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                                  RESUME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NAME–PHALGUN HARI JAMATIA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VILLAGE–RATNA SADHAN PARA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POST OFFICE– KARBOOK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POLICE STATION–KARBOOK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SUB DIVISION– KARBOOK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DISTRICT– GOMATI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QUALIFICATION–BACHELOR OF ARTS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TRIPURA UNIVERSITY 2007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DATE OF BIRTH–7–5–1982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 AM GOOD IN LEARNING NEW SKILL, I CAN ADAPT MYSELF TO NEW ATMOSPHERE FOR THE JOB. THANKS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