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581A57" w14:textId="4F8599D4" w:rsidR="00F43C04" w:rsidRDefault="00F43C04" w:rsidP="004C6325">
      <w:pPr>
        <w:spacing w:line="276" w:lineRule="auto"/>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C6325">
        <w:rPr>
          <w:noProof/>
          <w:color w:val="000000" w:themeColor="text1"/>
          <w:sz w:val="20"/>
          <w:szCs w:val="20"/>
        </w:rPr>
        <w:drawing>
          <wp:anchor distT="0" distB="0" distL="114300" distR="114300" simplePos="0" relativeHeight="251659264" behindDoc="0" locked="0" layoutInCell="1" allowOverlap="1" wp14:anchorId="6F1DB6AD" wp14:editId="65865321">
            <wp:simplePos x="0" y="0"/>
            <wp:positionH relativeFrom="margin">
              <wp:posOffset>4619625</wp:posOffset>
            </wp:positionH>
            <wp:positionV relativeFrom="paragraph">
              <wp:posOffset>106680</wp:posOffset>
            </wp:positionV>
            <wp:extent cx="942975" cy="742950"/>
            <wp:effectExtent l="0" t="0" r="9525" b="0"/>
            <wp:wrapSquare wrapText="bothSides"/>
            <wp:docPr id="18143819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381917" name="Picture 1814381917"/>
                    <pic:cNvPicPr/>
                  </pic:nvPicPr>
                  <pic:blipFill>
                    <a:blip r:embed="rId6"/>
                    <a:stretch>
                      <a:fillRect/>
                    </a:stretch>
                  </pic:blipFill>
                  <pic:spPr>
                    <a:xfrm>
                      <a:off x="0" y="0"/>
                      <a:ext cx="942975" cy="742950"/>
                    </a:xfrm>
                    <a:prstGeom prst="rect">
                      <a:avLst/>
                    </a:prstGeom>
                  </pic:spPr>
                </pic:pic>
              </a:graphicData>
            </a:graphic>
            <wp14:sizeRelH relativeFrom="margin">
              <wp14:pctWidth>0</wp14:pctWidth>
            </wp14:sizeRelH>
            <wp14:sizeRelV relativeFrom="margin">
              <wp14:pctHeight>0</wp14:pctHeight>
            </wp14:sizeRelV>
          </wp:anchor>
        </w:drawing>
      </w:r>
    </w:p>
    <w:p w14:paraId="54A2FC16" w14:textId="17DB34CF" w:rsidR="004C6325" w:rsidRPr="00F43C04" w:rsidRDefault="004C6325" w:rsidP="004C6325">
      <w:pPr>
        <w:spacing w:line="276" w:lineRule="auto"/>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C632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Shreya Dinesh Bhosale</w:t>
      </w:r>
    </w:p>
    <w:p w14:paraId="0BADAF96" w14:textId="77777777" w:rsidR="004C6325" w:rsidRPr="004C6325" w:rsidRDefault="00000000" w:rsidP="004C6325">
      <w:pPr>
        <w:spacing w:line="276" w:lineRule="auto"/>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7" w:history="1">
        <w:r w:rsidR="004C6325" w:rsidRPr="004C6325">
          <w:rPr>
            <w:rStyle w:val="Hyperlink"/>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Shreyadbhosale2002@gmail.com</w:t>
        </w:r>
      </w:hyperlink>
    </w:p>
    <w:p w14:paraId="09491CC1" w14:textId="6CE829A8" w:rsidR="002F00B3" w:rsidRDefault="004C6325" w:rsidP="00F43C04">
      <w:pPr>
        <w:spacing w:line="276" w:lineRule="auto"/>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4C6325">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Contact no: 7093670885</w:t>
      </w:r>
    </w:p>
    <w:p w14:paraId="6EDFB64C" w14:textId="77777777" w:rsidR="00F43C04" w:rsidRPr="00F43C04" w:rsidRDefault="00F43C04" w:rsidP="00F43C04">
      <w:pPr>
        <w:spacing w:line="276" w:lineRule="auto"/>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bl>
      <w:tblPr>
        <w:tblW w:w="10490" w:type="dxa"/>
        <w:tblInd w:w="-714"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694"/>
        <w:gridCol w:w="18"/>
        <w:gridCol w:w="67"/>
        <w:gridCol w:w="1069"/>
        <w:gridCol w:w="4487"/>
        <w:gridCol w:w="2155"/>
      </w:tblGrid>
      <w:tr w:rsidR="004C6325" w:rsidRPr="00BD03E8" w14:paraId="4F5AD03B" w14:textId="77777777" w:rsidTr="00F43C04">
        <w:trPr>
          <w:trHeight w:val="173"/>
        </w:trPr>
        <w:tc>
          <w:tcPr>
            <w:tcW w:w="10490" w:type="dxa"/>
            <w:gridSpan w:val="6"/>
            <w:shd w:val="clear" w:color="auto" w:fill="BFBFBF" w:themeFill="background1" w:themeFillShade="BF"/>
          </w:tcPr>
          <w:p w14:paraId="5E85D575" w14:textId="77777777" w:rsidR="004C6325" w:rsidRPr="00BD03E8" w:rsidRDefault="004C6325" w:rsidP="00457FE2">
            <w:pPr>
              <w:spacing w:line="276" w:lineRule="auto"/>
              <w:rPr>
                <w:rFonts w:asciiTheme="minorHAnsi" w:hAnsiTheme="minorHAnsi"/>
                <w:b/>
                <w:sz w:val="20"/>
                <w:szCs w:val="20"/>
              </w:rPr>
            </w:pPr>
            <w:bookmarkStart w:id="0" w:name="_Hlk155531857"/>
            <w:r w:rsidRPr="00BD03E8">
              <w:rPr>
                <w:rFonts w:asciiTheme="minorHAnsi" w:hAnsiTheme="minorHAnsi"/>
                <w:b/>
                <w:sz w:val="20"/>
                <w:szCs w:val="20"/>
              </w:rPr>
              <w:t>ACADEMIC PROFILE</w:t>
            </w:r>
          </w:p>
        </w:tc>
      </w:tr>
      <w:tr w:rsidR="004C6325" w:rsidRPr="00BD03E8" w14:paraId="3E5C6162" w14:textId="77777777" w:rsidTr="00F43C04">
        <w:trPr>
          <w:trHeight w:val="289"/>
        </w:trPr>
        <w:tc>
          <w:tcPr>
            <w:tcW w:w="2694" w:type="dxa"/>
            <w:shd w:val="clear" w:color="auto" w:fill="D9D9D9"/>
            <w:vAlign w:val="center"/>
          </w:tcPr>
          <w:p w14:paraId="69F34265" w14:textId="77777777" w:rsidR="004C6325" w:rsidRPr="00BD03E8" w:rsidRDefault="004C6325" w:rsidP="00457FE2">
            <w:pPr>
              <w:spacing w:line="276" w:lineRule="auto"/>
              <w:jc w:val="center"/>
              <w:rPr>
                <w:rFonts w:asciiTheme="minorHAnsi" w:hAnsiTheme="minorHAnsi"/>
                <w:sz w:val="20"/>
                <w:szCs w:val="20"/>
              </w:rPr>
            </w:pPr>
            <w:r w:rsidRPr="00BD03E8">
              <w:rPr>
                <w:rFonts w:asciiTheme="minorHAnsi" w:hAnsiTheme="minorHAnsi"/>
                <w:sz w:val="20"/>
                <w:szCs w:val="20"/>
              </w:rPr>
              <w:t>B. Tech. (</w:t>
            </w:r>
            <w:r>
              <w:rPr>
                <w:rFonts w:asciiTheme="minorHAnsi" w:hAnsiTheme="minorHAnsi"/>
                <w:sz w:val="20"/>
                <w:szCs w:val="20"/>
              </w:rPr>
              <w:t>ECE</w:t>
            </w:r>
            <w:r w:rsidRPr="00BD03E8">
              <w:rPr>
                <w:rFonts w:asciiTheme="minorHAnsi" w:hAnsiTheme="minorHAnsi"/>
                <w:sz w:val="20"/>
                <w:szCs w:val="20"/>
              </w:rPr>
              <w:t>)</w:t>
            </w:r>
          </w:p>
        </w:tc>
        <w:tc>
          <w:tcPr>
            <w:tcW w:w="1154" w:type="dxa"/>
            <w:gridSpan w:val="3"/>
          </w:tcPr>
          <w:p w14:paraId="34470A2A" w14:textId="77777777" w:rsidR="004C6325" w:rsidRPr="00BD03E8" w:rsidRDefault="004C6325" w:rsidP="00457FE2">
            <w:pPr>
              <w:spacing w:line="276" w:lineRule="auto"/>
              <w:ind w:left="-18"/>
              <w:jc w:val="center"/>
              <w:rPr>
                <w:rFonts w:asciiTheme="minorHAnsi" w:hAnsiTheme="minorHAnsi"/>
                <w:sz w:val="20"/>
                <w:szCs w:val="20"/>
              </w:rPr>
            </w:pPr>
            <w:r>
              <w:rPr>
                <w:rFonts w:asciiTheme="minorHAnsi" w:hAnsiTheme="minorHAnsi"/>
                <w:sz w:val="20"/>
                <w:szCs w:val="20"/>
              </w:rPr>
              <w:t>2020-24</w:t>
            </w:r>
          </w:p>
        </w:tc>
        <w:tc>
          <w:tcPr>
            <w:tcW w:w="4487" w:type="dxa"/>
            <w:vAlign w:val="center"/>
          </w:tcPr>
          <w:p w14:paraId="245DAF32" w14:textId="77777777" w:rsidR="004C6325" w:rsidRPr="00BD03E8" w:rsidRDefault="004C6325" w:rsidP="00457FE2">
            <w:pPr>
              <w:spacing w:line="276" w:lineRule="auto"/>
              <w:jc w:val="center"/>
              <w:rPr>
                <w:rFonts w:asciiTheme="minorHAnsi" w:hAnsiTheme="minorHAnsi"/>
                <w:sz w:val="20"/>
                <w:szCs w:val="20"/>
              </w:rPr>
            </w:pPr>
            <w:r>
              <w:rPr>
                <w:rFonts w:asciiTheme="minorHAnsi" w:hAnsiTheme="minorHAnsi"/>
                <w:sz w:val="20"/>
                <w:szCs w:val="20"/>
              </w:rPr>
              <w:t>Vignan’s Institute of Engineering for Women</w:t>
            </w:r>
            <w:r w:rsidRPr="00BD03E8">
              <w:rPr>
                <w:rFonts w:asciiTheme="minorHAnsi" w:hAnsiTheme="minorHAnsi"/>
                <w:sz w:val="20"/>
                <w:szCs w:val="20"/>
              </w:rPr>
              <w:t xml:space="preserve">, </w:t>
            </w:r>
            <w:r>
              <w:rPr>
                <w:rFonts w:asciiTheme="minorHAnsi" w:hAnsiTheme="minorHAnsi"/>
                <w:sz w:val="20"/>
                <w:szCs w:val="20"/>
              </w:rPr>
              <w:t>Visakhapatnam</w:t>
            </w:r>
          </w:p>
        </w:tc>
        <w:tc>
          <w:tcPr>
            <w:tcW w:w="2155" w:type="dxa"/>
            <w:vAlign w:val="center"/>
          </w:tcPr>
          <w:p w14:paraId="3916E502" w14:textId="77777777" w:rsidR="004C6325" w:rsidRPr="00BD03E8" w:rsidRDefault="004C6325" w:rsidP="00457FE2">
            <w:pPr>
              <w:spacing w:line="276" w:lineRule="auto"/>
              <w:jc w:val="center"/>
              <w:rPr>
                <w:rFonts w:asciiTheme="minorHAnsi" w:hAnsiTheme="minorHAnsi"/>
                <w:sz w:val="20"/>
                <w:szCs w:val="20"/>
              </w:rPr>
            </w:pPr>
            <w:r>
              <w:rPr>
                <w:rFonts w:asciiTheme="minorHAnsi" w:hAnsiTheme="minorHAnsi"/>
                <w:sz w:val="20"/>
                <w:szCs w:val="20"/>
              </w:rPr>
              <w:t>7.95 CGPA</w:t>
            </w:r>
          </w:p>
        </w:tc>
      </w:tr>
      <w:tr w:rsidR="004C6325" w:rsidRPr="00BD03E8" w14:paraId="4B09BEFC" w14:textId="77777777" w:rsidTr="00F43C04">
        <w:trPr>
          <w:trHeight w:val="289"/>
        </w:trPr>
        <w:tc>
          <w:tcPr>
            <w:tcW w:w="2694" w:type="dxa"/>
            <w:shd w:val="clear" w:color="auto" w:fill="D9D9D9"/>
            <w:vAlign w:val="center"/>
          </w:tcPr>
          <w:p w14:paraId="7910B667" w14:textId="77777777" w:rsidR="004C6325" w:rsidRPr="00BD03E8" w:rsidRDefault="004C6325" w:rsidP="00457FE2">
            <w:pPr>
              <w:spacing w:line="276" w:lineRule="auto"/>
              <w:ind w:right="-110"/>
              <w:jc w:val="center"/>
              <w:rPr>
                <w:rFonts w:asciiTheme="minorHAnsi" w:hAnsiTheme="minorHAnsi"/>
                <w:sz w:val="20"/>
                <w:szCs w:val="20"/>
              </w:rPr>
            </w:pPr>
            <w:r w:rsidRPr="00BD03E8">
              <w:rPr>
                <w:rFonts w:asciiTheme="minorHAnsi" w:hAnsiTheme="minorHAnsi"/>
                <w:sz w:val="20"/>
                <w:szCs w:val="20"/>
              </w:rPr>
              <w:t>Class XII</w:t>
            </w:r>
          </w:p>
        </w:tc>
        <w:tc>
          <w:tcPr>
            <w:tcW w:w="1154" w:type="dxa"/>
            <w:gridSpan w:val="3"/>
          </w:tcPr>
          <w:p w14:paraId="11328A67" w14:textId="77777777" w:rsidR="004C6325" w:rsidRPr="00BD03E8" w:rsidRDefault="004C6325" w:rsidP="00457FE2">
            <w:pPr>
              <w:spacing w:line="276" w:lineRule="auto"/>
              <w:jc w:val="center"/>
              <w:rPr>
                <w:rFonts w:asciiTheme="minorHAnsi" w:hAnsiTheme="minorHAnsi"/>
                <w:sz w:val="20"/>
                <w:szCs w:val="20"/>
              </w:rPr>
            </w:pPr>
            <w:r>
              <w:rPr>
                <w:rFonts w:asciiTheme="minorHAnsi" w:hAnsiTheme="minorHAnsi"/>
                <w:sz w:val="20"/>
                <w:szCs w:val="20"/>
              </w:rPr>
              <w:t>2018-20</w:t>
            </w:r>
          </w:p>
        </w:tc>
        <w:tc>
          <w:tcPr>
            <w:tcW w:w="4487" w:type="dxa"/>
            <w:vAlign w:val="center"/>
          </w:tcPr>
          <w:p w14:paraId="5AF443FE" w14:textId="77777777" w:rsidR="004C6325" w:rsidRPr="00BD03E8" w:rsidRDefault="004C6325" w:rsidP="00457FE2">
            <w:pPr>
              <w:spacing w:line="276" w:lineRule="auto"/>
              <w:jc w:val="center"/>
              <w:rPr>
                <w:rFonts w:asciiTheme="minorHAnsi" w:hAnsiTheme="minorHAnsi"/>
                <w:sz w:val="20"/>
                <w:szCs w:val="20"/>
              </w:rPr>
            </w:pPr>
            <w:r>
              <w:rPr>
                <w:rFonts w:asciiTheme="minorHAnsi" w:hAnsiTheme="minorHAnsi"/>
                <w:sz w:val="20"/>
                <w:szCs w:val="20"/>
              </w:rPr>
              <w:t>Sri Chaitanya Junior College</w:t>
            </w:r>
          </w:p>
        </w:tc>
        <w:tc>
          <w:tcPr>
            <w:tcW w:w="2155" w:type="dxa"/>
            <w:vAlign w:val="center"/>
          </w:tcPr>
          <w:p w14:paraId="67E1586A" w14:textId="77777777" w:rsidR="004C6325" w:rsidRPr="00BD03E8" w:rsidRDefault="004C6325" w:rsidP="00457FE2">
            <w:pPr>
              <w:spacing w:line="276" w:lineRule="auto"/>
              <w:jc w:val="center"/>
              <w:rPr>
                <w:rFonts w:asciiTheme="minorHAnsi" w:hAnsiTheme="minorHAnsi"/>
                <w:sz w:val="20"/>
                <w:szCs w:val="20"/>
              </w:rPr>
            </w:pPr>
            <w:r>
              <w:rPr>
                <w:rFonts w:asciiTheme="minorHAnsi" w:hAnsiTheme="minorHAnsi"/>
                <w:sz w:val="20"/>
                <w:szCs w:val="20"/>
              </w:rPr>
              <w:t>9.35 CGPA</w:t>
            </w:r>
          </w:p>
        </w:tc>
      </w:tr>
      <w:tr w:rsidR="004C6325" w:rsidRPr="00BD03E8" w14:paraId="4C00641D" w14:textId="77777777" w:rsidTr="00F43C04">
        <w:trPr>
          <w:trHeight w:val="130"/>
        </w:trPr>
        <w:tc>
          <w:tcPr>
            <w:tcW w:w="2694" w:type="dxa"/>
            <w:shd w:val="clear" w:color="auto" w:fill="D9D9D9"/>
            <w:vAlign w:val="center"/>
          </w:tcPr>
          <w:p w14:paraId="4FF0B9A4" w14:textId="77777777" w:rsidR="004C6325" w:rsidRPr="00BD03E8" w:rsidRDefault="004C6325" w:rsidP="00457FE2">
            <w:pPr>
              <w:spacing w:line="276" w:lineRule="auto"/>
              <w:jc w:val="center"/>
              <w:rPr>
                <w:rFonts w:asciiTheme="minorHAnsi" w:hAnsiTheme="minorHAnsi"/>
                <w:sz w:val="20"/>
                <w:szCs w:val="20"/>
              </w:rPr>
            </w:pPr>
            <w:r w:rsidRPr="00BD03E8">
              <w:rPr>
                <w:rFonts w:asciiTheme="minorHAnsi" w:hAnsiTheme="minorHAnsi"/>
                <w:sz w:val="20"/>
                <w:szCs w:val="20"/>
              </w:rPr>
              <w:t>Class X</w:t>
            </w:r>
          </w:p>
        </w:tc>
        <w:tc>
          <w:tcPr>
            <w:tcW w:w="1154" w:type="dxa"/>
            <w:gridSpan w:val="3"/>
          </w:tcPr>
          <w:p w14:paraId="610E983A" w14:textId="77777777" w:rsidR="004C6325" w:rsidRPr="00BD03E8" w:rsidRDefault="004C6325" w:rsidP="00457FE2">
            <w:pPr>
              <w:spacing w:line="276" w:lineRule="auto"/>
              <w:jc w:val="center"/>
              <w:rPr>
                <w:rFonts w:asciiTheme="minorHAnsi" w:hAnsiTheme="minorHAnsi"/>
                <w:sz w:val="20"/>
                <w:szCs w:val="20"/>
              </w:rPr>
            </w:pPr>
            <w:r>
              <w:rPr>
                <w:rFonts w:asciiTheme="minorHAnsi" w:hAnsiTheme="minorHAnsi"/>
                <w:sz w:val="20"/>
                <w:szCs w:val="20"/>
              </w:rPr>
              <w:t>2018</w:t>
            </w:r>
          </w:p>
        </w:tc>
        <w:tc>
          <w:tcPr>
            <w:tcW w:w="4487" w:type="dxa"/>
            <w:vAlign w:val="center"/>
          </w:tcPr>
          <w:p w14:paraId="07F2C623" w14:textId="14BEF6F0" w:rsidR="004C6325" w:rsidRPr="00BD03E8" w:rsidRDefault="00F43C04" w:rsidP="00457FE2">
            <w:pPr>
              <w:spacing w:line="276" w:lineRule="auto"/>
              <w:jc w:val="center"/>
              <w:rPr>
                <w:rFonts w:asciiTheme="minorHAnsi" w:hAnsiTheme="minorHAnsi"/>
                <w:sz w:val="20"/>
                <w:szCs w:val="20"/>
              </w:rPr>
            </w:pPr>
            <w:r>
              <w:rPr>
                <w:rFonts w:asciiTheme="minorHAnsi" w:hAnsiTheme="minorHAnsi"/>
                <w:sz w:val="20"/>
                <w:szCs w:val="20"/>
              </w:rPr>
              <w:t xml:space="preserve">Timpany </w:t>
            </w:r>
            <w:r w:rsidR="004C6325">
              <w:rPr>
                <w:rFonts w:asciiTheme="minorHAnsi" w:hAnsiTheme="minorHAnsi"/>
                <w:sz w:val="20"/>
                <w:szCs w:val="20"/>
              </w:rPr>
              <w:t>Steel City School, Visakhapatnam</w:t>
            </w:r>
            <w:r w:rsidR="004C6325" w:rsidRPr="00BD03E8">
              <w:rPr>
                <w:rFonts w:asciiTheme="minorHAnsi" w:hAnsiTheme="minorHAnsi"/>
                <w:sz w:val="20"/>
                <w:szCs w:val="20"/>
              </w:rPr>
              <w:t xml:space="preserve"> (</w:t>
            </w:r>
            <w:r w:rsidR="004C6325">
              <w:rPr>
                <w:rFonts w:asciiTheme="minorHAnsi" w:hAnsiTheme="minorHAnsi"/>
                <w:sz w:val="20"/>
                <w:szCs w:val="20"/>
              </w:rPr>
              <w:t>CBSE</w:t>
            </w:r>
            <w:r w:rsidR="004C6325" w:rsidRPr="00BD03E8">
              <w:rPr>
                <w:rFonts w:asciiTheme="minorHAnsi" w:hAnsiTheme="minorHAnsi"/>
                <w:sz w:val="20"/>
                <w:szCs w:val="20"/>
              </w:rPr>
              <w:t>)</w:t>
            </w:r>
          </w:p>
        </w:tc>
        <w:tc>
          <w:tcPr>
            <w:tcW w:w="2155" w:type="dxa"/>
            <w:vAlign w:val="center"/>
          </w:tcPr>
          <w:p w14:paraId="07A7D0C2" w14:textId="77777777" w:rsidR="004C6325" w:rsidRPr="00BD03E8" w:rsidRDefault="004C6325" w:rsidP="00457FE2">
            <w:pPr>
              <w:spacing w:line="276" w:lineRule="auto"/>
              <w:jc w:val="center"/>
              <w:rPr>
                <w:rFonts w:asciiTheme="minorHAnsi" w:hAnsiTheme="minorHAnsi"/>
                <w:sz w:val="20"/>
                <w:szCs w:val="20"/>
              </w:rPr>
            </w:pPr>
            <w:r>
              <w:rPr>
                <w:rFonts w:asciiTheme="minorHAnsi" w:hAnsiTheme="minorHAnsi"/>
                <w:sz w:val="20"/>
                <w:szCs w:val="20"/>
              </w:rPr>
              <w:t>88%</w:t>
            </w:r>
          </w:p>
        </w:tc>
      </w:tr>
      <w:tr w:rsidR="004C6325" w:rsidRPr="00BD03E8" w14:paraId="7A1CB2D1" w14:textId="77777777" w:rsidTr="00F43C04">
        <w:trPr>
          <w:trHeight w:val="187"/>
        </w:trPr>
        <w:tc>
          <w:tcPr>
            <w:tcW w:w="10490" w:type="dxa"/>
            <w:gridSpan w:val="6"/>
            <w:shd w:val="clear" w:color="auto" w:fill="BFBFBF" w:themeFill="background1" w:themeFillShade="BF"/>
            <w:vAlign w:val="center"/>
          </w:tcPr>
          <w:p w14:paraId="45236669" w14:textId="77777777" w:rsidR="004C6325" w:rsidRPr="00BD03E8" w:rsidRDefault="004C6325" w:rsidP="00457FE2">
            <w:pPr>
              <w:widowControl w:val="0"/>
              <w:spacing w:line="276" w:lineRule="auto"/>
              <w:rPr>
                <w:rFonts w:asciiTheme="minorHAnsi" w:hAnsiTheme="minorHAnsi" w:cs="Verdana"/>
                <w:sz w:val="20"/>
                <w:szCs w:val="20"/>
              </w:rPr>
            </w:pPr>
            <w:bookmarkStart w:id="1" w:name="_Hlk155531920"/>
            <w:bookmarkEnd w:id="0"/>
            <w:r w:rsidRPr="00BD03E8">
              <w:rPr>
                <w:rFonts w:asciiTheme="minorHAnsi" w:eastAsia="Batang" w:hAnsiTheme="minorHAnsi"/>
                <w:b/>
                <w:sz w:val="20"/>
                <w:szCs w:val="20"/>
              </w:rPr>
              <w:t>INTERNSHIPS</w:t>
            </w:r>
            <w:r>
              <w:rPr>
                <w:rFonts w:asciiTheme="minorHAnsi" w:eastAsia="Batang" w:hAnsiTheme="minorHAnsi"/>
                <w:b/>
                <w:sz w:val="20"/>
                <w:szCs w:val="20"/>
              </w:rPr>
              <w:t xml:space="preserve"> </w:t>
            </w:r>
          </w:p>
        </w:tc>
      </w:tr>
      <w:tr w:rsidR="004C6325" w:rsidRPr="00BD03E8" w14:paraId="6ADC4015" w14:textId="77777777" w:rsidTr="00F43C04">
        <w:trPr>
          <w:trHeight w:val="188"/>
        </w:trPr>
        <w:tc>
          <w:tcPr>
            <w:tcW w:w="10490" w:type="dxa"/>
            <w:gridSpan w:val="6"/>
            <w:shd w:val="clear" w:color="auto" w:fill="F2F2F2" w:themeFill="background1" w:themeFillShade="F2"/>
            <w:vAlign w:val="center"/>
          </w:tcPr>
          <w:p w14:paraId="3A04F29D" w14:textId="77777777" w:rsidR="004C6325" w:rsidRPr="00BD03E8" w:rsidRDefault="004C6325" w:rsidP="00457FE2">
            <w:pPr>
              <w:widowControl w:val="0"/>
              <w:spacing w:line="276" w:lineRule="auto"/>
              <w:rPr>
                <w:rFonts w:asciiTheme="minorHAnsi" w:hAnsiTheme="minorHAnsi"/>
                <w:sz w:val="20"/>
                <w:szCs w:val="20"/>
              </w:rPr>
            </w:pPr>
            <w:r>
              <w:rPr>
                <w:rFonts w:asciiTheme="minorHAnsi" w:hAnsiTheme="minorHAnsi"/>
                <w:sz w:val="20"/>
                <w:szCs w:val="20"/>
              </w:rPr>
              <w:t>Intern</w:t>
            </w:r>
            <w:r w:rsidRPr="00BD03E8">
              <w:rPr>
                <w:rFonts w:asciiTheme="minorHAnsi" w:hAnsiTheme="minorHAnsi"/>
                <w:sz w:val="20"/>
                <w:szCs w:val="20"/>
              </w:rPr>
              <w:t xml:space="preserve">                              </w:t>
            </w:r>
            <w:r>
              <w:rPr>
                <w:rFonts w:asciiTheme="minorHAnsi" w:hAnsiTheme="minorHAnsi"/>
                <w:sz w:val="20"/>
                <w:szCs w:val="20"/>
              </w:rPr>
              <w:t xml:space="preserve">                                           Accent CS Global, Hyderabad</w:t>
            </w:r>
            <w:r w:rsidRPr="00BD03E8">
              <w:rPr>
                <w:rFonts w:asciiTheme="minorHAnsi" w:hAnsiTheme="minorHAnsi"/>
                <w:sz w:val="20"/>
                <w:szCs w:val="20"/>
              </w:rPr>
              <w:t xml:space="preserve">             </w:t>
            </w:r>
            <w:r>
              <w:rPr>
                <w:rFonts w:asciiTheme="minorHAnsi" w:hAnsiTheme="minorHAnsi"/>
                <w:sz w:val="20"/>
                <w:szCs w:val="20"/>
              </w:rPr>
              <w:t xml:space="preserve">                     </w:t>
            </w:r>
          </w:p>
        </w:tc>
      </w:tr>
      <w:tr w:rsidR="004C6325" w:rsidRPr="00BD03E8" w14:paraId="239CC442" w14:textId="77777777" w:rsidTr="00F43C04">
        <w:trPr>
          <w:trHeight w:val="1088"/>
        </w:trPr>
        <w:tc>
          <w:tcPr>
            <w:tcW w:w="2712" w:type="dxa"/>
            <w:gridSpan w:val="2"/>
            <w:shd w:val="clear" w:color="auto" w:fill="D9D9D9"/>
            <w:vAlign w:val="center"/>
          </w:tcPr>
          <w:p w14:paraId="1E9357AC" w14:textId="121C58B5" w:rsidR="004C6325" w:rsidRPr="00BD03E8" w:rsidRDefault="004C6325" w:rsidP="00457FE2">
            <w:pPr>
              <w:widowControl w:val="0"/>
              <w:spacing w:line="276" w:lineRule="auto"/>
              <w:rPr>
                <w:rFonts w:asciiTheme="minorHAnsi" w:hAnsiTheme="minorHAnsi"/>
                <w:b/>
                <w:sz w:val="20"/>
                <w:szCs w:val="20"/>
              </w:rPr>
            </w:pPr>
            <w:r>
              <w:rPr>
                <w:rFonts w:asciiTheme="minorHAnsi" w:hAnsiTheme="minorHAnsi" w:cs="Verdana"/>
                <w:sz w:val="20"/>
                <w:szCs w:val="20"/>
              </w:rPr>
              <w:t xml:space="preserve">            Observations</w:t>
            </w:r>
          </w:p>
        </w:tc>
        <w:tc>
          <w:tcPr>
            <w:tcW w:w="7778" w:type="dxa"/>
            <w:gridSpan w:val="4"/>
            <w:vAlign w:val="center"/>
          </w:tcPr>
          <w:p w14:paraId="159726A5" w14:textId="472DA2D9" w:rsidR="004C6325" w:rsidRPr="003A162A" w:rsidRDefault="004C6325" w:rsidP="00457FE2">
            <w:p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 xml:space="preserve">Undergone </w:t>
            </w:r>
            <w:r w:rsidRPr="003A162A">
              <w:rPr>
                <w:rFonts w:asciiTheme="minorHAnsi" w:hAnsiTheme="minorHAnsi" w:cs="Arial"/>
                <w:sz w:val="20"/>
                <w:szCs w:val="20"/>
                <w:lang w:val="en-IN" w:eastAsia="en-IN"/>
              </w:rPr>
              <w:t xml:space="preserve"> training in</w:t>
            </w:r>
            <w:r>
              <w:rPr>
                <w:rFonts w:asciiTheme="minorHAnsi" w:hAnsiTheme="minorHAnsi" w:cs="Arial"/>
                <w:sz w:val="20"/>
                <w:szCs w:val="20"/>
                <w:lang w:val="en-IN" w:eastAsia="en-IN"/>
              </w:rPr>
              <w:t xml:space="preserve"> Electronics and Communication Engineering core aspects</w:t>
            </w:r>
            <w:r w:rsidRPr="003A162A">
              <w:rPr>
                <w:rFonts w:asciiTheme="minorHAnsi" w:hAnsiTheme="minorHAnsi" w:cs="Arial"/>
                <w:sz w:val="20"/>
                <w:szCs w:val="20"/>
                <w:lang w:val="en-IN" w:eastAsia="en-IN"/>
              </w:rPr>
              <w:t xml:space="preserve"> </w:t>
            </w:r>
            <w:r>
              <w:rPr>
                <w:rFonts w:asciiTheme="minorHAnsi" w:hAnsiTheme="minorHAnsi" w:cs="Arial"/>
                <w:sz w:val="20"/>
                <w:szCs w:val="20"/>
                <w:lang w:val="en-IN" w:eastAsia="en-IN"/>
              </w:rPr>
              <w:t>and develop core based skills in electronic field.</w:t>
            </w:r>
            <w:r w:rsidR="00C477BD">
              <w:rPr>
                <w:rFonts w:asciiTheme="minorHAnsi" w:hAnsiTheme="minorHAnsi" w:cs="Arial"/>
                <w:sz w:val="20"/>
                <w:szCs w:val="20"/>
                <w:lang w:val="en-IN" w:eastAsia="en-IN"/>
              </w:rPr>
              <w:t>(ECE)</w:t>
            </w:r>
          </w:p>
          <w:p w14:paraId="62B25484" w14:textId="77777777" w:rsidR="004C6325" w:rsidRDefault="004C6325" w:rsidP="00457FE2">
            <w:p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Worked on Embedded Systems, Microcontrollers, Microprocessors, software and hardware tools which helped in implementation of GSM-Based Irrigation Motor Control project.</w:t>
            </w:r>
          </w:p>
          <w:p w14:paraId="6E613E37" w14:textId="77777777" w:rsidR="004C6325" w:rsidRPr="003A162A" w:rsidRDefault="004C6325" w:rsidP="00457FE2">
            <w:pPr>
              <w:autoSpaceDE w:val="0"/>
              <w:autoSpaceDN w:val="0"/>
              <w:adjustRightInd w:val="0"/>
              <w:rPr>
                <w:rFonts w:asciiTheme="minorHAnsi" w:hAnsiTheme="minorHAnsi" w:cs="Arial"/>
                <w:sz w:val="20"/>
                <w:szCs w:val="20"/>
                <w:lang w:val="en-IN" w:eastAsia="en-IN"/>
              </w:rPr>
            </w:pPr>
          </w:p>
        </w:tc>
      </w:tr>
      <w:tr w:rsidR="004C6325" w:rsidRPr="00BD03E8" w14:paraId="05C05A64" w14:textId="77777777" w:rsidTr="00F43C04">
        <w:tblPrEx>
          <w:tblLook w:val="00A0" w:firstRow="1" w:lastRow="0" w:firstColumn="1" w:lastColumn="0" w:noHBand="0" w:noVBand="0"/>
        </w:tblPrEx>
        <w:trPr>
          <w:cantSplit/>
          <w:trHeight w:hRule="exact" w:val="274"/>
        </w:trPr>
        <w:tc>
          <w:tcPr>
            <w:tcW w:w="10490" w:type="dxa"/>
            <w:gridSpan w:val="6"/>
            <w:shd w:val="clear" w:color="auto" w:fill="BFBFBF" w:themeFill="background1" w:themeFillShade="BF"/>
            <w:vAlign w:val="center"/>
          </w:tcPr>
          <w:p w14:paraId="7F5F4AAA" w14:textId="0612EFAF" w:rsidR="004C6325" w:rsidRPr="002E5457" w:rsidRDefault="004C6325" w:rsidP="00457FE2">
            <w:pPr>
              <w:pStyle w:val="Heading4"/>
              <w:spacing w:line="276" w:lineRule="auto"/>
              <w:rPr>
                <w:rFonts w:asciiTheme="minorHAnsi" w:eastAsia="Batang" w:hAnsiTheme="minorHAnsi"/>
                <w:szCs w:val="20"/>
              </w:rPr>
            </w:pPr>
            <w:bookmarkStart w:id="2" w:name="_Hlk155532209"/>
            <w:bookmarkEnd w:id="1"/>
            <w:r>
              <w:rPr>
                <w:rFonts w:asciiTheme="minorHAnsi" w:eastAsia="Batang" w:hAnsiTheme="minorHAnsi"/>
                <w:szCs w:val="20"/>
              </w:rPr>
              <w:t>ACADEMIC AND CO-CURRICULAR ACHIEVEMENTS</w:t>
            </w:r>
          </w:p>
        </w:tc>
      </w:tr>
      <w:tr w:rsidR="004C6325" w:rsidRPr="00BD03E8" w14:paraId="25695168" w14:textId="77777777" w:rsidTr="00F43C04">
        <w:tblPrEx>
          <w:tblLook w:val="00A0" w:firstRow="1" w:lastRow="0" w:firstColumn="1" w:lastColumn="0" w:noHBand="0" w:noVBand="0"/>
        </w:tblPrEx>
        <w:trPr>
          <w:cantSplit/>
          <w:trHeight w:val="195"/>
        </w:trPr>
        <w:tc>
          <w:tcPr>
            <w:tcW w:w="2712" w:type="dxa"/>
            <w:gridSpan w:val="2"/>
            <w:shd w:val="clear" w:color="auto" w:fill="D9D9D9"/>
            <w:vAlign w:val="center"/>
          </w:tcPr>
          <w:p w14:paraId="3EE0204D" w14:textId="5505142C" w:rsidR="004C6325" w:rsidRDefault="004C6325" w:rsidP="004C6325">
            <w:pPr>
              <w:pStyle w:val="BodyText3"/>
              <w:spacing w:line="276" w:lineRule="auto"/>
              <w:ind w:right="-341"/>
              <w:jc w:val="left"/>
              <w:rPr>
                <w:rFonts w:asciiTheme="minorHAnsi" w:hAnsiTheme="minorHAnsi"/>
                <w:sz w:val="20"/>
                <w:szCs w:val="20"/>
              </w:rPr>
            </w:pPr>
            <w:r>
              <w:rPr>
                <w:rFonts w:asciiTheme="minorHAnsi" w:hAnsiTheme="minorHAnsi"/>
                <w:sz w:val="20"/>
                <w:szCs w:val="20"/>
              </w:rPr>
              <w:t xml:space="preserve">                 Academic</w:t>
            </w:r>
          </w:p>
          <w:p w14:paraId="3F5860E8" w14:textId="3961A3B6" w:rsidR="004C6325" w:rsidRPr="00017270" w:rsidRDefault="004C6325" w:rsidP="004C6325">
            <w:pPr>
              <w:pStyle w:val="BodyText3"/>
              <w:spacing w:line="276" w:lineRule="auto"/>
              <w:ind w:right="-341"/>
              <w:rPr>
                <w:rFonts w:asciiTheme="minorHAnsi" w:eastAsia="Garamond" w:hAnsiTheme="minorHAnsi" w:cs="Garamond"/>
                <w:sz w:val="20"/>
                <w:szCs w:val="20"/>
              </w:rPr>
            </w:pPr>
            <w:r>
              <w:rPr>
                <w:rFonts w:asciiTheme="minorHAnsi" w:hAnsiTheme="minorHAnsi"/>
                <w:sz w:val="20"/>
                <w:szCs w:val="20"/>
              </w:rPr>
              <w:t xml:space="preserve">             Achievements</w:t>
            </w:r>
          </w:p>
          <w:p w14:paraId="25D376EE" w14:textId="4D273178" w:rsidR="004C6325" w:rsidRPr="00017270" w:rsidRDefault="004C6325" w:rsidP="00457FE2">
            <w:pPr>
              <w:pStyle w:val="BodyText3"/>
              <w:spacing w:line="276" w:lineRule="auto"/>
              <w:ind w:right="-341"/>
              <w:rPr>
                <w:rFonts w:asciiTheme="minorHAnsi" w:eastAsia="Garamond" w:hAnsiTheme="minorHAnsi" w:cs="Garamond"/>
                <w:sz w:val="20"/>
                <w:szCs w:val="20"/>
              </w:rPr>
            </w:pPr>
          </w:p>
        </w:tc>
        <w:tc>
          <w:tcPr>
            <w:tcW w:w="7778" w:type="dxa"/>
            <w:gridSpan w:val="4"/>
            <w:shd w:val="clear" w:color="auto" w:fill="auto"/>
          </w:tcPr>
          <w:p w14:paraId="28B44AC8" w14:textId="77777777" w:rsidR="004C632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Attended workshop in IOT-Based Embedded applications using Raspberry-Pi and Python Programming</w:t>
            </w:r>
            <w:r w:rsidRPr="006A6E15">
              <w:rPr>
                <w:rFonts w:asciiTheme="minorHAnsi" w:hAnsiTheme="minorHAnsi" w:cs="Arial"/>
                <w:sz w:val="20"/>
                <w:szCs w:val="20"/>
                <w:lang w:val="en-IN" w:eastAsia="en-IN"/>
              </w:rPr>
              <w:t>.</w:t>
            </w:r>
          </w:p>
          <w:p w14:paraId="27A59554" w14:textId="6CF4CDD5" w:rsidR="004C6325" w:rsidRPr="006A6E1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Attended  Arduino-Based Robotics workshop organized by Innovians</w:t>
            </w:r>
            <w:r w:rsidR="00F43C04">
              <w:rPr>
                <w:rFonts w:asciiTheme="minorHAnsi" w:hAnsiTheme="minorHAnsi" w:cs="Arial"/>
                <w:sz w:val="20"/>
                <w:szCs w:val="20"/>
                <w:lang w:val="en-IN" w:eastAsia="en-IN"/>
              </w:rPr>
              <w:t xml:space="preserve"> </w:t>
            </w:r>
            <w:r>
              <w:rPr>
                <w:rFonts w:asciiTheme="minorHAnsi" w:hAnsiTheme="minorHAnsi" w:cs="Arial"/>
                <w:sz w:val="20"/>
                <w:szCs w:val="20"/>
                <w:lang w:val="en-IN" w:eastAsia="en-IN"/>
              </w:rPr>
              <w:t xml:space="preserve">Technologies associated </w:t>
            </w:r>
            <w:r w:rsidR="00F43C04">
              <w:rPr>
                <w:rFonts w:asciiTheme="minorHAnsi" w:hAnsiTheme="minorHAnsi" w:cs="Arial"/>
                <w:sz w:val="20"/>
                <w:szCs w:val="20"/>
                <w:lang w:val="en-IN" w:eastAsia="en-IN"/>
              </w:rPr>
              <w:t>with Technex’</w:t>
            </w:r>
            <w:r>
              <w:rPr>
                <w:rFonts w:asciiTheme="minorHAnsi" w:hAnsiTheme="minorHAnsi" w:cs="Arial"/>
                <w:sz w:val="20"/>
                <w:szCs w:val="20"/>
                <w:lang w:val="en-IN" w:eastAsia="en-IN"/>
              </w:rPr>
              <w:t>s22 of IIT Varanasi.</w:t>
            </w:r>
          </w:p>
          <w:p w14:paraId="165E739C" w14:textId="77777777" w:rsidR="004C6325" w:rsidRPr="006A6E1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Completed internship on Real Time Embedded Systems with Robotic applications offered by Robocouplers Pvt Ltd.</w:t>
            </w:r>
          </w:p>
          <w:p w14:paraId="4085F513" w14:textId="77777777" w:rsidR="004C6325" w:rsidRPr="006A6E1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Achieved a five-star badge in Python programming in Hackerrank.</w:t>
            </w:r>
          </w:p>
          <w:p w14:paraId="6E17A5BA" w14:textId="77777777" w:rsidR="004C6325" w:rsidRPr="006A6E1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Certified with Cisco certification on Cyber Security.</w:t>
            </w:r>
          </w:p>
          <w:p w14:paraId="359845CB" w14:textId="77777777" w:rsidR="004C632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Certified with Microsoft Azure Administrator Associate badge</w:t>
            </w:r>
            <w:r w:rsidRPr="006A6E15">
              <w:rPr>
                <w:rFonts w:asciiTheme="minorHAnsi" w:hAnsiTheme="minorHAnsi" w:cs="Arial"/>
                <w:sz w:val="20"/>
                <w:szCs w:val="20"/>
                <w:lang w:val="en-IN" w:eastAsia="en-IN"/>
              </w:rPr>
              <w:t>.</w:t>
            </w:r>
          </w:p>
          <w:p w14:paraId="32A2AA3A" w14:textId="3FE70355" w:rsidR="004C6325" w:rsidRPr="004C6325" w:rsidRDefault="004C6325" w:rsidP="004C6325">
            <w:pPr>
              <w:autoSpaceDE w:val="0"/>
              <w:autoSpaceDN w:val="0"/>
              <w:adjustRightInd w:val="0"/>
              <w:ind w:left="360"/>
              <w:rPr>
                <w:rFonts w:asciiTheme="minorHAnsi" w:hAnsiTheme="minorHAnsi" w:cs="Arial"/>
                <w:sz w:val="20"/>
                <w:szCs w:val="20"/>
                <w:lang w:val="en-IN" w:eastAsia="en-IN"/>
              </w:rPr>
            </w:pPr>
          </w:p>
        </w:tc>
      </w:tr>
      <w:tr w:rsidR="004C6325" w:rsidRPr="00BD03E8" w14:paraId="2AC5EB00" w14:textId="77777777" w:rsidTr="00F43C04">
        <w:tblPrEx>
          <w:tblLook w:val="00A0" w:firstRow="1" w:lastRow="0" w:firstColumn="1" w:lastColumn="0" w:noHBand="0" w:noVBand="0"/>
        </w:tblPrEx>
        <w:trPr>
          <w:cantSplit/>
          <w:trHeight w:val="195"/>
        </w:trPr>
        <w:tc>
          <w:tcPr>
            <w:tcW w:w="2712" w:type="dxa"/>
            <w:gridSpan w:val="2"/>
            <w:shd w:val="clear" w:color="auto" w:fill="D9D9D9"/>
            <w:vAlign w:val="center"/>
          </w:tcPr>
          <w:p w14:paraId="5E827254" w14:textId="77777777" w:rsidR="004C6325" w:rsidRDefault="004C6325" w:rsidP="00457FE2">
            <w:pPr>
              <w:pStyle w:val="BodyText3"/>
              <w:spacing w:line="276" w:lineRule="auto"/>
              <w:ind w:right="-341"/>
              <w:rPr>
                <w:rFonts w:asciiTheme="minorHAnsi" w:eastAsia="Garamond" w:hAnsiTheme="minorHAnsi" w:cs="Garamond"/>
                <w:sz w:val="20"/>
                <w:szCs w:val="20"/>
              </w:rPr>
            </w:pPr>
          </w:p>
          <w:p w14:paraId="37C35C70" w14:textId="6B553C9B" w:rsidR="004C6325" w:rsidRDefault="004C6325" w:rsidP="00457FE2">
            <w:pPr>
              <w:pStyle w:val="BodyText3"/>
              <w:spacing w:line="276" w:lineRule="auto"/>
              <w:ind w:right="-341"/>
              <w:rPr>
                <w:rFonts w:asciiTheme="minorHAnsi" w:hAnsiTheme="minorHAnsi"/>
                <w:sz w:val="20"/>
                <w:szCs w:val="20"/>
              </w:rPr>
            </w:pPr>
            <w:r>
              <w:rPr>
                <w:rFonts w:asciiTheme="minorHAnsi" w:hAnsiTheme="minorHAnsi"/>
                <w:sz w:val="20"/>
                <w:szCs w:val="20"/>
              </w:rPr>
              <w:t xml:space="preserve">              Co-Curricular </w:t>
            </w:r>
          </w:p>
          <w:p w14:paraId="4ECC35D8" w14:textId="1FE42247" w:rsidR="004C6325" w:rsidRDefault="004C6325" w:rsidP="00457FE2">
            <w:pPr>
              <w:pStyle w:val="BodyText3"/>
              <w:spacing w:line="276" w:lineRule="auto"/>
              <w:ind w:right="-341"/>
              <w:rPr>
                <w:rFonts w:asciiTheme="minorHAnsi" w:eastAsia="Garamond" w:hAnsiTheme="minorHAnsi" w:cs="Garamond"/>
                <w:sz w:val="20"/>
                <w:szCs w:val="20"/>
              </w:rPr>
            </w:pPr>
            <w:r>
              <w:rPr>
                <w:rFonts w:asciiTheme="minorHAnsi" w:hAnsiTheme="minorHAnsi"/>
                <w:sz w:val="20"/>
                <w:szCs w:val="20"/>
              </w:rPr>
              <w:t xml:space="preserve">             Achievements</w:t>
            </w:r>
          </w:p>
          <w:p w14:paraId="5F800406" w14:textId="77777777" w:rsidR="004C6325" w:rsidRDefault="004C6325" w:rsidP="00457FE2">
            <w:pPr>
              <w:pStyle w:val="BodyText3"/>
              <w:spacing w:line="276" w:lineRule="auto"/>
              <w:ind w:right="-341"/>
              <w:rPr>
                <w:rFonts w:asciiTheme="minorHAnsi" w:eastAsia="Garamond" w:hAnsiTheme="minorHAnsi" w:cs="Garamond"/>
                <w:sz w:val="20"/>
                <w:szCs w:val="20"/>
              </w:rPr>
            </w:pPr>
          </w:p>
          <w:p w14:paraId="6F0D6A32" w14:textId="77777777" w:rsidR="004C6325" w:rsidRDefault="004C6325" w:rsidP="00457FE2">
            <w:pPr>
              <w:pStyle w:val="BodyText3"/>
              <w:spacing w:line="276" w:lineRule="auto"/>
              <w:ind w:right="-341"/>
              <w:rPr>
                <w:rFonts w:asciiTheme="minorHAnsi" w:eastAsia="Garamond" w:hAnsiTheme="minorHAnsi" w:cs="Garamond"/>
                <w:sz w:val="20"/>
                <w:szCs w:val="20"/>
              </w:rPr>
            </w:pPr>
          </w:p>
        </w:tc>
        <w:tc>
          <w:tcPr>
            <w:tcW w:w="7778" w:type="dxa"/>
            <w:gridSpan w:val="4"/>
            <w:shd w:val="clear" w:color="auto" w:fill="auto"/>
          </w:tcPr>
          <w:p w14:paraId="5E235CD2" w14:textId="77777777" w:rsidR="004C6325" w:rsidRPr="002C0D91"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Shouldered the responsibility as a Class Representative during a semester</w:t>
            </w:r>
            <w:r w:rsidRPr="002C0D91">
              <w:rPr>
                <w:rFonts w:asciiTheme="minorHAnsi" w:hAnsiTheme="minorHAnsi" w:cs="Arial"/>
                <w:sz w:val="20"/>
                <w:szCs w:val="20"/>
                <w:lang w:val="en-IN" w:eastAsia="en-IN"/>
              </w:rPr>
              <w:t>.</w:t>
            </w:r>
          </w:p>
          <w:p w14:paraId="0DACCA92" w14:textId="77777777" w:rsidR="004C6325" w:rsidRPr="006A6E1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Medalled for volunteering during NAAC inspection for “Alumni meet”</w:t>
            </w:r>
            <w:r w:rsidRPr="006A6E15">
              <w:rPr>
                <w:rFonts w:asciiTheme="minorHAnsi" w:hAnsiTheme="minorHAnsi" w:cs="Arial"/>
                <w:sz w:val="20"/>
                <w:szCs w:val="20"/>
                <w:lang w:val="en-IN" w:eastAsia="en-IN"/>
              </w:rPr>
              <w:t>.</w:t>
            </w:r>
          </w:p>
          <w:p w14:paraId="38E3F431" w14:textId="77777777" w:rsidR="004C6325" w:rsidRPr="006A6E1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Hosted and actively participated in cultural events and Techfests.</w:t>
            </w:r>
          </w:p>
          <w:p w14:paraId="1C1BDBA3" w14:textId="77777777" w:rsidR="004C632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Certified and medalled for Public Speaking at School level.</w:t>
            </w:r>
          </w:p>
          <w:p w14:paraId="73C5BBE7" w14:textId="19379CD8" w:rsidR="004C6325" w:rsidRPr="006A6E1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A member of IEEE(Institute of Electrical and Electronic Engineers) and IETE(Instituition of Electronics and Telecommunication Engineers).</w:t>
            </w:r>
          </w:p>
          <w:p w14:paraId="70AFFE91" w14:textId="77777777" w:rsidR="004C6325" w:rsidRPr="004C6325" w:rsidRDefault="004C6325" w:rsidP="004C6325">
            <w:pPr>
              <w:autoSpaceDE w:val="0"/>
              <w:autoSpaceDN w:val="0"/>
              <w:adjustRightInd w:val="0"/>
              <w:ind w:left="360"/>
              <w:rPr>
                <w:rFonts w:asciiTheme="minorHAnsi" w:hAnsiTheme="minorHAnsi" w:cs="Arial"/>
                <w:sz w:val="20"/>
                <w:szCs w:val="20"/>
                <w:lang w:val="en-IN" w:eastAsia="en-IN"/>
              </w:rPr>
            </w:pPr>
          </w:p>
        </w:tc>
      </w:tr>
      <w:bookmarkEnd w:id="2"/>
      <w:tr w:rsidR="004C6325" w:rsidRPr="00BD03E8" w14:paraId="5826EB68" w14:textId="77777777" w:rsidTr="00F43C04">
        <w:tblPrEx>
          <w:tblLook w:val="00A0" w:firstRow="1" w:lastRow="0" w:firstColumn="1" w:lastColumn="0" w:noHBand="0" w:noVBand="0"/>
        </w:tblPrEx>
        <w:trPr>
          <w:cantSplit/>
          <w:trHeight w:hRule="exact" w:val="274"/>
        </w:trPr>
        <w:tc>
          <w:tcPr>
            <w:tcW w:w="10490" w:type="dxa"/>
            <w:gridSpan w:val="6"/>
            <w:shd w:val="clear" w:color="auto" w:fill="BFBFBF" w:themeFill="background1" w:themeFillShade="BF"/>
            <w:vAlign w:val="center"/>
          </w:tcPr>
          <w:p w14:paraId="4CA7B065" w14:textId="77777777" w:rsidR="004C6325" w:rsidRPr="002E5457" w:rsidRDefault="004C6325" w:rsidP="00457FE2">
            <w:pPr>
              <w:pStyle w:val="Heading4"/>
              <w:spacing w:line="276" w:lineRule="auto"/>
              <w:rPr>
                <w:rFonts w:asciiTheme="minorHAnsi" w:eastAsia="Batang" w:hAnsiTheme="minorHAnsi"/>
                <w:szCs w:val="20"/>
              </w:rPr>
            </w:pPr>
            <w:r>
              <w:rPr>
                <w:rFonts w:asciiTheme="minorHAnsi" w:eastAsia="Batang" w:hAnsiTheme="minorHAnsi"/>
                <w:szCs w:val="20"/>
              </w:rPr>
              <w:t>TECHNICAL SKILLS</w:t>
            </w:r>
          </w:p>
        </w:tc>
      </w:tr>
      <w:tr w:rsidR="004C6325" w:rsidRPr="00BD03E8" w14:paraId="5BEDDADB" w14:textId="77777777" w:rsidTr="00F43C04">
        <w:tblPrEx>
          <w:tblLook w:val="00A0" w:firstRow="1" w:lastRow="0" w:firstColumn="1" w:lastColumn="0" w:noHBand="0" w:noVBand="0"/>
        </w:tblPrEx>
        <w:trPr>
          <w:cantSplit/>
          <w:trHeight w:val="195"/>
        </w:trPr>
        <w:tc>
          <w:tcPr>
            <w:tcW w:w="2712" w:type="dxa"/>
            <w:gridSpan w:val="2"/>
            <w:shd w:val="clear" w:color="auto" w:fill="D9D9D9"/>
            <w:vAlign w:val="center"/>
          </w:tcPr>
          <w:p w14:paraId="6821D104" w14:textId="1431F4BD" w:rsidR="004C6325" w:rsidRDefault="004C6325" w:rsidP="004C6325">
            <w:pPr>
              <w:pStyle w:val="BodyText3"/>
              <w:spacing w:line="276" w:lineRule="auto"/>
              <w:ind w:right="-341"/>
              <w:rPr>
                <w:rFonts w:asciiTheme="minorHAnsi" w:eastAsia="Garamond" w:hAnsiTheme="minorHAnsi" w:cs="Garamond"/>
                <w:sz w:val="20"/>
                <w:szCs w:val="20"/>
              </w:rPr>
            </w:pPr>
            <w:r>
              <w:rPr>
                <w:rFonts w:asciiTheme="minorHAnsi" w:eastAsia="Garamond" w:hAnsiTheme="minorHAnsi" w:cs="Garamond"/>
                <w:sz w:val="20"/>
                <w:szCs w:val="20"/>
              </w:rPr>
              <w:t xml:space="preserve">            Programming</w:t>
            </w:r>
          </w:p>
          <w:p w14:paraId="745C774B" w14:textId="201647AB" w:rsidR="004C6325" w:rsidRDefault="004C6325" w:rsidP="004C6325">
            <w:pPr>
              <w:pStyle w:val="BodyText3"/>
              <w:spacing w:line="276" w:lineRule="auto"/>
              <w:ind w:right="-341"/>
              <w:rPr>
                <w:rFonts w:asciiTheme="minorHAnsi" w:eastAsia="Garamond" w:hAnsiTheme="minorHAnsi" w:cs="Garamond"/>
                <w:sz w:val="20"/>
                <w:szCs w:val="20"/>
              </w:rPr>
            </w:pPr>
            <w:r>
              <w:rPr>
                <w:rFonts w:asciiTheme="minorHAnsi" w:eastAsia="Garamond" w:hAnsiTheme="minorHAnsi" w:cs="Garamond"/>
                <w:sz w:val="20"/>
                <w:szCs w:val="20"/>
              </w:rPr>
              <w:t xml:space="preserve">              Languages/</w:t>
            </w:r>
          </w:p>
          <w:p w14:paraId="1A596738" w14:textId="6C70F23C" w:rsidR="004C6325" w:rsidRPr="00017270" w:rsidRDefault="004C6325" w:rsidP="004C6325">
            <w:pPr>
              <w:pStyle w:val="BodyText3"/>
              <w:spacing w:line="276" w:lineRule="auto"/>
              <w:ind w:right="-341"/>
              <w:rPr>
                <w:rFonts w:asciiTheme="minorHAnsi" w:eastAsia="Garamond" w:hAnsiTheme="minorHAnsi" w:cs="Garamond"/>
                <w:sz w:val="20"/>
                <w:szCs w:val="20"/>
              </w:rPr>
            </w:pPr>
            <w:r>
              <w:rPr>
                <w:rFonts w:asciiTheme="minorHAnsi" w:eastAsia="Garamond" w:hAnsiTheme="minorHAnsi" w:cs="Garamond"/>
                <w:sz w:val="20"/>
                <w:szCs w:val="20"/>
              </w:rPr>
              <w:t xml:space="preserve">            Technologies</w:t>
            </w:r>
          </w:p>
        </w:tc>
        <w:tc>
          <w:tcPr>
            <w:tcW w:w="7778" w:type="dxa"/>
            <w:gridSpan w:val="4"/>
            <w:shd w:val="clear" w:color="auto" w:fill="auto"/>
          </w:tcPr>
          <w:p w14:paraId="72D98344" w14:textId="77777777" w:rsidR="004C6325" w:rsidRPr="006A6E1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Basics of python programming.</w:t>
            </w:r>
          </w:p>
          <w:p w14:paraId="1D8DC330" w14:textId="77777777" w:rsidR="004C632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Basics of C programming and Embedded C.</w:t>
            </w:r>
          </w:p>
          <w:p w14:paraId="6285C919" w14:textId="77777777" w:rsidR="004C632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Data structures and algorithms.</w:t>
            </w:r>
          </w:p>
          <w:p w14:paraId="4180BAEB" w14:textId="77777777" w:rsidR="004C6325" w:rsidRPr="006A6E1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Machine learning using python.</w:t>
            </w:r>
          </w:p>
          <w:p w14:paraId="028FA65C" w14:textId="77777777" w:rsidR="004C6325" w:rsidRPr="007E24C4" w:rsidRDefault="004C6325" w:rsidP="00457FE2">
            <w:pPr>
              <w:pStyle w:val="ListParagraph"/>
              <w:spacing w:line="276" w:lineRule="auto"/>
              <w:ind w:left="162"/>
              <w:rPr>
                <w:rFonts w:asciiTheme="minorHAnsi" w:hAnsiTheme="minorHAnsi"/>
                <w:sz w:val="20"/>
                <w:szCs w:val="20"/>
              </w:rPr>
            </w:pPr>
          </w:p>
        </w:tc>
      </w:tr>
      <w:tr w:rsidR="004C6325" w:rsidRPr="00BD03E8" w14:paraId="12C14AA2" w14:textId="77777777" w:rsidTr="00F43C04">
        <w:tblPrEx>
          <w:tblLook w:val="00A0" w:firstRow="1" w:lastRow="0" w:firstColumn="1" w:lastColumn="0" w:noHBand="0" w:noVBand="0"/>
        </w:tblPrEx>
        <w:trPr>
          <w:cantSplit/>
          <w:trHeight w:hRule="exact" w:val="298"/>
        </w:trPr>
        <w:tc>
          <w:tcPr>
            <w:tcW w:w="10490" w:type="dxa"/>
            <w:gridSpan w:val="6"/>
            <w:shd w:val="clear" w:color="auto" w:fill="BFBFBF" w:themeFill="background1" w:themeFillShade="BF"/>
            <w:vAlign w:val="center"/>
          </w:tcPr>
          <w:p w14:paraId="11F8D99E" w14:textId="77777777" w:rsidR="004C6325" w:rsidRPr="00BD03E8" w:rsidRDefault="004C6325" w:rsidP="00457FE2">
            <w:pPr>
              <w:pStyle w:val="Heading4"/>
              <w:spacing w:line="276" w:lineRule="auto"/>
              <w:rPr>
                <w:rFonts w:asciiTheme="minorHAnsi" w:eastAsia="Batang" w:hAnsiTheme="minorHAnsi"/>
                <w:szCs w:val="20"/>
              </w:rPr>
            </w:pPr>
            <w:bookmarkStart w:id="3" w:name="_Hlk155532541"/>
            <w:r>
              <w:rPr>
                <w:rFonts w:asciiTheme="minorHAnsi" w:eastAsia="Batang" w:hAnsiTheme="minorHAnsi" w:cstheme="minorHAnsi"/>
                <w:szCs w:val="20"/>
              </w:rPr>
              <w:t>PROJECTS</w:t>
            </w:r>
          </w:p>
        </w:tc>
      </w:tr>
      <w:tr w:rsidR="004C6325" w:rsidRPr="00BD03E8" w14:paraId="72B1BA76" w14:textId="77777777" w:rsidTr="00F43C04">
        <w:tblPrEx>
          <w:tblLook w:val="00A0" w:firstRow="1" w:lastRow="0" w:firstColumn="1" w:lastColumn="0" w:noHBand="0" w:noVBand="0"/>
        </w:tblPrEx>
        <w:trPr>
          <w:cantSplit/>
          <w:trHeight w:val="260"/>
        </w:trPr>
        <w:tc>
          <w:tcPr>
            <w:tcW w:w="2712" w:type="dxa"/>
            <w:gridSpan w:val="2"/>
            <w:shd w:val="clear" w:color="auto" w:fill="D9D9D9"/>
            <w:vAlign w:val="center"/>
          </w:tcPr>
          <w:p w14:paraId="1C58E03A" w14:textId="77777777" w:rsidR="004C6325" w:rsidRPr="00BD03E8" w:rsidRDefault="004C6325" w:rsidP="00457FE2">
            <w:pPr>
              <w:spacing w:line="276" w:lineRule="auto"/>
              <w:jc w:val="center"/>
              <w:rPr>
                <w:rFonts w:asciiTheme="minorHAnsi" w:hAnsiTheme="minorHAnsi"/>
                <w:sz w:val="20"/>
                <w:szCs w:val="20"/>
              </w:rPr>
            </w:pPr>
            <w:r>
              <w:rPr>
                <w:rFonts w:asciiTheme="minorHAnsi" w:hAnsiTheme="minorHAnsi"/>
                <w:sz w:val="20"/>
                <w:szCs w:val="20"/>
              </w:rPr>
              <w:t>PROJECT 1:</w:t>
            </w:r>
          </w:p>
        </w:tc>
        <w:tc>
          <w:tcPr>
            <w:tcW w:w="7778" w:type="dxa"/>
            <w:gridSpan w:val="4"/>
            <w:shd w:val="clear" w:color="auto" w:fill="auto"/>
          </w:tcPr>
          <w:p w14:paraId="189ECD77" w14:textId="77777777" w:rsidR="004C6325" w:rsidRDefault="004C6325" w:rsidP="00457FE2">
            <w:pPr>
              <w:spacing w:line="276" w:lineRule="auto"/>
              <w:ind w:right="-84"/>
              <w:rPr>
                <w:rFonts w:asciiTheme="minorHAnsi" w:hAnsiTheme="minorHAnsi"/>
                <w:sz w:val="20"/>
                <w:szCs w:val="20"/>
              </w:rPr>
            </w:pPr>
            <w:r w:rsidRPr="000519FA">
              <w:rPr>
                <w:rFonts w:asciiTheme="minorHAnsi" w:hAnsiTheme="minorHAnsi"/>
                <w:b/>
                <w:bCs/>
                <w:sz w:val="20"/>
                <w:szCs w:val="20"/>
              </w:rPr>
              <w:t xml:space="preserve">GSM-based </w:t>
            </w:r>
            <w:r>
              <w:rPr>
                <w:rFonts w:asciiTheme="minorHAnsi" w:hAnsiTheme="minorHAnsi"/>
                <w:b/>
                <w:bCs/>
                <w:sz w:val="20"/>
                <w:szCs w:val="20"/>
              </w:rPr>
              <w:t>I</w:t>
            </w:r>
            <w:r w:rsidRPr="000519FA">
              <w:rPr>
                <w:rFonts w:asciiTheme="minorHAnsi" w:hAnsiTheme="minorHAnsi"/>
                <w:b/>
                <w:bCs/>
                <w:sz w:val="20"/>
                <w:szCs w:val="20"/>
              </w:rPr>
              <w:t xml:space="preserve">rrigation </w:t>
            </w:r>
            <w:r>
              <w:rPr>
                <w:rFonts w:asciiTheme="minorHAnsi" w:hAnsiTheme="minorHAnsi"/>
                <w:b/>
                <w:bCs/>
                <w:sz w:val="20"/>
                <w:szCs w:val="20"/>
              </w:rPr>
              <w:t>M</w:t>
            </w:r>
            <w:r w:rsidRPr="000519FA">
              <w:rPr>
                <w:rFonts w:asciiTheme="minorHAnsi" w:hAnsiTheme="minorHAnsi"/>
                <w:b/>
                <w:bCs/>
                <w:sz w:val="20"/>
                <w:szCs w:val="20"/>
              </w:rPr>
              <w:t xml:space="preserve">otor </w:t>
            </w:r>
            <w:r>
              <w:rPr>
                <w:rFonts w:asciiTheme="minorHAnsi" w:hAnsiTheme="minorHAnsi"/>
                <w:b/>
                <w:bCs/>
                <w:sz w:val="20"/>
                <w:szCs w:val="20"/>
              </w:rPr>
              <w:t>C</w:t>
            </w:r>
            <w:r w:rsidRPr="000519FA">
              <w:rPr>
                <w:rFonts w:asciiTheme="minorHAnsi" w:hAnsiTheme="minorHAnsi"/>
                <w:b/>
                <w:bCs/>
                <w:sz w:val="20"/>
                <w:szCs w:val="20"/>
              </w:rPr>
              <w:t xml:space="preserve">ontrol </w:t>
            </w:r>
            <w:r>
              <w:rPr>
                <w:rFonts w:asciiTheme="minorHAnsi" w:hAnsiTheme="minorHAnsi"/>
                <w:b/>
                <w:bCs/>
                <w:sz w:val="20"/>
                <w:szCs w:val="20"/>
              </w:rPr>
              <w:t>P</w:t>
            </w:r>
            <w:r w:rsidRPr="000519FA">
              <w:rPr>
                <w:rFonts w:asciiTheme="minorHAnsi" w:hAnsiTheme="minorHAnsi"/>
                <w:b/>
                <w:bCs/>
                <w:sz w:val="20"/>
                <w:szCs w:val="20"/>
              </w:rPr>
              <w:t>roject</w:t>
            </w:r>
            <w:r>
              <w:rPr>
                <w:rFonts w:asciiTheme="minorHAnsi" w:hAnsiTheme="minorHAnsi"/>
                <w:sz w:val="20"/>
                <w:szCs w:val="20"/>
              </w:rPr>
              <w:t>:</w:t>
            </w:r>
          </w:p>
          <w:p w14:paraId="1F3D1125" w14:textId="6B390B83" w:rsidR="004C6325" w:rsidRDefault="004C6325" w:rsidP="00457FE2">
            <w:pPr>
              <w:spacing w:line="276" w:lineRule="auto"/>
              <w:ind w:right="-84"/>
              <w:rPr>
                <w:rFonts w:asciiTheme="minorHAnsi" w:hAnsiTheme="minorHAnsi"/>
                <w:sz w:val="20"/>
                <w:szCs w:val="20"/>
              </w:rPr>
            </w:pPr>
            <w:r>
              <w:rPr>
                <w:rFonts w:asciiTheme="minorHAnsi" w:hAnsiTheme="minorHAnsi"/>
                <w:sz w:val="20"/>
                <w:szCs w:val="20"/>
              </w:rPr>
              <w:t>This</w:t>
            </w:r>
            <w:r w:rsidR="00A44818">
              <w:rPr>
                <w:rFonts w:asciiTheme="minorHAnsi" w:hAnsiTheme="minorHAnsi"/>
                <w:sz w:val="20"/>
                <w:szCs w:val="20"/>
              </w:rPr>
              <w:t xml:space="preserve"> IOT based</w:t>
            </w:r>
            <w:r>
              <w:rPr>
                <w:rFonts w:asciiTheme="minorHAnsi" w:hAnsiTheme="minorHAnsi"/>
                <w:sz w:val="20"/>
                <w:szCs w:val="20"/>
              </w:rPr>
              <w:t xml:space="preserve"> project provides efficient solution for irrigation management controlling environmental parameters</w:t>
            </w:r>
            <w:r w:rsidR="000F03E2">
              <w:rPr>
                <w:rFonts w:asciiTheme="minorHAnsi" w:hAnsiTheme="minorHAnsi"/>
                <w:sz w:val="20"/>
                <w:szCs w:val="20"/>
              </w:rPr>
              <w:t>.</w:t>
            </w:r>
          </w:p>
          <w:p w14:paraId="04C773CA" w14:textId="77777777" w:rsidR="004C6325" w:rsidRPr="00870227" w:rsidRDefault="004C6325" w:rsidP="00457FE2">
            <w:pPr>
              <w:spacing w:line="276" w:lineRule="auto"/>
              <w:ind w:right="-84"/>
              <w:rPr>
                <w:rFonts w:asciiTheme="minorHAnsi" w:hAnsiTheme="minorHAnsi"/>
                <w:sz w:val="20"/>
                <w:szCs w:val="20"/>
              </w:rPr>
            </w:pPr>
            <w:r>
              <w:rPr>
                <w:rFonts w:asciiTheme="minorHAnsi" w:hAnsiTheme="minorHAnsi"/>
                <w:sz w:val="20"/>
                <w:szCs w:val="20"/>
              </w:rPr>
              <w:t>Sends signals to the farmer’s phone through GSM module providing ease for irrigation.</w:t>
            </w:r>
          </w:p>
        </w:tc>
      </w:tr>
      <w:tr w:rsidR="004C6325" w:rsidRPr="00BD03E8" w14:paraId="5073B685" w14:textId="77777777" w:rsidTr="00F43C04">
        <w:tblPrEx>
          <w:tblLook w:val="00A0" w:firstRow="1" w:lastRow="0" w:firstColumn="1" w:lastColumn="0" w:noHBand="0" w:noVBand="0"/>
        </w:tblPrEx>
        <w:trPr>
          <w:cantSplit/>
          <w:trHeight w:val="260"/>
        </w:trPr>
        <w:tc>
          <w:tcPr>
            <w:tcW w:w="2712" w:type="dxa"/>
            <w:gridSpan w:val="2"/>
            <w:shd w:val="clear" w:color="auto" w:fill="D9D9D9"/>
            <w:vAlign w:val="center"/>
          </w:tcPr>
          <w:p w14:paraId="274B35E8" w14:textId="77777777" w:rsidR="004C6325" w:rsidRDefault="004C6325" w:rsidP="00457FE2">
            <w:pPr>
              <w:spacing w:line="276" w:lineRule="auto"/>
              <w:jc w:val="center"/>
              <w:rPr>
                <w:rFonts w:asciiTheme="minorHAnsi" w:hAnsiTheme="minorHAnsi"/>
                <w:sz w:val="20"/>
                <w:szCs w:val="20"/>
              </w:rPr>
            </w:pPr>
            <w:r>
              <w:rPr>
                <w:rFonts w:asciiTheme="minorHAnsi" w:hAnsiTheme="minorHAnsi"/>
                <w:sz w:val="20"/>
                <w:szCs w:val="20"/>
              </w:rPr>
              <w:t>PROJECT 2:</w:t>
            </w:r>
          </w:p>
        </w:tc>
        <w:tc>
          <w:tcPr>
            <w:tcW w:w="7778" w:type="dxa"/>
            <w:gridSpan w:val="4"/>
            <w:shd w:val="clear" w:color="auto" w:fill="auto"/>
          </w:tcPr>
          <w:p w14:paraId="0B5FD4A2" w14:textId="77777777" w:rsidR="004C6325" w:rsidRPr="000519FA" w:rsidRDefault="004C6325" w:rsidP="00457FE2">
            <w:pPr>
              <w:spacing w:line="276" w:lineRule="auto"/>
              <w:ind w:right="-84"/>
              <w:rPr>
                <w:rFonts w:asciiTheme="minorHAnsi" w:hAnsiTheme="minorHAnsi"/>
                <w:b/>
                <w:bCs/>
                <w:sz w:val="20"/>
                <w:szCs w:val="20"/>
              </w:rPr>
            </w:pPr>
            <w:r w:rsidRPr="000519FA">
              <w:rPr>
                <w:rFonts w:asciiTheme="minorHAnsi" w:hAnsiTheme="minorHAnsi"/>
                <w:b/>
                <w:bCs/>
                <w:sz w:val="20"/>
                <w:szCs w:val="20"/>
              </w:rPr>
              <w:t xml:space="preserve">Breast </w:t>
            </w:r>
            <w:r>
              <w:rPr>
                <w:rFonts w:asciiTheme="minorHAnsi" w:hAnsiTheme="minorHAnsi"/>
                <w:b/>
                <w:bCs/>
                <w:sz w:val="20"/>
                <w:szCs w:val="20"/>
              </w:rPr>
              <w:t>C</w:t>
            </w:r>
            <w:r w:rsidRPr="000519FA">
              <w:rPr>
                <w:rFonts w:asciiTheme="minorHAnsi" w:hAnsiTheme="minorHAnsi"/>
                <w:b/>
                <w:bCs/>
                <w:sz w:val="20"/>
                <w:szCs w:val="20"/>
              </w:rPr>
              <w:t xml:space="preserve">ancer </w:t>
            </w:r>
            <w:r>
              <w:rPr>
                <w:rFonts w:asciiTheme="minorHAnsi" w:hAnsiTheme="minorHAnsi"/>
                <w:b/>
                <w:bCs/>
                <w:sz w:val="20"/>
                <w:szCs w:val="20"/>
              </w:rPr>
              <w:t>D</w:t>
            </w:r>
            <w:r w:rsidRPr="000519FA">
              <w:rPr>
                <w:rFonts w:asciiTheme="minorHAnsi" w:hAnsiTheme="minorHAnsi"/>
                <w:b/>
                <w:bCs/>
                <w:sz w:val="20"/>
                <w:szCs w:val="20"/>
              </w:rPr>
              <w:t>etection</w:t>
            </w:r>
            <w:r>
              <w:rPr>
                <w:rFonts w:asciiTheme="minorHAnsi" w:hAnsiTheme="minorHAnsi"/>
                <w:b/>
                <w:bCs/>
                <w:sz w:val="20"/>
                <w:szCs w:val="20"/>
              </w:rPr>
              <w:t>:</w:t>
            </w:r>
          </w:p>
          <w:p w14:paraId="766D0C09" w14:textId="77777777" w:rsidR="004C6325" w:rsidRDefault="004C6325" w:rsidP="00457FE2">
            <w:pPr>
              <w:spacing w:line="276" w:lineRule="auto"/>
              <w:ind w:right="-84"/>
              <w:rPr>
                <w:rFonts w:asciiTheme="minorHAnsi" w:hAnsiTheme="minorHAnsi"/>
                <w:sz w:val="20"/>
                <w:szCs w:val="20"/>
              </w:rPr>
            </w:pPr>
            <w:r>
              <w:rPr>
                <w:rFonts w:asciiTheme="minorHAnsi" w:hAnsiTheme="minorHAnsi"/>
                <w:sz w:val="20"/>
                <w:szCs w:val="20"/>
              </w:rPr>
              <w:t>This project is done using machine learning using python, digital image processing and hardware tools which helps us to develop models that can analyze medical images to identify potential signs of cancer.</w:t>
            </w:r>
          </w:p>
        </w:tc>
      </w:tr>
      <w:tr w:rsidR="004C6325" w:rsidRPr="00BA5776" w14:paraId="43C5B451" w14:textId="77777777" w:rsidTr="00F43C04">
        <w:tblPrEx>
          <w:tblLook w:val="00A0" w:firstRow="1" w:lastRow="0" w:firstColumn="1" w:lastColumn="0" w:noHBand="0" w:noVBand="0"/>
        </w:tblPrEx>
        <w:trPr>
          <w:cantSplit/>
          <w:trHeight w:hRule="exact" w:val="294"/>
        </w:trPr>
        <w:tc>
          <w:tcPr>
            <w:tcW w:w="10490" w:type="dxa"/>
            <w:gridSpan w:val="6"/>
            <w:shd w:val="clear" w:color="auto" w:fill="BFBFBF" w:themeFill="background1" w:themeFillShade="BF"/>
            <w:vAlign w:val="center"/>
          </w:tcPr>
          <w:p w14:paraId="0883CFC0" w14:textId="77777777" w:rsidR="004C6325" w:rsidRPr="007D4BC0" w:rsidRDefault="004C6325" w:rsidP="00457FE2">
            <w:pPr>
              <w:pStyle w:val="Heading4"/>
              <w:spacing w:line="276" w:lineRule="auto"/>
              <w:rPr>
                <w:rFonts w:asciiTheme="minorHAnsi" w:eastAsia="Batang" w:hAnsiTheme="minorHAnsi" w:cstheme="minorHAnsi"/>
                <w:szCs w:val="20"/>
              </w:rPr>
            </w:pPr>
            <w:bookmarkStart w:id="4" w:name="_Hlk155530569"/>
            <w:bookmarkEnd w:id="3"/>
            <w:r>
              <w:rPr>
                <w:rFonts w:asciiTheme="minorHAnsi" w:eastAsia="Batang" w:hAnsiTheme="minorHAnsi" w:cstheme="minorHAnsi"/>
                <w:szCs w:val="20"/>
              </w:rPr>
              <w:lastRenderedPageBreak/>
              <w:t>PERSONAL TRAITS AND HOBBIES</w:t>
            </w:r>
          </w:p>
        </w:tc>
      </w:tr>
      <w:tr w:rsidR="004C6325" w:rsidRPr="00BA5776" w14:paraId="04F30A98" w14:textId="77777777" w:rsidTr="00F43C04">
        <w:tblPrEx>
          <w:tblLook w:val="00A0" w:firstRow="1" w:lastRow="0" w:firstColumn="1" w:lastColumn="0" w:noHBand="0" w:noVBand="0"/>
        </w:tblPrEx>
        <w:trPr>
          <w:cantSplit/>
          <w:trHeight w:val="575"/>
        </w:trPr>
        <w:tc>
          <w:tcPr>
            <w:tcW w:w="2779" w:type="dxa"/>
            <w:gridSpan w:val="3"/>
            <w:shd w:val="clear" w:color="auto" w:fill="D9D9D9"/>
            <w:vAlign w:val="center"/>
          </w:tcPr>
          <w:p w14:paraId="12A370C7" w14:textId="77777777" w:rsidR="004C6325" w:rsidRPr="007D4BC0" w:rsidRDefault="004C6325" w:rsidP="00457FE2">
            <w:pPr>
              <w:spacing w:line="276" w:lineRule="auto"/>
              <w:jc w:val="center"/>
              <w:rPr>
                <w:rFonts w:asciiTheme="minorHAnsi" w:hAnsiTheme="minorHAnsi"/>
                <w:sz w:val="20"/>
                <w:szCs w:val="20"/>
              </w:rPr>
            </w:pPr>
            <w:r>
              <w:rPr>
                <w:rFonts w:asciiTheme="minorHAnsi" w:hAnsiTheme="minorHAnsi"/>
                <w:sz w:val="20"/>
                <w:szCs w:val="20"/>
              </w:rPr>
              <w:t>Personal traits</w:t>
            </w:r>
          </w:p>
        </w:tc>
        <w:tc>
          <w:tcPr>
            <w:tcW w:w="7711" w:type="dxa"/>
            <w:gridSpan w:val="3"/>
            <w:shd w:val="clear" w:color="auto" w:fill="auto"/>
          </w:tcPr>
          <w:p w14:paraId="232A449B" w14:textId="77777777" w:rsidR="004C6325" w:rsidRPr="006A6E1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Enthusiastic in learning.</w:t>
            </w:r>
          </w:p>
          <w:p w14:paraId="2796BEA2" w14:textId="77777777" w:rsidR="004C6325" w:rsidRPr="006A6E1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Communicative and interactive.</w:t>
            </w:r>
          </w:p>
          <w:p w14:paraId="5D1C1BE6" w14:textId="77777777" w:rsidR="004C6325" w:rsidRPr="00383608"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Problem solver and quick to adapt.</w:t>
            </w:r>
          </w:p>
          <w:p w14:paraId="1A673899" w14:textId="77777777" w:rsidR="004C6325" w:rsidRPr="00F47176" w:rsidRDefault="004C6325" w:rsidP="00457FE2">
            <w:pPr>
              <w:pStyle w:val="ListParagraph"/>
              <w:spacing w:line="276" w:lineRule="auto"/>
              <w:ind w:left="162" w:right="-84"/>
              <w:rPr>
                <w:rFonts w:asciiTheme="minorHAnsi" w:hAnsiTheme="minorHAnsi"/>
                <w:color w:val="000000" w:themeColor="text1"/>
                <w:sz w:val="20"/>
                <w:szCs w:val="20"/>
              </w:rPr>
            </w:pPr>
          </w:p>
        </w:tc>
      </w:tr>
      <w:tr w:rsidR="004C6325" w:rsidRPr="00BA5776" w14:paraId="0D4E692A" w14:textId="77777777" w:rsidTr="00F43C04">
        <w:tblPrEx>
          <w:tblLook w:val="00A0" w:firstRow="1" w:lastRow="0" w:firstColumn="1" w:lastColumn="0" w:noHBand="0" w:noVBand="0"/>
        </w:tblPrEx>
        <w:trPr>
          <w:cantSplit/>
          <w:trHeight w:val="575"/>
        </w:trPr>
        <w:tc>
          <w:tcPr>
            <w:tcW w:w="2779" w:type="dxa"/>
            <w:gridSpan w:val="3"/>
            <w:shd w:val="clear" w:color="auto" w:fill="D9D9D9"/>
            <w:vAlign w:val="center"/>
          </w:tcPr>
          <w:p w14:paraId="7AEA27DB" w14:textId="77777777" w:rsidR="004C6325" w:rsidRPr="007D4BC0" w:rsidRDefault="004C6325" w:rsidP="00457FE2">
            <w:pPr>
              <w:spacing w:line="276" w:lineRule="auto"/>
              <w:jc w:val="center"/>
              <w:rPr>
                <w:rFonts w:asciiTheme="minorHAnsi" w:hAnsiTheme="minorHAnsi"/>
                <w:sz w:val="20"/>
                <w:szCs w:val="20"/>
              </w:rPr>
            </w:pPr>
            <w:r>
              <w:rPr>
                <w:rFonts w:asciiTheme="minorHAnsi" w:hAnsiTheme="minorHAnsi"/>
                <w:sz w:val="20"/>
                <w:szCs w:val="20"/>
              </w:rPr>
              <w:t xml:space="preserve">Hobbies </w:t>
            </w:r>
          </w:p>
        </w:tc>
        <w:tc>
          <w:tcPr>
            <w:tcW w:w="7711" w:type="dxa"/>
            <w:gridSpan w:val="3"/>
            <w:shd w:val="clear" w:color="auto" w:fill="auto"/>
          </w:tcPr>
          <w:p w14:paraId="0407F712" w14:textId="77777777" w:rsidR="004C6325" w:rsidRPr="006A6E15" w:rsidRDefault="004C6325" w:rsidP="004C6325">
            <w:pPr>
              <w:pStyle w:val="ListParagraph"/>
              <w:numPr>
                <w:ilvl w:val="0"/>
                <w:numId w:val="1"/>
              </w:numPr>
              <w:autoSpaceDE w:val="0"/>
              <w:autoSpaceDN w:val="0"/>
              <w:adjustRightInd w:val="0"/>
              <w:rPr>
                <w:rFonts w:asciiTheme="minorHAnsi" w:hAnsiTheme="minorHAnsi" w:cs="Arial"/>
                <w:sz w:val="20"/>
                <w:szCs w:val="20"/>
                <w:lang w:val="en-IN" w:eastAsia="en-IN"/>
              </w:rPr>
            </w:pPr>
            <w:r>
              <w:rPr>
                <w:rFonts w:asciiTheme="minorHAnsi" w:hAnsiTheme="minorHAnsi" w:cs="Arial"/>
                <w:sz w:val="20"/>
                <w:szCs w:val="20"/>
                <w:lang w:val="en-IN" w:eastAsia="en-IN"/>
              </w:rPr>
              <w:t xml:space="preserve"> Painting , Sketching, Dancing and crafting.</w:t>
            </w:r>
          </w:p>
          <w:p w14:paraId="409E206A" w14:textId="77777777" w:rsidR="004C6325" w:rsidRPr="007A00E7" w:rsidRDefault="004C6325" w:rsidP="00457FE2">
            <w:pPr>
              <w:autoSpaceDE w:val="0"/>
              <w:autoSpaceDN w:val="0"/>
              <w:adjustRightInd w:val="0"/>
              <w:rPr>
                <w:rFonts w:asciiTheme="minorHAnsi" w:hAnsiTheme="minorHAnsi" w:cs="Arial"/>
                <w:sz w:val="20"/>
                <w:szCs w:val="20"/>
                <w:lang w:val="en-IN" w:eastAsia="en-IN"/>
              </w:rPr>
            </w:pPr>
          </w:p>
        </w:tc>
      </w:tr>
      <w:bookmarkEnd w:id="4"/>
    </w:tbl>
    <w:p w14:paraId="7CE7AA86" w14:textId="77777777" w:rsidR="004C6325" w:rsidRDefault="004C6325"/>
    <w:sectPr w:rsidR="004C63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8714A0"/>
    <w:multiLevelType w:val="hybridMultilevel"/>
    <w:tmpl w:val="D0FE245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314B37FD"/>
    <w:multiLevelType w:val="hybridMultilevel"/>
    <w:tmpl w:val="675A62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70361671">
    <w:abstractNumId w:val="1"/>
  </w:num>
  <w:num w:numId="2" w16cid:durableId="646901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325"/>
    <w:rsid w:val="000F03E2"/>
    <w:rsid w:val="002F00B3"/>
    <w:rsid w:val="0036041F"/>
    <w:rsid w:val="00480084"/>
    <w:rsid w:val="004825D1"/>
    <w:rsid w:val="004C6325"/>
    <w:rsid w:val="00A44818"/>
    <w:rsid w:val="00C477BD"/>
    <w:rsid w:val="00F43C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AC3961"/>
  <w15:chartTrackingRefBased/>
  <w15:docId w15:val="{A3760E34-7C00-4190-A436-67536A1D5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6325"/>
    <w:pPr>
      <w:spacing w:after="0" w:line="240" w:lineRule="auto"/>
    </w:pPr>
    <w:rPr>
      <w:rFonts w:ascii="Times New Roman" w:eastAsia="Times New Roman" w:hAnsi="Times New Roman" w:cs="Times New Roman"/>
      <w:kern w:val="0"/>
      <w:sz w:val="24"/>
      <w:szCs w:val="24"/>
      <w:lang w:val="en-US"/>
      <w14:ligatures w14:val="none"/>
    </w:rPr>
  </w:style>
  <w:style w:type="paragraph" w:styleId="Heading4">
    <w:name w:val="heading 4"/>
    <w:basedOn w:val="Normal"/>
    <w:next w:val="Normal"/>
    <w:link w:val="Heading4Char"/>
    <w:qFormat/>
    <w:rsid w:val="004C6325"/>
    <w:pPr>
      <w:keepNext/>
      <w:spacing w:line="360" w:lineRule="auto"/>
      <w:jc w:val="both"/>
      <w:outlineLvl w:val="3"/>
    </w:pPr>
    <w:rPr>
      <w:rFonts w:ascii="Garamond" w:hAnsi="Garamond"/>
      <w:b/>
      <w:sz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C6325"/>
    <w:rPr>
      <w:color w:val="0000FF"/>
      <w:u w:val="single"/>
    </w:rPr>
  </w:style>
  <w:style w:type="character" w:customStyle="1" w:styleId="Heading4Char">
    <w:name w:val="Heading 4 Char"/>
    <w:basedOn w:val="DefaultParagraphFont"/>
    <w:link w:val="Heading4"/>
    <w:rsid w:val="004C6325"/>
    <w:rPr>
      <w:rFonts w:ascii="Garamond" w:eastAsia="Times New Roman" w:hAnsi="Garamond" w:cs="Times New Roman"/>
      <w:b/>
      <w:kern w:val="0"/>
      <w:sz w:val="20"/>
      <w:szCs w:val="24"/>
      <w:lang w:val="en-GB"/>
      <w14:ligatures w14:val="none"/>
    </w:rPr>
  </w:style>
  <w:style w:type="paragraph" w:styleId="ListParagraph">
    <w:name w:val="List Paragraph"/>
    <w:basedOn w:val="Normal"/>
    <w:uiPriority w:val="34"/>
    <w:qFormat/>
    <w:rsid w:val="004C6325"/>
    <w:pPr>
      <w:ind w:left="720"/>
      <w:contextualSpacing/>
    </w:pPr>
  </w:style>
  <w:style w:type="paragraph" w:styleId="BodyText3">
    <w:name w:val="Body Text 3"/>
    <w:basedOn w:val="Normal"/>
    <w:link w:val="BodyText3Char"/>
    <w:semiHidden/>
    <w:rsid w:val="004C6325"/>
    <w:pPr>
      <w:jc w:val="both"/>
    </w:pPr>
  </w:style>
  <w:style w:type="character" w:customStyle="1" w:styleId="BodyText3Char">
    <w:name w:val="Body Text 3 Char"/>
    <w:basedOn w:val="DefaultParagraphFont"/>
    <w:link w:val="BodyText3"/>
    <w:semiHidden/>
    <w:rsid w:val="004C6325"/>
    <w:rPr>
      <w:rFonts w:ascii="Times New Roman" w:eastAsia="Times New Roman" w:hAnsi="Times New Roman" w:cs="Times New Roman"/>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Shreyadbhosale2002@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502C3C-B56C-4FFC-BD6E-4642F423A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426</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Dinesh Bhosale</dc:creator>
  <cp:keywords/>
  <dc:description/>
  <cp:lastModifiedBy>Dinesh Bhosale</cp:lastModifiedBy>
  <cp:revision>5</cp:revision>
  <dcterms:created xsi:type="dcterms:W3CDTF">2024-01-07T09:49:00Z</dcterms:created>
  <dcterms:modified xsi:type="dcterms:W3CDTF">2024-02-24T05:17:00Z</dcterms:modified>
</cp:coreProperties>
</file>