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8"/>
        <w:gridCol w:w="7313"/>
      </w:tblGrid>
      <w:tr>
        <w:trPr>
          <w:trHeight w:val="3090" w:hRule="atLeast"/>
        </w:trPr>
        <w:tc>
          <w:tcPr>
            <w:tcW w:w="4668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52"/>
              </w:rPr>
            </w:pPr>
          </w:p>
          <w:p>
            <w:pPr>
              <w:pStyle w:val="TableParagraph"/>
              <w:spacing w:line="445" w:lineRule="exact"/>
              <w:ind w:left="13"/>
              <w:rPr>
                <w:rFonts w:ascii="Georgia"/>
                <w:sz w:val="40"/>
              </w:rPr>
            </w:pPr>
            <w:r>
              <w:rPr>
                <w:rFonts w:ascii="Georgia"/>
                <w:sz w:val="40"/>
              </w:rPr>
              <w:t>SHILPA</w:t>
            </w:r>
            <w:r>
              <w:rPr>
                <w:rFonts w:ascii="Georgia"/>
                <w:spacing w:val="20"/>
                <w:sz w:val="40"/>
              </w:rPr>
              <w:t> </w:t>
            </w:r>
            <w:r>
              <w:rPr>
                <w:rFonts w:ascii="Georgia"/>
                <w:sz w:val="40"/>
              </w:rPr>
              <w:t>JACOB</w:t>
            </w:r>
          </w:p>
          <w:p>
            <w:pPr>
              <w:pStyle w:val="TableParagraph"/>
              <w:spacing w:line="213" w:lineRule="auto" w:before="14"/>
              <w:ind w:left="753" w:right="2211" w:hanging="381"/>
              <w:rPr>
                <w:sz w:val="22"/>
              </w:rPr>
            </w:pPr>
            <w:r>
              <w:rPr/>
              <w:drawing>
                <wp:inline distT="0" distB="0" distL="0" distR="0">
                  <wp:extent cx="109854" cy="115570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4" cy="115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</w:r>
            <w:r>
              <w:rPr>
                <w:rFonts w:ascii="Times New Roman"/>
                <w:sz w:val="20"/>
              </w:rPr>
              <w:t>   </w:t>
            </w:r>
            <w:r>
              <w:rPr>
                <w:rFonts w:ascii="Times New Roman"/>
                <w:spacing w:val="-13"/>
                <w:sz w:val="20"/>
              </w:rPr>
              <w:t> </w:t>
            </w:r>
            <w:r>
              <w:rPr>
                <w:sz w:val="22"/>
              </w:rPr>
              <w:t>Karappallil(H)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Valanjavattom P.O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Thiruvalla</w:t>
            </w:r>
          </w:p>
          <w:p>
            <w:pPr>
              <w:pStyle w:val="TableParagraph"/>
              <w:spacing w:line="268" w:lineRule="exact"/>
              <w:ind w:left="753"/>
              <w:rPr>
                <w:sz w:val="22"/>
              </w:rPr>
            </w:pPr>
            <w:r>
              <w:rPr>
                <w:sz w:val="22"/>
              </w:rPr>
              <w:t>Kerala-689104</w:t>
            </w:r>
          </w:p>
        </w:tc>
        <w:tc>
          <w:tcPr>
            <w:tcW w:w="7313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3470"/>
              <w:rPr>
                <w:rFonts w:ascii="Georgia"/>
                <w:sz w:val="24"/>
              </w:rPr>
            </w:pPr>
            <w:r>
              <w:rPr>
                <w:rFonts w:ascii="Georgia"/>
                <w:color w:val="666666"/>
                <w:sz w:val="24"/>
              </w:rPr>
              <w:t>+</w:t>
            </w:r>
            <w:r>
              <w:rPr>
                <w:rFonts w:ascii="Georgia"/>
                <w:sz w:val="24"/>
              </w:rPr>
              <w:t>919995300984</w:t>
            </w:r>
          </w:p>
          <w:p>
            <w:pPr>
              <w:pStyle w:val="TableParagraph"/>
              <w:spacing w:before="16"/>
              <w:ind w:left="3596"/>
              <w:rPr>
                <w:sz w:val="22"/>
              </w:rPr>
            </w:pPr>
            <w:hyperlink r:id="rId6">
              <w:r>
                <w:rPr>
                  <w:sz w:val="22"/>
                </w:rPr>
                <w:t>shilpajacob129@gmail.com</w:t>
              </w:r>
            </w:hyperlink>
          </w:p>
        </w:tc>
      </w:tr>
      <w:tr>
        <w:trPr>
          <w:trHeight w:val="942" w:hRule="atLeast"/>
        </w:trPr>
        <w:tc>
          <w:tcPr>
            <w:tcW w:w="4668" w:type="dxa"/>
            <w:tcBorders>
              <w:bottom w:val="nil"/>
            </w:tcBorders>
            <w:shd w:val="clear" w:color="auto" w:fill="DADFEB"/>
          </w:tcPr>
          <w:p>
            <w:pPr>
              <w:pStyle w:val="TableParagraph"/>
              <w:spacing w:before="2"/>
              <w:rPr>
                <w:rFonts w:ascii="Times New Roman"/>
                <w:sz w:val="43"/>
              </w:rPr>
            </w:pPr>
          </w:p>
          <w:p>
            <w:pPr>
              <w:pStyle w:val="TableParagraph"/>
              <w:ind w:left="556"/>
              <w:rPr>
                <w:b/>
                <w:sz w:val="32"/>
              </w:rPr>
            </w:pPr>
            <w:r>
              <w:rPr>
                <w:b/>
                <w:color w:val="006CC0"/>
                <w:spacing w:val="-11"/>
                <w:w w:val="100"/>
                <w:sz w:val="32"/>
                <w:u w:val="single" w:color="006CC0"/>
              </w:rPr>
              <w:t> </w:t>
            </w:r>
            <w:r>
              <w:rPr>
                <w:b/>
                <w:color w:val="006CC0"/>
                <w:sz w:val="32"/>
                <w:u w:val="single" w:color="006CC0"/>
              </w:rPr>
              <w:t>PROFILE</w:t>
            </w:r>
          </w:p>
        </w:tc>
        <w:tc>
          <w:tcPr>
            <w:tcW w:w="7313" w:type="dxa"/>
            <w:vMerge w:val="restart"/>
          </w:tcPr>
          <w:p>
            <w:pPr>
              <w:pStyle w:val="TableParagraph"/>
              <w:spacing w:before="338"/>
              <w:ind w:left="575"/>
              <w:rPr>
                <w:rFonts w:ascii="Cambria"/>
                <w:b/>
                <w:sz w:val="32"/>
              </w:rPr>
            </w:pPr>
            <w:r>
              <w:rPr>
                <w:rFonts w:ascii="Cambria"/>
                <w:b/>
                <w:color w:val="006CC0"/>
                <w:spacing w:val="4"/>
                <w:w w:val="115"/>
                <w:sz w:val="32"/>
                <w:u w:val="thick" w:color="006CC0"/>
              </w:rPr>
              <w:t> </w:t>
            </w:r>
            <w:r>
              <w:rPr>
                <w:rFonts w:ascii="Cambria"/>
                <w:b/>
                <w:color w:val="006CC0"/>
                <w:w w:val="115"/>
                <w:sz w:val="32"/>
                <w:u w:val="thick" w:color="006CC0"/>
              </w:rPr>
              <w:t>WORK</w:t>
            </w:r>
            <w:r>
              <w:rPr>
                <w:rFonts w:ascii="Cambria"/>
                <w:b/>
                <w:color w:val="006CC0"/>
                <w:spacing w:val="27"/>
                <w:w w:val="115"/>
                <w:sz w:val="32"/>
                <w:u w:val="thick" w:color="006CC0"/>
              </w:rPr>
              <w:t> </w:t>
            </w:r>
            <w:r>
              <w:rPr>
                <w:rFonts w:ascii="Cambria"/>
                <w:b/>
                <w:color w:val="006CC0"/>
                <w:w w:val="115"/>
                <w:sz w:val="32"/>
                <w:u w:val="thick" w:color="006CC0"/>
              </w:rPr>
              <w:t>EXPERIENCE</w:t>
            </w:r>
          </w:p>
          <w:p>
            <w:pPr>
              <w:pStyle w:val="TableParagraph"/>
              <w:spacing w:before="311"/>
              <w:ind w:left="575" w:right="3209"/>
              <w:rPr>
                <w:sz w:val="24"/>
              </w:rPr>
            </w:pPr>
            <w:r>
              <w:rPr>
                <w:b/>
                <w:sz w:val="24"/>
                <w:u w:val="single"/>
              </w:rPr>
              <w:t>Santa</w:t>
            </w:r>
            <w:r>
              <w:rPr>
                <w:b/>
                <w:spacing w:val="-5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monica</w:t>
            </w:r>
            <w:r>
              <w:rPr>
                <w:b/>
                <w:spacing w:val="-5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Study</w:t>
            </w:r>
            <w:r>
              <w:rPr>
                <w:b/>
                <w:spacing w:val="-5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Abroad</w:t>
            </w:r>
            <w:r>
              <w:rPr>
                <w:b/>
                <w:spacing w:val="-6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Pvt</w:t>
            </w:r>
            <w:r>
              <w:rPr>
                <w:b/>
                <w:spacing w:val="-7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Ltd</w:t>
            </w:r>
            <w:r>
              <w:rPr>
                <w:b/>
                <w:spacing w:val="-52"/>
                <w:sz w:val="24"/>
              </w:rPr>
              <w:t> </w:t>
            </w:r>
            <w:r>
              <w:rPr>
                <w:b/>
                <w:sz w:val="24"/>
                <w:u w:val="single"/>
              </w:rPr>
              <w:t>Admission Officer- </w:t>
            </w:r>
            <w:r>
              <w:rPr>
                <w:sz w:val="24"/>
                <w:u w:val="single"/>
              </w:rPr>
              <w:t>March 2022 -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  <w:u w:val="single"/>
              </w:rPr>
              <w:t>Present</w:t>
            </w:r>
          </w:p>
          <w:p>
            <w:pPr>
              <w:pStyle w:val="TableParagraph"/>
              <w:spacing w:before="8"/>
              <w:rPr>
                <w:rFonts w:ascii="Times New Roman"/>
                <w:sz w:val="22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44" w:lineRule="auto" w:before="0" w:after="0"/>
              <w:ind w:left="1333" w:right="915" w:hanging="36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Analyze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the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application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1"/>
                <w:sz w:val="22"/>
              </w:rPr>
              <w:t>of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prospective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students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7"/>
                <w:sz w:val="22"/>
              </w:rPr>
              <w:t> </w:t>
            </w:r>
            <w:r>
              <w:rPr>
                <w:spacing w:val="-1"/>
                <w:sz w:val="22"/>
              </w:rPr>
              <w:t>standard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admission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policies.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77" w:lineRule="exact" w:before="2" w:after="0"/>
              <w:ind w:left="1333" w:right="0" w:hanging="37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Provide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clarifications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to</w:t>
            </w:r>
            <w:r>
              <w:rPr>
                <w:spacing w:val="-18"/>
                <w:sz w:val="22"/>
              </w:rPr>
              <w:t> </w:t>
            </w:r>
            <w:r>
              <w:rPr>
                <w:spacing w:val="-1"/>
                <w:sz w:val="22"/>
              </w:rPr>
              <w:t>student’s queries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professional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manner.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40" w:lineRule="auto" w:before="0" w:after="0"/>
              <w:ind w:left="1333" w:right="416" w:hanging="361"/>
              <w:jc w:val="left"/>
              <w:rPr>
                <w:sz w:val="22"/>
              </w:rPr>
            </w:pPr>
            <w:r>
              <w:rPr>
                <w:sz w:val="22"/>
              </w:rPr>
              <w:t>Follow up to students for any enquiry through direct meeting,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emails,</w:t>
            </w:r>
            <w:r>
              <w:rPr>
                <w:spacing w:val="-19"/>
                <w:sz w:val="22"/>
              </w:rPr>
              <w:t> </w:t>
            </w:r>
            <w:r>
              <w:rPr>
                <w:sz w:val="22"/>
              </w:rPr>
              <w:t>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calls.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79" w:lineRule="exact" w:before="0" w:after="0"/>
              <w:ind w:left="1333" w:right="0" w:hanging="37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Dealing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with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agent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portal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79" w:lineRule="exact" w:before="0" w:after="0"/>
              <w:ind w:left="1333" w:right="0" w:hanging="37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Submitting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1"/>
                <w:sz w:val="22"/>
              </w:rPr>
              <w:t>the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application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utmost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accuracy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patience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79" w:lineRule="exact" w:before="4" w:after="0"/>
              <w:ind w:left="1333" w:right="0" w:hanging="37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Communicating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"/>
                <w:sz w:val="22"/>
              </w:rPr>
              <w:t>with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1"/>
                <w:sz w:val="22"/>
              </w:rPr>
              <w:t>applicants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"/>
                <w:sz w:val="22"/>
              </w:rPr>
              <w:t>about</w:t>
            </w:r>
            <w:r>
              <w:rPr>
                <w:spacing w:val="-13"/>
                <w:sz w:val="22"/>
              </w:rPr>
              <w:t> </w:t>
            </w:r>
            <w:r>
              <w:rPr>
                <w:spacing w:val="-1"/>
                <w:sz w:val="22"/>
              </w:rPr>
              <w:t>the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1"/>
                <w:sz w:val="22"/>
              </w:rPr>
              <w:t>application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status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333" w:val="left" w:leader="none"/>
                <w:tab w:pos="1334" w:val="left" w:leader="none"/>
              </w:tabs>
              <w:spacing w:line="279" w:lineRule="exact" w:before="0" w:after="0"/>
              <w:ind w:left="1333" w:right="0" w:hanging="371"/>
              <w:jc w:val="left"/>
              <w:rPr>
                <w:sz w:val="22"/>
              </w:rPr>
            </w:pPr>
            <w:r>
              <w:rPr>
                <w:sz w:val="22"/>
              </w:rPr>
              <w:t>Guide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students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through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application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acceptance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process</w:t>
            </w:r>
          </w:p>
          <w:p>
            <w:pPr>
              <w:pStyle w:val="TableParagraph"/>
              <w:spacing w:before="5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"/>
              <w:ind w:left="66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  <w:u w:val="single"/>
              </w:rPr>
              <w:t>G.</w:t>
            </w:r>
            <w:r>
              <w:rPr>
                <w:b/>
                <w:spacing w:val="-18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Rajkumar</w:t>
            </w:r>
            <w:r>
              <w:rPr>
                <w:b/>
                <w:spacing w:val="-4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&amp;</w:t>
            </w:r>
            <w:r>
              <w:rPr>
                <w:b/>
                <w:spacing w:val="-22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Co.</w:t>
            </w:r>
            <w:r>
              <w:rPr>
                <w:b/>
                <w:spacing w:val="-3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Chartered</w:t>
            </w:r>
            <w:r>
              <w:rPr>
                <w:b/>
                <w:sz w:val="24"/>
                <w:u w:val="single"/>
              </w:rPr>
              <w:t> Accountants</w:t>
            </w:r>
            <w:r>
              <w:rPr>
                <w:b/>
                <w:spacing w:val="5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–</w:t>
            </w:r>
          </w:p>
          <w:p>
            <w:pPr>
              <w:pStyle w:val="TableParagraph"/>
              <w:ind w:left="575"/>
              <w:rPr>
                <w:sz w:val="24"/>
              </w:rPr>
            </w:pPr>
            <w:r>
              <w:rPr>
                <w:b/>
                <w:sz w:val="24"/>
                <w:u w:val="single"/>
              </w:rPr>
              <w:t> </w:t>
            </w:r>
            <w:r>
              <w:rPr>
                <w:b/>
                <w:spacing w:val="-18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Accounts</w:t>
            </w:r>
            <w:r>
              <w:rPr>
                <w:b/>
                <w:spacing w:val="-5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and</w:t>
            </w:r>
            <w:r>
              <w:rPr>
                <w:b/>
                <w:spacing w:val="-5"/>
                <w:sz w:val="24"/>
                <w:u w:val="single"/>
              </w:rPr>
              <w:t> </w:t>
            </w:r>
            <w:r>
              <w:rPr>
                <w:b/>
                <w:spacing w:val="-1"/>
                <w:sz w:val="24"/>
                <w:u w:val="single"/>
              </w:rPr>
              <w:t>Audit</w:t>
            </w:r>
            <w:r>
              <w:rPr>
                <w:b/>
                <w:spacing w:val="-7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Assistant</w:t>
            </w:r>
            <w:r>
              <w:rPr>
                <w:b/>
                <w:spacing w:val="2"/>
                <w:sz w:val="24"/>
                <w:u w:val="single"/>
              </w:rPr>
              <w:t> </w:t>
            </w:r>
            <w:r>
              <w:rPr>
                <w:b/>
                <w:sz w:val="24"/>
                <w:u w:val="single"/>
              </w:rPr>
              <w:t>-</w:t>
            </w:r>
            <w:r>
              <w:rPr>
                <w:b/>
                <w:spacing w:val="-18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Dec</w:t>
            </w:r>
            <w:r>
              <w:rPr>
                <w:spacing w:val="-7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2020</w:t>
            </w:r>
            <w:r>
              <w:rPr>
                <w:spacing w:val="-8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–</w:t>
            </w:r>
            <w:r>
              <w:rPr>
                <w:spacing w:val="-1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Dec</w:t>
            </w:r>
            <w:r>
              <w:rPr>
                <w:spacing w:val="-5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2021</w:t>
            </w:r>
          </w:p>
          <w:p>
            <w:pPr>
              <w:pStyle w:val="TableParagraph"/>
              <w:spacing w:before="2"/>
              <w:rPr>
                <w:rFonts w:ascii="Times New Roman"/>
                <w:sz w:val="25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296" w:val="left" w:leader="none"/>
              </w:tabs>
              <w:spacing w:line="240" w:lineRule="auto" w:before="1" w:after="0"/>
              <w:ind w:left="1295" w:right="829" w:hanging="361"/>
              <w:jc w:val="both"/>
              <w:rPr>
                <w:rFonts w:ascii="Symbol" w:hAnsi="Symbol"/>
                <w:sz w:val="22"/>
              </w:rPr>
            </w:pPr>
            <w:r>
              <w:rPr>
                <w:sz w:val="22"/>
              </w:rPr>
              <w:t>Responsible for posting journal entries, updating financial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statements, maintaining accounts receivable and account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payable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Tally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ERP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9.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296" w:val="left" w:leader="none"/>
              </w:tabs>
              <w:spacing w:line="240" w:lineRule="auto" w:before="3" w:after="0"/>
              <w:ind w:left="1295" w:right="610" w:hanging="361"/>
              <w:jc w:val="both"/>
              <w:rPr>
                <w:rFonts w:ascii="Symbol" w:hAnsi="Symbol"/>
                <w:sz w:val="22"/>
              </w:rPr>
            </w:pPr>
            <w:r>
              <w:rPr>
                <w:sz w:val="22"/>
              </w:rPr>
              <w:t>Preparing Balance sheet, Profit &amp; Loss statement &amp; financial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reports.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296" w:val="left" w:leader="none"/>
              </w:tabs>
              <w:spacing w:line="242" w:lineRule="auto" w:before="0" w:after="0"/>
              <w:ind w:left="1295" w:right="658" w:hanging="361"/>
              <w:jc w:val="both"/>
              <w:rPr>
                <w:rFonts w:ascii="Symbol" w:hAnsi="Symbol"/>
                <w:sz w:val="22"/>
              </w:rPr>
            </w:pPr>
            <w:r>
              <w:rPr>
                <w:sz w:val="22"/>
              </w:rPr>
              <w:t>Responsible for submitting tax forms on behalf of clients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pay the appropriate amount and maximize the client return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Winman.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295" w:val="left" w:leader="none"/>
                <w:tab w:pos="1296" w:val="left" w:leader="none"/>
              </w:tabs>
              <w:spacing w:line="235" w:lineRule="exact" w:before="0" w:after="0"/>
              <w:ind w:left="1295" w:right="0" w:hanging="366"/>
              <w:jc w:val="left"/>
              <w:rPr>
                <w:rFonts w:ascii="Symbol" w:hAnsi="Symbol"/>
                <w:sz w:val="22"/>
              </w:rPr>
            </w:pPr>
            <w:r>
              <w:rPr>
                <w:spacing w:val="-1"/>
                <w:sz w:val="22"/>
              </w:rPr>
              <w:t>GSTR1</w:t>
            </w:r>
            <w:r>
              <w:rPr>
                <w:spacing w:val="-2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GSTR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3B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return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filing.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295" w:val="left" w:leader="none"/>
                <w:tab w:pos="1296" w:val="left" w:leader="none"/>
              </w:tabs>
              <w:spacing w:line="309" w:lineRule="exact" w:before="0" w:after="0"/>
              <w:ind w:left="1295" w:right="0" w:hanging="366"/>
              <w:jc w:val="left"/>
              <w:rPr>
                <w:rFonts w:ascii="Symbol" w:hAnsi="Symbol"/>
                <w:sz w:val="26"/>
              </w:rPr>
            </w:pPr>
            <w:r>
              <w:rPr>
                <w:spacing w:val="-1"/>
                <w:sz w:val="22"/>
              </w:rPr>
              <w:t>Bank</w:t>
            </w:r>
            <w:r>
              <w:rPr>
                <w:spacing w:val="-16"/>
                <w:sz w:val="22"/>
              </w:rPr>
              <w:t> </w:t>
            </w:r>
            <w:r>
              <w:rPr>
                <w:spacing w:val="-1"/>
                <w:sz w:val="22"/>
              </w:rPr>
              <w:t>Reconciliation</w:t>
            </w:r>
          </w:p>
          <w:p>
            <w:pPr>
              <w:pStyle w:val="TableParagraph"/>
              <w:spacing w:before="163"/>
              <w:ind w:left="642"/>
              <w:rPr>
                <w:b/>
                <w:sz w:val="28"/>
              </w:rPr>
            </w:pPr>
            <w:r>
              <w:rPr>
                <w:b/>
                <w:color w:val="006CC0"/>
                <w:w w:val="95"/>
                <w:sz w:val="28"/>
                <w:u w:val="single" w:color="006CC0"/>
              </w:rPr>
              <w:t>EDUCATIONAL</w:t>
            </w:r>
            <w:r>
              <w:rPr>
                <w:b/>
                <w:color w:val="006CC0"/>
                <w:spacing w:val="53"/>
                <w:w w:val="95"/>
                <w:sz w:val="28"/>
                <w:u w:val="single" w:color="006CC0"/>
              </w:rPr>
              <w:t> </w:t>
            </w:r>
            <w:r>
              <w:rPr>
                <w:b/>
                <w:color w:val="006CC0"/>
                <w:w w:val="95"/>
                <w:sz w:val="28"/>
                <w:u w:val="single" w:color="006CC0"/>
              </w:rPr>
              <w:t>QUALIFICATION</w:t>
            </w:r>
          </w:p>
          <w:p>
            <w:pPr>
              <w:pStyle w:val="TableParagraph"/>
              <w:spacing w:before="95"/>
              <w:ind w:left="622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Kristujyothi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College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of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Management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&amp;Technology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Changanacherry</w:t>
            </w:r>
          </w:p>
          <w:p>
            <w:pPr>
              <w:pStyle w:val="TableParagraph"/>
              <w:spacing w:before="82"/>
              <w:ind w:left="718"/>
              <w:rPr>
                <w:sz w:val="22"/>
              </w:rPr>
            </w:pPr>
            <w:r>
              <w:rPr>
                <w:spacing w:val="-1"/>
                <w:sz w:val="22"/>
              </w:rPr>
              <w:t>M.com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1"/>
                <w:sz w:val="22"/>
              </w:rPr>
              <w:t>(Finance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&amp;</w:t>
            </w:r>
            <w:r>
              <w:rPr>
                <w:spacing w:val="-18"/>
                <w:sz w:val="22"/>
              </w:rPr>
              <w:t> </w:t>
            </w:r>
            <w:r>
              <w:rPr>
                <w:spacing w:val="-1"/>
                <w:sz w:val="22"/>
              </w:rPr>
              <w:t>Taxation)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"/>
                <w:sz w:val="22"/>
              </w:rPr>
              <w:t>2017-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"/>
                <w:sz w:val="22"/>
              </w:rPr>
              <w:t>2019</w:t>
            </w:r>
          </w:p>
          <w:p>
            <w:pPr>
              <w:pStyle w:val="TableParagraph"/>
              <w:spacing w:before="82"/>
              <w:ind w:left="64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Baselius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College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Kottayam</w:t>
            </w:r>
          </w:p>
          <w:p>
            <w:pPr>
              <w:pStyle w:val="TableParagraph"/>
              <w:spacing w:before="86"/>
              <w:ind w:left="742"/>
              <w:rPr>
                <w:sz w:val="22"/>
              </w:rPr>
            </w:pPr>
            <w:r>
              <w:rPr>
                <w:spacing w:val="-1"/>
                <w:sz w:val="22"/>
              </w:rPr>
              <w:t>B.com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1"/>
                <w:sz w:val="22"/>
              </w:rPr>
              <w:t>(Finance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&amp;</w:t>
            </w:r>
            <w:r>
              <w:rPr>
                <w:spacing w:val="-18"/>
                <w:sz w:val="22"/>
              </w:rPr>
              <w:t> </w:t>
            </w:r>
            <w:r>
              <w:rPr>
                <w:spacing w:val="-1"/>
                <w:sz w:val="22"/>
              </w:rPr>
              <w:t>Taxation)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2014-2017</w:t>
            </w:r>
          </w:p>
          <w:p>
            <w:pPr>
              <w:pStyle w:val="TableParagraph"/>
              <w:spacing w:before="83"/>
              <w:ind w:left="64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St.</w:t>
            </w:r>
            <w:r>
              <w:rPr>
                <w:b/>
                <w:spacing w:val="-22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Theresas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Bethany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Convent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Girls</w:t>
            </w:r>
            <w:r>
              <w:rPr>
                <w:b/>
                <w:spacing w:val="-23"/>
                <w:sz w:val="22"/>
              </w:rPr>
              <w:t> </w:t>
            </w:r>
            <w:r>
              <w:rPr>
                <w:b/>
                <w:sz w:val="22"/>
              </w:rPr>
              <w:t>H.S.S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Chengaroor</w:t>
            </w:r>
          </w:p>
          <w:p>
            <w:pPr>
              <w:pStyle w:val="TableParagraph"/>
              <w:spacing w:before="81"/>
              <w:ind w:left="771"/>
              <w:rPr>
                <w:sz w:val="22"/>
              </w:rPr>
            </w:pPr>
            <w:r>
              <w:rPr>
                <w:spacing w:val="-1"/>
                <w:sz w:val="22"/>
              </w:rPr>
              <w:t>12</w:t>
            </w:r>
            <w:r>
              <w:rPr>
                <w:spacing w:val="-1"/>
                <w:sz w:val="22"/>
                <w:vertAlign w:val="superscript"/>
              </w:rPr>
              <w:t>th</w:t>
            </w:r>
            <w:r>
              <w:rPr>
                <w:spacing w:val="-18"/>
                <w:sz w:val="22"/>
                <w:vertAlign w:val="baseline"/>
              </w:rPr>
              <w:t> </w:t>
            </w:r>
            <w:r>
              <w:rPr>
                <w:spacing w:val="-1"/>
                <w:sz w:val="22"/>
                <w:vertAlign w:val="baseline"/>
              </w:rPr>
              <w:t>(Commerce)</w:t>
            </w:r>
            <w:r>
              <w:rPr>
                <w:spacing w:val="-15"/>
                <w:sz w:val="22"/>
                <w:vertAlign w:val="baseline"/>
              </w:rPr>
              <w:t> </w:t>
            </w:r>
            <w:r>
              <w:rPr>
                <w:spacing w:val="-1"/>
                <w:sz w:val="22"/>
                <w:vertAlign w:val="baseline"/>
              </w:rPr>
              <w:t>-2014</w:t>
            </w:r>
          </w:p>
          <w:p>
            <w:pPr>
              <w:pStyle w:val="TableParagraph"/>
              <w:spacing w:before="82"/>
              <w:ind w:left="67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Nicholson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Syrian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Girls</w:t>
            </w:r>
            <w:r>
              <w:rPr>
                <w:b/>
                <w:spacing w:val="-22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H.S.S</w:t>
            </w:r>
            <w:r>
              <w:rPr>
                <w:b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Thiruvalla</w:t>
            </w:r>
          </w:p>
          <w:p>
            <w:pPr>
              <w:pStyle w:val="TableParagraph"/>
              <w:spacing w:before="15"/>
              <w:ind w:left="786"/>
              <w:rPr>
                <w:sz w:val="22"/>
              </w:rPr>
            </w:pPr>
            <w:r>
              <w:rPr>
                <w:spacing w:val="-2"/>
                <w:sz w:val="22"/>
              </w:rPr>
              <w:t>10</w:t>
            </w:r>
            <w:r>
              <w:rPr>
                <w:spacing w:val="-2"/>
                <w:sz w:val="22"/>
                <w:vertAlign w:val="superscript"/>
              </w:rPr>
              <w:t>th</w:t>
            </w:r>
            <w:r>
              <w:rPr>
                <w:spacing w:val="-23"/>
                <w:sz w:val="22"/>
                <w:vertAlign w:val="baseline"/>
              </w:rPr>
              <w:t> </w:t>
            </w:r>
            <w:r>
              <w:rPr>
                <w:spacing w:val="-2"/>
                <w:sz w:val="22"/>
                <w:vertAlign w:val="baseline"/>
              </w:rPr>
              <w:t>-2012</w:t>
            </w:r>
          </w:p>
        </w:tc>
      </w:tr>
      <w:tr>
        <w:trPr>
          <w:trHeight w:val="3270" w:hRule="atLeast"/>
        </w:trPr>
        <w:tc>
          <w:tcPr>
            <w:tcW w:w="4668" w:type="dxa"/>
            <w:tcBorders>
              <w:top w:val="nil"/>
              <w:bottom w:val="single" w:sz="8" w:space="0" w:color="006DC5"/>
            </w:tcBorders>
            <w:shd w:val="clear" w:color="auto" w:fill="DADFEB"/>
          </w:tcPr>
          <w:p>
            <w:pPr>
              <w:pStyle w:val="TableParagraph"/>
              <w:spacing w:before="12"/>
              <w:ind w:left="556" w:right="589"/>
              <w:rPr>
                <w:sz w:val="24"/>
              </w:rPr>
            </w:pPr>
            <w:r>
              <w:rPr>
                <w:sz w:val="24"/>
              </w:rPr>
              <w:t>Seeking a position where I can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enhance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skills and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experience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make a significant contribution for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the success of the organization and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thus,make my individual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development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 well.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48" w:hRule="atLeast"/>
        </w:trPr>
        <w:tc>
          <w:tcPr>
            <w:tcW w:w="4668" w:type="dxa"/>
            <w:tcBorders>
              <w:top w:val="single" w:sz="8" w:space="0" w:color="006DC5"/>
              <w:bottom w:val="nil"/>
            </w:tcBorders>
            <w:shd w:val="clear" w:color="auto" w:fill="DADFEB"/>
          </w:tcPr>
          <w:p>
            <w:pPr>
              <w:pStyle w:val="TableParagraph"/>
              <w:spacing w:before="40"/>
              <w:ind w:left="916"/>
              <w:rPr>
                <w:b/>
                <w:sz w:val="28"/>
              </w:rPr>
            </w:pPr>
            <w:r>
              <w:rPr>
                <w:b/>
                <w:color w:val="006DC5"/>
                <w:w w:val="95"/>
                <w:sz w:val="28"/>
                <w:u w:val="single" w:color="006DC5"/>
              </w:rPr>
              <w:t>SKILLS</w:t>
            </w:r>
            <w:r>
              <w:rPr>
                <w:b/>
                <w:color w:val="006DC5"/>
                <w:spacing w:val="9"/>
                <w:w w:val="95"/>
                <w:sz w:val="28"/>
                <w:u w:val="single" w:color="006DC5"/>
              </w:rPr>
              <w:t> </w:t>
            </w:r>
            <w:r>
              <w:rPr>
                <w:b/>
                <w:color w:val="006DC5"/>
                <w:w w:val="95"/>
                <w:sz w:val="28"/>
                <w:u w:val="single" w:color="006DC5"/>
              </w:rPr>
              <w:t>&amp;</w:t>
            </w:r>
            <w:r>
              <w:rPr>
                <w:b/>
                <w:color w:val="006DC5"/>
                <w:spacing w:val="36"/>
                <w:w w:val="95"/>
                <w:sz w:val="28"/>
                <w:u w:val="single" w:color="006DC5"/>
              </w:rPr>
              <w:t> </w:t>
            </w:r>
            <w:r>
              <w:rPr>
                <w:b/>
                <w:color w:val="006DC5"/>
                <w:w w:val="95"/>
                <w:sz w:val="28"/>
                <w:u w:val="single" w:color="006DC5"/>
              </w:rPr>
              <w:t>STRENGTHS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1276" w:val="left" w:leader="none"/>
                <w:tab w:pos="1277" w:val="left" w:leader="none"/>
              </w:tabs>
              <w:spacing w:line="240" w:lineRule="auto" w:before="44" w:after="0"/>
              <w:ind w:left="1276" w:right="0" w:hanging="361"/>
              <w:jc w:val="left"/>
              <w:rPr>
                <w:sz w:val="22"/>
              </w:rPr>
            </w:pPr>
            <w:r>
              <w:rPr>
                <w:sz w:val="22"/>
              </w:rPr>
              <w:t>Tally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ERP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9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11" w:hRule="atLeast"/>
        </w:trPr>
        <w:tc>
          <w:tcPr>
            <w:tcW w:w="4668" w:type="dxa"/>
            <w:tcBorders>
              <w:top w:val="nil"/>
              <w:bottom w:val="nil"/>
            </w:tcBorders>
            <w:shd w:val="clear" w:color="auto" w:fill="DADFEB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1276" w:val="left" w:leader="none"/>
                <w:tab w:pos="1277" w:val="left" w:leader="none"/>
              </w:tabs>
              <w:spacing w:line="240" w:lineRule="auto" w:before="46" w:after="0"/>
              <w:ind w:left="1276" w:right="397" w:hanging="360"/>
              <w:jc w:val="left"/>
              <w:rPr>
                <w:sz w:val="22"/>
              </w:rPr>
            </w:pPr>
            <w:r>
              <w:rPr>
                <w:sz w:val="22"/>
              </w:rPr>
              <w:t>Microsoft Office Specialist (Excel,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Work,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Power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Point)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1276" w:val="left" w:leader="none"/>
                <w:tab w:pos="1277" w:val="left" w:leader="none"/>
              </w:tabs>
              <w:spacing w:line="240" w:lineRule="auto" w:before="47" w:after="0"/>
              <w:ind w:left="1276" w:right="105" w:hanging="360"/>
              <w:jc w:val="left"/>
              <w:rPr>
                <w:sz w:val="22"/>
              </w:rPr>
            </w:pPr>
            <w:r>
              <w:rPr>
                <w:sz w:val="22"/>
              </w:rPr>
              <w:t>Dealing with Colleges and University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portals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4668" w:type="dxa"/>
            <w:tcBorders>
              <w:top w:val="nil"/>
              <w:bottom w:val="nil"/>
            </w:tcBorders>
            <w:shd w:val="clear" w:color="auto" w:fill="DADFEB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1276" w:val="left" w:leader="none"/>
                <w:tab w:pos="1277" w:val="left" w:leader="none"/>
              </w:tabs>
              <w:spacing w:line="240" w:lineRule="auto" w:before="25" w:after="0"/>
              <w:ind w:left="1276" w:right="0" w:hanging="36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Positive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attitude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276" w:val="left" w:leader="none"/>
                <w:tab w:pos="1277" w:val="left" w:leader="none"/>
              </w:tabs>
              <w:spacing w:line="240" w:lineRule="auto" w:before="46" w:after="0"/>
              <w:ind w:left="1276" w:right="199" w:hanging="360"/>
              <w:jc w:val="left"/>
              <w:rPr>
                <w:sz w:val="22"/>
              </w:rPr>
            </w:pPr>
            <w:r>
              <w:rPr>
                <w:sz w:val="22"/>
              </w:rPr>
              <w:t>Strong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Analytical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Skill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attention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detail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276" w:val="left" w:leader="none"/>
                <w:tab w:pos="1277" w:val="left" w:leader="none"/>
              </w:tabs>
              <w:spacing w:line="240" w:lineRule="auto" w:before="47" w:after="0"/>
              <w:ind w:left="1276" w:right="706" w:hanging="360"/>
              <w:jc w:val="left"/>
              <w:rPr>
                <w:sz w:val="22"/>
              </w:rPr>
            </w:pPr>
            <w:r>
              <w:rPr>
                <w:sz w:val="22"/>
              </w:rPr>
              <w:t>Ability to create and maintain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detailed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records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6" w:hRule="atLeast"/>
        </w:trPr>
        <w:tc>
          <w:tcPr>
            <w:tcW w:w="4668" w:type="dxa"/>
            <w:tcBorders>
              <w:top w:val="nil"/>
              <w:bottom w:val="nil"/>
            </w:tcBorders>
            <w:shd w:val="clear" w:color="auto" w:fill="DADFEB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1276" w:val="left" w:leader="none"/>
                <w:tab w:pos="1277" w:val="left" w:leader="none"/>
              </w:tabs>
              <w:spacing w:line="240" w:lineRule="auto" w:before="25" w:after="0"/>
              <w:ind w:left="1276" w:right="0" w:hanging="361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Desire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improvement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8" w:hRule="atLeast"/>
        </w:trPr>
        <w:tc>
          <w:tcPr>
            <w:tcW w:w="4668" w:type="dxa"/>
            <w:tcBorders>
              <w:top w:val="nil"/>
              <w:bottom w:val="nil"/>
            </w:tcBorders>
            <w:shd w:val="clear" w:color="auto" w:fill="DADFEB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1276" w:val="left" w:leader="none"/>
                <w:tab w:pos="1277" w:val="left" w:leader="none"/>
              </w:tabs>
              <w:spacing w:line="240" w:lineRule="auto" w:before="46" w:after="0"/>
              <w:ind w:left="1276" w:right="1245" w:hanging="36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Ability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multi-task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remain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organised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38" w:hRule="atLeast"/>
        </w:trPr>
        <w:tc>
          <w:tcPr>
            <w:tcW w:w="4668" w:type="dxa"/>
            <w:tcBorders>
              <w:top w:val="nil"/>
              <w:bottom w:val="nil"/>
            </w:tcBorders>
            <w:shd w:val="clear" w:color="auto" w:fill="DADFEB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1276" w:val="left" w:leader="none"/>
                <w:tab w:pos="1277" w:val="left" w:leader="none"/>
              </w:tabs>
              <w:spacing w:line="240" w:lineRule="auto" w:before="27" w:after="0"/>
              <w:ind w:left="1276" w:right="896" w:hanging="36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Flexible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"/>
                <w:sz w:val="22"/>
              </w:rPr>
              <w:t>to</w:t>
            </w:r>
            <w:r>
              <w:rPr>
                <w:spacing w:val="-23"/>
                <w:sz w:val="22"/>
              </w:rPr>
              <w:t> </w:t>
            </w:r>
            <w:r>
              <w:rPr>
                <w:spacing w:val="-1"/>
                <w:sz w:val="22"/>
              </w:rPr>
              <w:t>adapt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new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environment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1276" w:val="left" w:leader="none"/>
                <w:tab w:pos="1277" w:val="left" w:leader="none"/>
              </w:tabs>
              <w:spacing w:line="240" w:lineRule="auto" w:before="51" w:after="0"/>
              <w:ind w:left="1276" w:right="0" w:hanging="361"/>
              <w:jc w:val="left"/>
              <w:rPr>
                <w:sz w:val="22"/>
              </w:rPr>
            </w:pPr>
            <w:r>
              <w:rPr>
                <w:sz w:val="22"/>
              </w:rPr>
              <w:t>Helping Nature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1276" w:val="left" w:leader="none"/>
                <w:tab w:pos="1277" w:val="left" w:leader="none"/>
              </w:tabs>
              <w:spacing w:line="235" w:lineRule="auto" w:before="51" w:after="0"/>
              <w:ind w:left="1276" w:right="1486" w:hanging="360"/>
              <w:jc w:val="left"/>
              <w:rPr>
                <w:sz w:val="22"/>
              </w:rPr>
            </w:pPr>
            <w:r>
              <w:rPr>
                <w:sz w:val="22"/>
              </w:rPr>
              <w:t>Ability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work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pressure</w:t>
            </w:r>
          </w:p>
        </w:tc>
        <w:tc>
          <w:tcPr>
            <w:tcW w:w="73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503360">
            <wp:simplePos x="0" y="0"/>
            <wp:positionH relativeFrom="page">
              <wp:posOffset>5111115</wp:posOffset>
            </wp:positionH>
            <wp:positionV relativeFrom="page">
              <wp:posOffset>1053223</wp:posOffset>
            </wp:positionV>
            <wp:extent cx="116816" cy="111442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16" cy="111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03872">
            <wp:simplePos x="0" y="0"/>
            <wp:positionH relativeFrom="page">
              <wp:posOffset>5124450</wp:posOffset>
            </wp:positionH>
            <wp:positionV relativeFrom="page">
              <wp:posOffset>1219166</wp:posOffset>
            </wp:positionV>
            <wp:extent cx="126034" cy="96011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034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280" w:bottom="0" w:left="20" w:right="0"/>
        </w:sectPr>
      </w:pPr>
    </w:p>
    <w:tbl>
      <w:tblPr>
        <w:tblW w:w="0" w:type="auto"/>
        <w:jc w:val="left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68"/>
        <w:gridCol w:w="7313"/>
      </w:tblGrid>
      <w:tr>
        <w:trPr>
          <w:trHeight w:val="4881" w:hRule="atLeast"/>
        </w:trPr>
        <w:tc>
          <w:tcPr>
            <w:tcW w:w="4668" w:type="dxa"/>
            <w:shd w:val="clear" w:color="auto" w:fill="DADFEB"/>
          </w:tcPr>
          <w:p>
            <w:pPr>
              <w:pStyle w:val="TableParagraph"/>
              <w:spacing w:before="3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56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006CC0"/>
                <w:w w:val="120"/>
                <w:sz w:val="28"/>
                <w:u w:val="single" w:color="006CC0"/>
              </w:rPr>
              <w:t>PROJECT</w:t>
            </w:r>
          </w:p>
          <w:p>
            <w:pPr>
              <w:pStyle w:val="TableParagraph"/>
              <w:spacing w:line="249" w:lineRule="auto" w:before="74"/>
              <w:ind w:left="556" w:right="626"/>
              <w:rPr>
                <w:sz w:val="22"/>
              </w:rPr>
            </w:pPr>
            <w:r>
              <w:rPr>
                <w:spacing w:val="-1"/>
                <w:sz w:val="22"/>
              </w:rPr>
              <w:t>Study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"/>
                <w:sz w:val="22"/>
              </w:rPr>
              <w:t>on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Financial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Literacy of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People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7"/>
                <w:sz w:val="22"/>
              </w:rPr>
              <w:t> </w:t>
            </w:r>
            <w:r>
              <w:rPr>
                <w:spacing w:val="-1"/>
                <w:sz w:val="22"/>
              </w:rPr>
              <w:t>Kadapra</w:t>
            </w:r>
            <w:r>
              <w:rPr>
                <w:spacing w:val="-17"/>
                <w:sz w:val="22"/>
              </w:rPr>
              <w:t> </w:t>
            </w:r>
            <w:r>
              <w:rPr>
                <w:spacing w:val="-1"/>
                <w:sz w:val="22"/>
              </w:rPr>
              <w:t>Panchayat.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56"/>
              <w:rPr>
                <w:b/>
                <w:sz w:val="28"/>
              </w:rPr>
            </w:pPr>
            <w:r>
              <w:rPr>
                <w:b/>
                <w:color w:val="006CC0"/>
                <w:sz w:val="28"/>
                <w:u w:val="single" w:color="006CC0"/>
              </w:rPr>
              <w:t>LANGUAGE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276" w:val="left" w:leader="none"/>
                <w:tab w:pos="1277" w:val="left" w:leader="none"/>
              </w:tabs>
              <w:spacing w:line="279" w:lineRule="exact" w:before="88" w:after="0"/>
              <w:ind w:left="1276" w:right="0" w:hanging="361"/>
              <w:jc w:val="left"/>
              <w:rPr>
                <w:sz w:val="22"/>
              </w:rPr>
            </w:pPr>
            <w:r>
              <w:rPr>
                <w:sz w:val="22"/>
              </w:rPr>
              <w:t>English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1276" w:val="left" w:leader="none"/>
                <w:tab w:pos="1277" w:val="left" w:leader="none"/>
              </w:tabs>
              <w:spacing w:line="279" w:lineRule="exact" w:before="0" w:after="0"/>
              <w:ind w:left="1276" w:right="0" w:hanging="361"/>
              <w:jc w:val="left"/>
              <w:rPr>
                <w:sz w:val="22"/>
              </w:rPr>
            </w:pPr>
            <w:r>
              <w:rPr>
                <w:sz w:val="22"/>
              </w:rPr>
              <w:t>Malayalam</w:t>
            </w:r>
          </w:p>
        </w:tc>
        <w:tc>
          <w:tcPr>
            <w:tcW w:w="7313" w:type="dxa"/>
          </w:tcPr>
          <w:p>
            <w:pPr>
              <w:pStyle w:val="TableParagraph"/>
              <w:spacing w:before="3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75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006CC0"/>
                <w:w w:val="120"/>
                <w:sz w:val="28"/>
                <w:u w:val="single" w:color="006CC0"/>
              </w:rPr>
              <w:t>ACHIEVEMENTS</w:t>
            </w:r>
          </w:p>
          <w:p>
            <w:pPr>
              <w:pStyle w:val="TableParagraph"/>
              <w:spacing w:line="309" w:lineRule="auto" w:before="271"/>
              <w:ind w:left="575" w:right="2037"/>
              <w:rPr>
                <w:sz w:val="22"/>
              </w:rPr>
            </w:pPr>
            <w:r>
              <w:rPr>
                <w:sz w:val="22"/>
              </w:rPr>
              <w:t>Santa Monica star perfomer for achieving the target</w:t>
            </w:r>
            <w:r>
              <w:rPr>
                <w:spacing w:val="-47"/>
                <w:sz w:val="22"/>
              </w:rPr>
              <w:t> </w:t>
            </w:r>
            <w:r>
              <w:rPr>
                <w:spacing w:val="-1"/>
                <w:sz w:val="22"/>
              </w:rPr>
              <w:t>National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1"/>
                <w:sz w:val="22"/>
              </w:rPr>
              <w:t>Service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"/>
                <w:sz w:val="22"/>
              </w:rPr>
              <w:t>Scheme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1"/>
                <w:sz w:val="22"/>
              </w:rPr>
              <w:t>Unit</w:t>
            </w:r>
            <w:r>
              <w:rPr>
                <w:spacing w:val="-23"/>
                <w:sz w:val="22"/>
              </w:rPr>
              <w:t> </w:t>
            </w:r>
            <w:r>
              <w:rPr>
                <w:sz w:val="22"/>
              </w:rPr>
              <w:t>Member</w:t>
            </w:r>
          </w:p>
          <w:p>
            <w:pPr>
              <w:pStyle w:val="TableParagraph"/>
              <w:spacing w:line="314" w:lineRule="auto" w:before="3"/>
              <w:ind w:left="575" w:right="3797"/>
              <w:rPr>
                <w:sz w:val="22"/>
              </w:rPr>
            </w:pPr>
            <w:r>
              <w:rPr>
                <w:sz w:val="22"/>
              </w:rPr>
              <w:t>Certification in Tally ERP 9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Certification in Travel &amp; Tourism</w:t>
            </w:r>
            <w:r>
              <w:rPr>
                <w:spacing w:val="-48"/>
                <w:sz w:val="22"/>
              </w:rPr>
              <w:t> </w:t>
            </w:r>
            <w:r>
              <w:rPr>
                <w:spacing w:val="-1"/>
                <w:sz w:val="22"/>
              </w:rPr>
              <w:t>Certification</w:t>
            </w:r>
            <w:r>
              <w:rPr>
                <w:spacing w:val="-16"/>
                <w:sz w:val="22"/>
              </w:rPr>
              <w:t> </w:t>
            </w:r>
            <w:r>
              <w:rPr>
                <w:spacing w:val="-1"/>
                <w:sz w:val="22"/>
              </w:rPr>
              <w:t>in</w:t>
            </w:r>
            <w:r>
              <w:rPr>
                <w:spacing w:val="-17"/>
                <w:sz w:val="22"/>
              </w:rPr>
              <w:t> </w:t>
            </w:r>
            <w:r>
              <w:rPr>
                <w:spacing w:val="-1"/>
                <w:sz w:val="22"/>
              </w:rPr>
              <w:t>MS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1"/>
                <w:sz w:val="22"/>
              </w:rPr>
              <w:t>Excel</w:t>
            </w:r>
          </w:p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575"/>
              <w:rPr>
                <w:b/>
                <w:sz w:val="28"/>
              </w:rPr>
            </w:pPr>
            <w:r>
              <w:rPr>
                <w:b/>
                <w:color w:val="006CC0"/>
                <w:sz w:val="28"/>
                <w:u w:val="single" w:color="006CC0"/>
              </w:rPr>
              <w:t>DECLARATION</w:t>
            </w:r>
          </w:p>
          <w:p>
            <w:pPr>
              <w:pStyle w:val="TableParagraph"/>
              <w:spacing w:line="244" w:lineRule="auto" w:before="95"/>
              <w:ind w:left="575" w:right="549"/>
              <w:rPr>
                <w:sz w:val="22"/>
              </w:rPr>
            </w:pPr>
            <w:r>
              <w:rPr>
                <w:spacing w:val="-1"/>
                <w:sz w:val="22"/>
              </w:rPr>
              <w:t>I</w:t>
            </w:r>
            <w:r>
              <w:rPr>
                <w:sz w:val="22"/>
              </w:rPr>
              <w:t> </w:t>
            </w:r>
            <w:r>
              <w:rPr>
                <w:spacing w:val="-1"/>
                <w:sz w:val="22"/>
              </w:rPr>
              <w:t>hereby declare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"/>
                <w:sz w:val="22"/>
              </w:rPr>
              <w:t>that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above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mentioned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details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true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7"/>
                <w:sz w:val="22"/>
              </w:rPr>
              <w:t> </w:t>
            </w:r>
            <w:r>
              <w:rPr>
                <w:spacing w:val="-1"/>
                <w:sz w:val="22"/>
              </w:rPr>
              <w:t>correct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best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knowledge</w:t>
            </w:r>
          </w:p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64"/>
              <w:ind w:right="867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SHILPA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pacing w:val="-1"/>
                <w:sz w:val="22"/>
              </w:rPr>
              <w:t>JACOB</w:t>
            </w:r>
          </w:p>
        </w:tc>
      </w:tr>
    </w:tbl>
    <w:sectPr>
      <w:pgSz w:w="12240" w:h="15840"/>
      <w:pgMar w:top="280" w:bottom="280" w:left="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295" w:hanging="361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8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6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3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1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89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8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6" w:hanging="361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color w:val="5E769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1276" w:hanging="360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5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1333" w:hanging="361"/>
      </w:pPr>
      <w:rPr>
        <w:rFonts w:hint="default" w:ascii="Symbol" w:hAnsi="Symbol" w:eastAsia="Symbol" w:cs="Symbol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2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7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1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05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4" w:hanging="361"/>
      </w:pPr>
      <w:rPr>
        <w:rFonts w:hint="default"/>
        <w:lang w:val="en-US" w:eastAsia="en-US" w:bidi="ar-SA"/>
      </w:rPr>
    </w:lvl>
  </w:abstractNum>
  <w:num w:numId="2">
    <w:abstractNumId w:val="1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hilpajacob129@g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2024-05-16T09:12:17Z</dcterms:created>
  <dcterms:modified xsi:type="dcterms:W3CDTF">2024-05-16T09:12:17Z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2024-05-16T00:00:00Z</vt:filetime>
  </property>
</Properties>
</file>