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8EA8E" w14:textId="77777777" w:rsidR="00166B7A" w:rsidRDefault="00166B7A" w:rsidP="00537AD8">
      <w:pPr>
        <w:pStyle w:val="BodyTextIndent"/>
        <w:ind w:left="2880" w:firstLine="720"/>
        <w:rPr>
          <w:rFonts w:ascii="Calibri" w:hAnsi="Calibri" w:cs="Tahoma"/>
          <w:b/>
          <w:bCs/>
          <w:sz w:val="36"/>
          <w:szCs w:val="36"/>
          <w:u w:val="double"/>
        </w:rPr>
      </w:pPr>
      <w:bookmarkStart w:id="0" w:name="OLE_LINK1"/>
      <w:r>
        <w:rPr>
          <w:rFonts w:ascii="Calibri" w:hAnsi="Calibri" w:cs="Tahoma"/>
          <w:b/>
          <w:bCs/>
          <w:sz w:val="36"/>
          <w:szCs w:val="36"/>
          <w:u w:val="double"/>
        </w:rPr>
        <w:t>RIYAZ BASHIR PATHAN</w:t>
      </w:r>
    </w:p>
    <w:p w14:paraId="66AB3DCC" w14:textId="77777777" w:rsidR="00166B7A" w:rsidRDefault="00166B7A" w:rsidP="00166B7A">
      <w:pPr>
        <w:pStyle w:val="BodyTextIndent"/>
        <w:ind w:left="0"/>
        <w:jc w:val="center"/>
        <w:rPr>
          <w:rFonts w:ascii="Calibri" w:hAnsi="Calibri" w:cs="Tahoma"/>
          <w:b/>
          <w:bCs/>
        </w:rPr>
      </w:pPr>
    </w:p>
    <w:p w14:paraId="526EB0BF" w14:textId="77777777" w:rsidR="00166B7A" w:rsidRDefault="00166B7A" w:rsidP="00166B7A">
      <w:pPr>
        <w:pStyle w:val="BodyTextIndent"/>
        <w:jc w:val="center"/>
        <w:rPr>
          <w:rFonts w:ascii="Calibri" w:hAnsi="Calibri" w:cs="Tahoma"/>
        </w:rPr>
      </w:pPr>
      <w:r>
        <w:rPr>
          <w:rFonts w:ascii="Calibri" w:hAnsi="Calibri" w:cs="Tahoma"/>
        </w:rPr>
        <w:t xml:space="preserve">B/404, Shree </w:t>
      </w:r>
      <w:proofErr w:type="spellStart"/>
      <w:r>
        <w:rPr>
          <w:rFonts w:ascii="Calibri" w:hAnsi="Calibri" w:cs="Tahoma"/>
        </w:rPr>
        <w:t>Mahavir</w:t>
      </w:r>
      <w:proofErr w:type="spellEnd"/>
      <w:r>
        <w:rPr>
          <w:rFonts w:ascii="Calibri" w:hAnsi="Calibri" w:cs="Tahoma"/>
        </w:rPr>
        <w:t xml:space="preserve"> Complex, Plot 113, Sector 13, </w:t>
      </w:r>
      <w:proofErr w:type="spellStart"/>
      <w:r>
        <w:rPr>
          <w:rFonts w:ascii="Calibri" w:hAnsi="Calibri" w:cs="Tahoma"/>
        </w:rPr>
        <w:t>Kharghar</w:t>
      </w:r>
      <w:proofErr w:type="spellEnd"/>
      <w:r>
        <w:rPr>
          <w:rFonts w:ascii="Calibri" w:hAnsi="Calibri" w:cs="Tahoma"/>
        </w:rPr>
        <w:t xml:space="preserve">, </w:t>
      </w:r>
      <w:proofErr w:type="spellStart"/>
      <w:r>
        <w:rPr>
          <w:rFonts w:ascii="Calibri" w:hAnsi="Calibri" w:cs="Tahoma"/>
        </w:rPr>
        <w:t>Navi</w:t>
      </w:r>
      <w:proofErr w:type="spellEnd"/>
      <w:r>
        <w:rPr>
          <w:rFonts w:ascii="Calibri" w:hAnsi="Calibri" w:cs="Tahoma"/>
        </w:rPr>
        <w:t xml:space="preserve"> Mumbai -  410 210</w:t>
      </w:r>
    </w:p>
    <w:p w14:paraId="7B7F6FF7" w14:textId="77777777" w:rsidR="00166B7A" w:rsidRDefault="00166B7A" w:rsidP="00166B7A">
      <w:pPr>
        <w:pStyle w:val="BodyTextIndent"/>
        <w:ind w:left="0"/>
        <w:jc w:val="center"/>
        <w:rPr>
          <w:rFonts w:ascii="Calibri" w:hAnsi="Calibri" w:cs="Tahoma"/>
        </w:rPr>
      </w:pPr>
      <w:r>
        <w:rPr>
          <w:rFonts w:ascii="Calibri" w:hAnsi="Calibri" w:cs="Tahoma"/>
          <w:b/>
        </w:rPr>
        <w:t xml:space="preserve">Mobile </w:t>
      </w:r>
      <w:r>
        <w:rPr>
          <w:rFonts w:ascii="Calibri" w:hAnsi="Calibri" w:cs="Tahoma"/>
        </w:rPr>
        <w:t xml:space="preserve">: 7738550548  </w:t>
      </w:r>
      <w:proofErr w:type="spellStart"/>
      <w:r>
        <w:rPr>
          <w:rFonts w:ascii="Calibri" w:hAnsi="Calibri" w:cs="Tahoma"/>
          <w:b/>
        </w:rPr>
        <w:t>E_mail</w:t>
      </w:r>
      <w:proofErr w:type="spellEnd"/>
      <w:r>
        <w:rPr>
          <w:rFonts w:ascii="Calibri" w:hAnsi="Calibri" w:cs="Tahoma"/>
          <w:b/>
        </w:rPr>
        <w:t xml:space="preserve"> </w:t>
      </w:r>
      <w:r>
        <w:rPr>
          <w:rFonts w:ascii="Calibri" w:hAnsi="Calibri" w:cs="Tahoma"/>
        </w:rPr>
        <w:t>: pathanriyaz2@gmail.com</w:t>
      </w:r>
    </w:p>
    <w:p w14:paraId="62F75C1A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</w:p>
    <w:p w14:paraId="46953793" w14:textId="77777777" w:rsidR="00166B7A" w:rsidRDefault="00166B7A" w:rsidP="00166B7A">
      <w:pPr>
        <w:pStyle w:val="BodyTextIndent"/>
        <w:rPr>
          <w:rFonts w:ascii="Calibri" w:hAnsi="Calibri" w:cs="Tahoma"/>
        </w:rPr>
      </w:pPr>
    </w:p>
    <w:p w14:paraId="6581CBFB" w14:textId="77777777" w:rsidR="00166B7A" w:rsidRDefault="00166B7A" w:rsidP="00166B7A">
      <w:pPr>
        <w:pStyle w:val="Heading4"/>
        <w:numPr>
          <w:ilvl w:val="3"/>
          <w:numId w:val="7"/>
        </w:numPr>
        <w:rPr>
          <w:rFonts w:ascii="Calibri" w:hAnsi="Calibri" w:cs="Tahoma"/>
          <w:caps/>
          <w:sz w:val="24"/>
          <w:szCs w:val="24"/>
          <w:u w:val="none"/>
        </w:rPr>
      </w:pPr>
      <w:r>
        <w:rPr>
          <w:rFonts w:ascii="Calibri" w:hAnsi="Calibri" w:cs="Tahoma"/>
          <w:caps/>
          <w:sz w:val="24"/>
          <w:szCs w:val="24"/>
          <w:u w:val="none"/>
        </w:rPr>
        <w:t xml:space="preserve"> </w:t>
      </w:r>
      <w:r>
        <w:rPr>
          <w:rFonts w:ascii="Calibri" w:hAnsi="Calibri" w:cs="Tahoma"/>
          <w:caps/>
          <w:sz w:val="26"/>
          <w:szCs w:val="26"/>
        </w:rPr>
        <w:t>Career Objective</w:t>
      </w:r>
      <w:r>
        <w:rPr>
          <w:rFonts w:ascii="Calibri" w:hAnsi="Calibri" w:cs="Tahoma"/>
          <w:caps/>
          <w:sz w:val="24"/>
          <w:szCs w:val="24"/>
        </w:rPr>
        <w:t xml:space="preserve">  </w:t>
      </w:r>
      <w:r>
        <w:rPr>
          <w:rFonts w:ascii="Calibri" w:hAnsi="Calibri" w:cs="Tahoma"/>
          <w:caps/>
          <w:sz w:val="24"/>
          <w:szCs w:val="24"/>
          <w:u w:val="none"/>
        </w:rPr>
        <w:t>:-</w:t>
      </w:r>
    </w:p>
    <w:p w14:paraId="3F7B4442" w14:textId="77777777" w:rsidR="00166B7A" w:rsidRP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</w:rPr>
        <w:t>I have been focusing to work in an organization, where I get an opportunity to contribute and update my knowledge, seeking a career opportunity that will build my skills, utilize my full potential, strive hard for organizational and personal growth.</w:t>
      </w:r>
    </w:p>
    <w:p w14:paraId="76F67D47" w14:textId="77777777" w:rsidR="00166B7A" w:rsidRDefault="00166B7A" w:rsidP="00166B7A">
      <w:pPr>
        <w:pStyle w:val="BodyTextIndent"/>
        <w:rPr>
          <w:rFonts w:ascii="Calibri" w:hAnsi="Calibri"/>
        </w:rPr>
      </w:pPr>
    </w:p>
    <w:p w14:paraId="6930FCCF" w14:textId="77777777" w:rsidR="00166B7A" w:rsidRPr="0042695D" w:rsidRDefault="00166B7A" w:rsidP="00166B7A">
      <w:pPr>
        <w:pStyle w:val="BodyTextIndent"/>
        <w:ind w:left="0"/>
        <w:rPr>
          <w:rFonts w:ascii="Calibri" w:hAnsi="Calibri" w:cs="Tahoma"/>
          <w:b/>
          <w:bCs/>
          <w:caps/>
          <w:szCs w:val="20"/>
        </w:rPr>
      </w:pPr>
      <w:r>
        <w:rPr>
          <w:rFonts w:ascii="Calibri" w:hAnsi="Calibri" w:cs="Tahoma"/>
          <w:b/>
          <w:bCs/>
          <w:caps/>
          <w:sz w:val="26"/>
          <w:szCs w:val="26"/>
          <w:u w:val="single"/>
        </w:rPr>
        <w:t>Educational Qualification</w:t>
      </w:r>
      <w:r>
        <w:rPr>
          <w:rFonts w:ascii="Calibri" w:hAnsi="Calibri" w:cs="Tahoma"/>
          <w:b/>
          <w:bCs/>
          <w:caps/>
          <w:u w:val="single"/>
        </w:rPr>
        <w:t xml:space="preserve">  </w:t>
      </w:r>
      <w:r>
        <w:rPr>
          <w:rFonts w:ascii="Calibri" w:hAnsi="Calibri" w:cs="Tahoma"/>
          <w:b/>
          <w:bCs/>
          <w:caps/>
          <w:szCs w:val="20"/>
        </w:rPr>
        <w:t>:-</w:t>
      </w:r>
    </w:p>
    <w:p w14:paraId="175F8052" w14:textId="77777777" w:rsidR="00166B7A" w:rsidRPr="0042695D" w:rsidRDefault="00166B7A" w:rsidP="0042695D">
      <w:pPr>
        <w:pStyle w:val="BodyTextIndent"/>
        <w:numPr>
          <w:ilvl w:val="0"/>
          <w:numId w:val="12"/>
        </w:numPr>
        <w:rPr>
          <w:rFonts w:ascii="Calibri" w:hAnsi="Calibri" w:cs="Tahoma"/>
        </w:rPr>
      </w:pPr>
      <w:r>
        <w:rPr>
          <w:rFonts w:ascii="Calibri" w:hAnsi="Calibri" w:cs="Tahoma"/>
        </w:rPr>
        <w:t>T.Y.B.Com in the Year 2010 from Mumbai University with 74.24 %</w:t>
      </w:r>
    </w:p>
    <w:p w14:paraId="45CA8B93" w14:textId="77777777" w:rsidR="00166B7A" w:rsidRPr="0042695D" w:rsidRDefault="00166B7A" w:rsidP="0042695D">
      <w:pPr>
        <w:pStyle w:val="BodyTextIndent"/>
        <w:numPr>
          <w:ilvl w:val="0"/>
          <w:numId w:val="12"/>
        </w:numPr>
        <w:rPr>
          <w:rFonts w:ascii="Calibri" w:hAnsi="Calibri" w:cs="Tahoma"/>
        </w:rPr>
      </w:pPr>
      <w:r>
        <w:rPr>
          <w:rFonts w:ascii="Calibri" w:hAnsi="Calibri" w:cs="Tahoma"/>
        </w:rPr>
        <w:t>H.S.C.  in the Year 2007 from Maharashtra Board with 68.00 %</w:t>
      </w:r>
    </w:p>
    <w:p w14:paraId="065972AD" w14:textId="77777777" w:rsidR="00166B7A" w:rsidRPr="00166B7A" w:rsidRDefault="00166B7A" w:rsidP="00166B7A">
      <w:pPr>
        <w:pStyle w:val="BodyTextIndent"/>
        <w:numPr>
          <w:ilvl w:val="0"/>
          <w:numId w:val="12"/>
        </w:numPr>
        <w:rPr>
          <w:rFonts w:ascii="Calibri" w:hAnsi="Calibri" w:cs="Tahoma"/>
          <w:sz w:val="20"/>
          <w:szCs w:val="20"/>
        </w:rPr>
      </w:pPr>
      <w:r>
        <w:rPr>
          <w:rFonts w:ascii="Calibri" w:hAnsi="Calibri" w:cs="Tahoma"/>
        </w:rPr>
        <w:t>S.S.C.  in the Year 2005 from Mumbai University with 78.13 %</w:t>
      </w:r>
      <w:r>
        <w:rPr>
          <w:rFonts w:ascii="Calibri" w:hAnsi="Calibri" w:cs="Tahoma"/>
          <w:sz w:val="26"/>
          <w:szCs w:val="26"/>
        </w:rPr>
        <w:tab/>
      </w:r>
      <w:r>
        <w:rPr>
          <w:rFonts w:ascii="Calibri" w:hAnsi="Calibri" w:cs="Tahoma"/>
          <w:sz w:val="26"/>
          <w:szCs w:val="26"/>
        </w:rPr>
        <w:tab/>
      </w:r>
      <w:r>
        <w:rPr>
          <w:rFonts w:ascii="Calibri" w:hAnsi="Calibri" w:cs="Tahoma"/>
          <w:sz w:val="20"/>
          <w:szCs w:val="20"/>
        </w:rPr>
        <w:tab/>
      </w:r>
    </w:p>
    <w:p w14:paraId="30911C62" w14:textId="77777777" w:rsidR="00166B7A" w:rsidRDefault="00166B7A" w:rsidP="00166B7A">
      <w:pPr>
        <w:tabs>
          <w:tab w:val="left" w:pos="360"/>
        </w:tabs>
        <w:rPr>
          <w:rFonts w:ascii="Calibri" w:hAnsi="Calibri" w:cs="Tahoma"/>
        </w:rPr>
      </w:pPr>
    </w:p>
    <w:p w14:paraId="49FAA4A8" w14:textId="77777777" w:rsidR="00166B7A" w:rsidRPr="0042695D" w:rsidRDefault="00166B7A" w:rsidP="00166B7A">
      <w:pPr>
        <w:tabs>
          <w:tab w:val="left" w:pos="360"/>
        </w:tabs>
        <w:rPr>
          <w:rFonts w:ascii="Calibri" w:hAnsi="Calibri" w:cs="Tahoma"/>
          <w:b/>
          <w:bCs/>
          <w:szCs w:val="20"/>
        </w:rPr>
      </w:pPr>
      <w:r>
        <w:rPr>
          <w:rFonts w:ascii="Calibri" w:hAnsi="Calibri" w:cs="Tahoma"/>
        </w:rPr>
        <w:t xml:space="preserve"> </w:t>
      </w:r>
      <w:r>
        <w:rPr>
          <w:rFonts w:ascii="Calibri" w:hAnsi="Calibri" w:cs="Tahoma"/>
          <w:b/>
          <w:bCs/>
          <w:caps/>
          <w:sz w:val="26"/>
          <w:szCs w:val="26"/>
          <w:u w:val="single"/>
        </w:rPr>
        <w:t>Other Qualification</w:t>
      </w:r>
      <w:r>
        <w:rPr>
          <w:rFonts w:ascii="Calibri" w:hAnsi="Calibri" w:cs="Tahoma"/>
          <w:b/>
          <w:bCs/>
          <w:caps/>
          <w:u w:val="single"/>
        </w:rPr>
        <w:t xml:space="preserve">  </w:t>
      </w:r>
      <w:r>
        <w:rPr>
          <w:rFonts w:ascii="Calibri" w:hAnsi="Calibri" w:cs="Tahoma"/>
          <w:b/>
          <w:bCs/>
          <w:caps/>
          <w:szCs w:val="20"/>
          <w:u w:val="single"/>
        </w:rPr>
        <w:t>:</w:t>
      </w:r>
      <w:r>
        <w:rPr>
          <w:rFonts w:ascii="Calibri" w:hAnsi="Calibri" w:cs="Tahoma"/>
          <w:b/>
          <w:bCs/>
          <w:caps/>
          <w:szCs w:val="20"/>
        </w:rPr>
        <w:t xml:space="preserve"> -</w:t>
      </w:r>
      <w:r>
        <w:rPr>
          <w:rFonts w:ascii="Calibri" w:hAnsi="Calibri" w:cs="Tahoma"/>
          <w:b/>
          <w:bCs/>
          <w:szCs w:val="20"/>
        </w:rPr>
        <w:t xml:space="preserve"> </w:t>
      </w:r>
    </w:p>
    <w:p w14:paraId="2F8B9EB1" w14:textId="77777777" w:rsidR="00166B7A" w:rsidRDefault="00166B7A" w:rsidP="00166B7A">
      <w:pPr>
        <w:pStyle w:val="BodyTextIndent"/>
        <w:numPr>
          <w:ilvl w:val="0"/>
          <w:numId w:val="8"/>
        </w:numPr>
        <w:rPr>
          <w:rFonts w:ascii="Calibri" w:hAnsi="Calibri" w:cs="Tahoma"/>
        </w:rPr>
      </w:pPr>
      <w:r>
        <w:rPr>
          <w:rFonts w:ascii="Calibri" w:hAnsi="Calibri" w:cs="Tahoma"/>
        </w:rPr>
        <w:t>CBA Course from IIJT Institute for the duration of 1 year with “B” grade</w:t>
      </w:r>
    </w:p>
    <w:p w14:paraId="1A53C817" w14:textId="77777777" w:rsidR="00166B7A" w:rsidRDefault="00166B7A" w:rsidP="0042695D">
      <w:pPr>
        <w:pStyle w:val="BodyTextIndent"/>
        <w:ind w:left="0" w:firstLine="720"/>
        <w:rPr>
          <w:rFonts w:ascii="Calibri" w:hAnsi="Calibri" w:cs="Tahoma"/>
        </w:rPr>
      </w:pPr>
      <w:r>
        <w:rPr>
          <w:rFonts w:ascii="Calibri" w:hAnsi="Calibri" w:cs="Tahoma"/>
        </w:rPr>
        <w:t xml:space="preserve">(Basic Computer Applications, Accounting software, Banking &amp; Finance, Investment, etc.)                                            </w:t>
      </w:r>
    </w:p>
    <w:p w14:paraId="1B2FE164" w14:textId="77777777" w:rsidR="00166B7A" w:rsidRPr="00166B7A" w:rsidRDefault="00166B7A" w:rsidP="00166B7A">
      <w:pPr>
        <w:pStyle w:val="BodyTextIndent"/>
        <w:numPr>
          <w:ilvl w:val="0"/>
          <w:numId w:val="8"/>
        </w:numPr>
        <w:rPr>
          <w:rFonts w:ascii="Calibri" w:hAnsi="Calibri" w:cs="Tahoma"/>
        </w:rPr>
      </w:pPr>
      <w:r>
        <w:rPr>
          <w:rFonts w:ascii="Calibri" w:hAnsi="Calibri" w:cs="Tahoma"/>
        </w:rPr>
        <w:t>MS-CIT from VPM’s Polytechnic with 64 %.</w:t>
      </w:r>
    </w:p>
    <w:p w14:paraId="16E6744D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</w:rPr>
        <w:t xml:space="preserve">  </w:t>
      </w:r>
    </w:p>
    <w:p w14:paraId="22085F94" w14:textId="77777777" w:rsidR="00166B7A" w:rsidRDefault="00166B7A" w:rsidP="00166B7A">
      <w:pPr>
        <w:rPr>
          <w:rFonts w:ascii="Calibri" w:hAnsi="Calibri" w:cs="Tahoma"/>
          <w:b/>
          <w:bCs/>
          <w:caps/>
          <w:szCs w:val="20"/>
          <w:u w:val="single"/>
        </w:rPr>
      </w:pPr>
      <w:r>
        <w:rPr>
          <w:rFonts w:ascii="Calibri" w:hAnsi="Calibri" w:cs="Tahoma"/>
          <w:b/>
          <w:bCs/>
          <w:caps/>
          <w:sz w:val="26"/>
          <w:szCs w:val="26"/>
          <w:u w:val="single"/>
        </w:rPr>
        <w:t>Personal Details</w:t>
      </w:r>
      <w:r>
        <w:rPr>
          <w:rFonts w:ascii="Calibri" w:hAnsi="Calibri" w:cs="Tahoma"/>
          <w:b/>
          <w:bCs/>
          <w:caps/>
          <w:u w:val="single"/>
        </w:rPr>
        <w:t xml:space="preserve">  </w:t>
      </w:r>
      <w:r>
        <w:rPr>
          <w:rFonts w:ascii="Calibri" w:hAnsi="Calibri" w:cs="Tahoma"/>
          <w:b/>
          <w:bCs/>
          <w:caps/>
          <w:szCs w:val="20"/>
          <w:u w:val="single"/>
        </w:rPr>
        <w:t>:-</w:t>
      </w:r>
    </w:p>
    <w:p w14:paraId="36476DAF" w14:textId="77777777" w:rsidR="00166B7A" w:rsidRDefault="00166B7A" w:rsidP="00166B7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310"/>
        </w:tabs>
        <w:rPr>
          <w:rFonts w:ascii="Calibri" w:hAnsi="Calibri" w:cs="Tahoma"/>
        </w:rPr>
      </w:pPr>
      <w:r>
        <w:rPr>
          <w:rFonts w:ascii="Calibri" w:hAnsi="Calibri" w:cs="Tahoma"/>
          <w:b/>
          <w:bCs/>
        </w:rPr>
        <w:t>Date of Birth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  <w:b/>
          <w:bCs/>
        </w:rPr>
        <w:tab/>
        <w:t>: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</w:rPr>
        <w:t>30</w:t>
      </w:r>
      <w:r>
        <w:rPr>
          <w:rFonts w:ascii="Calibri" w:hAnsi="Calibri" w:cs="Tahoma"/>
          <w:vertAlign w:val="superscript"/>
        </w:rPr>
        <w:t>th</w:t>
      </w:r>
      <w:r>
        <w:rPr>
          <w:rFonts w:ascii="Calibri" w:hAnsi="Calibri" w:cs="Tahoma"/>
        </w:rPr>
        <w:t xml:space="preserve"> August, 1989</w:t>
      </w:r>
      <w:r>
        <w:rPr>
          <w:rFonts w:ascii="Calibri" w:hAnsi="Calibri" w:cs="Tahoma"/>
        </w:rPr>
        <w:tab/>
      </w:r>
    </w:p>
    <w:p w14:paraId="6D479FE6" w14:textId="77777777" w:rsidR="00166B7A" w:rsidRDefault="00166B7A" w:rsidP="00166B7A">
      <w:pPr>
        <w:pStyle w:val="BodyTextIndent"/>
        <w:ind w:left="0"/>
        <w:rPr>
          <w:rFonts w:ascii="Calibri" w:hAnsi="Calibri"/>
        </w:rPr>
      </w:pPr>
      <w:r>
        <w:rPr>
          <w:rFonts w:ascii="Calibri" w:hAnsi="Calibri" w:cs="Tahoma"/>
          <w:b/>
          <w:bCs/>
        </w:rPr>
        <w:t>Gender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  <w:b/>
          <w:bCs/>
        </w:rPr>
        <w:tab/>
        <w:t xml:space="preserve">:            </w:t>
      </w:r>
      <w:r>
        <w:rPr>
          <w:rFonts w:ascii="Calibri" w:hAnsi="Calibri" w:cs="Tahoma"/>
        </w:rPr>
        <w:t>Male</w:t>
      </w:r>
      <w:r>
        <w:rPr>
          <w:rFonts w:ascii="Calibri" w:hAnsi="Calibri"/>
        </w:rPr>
        <w:tab/>
      </w:r>
    </w:p>
    <w:p w14:paraId="6FCE25C6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  <w:b/>
          <w:bCs/>
        </w:rPr>
        <w:t>Marital Status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  <w:b/>
          <w:bCs/>
        </w:rPr>
        <w:tab/>
        <w:t>:</w:t>
      </w:r>
      <w:r>
        <w:rPr>
          <w:rFonts w:ascii="Calibri" w:hAnsi="Calibri" w:cs="Tahoma"/>
        </w:rPr>
        <w:t xml:space="preserve">            Single</w:t>
      </w:r>
    </w:p>
    <w:p w14:paraId="528C1A6F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  <w:b/>
          <w:bCs/>
        </w:rPr>
        <w:t>Religion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  <w:b/>
          <w:bCs/>
        </w:rPr>
        <w:tab/>
        <w:t>:</w:t>
      </w:r>
      <w:r>
        <w:rPr>
          <w:rFonts w:ascii="Calibri" w:hAnsi="Calibri"/>
        </w:rPr>
        <w:t xml:space="preserve">    </w:t>
      </w:r>
      <w:r>
        <w:rPr>
          <w:rFonts w:ascii="Calibri" w:hAnsi="Calibri"/>
        </w:rPr>
        <w:tab/>
      </w:r>
      <w:r>
        <w:rPr>
          <w:rFonts w:ascii="Calibri" w:hAnsi="Calibri" w:cs="Tahoma"/>
        </w:rPr>
        <w:t>Islam</w:t>
      </w:r>
    </w:p>
    <w:p w14:paraId="63DEF7C1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  <w:b/>
          <w:bCs/>
        </w:rPr>
        <w:t>Languages Known</w:t>
      </w:r>
      <w:r>
        <w:rPr>
          <w:rFonts w:ascii="Calibri" w:hAnsi="Calibri" w:cs="Tahoma"/>
          <w:b/>
          <w:bCs/>
        </w:rPr>
        <w:tab/>
        <w:t>: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</w:rPr>
        <w:t>English, Hindi, Marathi</w:t>
      </w:r>
    </w:p>
    <w:p w14:paraId="7BD3825F" w14:textId="77777777" w:rsidR="00166B7A" w:rsidRDefault="00166B7A" w:rsidP="00166B7A">
      <w:pPr>
        <w:pStyle w:val="BodyTextIndent"/>
        <w:ind w:left="0"/>
        <w:rPr>
          <w:rFonts w:ascii="Calibri" w:hAnsi="Calibri" w:cs="Tahoma"/>
        </w:rPr>
      </w:pPr>
      <w:r>
        <w:rPr>
          <w:rFonts w:ascii="Calibri" w:hAnsi="Calibri" w:cs="Tahoma"/>
          <w:b/>
          <w:bCs/>
        </w:rPr>
        <w:t>Hobbies</w:t>
      </w:r>
      <w:r>
        <w:rPr>
          <w:rFonts w:ascii="Calibri" w:hAnsi="Calibri" w:cs="Tahoma"/>
          <w:b/>
          <w:bCs/>
        </w:rPr>
        <w:tab/>
      </w:r>
      <w:r>
        <w:rPr>
          <w:rFonts w:ascii="Calibri" w:hAnsi="Calibri" w:cs="Tahoma"/>
          <w:b/>
          <w:bCs/>
        </w:rPr>
        <w:tab/>
        <w:t xml:space="preserve">:            </w:t>
      </w:r>
      <w:r>
        <w:rPr>
          <w:rFonts w:ascii="Calibri" w:hAnsi="Calibri" w:cs="Tahoma"/>
        </w:rPr>
        <w:t>Reading Books, Traveling, Listening Music, Playing Cricket</w:t>
      </w:r>
    </w:p>
    <w:p w14:paraId="5E5ECC73" w14:textId="77777777" w:rsidR="00166B7A" w:rsidRDefault="00166B7A" w:rsidP="00166B7A">
      <w:pPr>
        <w:pStyle w:val="BodyTextIndent"/>
        <w:ind w:left="0"/>
        <w:rPr>
          <w:rFonts w:ascii="Calibri" w:hAnsi="Calibri" w:cs="Tahoma"/>
          <w:b/>
          <w:bCs/>
          <w:caps/>
          <w:u w:val="single"/>
        </w:rPr>
      </w:pPr>
    </w:p>
    <w:p w14:paraId="4177C651" w14:textId="55C84593" w:rsidR="004C4D9F" w:rsidRDefault="00166B7A" w:rsidP="004C4D9F">
      <w:pPr>
        <w:pStyle w:val="BodyTextIndent"/>
        <w:ind w:left="0"/>
        <w:rPr>
          <w:rFonts w:ascii="Calibri" w:hAnsi="Calibri" w:cs="Tahoma"/>
          <w:b/>
          <w:bCs/>
          <w:caps/>
          <w:szCs w:val="20"/>
          <w:u w:val="single"/>
        </w:rPr>
      </w:pPr>
      <w:r>
        <w:rPr>
          <w:rFonts w:ascii="Calibri" w:hAnsi="Calibri" w:cs="Tahoma"/>
          <w:b/>
          <w:bCs/>
          <w:caps/>
          <w:sz w:val="26"/>
          <w:szCs w:val="26"/>
          <w:u w:val="single"/>
        </w:rPr>
        <w:t>Work Experience</w:t>
      </w:r>
      <w:r>
        <w:rPr>
          <w:rFonts w:ascii="Calibri" w:hAnsi="Calibri" w:cs="Tahoma"/>
          <w:b/>
          <w:bCs/>
          <w:caps/>
          <w:sz w:val="30"/>
          <w:szCs w:val="30"/>
          <w:u w:val="single"/>
        </w:rPr>
        <w:t xml:space="preserve">  </w:t>
      </w:r>
      <w:r>
        <w:rPr>
          <w:rFonts w:ascii="Calibri" w:hAnsi="Calibri" w:cs="Tahoma"/>
          <w:b/>
          <w:bCs/>
          <w:caps/>
          <w:szCs w:val="20"/>
          <w:u w:val="single"/>
        </w:rPr>
        <w:t>:-</w:t>
      </w:r>
    </w:p>
    <w:p w14:paraId="7F93E177" w14:textId="138780E7" w:rsidR="004C4D9F" w:rsidRDefault="004C4D9F" w:rsidP="004C4D9F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</w:p>
    <w:p w14:paraId="5068DA89" w14:textId="5A88D4DA" w:rsidR="007A7876" w:rsidRDefault="007A7876" w:rsidP="004C4D9F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>1</w:t>
      </w:r>
      <w:r w:rsidR="00D13C34">
        <w:rPr>
          <w:rFonts w:ascii="Calibri" w:hAnsi="Calibri" w:cs="Tahoma"/>
          <w:b/>
          <w:sz w:val="26"/>
          <w:szCs w:val="26"/>
        </w:rPr>
        <w:t>)</w:t>
      </w:r>
      <w:r>
        <w:rPr>
          <w:rFonts w:ascii="Calibri" w:hAnsi="Calibri" w:cs="Tahoma"/>
          <w:b/>
          <w:sz w:val="26"/>
          <w:szCs w:val="26"/>
        </w:rPr>
        <w:t xml:space="preserve"> </w:t>
      </w:r>
      <w:proofErr w:type="spellStart"/>
      <w:r>
        <w:rPr>
          <w:rFonts w:ascii="Calibri" w:hAnsi="Calibri" w:cs="Tahoma"/>
          <w:b/>
          <w:sz w:val="26"/>
          <w:szCs w:val="26"/>
        </w:rPr>
        <w:t>Clariant</w:t>
      </w:r>
      <w:proofErr w:type="spellEnd"/>
      <w:r>
        <w:rPr>
          <w:rFonts w:ascii="Calibri" w:hAnsi="Calibri" w:cs="Tahoma"/>
          <w:b/>
          <w:sz w:val="26"/>
          <w:szCs w:val="26"/>
        </w:rPr>
        <w:t xml:space="preserve"> India </w:t>
      </w:r>
      <w:proofErr w:type="spellStart"/>
      <w:r w:rsidR="00980B68">
        <w:rPr>
          <w:rFonts w:ascii="Calibri" w:hAnsi="Calibri" w:cs="Tahoma"/>
          <w:b/>
          <w:sz w:val="26"/>
          <w:szCs w:val="26"/>
        </w:rPr>
        <w:t>Pvt</w:t>
      </w:r>
      <w:proofErr w:type="spellEnd"/>
      <w:r w:rsidR="00980B68">
        <w:rPr>
          <w:rFonts w:ascii="Calibri" w:hAnsi="Calibri" w:cs="Tahoma"/>
          <w:b/>
          <w:sz w:val="26"/>
          <w:szCs w:val="26"/>
        </w:rPr>
        <w:t xml:space="preserve"> </w:t>
      </w:r>
      <w:r>
        <w:rPr>
          <w:rFonts w:ascii="Calibri" w:hAnsi="Calibri" w:cs="Tahoma"/>
          <w:b/>
          <w:sz w:val="26"/>
          <w:szCs w:val="26"/>
        </w:rPr>
        <w:t xml:space="preserve">Ltd                                 </w:t>
      </w:r>
      <w:r w:rsidR="00980B68">
        <w:rPr>
          <w:rFonts w:ascii="Calibri" w:hAnsi="Calibri" w:cs="Tahoma"/>
          <w:b/>
          <w:sz w:val="26"/>
          <w:szCs w:val="26"/>
        </w:rPr>
        <w:t>Process</w:t>
      </w:r>
      <w:r>
        <w:rPr>
          <w:rFonts w:ascii="Calibri" w:hAnsi="Calibri" w:cs="Tahoma"/>
          <w:b/>
          <w:sz w:val="26"/>
          <w:szCs w:val="26"/>
        </w:rPr>
        <w:t xml:space="preserve"> Associate – AP               Aug 2020 to </w:t>
      </w:r>
      <w:r w:rsidR="00146BE5">
        <w:rPr>
          <w:rFonts w:ascii="Calibri" w:hAnsi="Calibri" w:cs="Tahoma"/>
          <w:b/>
          <w:sz w:val="26"/>
          <w:szCs w:val="26"/>
        </w:rPr>
        <w:t>June 2024</w:t>
      </w:r>
    </w:p>
    <w:p w14:paraId="38A240E9" w14:textId="13184E07" w:rsidR="004C4D9F" w:rsidRDefault="00D13C34" w:rsidP="0042695D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 xml:space="preserve">     Responsibilities :-</w:t>
      </w:r>
    </w:p>
    <w:p w14:paraId="1CB90E2E" w14:textId="687DE305" w:rsidR="00151341" w:rsidRPr="00537AD8" w:rsidRDefault="00D13C34" w:rsidP="00037B0B">
      <w:pPr>
        <w:pStyle w:val="BodyTextIndent"/>
        <w:numPr>
          <w:ilvl w:val="0"/>
          <w:numId w:val="30"/>
        </w:numPr>
        <w:rPr>
          <w:rFonts w:ascii="Calibri" w:hAnsi="Calibri" w:cs="Tahoma"/>
          <w:b/>
        </w:rPr>
      </w:pPr>
      <w:r w:rsidRPr="00537AD8">
        <w:rPr>
          <w:rFonts w:ascii="Calibri" w:hAnsi="Calibri" w:cs="Tahoma"/>
          <w:bCs/>
        </w:rPr>
        <w:t>Solving supplier queries</w:t>
      </w:r>
      <w:r w:rsidR="00037B0B" w:rsidRPr="00537AD8">
        <w:rPr>
          <w:rFonts w:ascii="Calibri" w:hAnsi="Calibri" w:cs="Tahoma"/>
          <w:bCs/>
        </w:rPr>
        <w:t xml:space="preserve"> – Ticketing Tool </w:t>
      </w:r>
      <w:r w:rsidR="00537AD8">
        <w:rPr>
          <w:rFonts w:ascii="Calibri" w:hAnsi="Calibri" w:cs="Tahoma"/>
          <w:bCs/>
        </w:rPr>
        <w:t>and vendor calls</w:t>
      </w:r>
    </w:p>
    <w:p w14:paraId="1A31330E" w14:textId="1777A752" w:rsidR="00151341" w:rsidRPr="00537AD8" w:rsidRDefault="00887FFA" w:rsidP="00037B0B">
      <w:pPr>
        <w:pStyle w:val="BodyTextIndent"/>
        <w:numPr>
          <w:ilvl w:val="0"/>
          <w:numId w:val="30"/>
        </w:numPr>
        <w:rPr>
          <w:rFonts w:ascii="Calibri" w:hAnsi="Calibri" w:cs="Tahoma"/>
          <w:b/>
        </w:rPr>
      </w:pPr>
      <w:r w:rsidRPr="00537AD8">
        <w:rPr>
          <w:rFonts w:ascii="Calibri" w:hAnsi="Calibri" w:cs="Tahoma"/>
          <w:bCs/>
        </w:rPr>
        <w:t>Raising vendor GST debit notes</w:t>
      </w:r>
      <w:r w:rsidR="00FC2AC1">
        <w:rPr>
          <w:rFonts w:ascii="Calibri" w:hAnsi="Calibri" w:cs="Tahoma"/>
          <w:bCs/>
        </w:rPr>
        <w:t>, invoice processing and invoice scanning</w:t>
      </w:r>
      <w:r w:rsidRPr="00537AD8">
        <w:rPr>
          <w:rFonts w:ascii="Calibri" w:hAnsi="Calibri" w:cs="Tahoma"/>
          <w:bCs/>
        </w:rPr>
        <w:t xml:space="preserve"> </w:t>
      </w:r>
    </w:p>
    <w:p w14:paraId="1400F6BE" w14:textId="0CF92CC7" w:rsidR="00151341" w:rsidRPr="00537AD8" w:rsidRDefault="00887FFA" w:rsidP="00037B0B">
      <w:pPr>
        <w:pStyle w:val="BodyTextIndent"/>
        <w:numPr>
          <w:ilvl w:val="0"/>
          <w:numId w:val="30"/>
        </w:numPr>
        <w:rPr>
          <w:rFonts w:ascii="Calibri" w:hAnsi="Calibri" w:cs="Tahoma"/>
          <w:b/>
        </w:rPr>
      </w:pPr>
      <w:r w:rsidRPr="00537AD8">
        <w:rPr>
          <w:rFonts w:ascii="Calibri" w:hAnsi="Calibri" w:cs="Tahoma"/>
          <w:bCs/>
        </w:rPr>
        <w:t xml:space="preserve">Consignment stock bookings </w:t>
      </w:r>
    </w:p>
    <w:p w14:paraId="6A95943D" w14:textId="042212CF" w:rsidR="00151341" w:rsidRPr="00336828" w:rsidRDefault="00887FFA" w:rsidP="00336828">
      <w:pPr>
        <w:pStyle w:val="BodyTextIndent"/>
        <w:numPr>
          <w:ilvl w:val="0"/>
          <w:numId w:val="30"/>
        </w:numPr>
        <w:rPr>
          <w:rFonts w:ascii="Calibri" w:hAnsi="Calibri" w:cs="Tahoma"/>
          <w:b/>
        </w:rPr>
      </w:pPr>
      <w:r w:rsidRPr="00537AD8">
        <w:rPr>
          <w:rFonts w:ascii="Calibri" w:hAnsi="Calibri" w:cs="Tahoma"/>
          <w:bCs/>
        </w:rPr>
        <w:t xml:space="preserve">Employee local </w:t>
      </w:r>
      <w:proofErr w:type="spellStart"/>
      <w:r w:rsidRPr="00537AD8">
        <w:rPr>
          <w:rFonts w:ascii="Calibri" w:hAnsi="Calibri" w:cs="Tahoma"/>
          <w:bCs/>
        </w:rPr>
        <w:t>exp</w:t>
      </w:r>
      <w:proofErr w:type="spellEnd"/>
      <w:r w:rsidRPr="00537AD8">
        <w:rPr>
          <w:rFonts w:ascii="Calibri" w:hAnsi="Calibri" w:cs="Tahoma"/>
          <w:bCs/>
        </w:rPr>
        <w:t xml:space="preserve"> claims</w:t>
      </w:r>
      <w:r w:rsidR="00151341" w:rsidRPr="00537AD8">
        <w:rPr>
          <w:rFonts w:ascii="Calibri" w:hAnsi="Calibri" w:cs="Tahoma"/>
          <w:bCs/>
        </w:rPr>
        <w:t xml:space="preserve"> processing</w:t>
      </w:r>
    </w:p>
    <w:p w14:paraId="70090241" w14:textId="77777777" w:rsidR="00537AD8" w:rsidRDefault="00151341" w:rsidP="00537AD8">
      <w:pPr>
        <w:pStyle w:val="BodyTextIndent"/>
        <w:rPr>
          <w:rFonts w:ascii="Calibri" w:hAnsi="Calibri" w:cs="Tahoma"/>
          <w:b/>
          <w:bCs/>
        </w:rPr>
      </w:pPr>
      <w:r>
        <w:rPr>
          <w:rFonts w:ascii="Calibri" w:hAnsi="Calibri" w:cs="Tahoma"/>
          <w:b/>
          <w:bCs/>
          <w:sz w:val="26"/>
          <w:szCs w:val="26"/>
        </w:rPr>
        <w:t xml:space="preserve">Achievements  </w:t>
      </w:r>
      <w:r>
        <w:rPr>
          <w:rFonts w:ascii="Calibri" w:hAnsi="Calibri" w:cs="Tahoma"/>
          <w:b/>
          <w:bCs/>
          <w:szCs w:val="20"/>
        </w:rPr>
        <w:t>:-</w:t>
      </w:r>
      <w:r>
        <w:rPr>
          <w:rFonts w:ascii="Calibri" w:hAnsi="Calibri" w:cs="Tahoma"/>
          <w:b/>
          <w:bCs/>
        </w:rPr>
        <w:tab/>
      </w:r>
    </w:p>
    <w:p w14:paraId="44FC6BEA" w14:textId="315048E3" w:rsidR="00151341" w:rsidRDefault="00151341" w:rsidP="00537AD8">
      <w:pPr>
        <w:pStyle w:val="BodyTextIndent"/>
        <w:numPr>
          <w:ilvl w:val="0"/>
          <w:numId w:val="33"/>
        </w:numPr>
        <w:rPr>
          <w:rFonts w:ascii="Calibri" w:hAnsi="Calibri" w:cs="Tahoma"/>
        </w:rPr>
      </w:pPr>
      <w:r>
        <w:rPr>
          <w:rFonts w:ascii="Calibri" w:hAnsi="Calibri" w:cs="Tahoma"/>
        </w:rPr>
        <w:t>Received appreciation from global suppliers for their query resolution</w:t>
      </w:r>
    </w:p>
    <w:p w14:paraId="13400665" w14:textId="77777777" w:rsidR="00151341" w:rsidRPr="00037B0B" w:rsidRDefault="00151341" w:rsidP="00151341">
      <w:pPr>
        <w:pStyle w:val="BodyTextIndent"/>
        <w:ind w:left="720"/>
        <w:rPr>
          <w:rFonts w:ascii="Calibri" w:hAnsi="Calibri" w:cs="Tahoma"/>
          <w:b/>
          <w:sz w:val="26"/>
          <w:szCs w:val="26"/>
        </w:rPr>
      </w:pPr>
    </w:p>
    <w:p w14:paraId="359C07AD" w14:textId="0FBD05F5" w:rsidR="0042695D" w:rsidRDefault="00887FFA" w:rsidP="0042695D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>2</w:t>
      </w:r>
      <w:r w:rsidR="0042695D">
        <w:rPr>
          <w:rFonts w:ascii="Calibri" w:hAnsi="Calibri" w:cs="Tahoma"/>
          <w:b/>
          <w:sz w:val="26"/>
          <w:szCs w:val="26"/>
        </w:rPr>
        <w:t>)</w:t>
      </w:r>
      <w:r w:rsidR="0042695D">
        <w:rPr>
          <w:rFonts w:ascii="Calibri" w:hAnsi="Calibri" w:cs="Tahoma"/>
          <w:sz w:val="26"/>
          <w:szCs w:val="26"/>
        </w:rPr>
        <w:t xml:space="preserve">  </w:t>
      </w:r>
      <w:r w:rsidR="0042695D">
        <w:rPr>
          <w:rFonts w:ascii="Calibri" w:hAnsi="Calibri" w:cs="Tahoma"/>
          <w:b/>
          <w:sz w:val="26"/>
          <w:szCs w:val="26"/>
        </w:rPr>
        <w:t xml:space="preserve">Jacobs Engineering India Pvt. Ltd.                     Officer - AP                  Feb 2019 to </w:t>
      </w:r>
      <w:r w:rsidR="00AD7AC9">
        <w:rPr>
          <w:rFonts w:ascii="Calibri" w:hAnsi="Calibri" w:cs="Tahoma"/>
          <w:b/>
          <w:sz w:val="26"/>
          <w:szCs w:val="26"/>
        </w:rPr>
        <w:t>Oct 2019</w:t>
      </w:r>
    </w:p>
    <w:p w14:paraId="3DDF3836" w14:textId="77777777" w:rsidR="0042695D" w:rsidRDefault="0042695D" w:rsidP="0042695D">
      <w:pPr>
        <w:pStyle w:val="BodyTextIndent"/>
        <w:tabs>
          <w:tab w:val="left" w:pos="3345"/>
        </w:tabs>
        <w:ind w:left="0"/>
        <w:rPr>
          <w:rFonts w:ascii="Calibri" w:hAnsi="Calibri" w:cs="Tahoma"/>
          <w:b/>
          <w:bCs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 xml:space="preserve">     Responsibilities  :</w:t>
      </w:r>
      <w:r>
        <w:rPr>
          <w:rFonts w:ascii="Calibri" w:hAnsi="Calibri" w:cs="Tahoma"/>
          <w:sz w:val="26"/>
          <w:szCs w:val="26"/>
        </w:rPr>
        <w:t xml:space="preserve">- </w:t>
      </w:r>
    </w:p>
    <w:p w14:paraId="377C4A95" w14:textId="77777777" w:rsidR="0042695D" w:rsidRPr="00B5755D" w:rsidRDefault="0042695D" w:rsidP="0042695D">
      <w:pPr>
        <w:pStyle w:val="BodyTextIndent"/>
        <w:numPr>
          <w:ilvl w:val="0"/>
          <w:numId w:val="22"/>
        </w:numPr>
        <w:rPr>
          <w:rFonts w:ascii="Calibri" w:hAnsi="Calibri" w:cs="Tahoma"/>
          <w:b/>
          <w:sz w:val="26"/>
          <w:szCs w:val="26"/>
        </w:rPr>
      </w:pPr>
      <w:r w:rsidRPr="00156C1E">
        <w:rPr>
          <w:rFonts w:ascii="Calibri" w:hAnsi="Calibri" w:cs="Tahoma"/>
          <w:bCs/>
        </w:rPr>
        <w:t xml:space="preserve">Working </w:t>
      </w:r>
      <w:r>
        <w:rPr>
          <w:rFonts w:ascii="Calibri" w:hAnsi="Calibri" w:cs="Tahoma"/>
          <w:bCs/>
        </w:rPr>
        <w:t xml:space="preserve">as a part of payment team – Running EFT batches, </w:t>
      </w:r>
      <w:r w:rsidR="00662B80">
        <w:rPr>
          <w:rFonts w:ascii="Calibri" w:hAnsi="Calibri" w:cs="Tahoma"/>
          <w:bCs/>
        </w:rPr>
        <w:t>Invoice verification</w:t>
      </w:r>
    </w:p>
    <w:p w14:paraId="3645FD3D" w14:textId="77777777" w:rsidR="00B5755D" w:rsidRPr="0042695D" w:rsidRDefault="00B5755D" w:rsidP="0042695D">
      <w:pPr>
        <w:pStyle w:val="BodyTextIndent"/>
        <w:numPr>
          <w:ilvl w:val="0"/>
          <w:numId w:val="22"/>
        </w:numPr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Cs/>
        </w:rPr>
        <w:t>Processing Wire requests on bank site (BOA), Posting manual payment entries in system</w:t>
      </w:r>
    </w:p>
    <w:p w14:paraId="3610CF19" w14:textId="75AB2BC6" w:rsidR="0042695D" w:rsidRPr="0042695D" w:rsidRDefault="0042695D" w:rsidP="0042695D">
      <w:pPr>
        <w:pStyle w:val="BodyTextIndent"/>
        <w:numPr>
          <w:ilvl w:val="0"/>
          <w:numId w:val="22"/>
        </w:numPr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Cs/>
        </w:rPr>
        <w:t>Working on Oracle software</w:t>
      </w:r>
      <w:r w:rsidR="00887FFA">
        <w:rPr>
          <w:rFonts w:ascii="Calibri" w:hAnsi="Calibri" w:cs="Tahoma"/>
          <w:bCs/>
        </w:rPr>
        <w:t xml:space="preserve"> &amp; Supplier helpdesk</w:t>
      </w:r>
    </w:p>
    <w:p w14:paraId="32E6F8C1" w14:textId="77777777" w:rsidR="00662B80" w:rsidRDefault="00662B80" w:rsidP="00662B80">
      <w:pPr>
        <w:pStyle w:val="BodyTextIndent"/>
        <w:rPr>
          <w:rFonts w:ascii="Calibri" w:hAnsi="Calibri" w:cs="Tahoma"/>
          <w:b/>
          <w:bCs/>
        </w:rPr>
      </w:pPr>
      <w:r>
        <w:rPr>
          <w:rFonts w:ascii="Calibri" w:hAnsi="Calibri" w:cs="Tahoma"/>
          <w:b/>
          <w:bCs/>
          <w:sz w:val="26"/>
          <w:szCs w:val="26"/>
        </w:rPr>
        <w:t xml:space="preserve">Achievements  </w:t>
      </w:r>
      <w:r>
        <w:rPr>
          <w:rFonts w:ascii="Calibri" w:hAnsi="Calibri" w:cs="Tahoma"/>
          <w:b/>
          <w:bCs/>
          <w:szCs w:val="20"/>
        </w:rPr>
        <w:t>:-</w:t>
      </w:r>
      <w:r>
        <w:rPr>
          <w:rFonts w:ascii="Calibri" w:hAnsi="Calibri" w:cs="Tahoma"/>
          <w:b/>
          <w:bCs/>
        </w:rPr>
        <w:tab/>
      </w:r>
    </w:p>
    <w:p w14:paraId="61E1CDEA" w14:textId="77777777" w:rsidR="0042695D" w:rsidRDefault="00662B80" w:rsidP="00662B80">
      <w:pPr>
        <w:pStyle w:val="BodyTextIndent"/>
        <w:numPr>
          <w:ilvl w:val="0"/>
          <w:numId w:val="23"/>
        </w:numPr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</w:rPr>
        <w:t>Received appreciation for the payment team to innovate paperless work in the process.</w:t>
      </w:r>
    </w:p>
    <w:p w14:paraId="534E25F9" w14:textId="77777777" w:rsidR="00662B80" w:rsidRDefault="00662B80" w:rsidP="007748E4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</w:p>
    <w:p w14:paraId="7813A5EF" w14:textId="2F4D1431" w:rsidR="00991F74" w:rsidRDefault="00887FFA" w:rsidP="007748E4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>3</w:t>
      </w:r>
      <w:r w:rsidR="00991F74">
        <w:rPr>
          <w:rFonts w:ascii="Calibri" w:hAnsi="Calibri" w:cs="Tahoma"/>
          <w:b/>
          <w:sz w:val="26"/>
          <w:szCs w:val="26"/>
        </w:rPr>
        <w:t>)</w:t>
      </w:r>
      <w:r w:rsidR="00991F74">
        <w:rPr>
          <w:rFonts w:ascii="Calibri" w:hAnsi="Calibri" w:cs="Tahoma"/>
          <w:sz w:val="26"/>
          <w:szCs w:val="26"/>
        </w:rPr>
        <w:t xml:space="preserve">  </w:t>
      </w:r>
      <w:proofErr w:type="spellStart"/>
      <w:r w:rsidR="00991F74">
        <w:rPr>
          <w:rFonts w:ascii="Calibri" w:hAnsi="Calibri" w:cs="Tahoma"/>
          <w:b/>
          <w:sz w:val="26"/>
          <w:szCs w:val="26"/>
        </w:rPr>
        <w:t>Quatrro</w:t>
      </w:r>
      <w:proofErr w:type="spellEnd"/>
      <w:r w:rsidR="00991F74">
        <w:rPr>
          <w:rFonts w:ascii="Calibri" w:hAnsi="Calibri" w:cs="Tahoma"/>
          <w:b/>
          <w:sz w:val="26"/>
          <w:szCs w:val="26"/>
        </w:rPr>
        <w:t xml:space="preserve"> Business Support Services Pvt. Ltd.          Analyst   </w:t>
      </w:r>
      <w:r w:rsidR="00156C1E">
        <w:rPr>
          <w:rFonts w:ascii="Calibri" w:hAnsi="Calibri" w:cs="Tahoma"/>
          <w:b/>
          <w:sz w:val="26"/>
          <w:szCs w:val="26"/>
        </w:rPr>
        <w:t xml:space="preserve">           May 2018 to </w:t>
      </w:r>
      <w:r w:rsidR="00545637">
        <w:rPr>
          <w:rFonts w:ascii="Calibri" w:hAnsi="Calibri" w:cs="Tahoma"/>
          <w:b/>
          <w:sz w:val="26"/>
          <w:szCs w:val="26"/>
        </w:rPr>
        <w:t>Feb</w:t>
      </w:r>
      <w:r w:rsidR="00156C1E">
        <w:rPr>
          <w:rFonts w:ascii="Calibri" w:hAnsi="Calibri" w:cs="Tahoma"/>
          <w:b/>
          <w:sz w:val="26"/>
          <w:szCs w:val="26"/>
        </w:rPr>
        <w:t xml:space="preserve"> 201</w:t>
      </w:r>
      <w:r w:rsidR="00545637">
        <w:rPr>
          <w:rFonts w:ascii="Calibri" w:hAnsi="Calibri" w:cs="Tahoma"/>
          <w:b/>
          <w:sz w:val="26"/>
          <w:szCs w:val="26"/>
        </w:rPr>
        <w:t>9</w:t>
      </w:r>
    </w:p>
    <w:p w14:paraId="24D1B1EB" w14:textId="77777777" w:rsidR="00991F74" w:rsidRDefault="00991F74" w:rsidP="00991F74">
      <w:pPr>
        <w:pStyle w:val="BodyTextIndent"/>
        <w:tabs>
          <w:tab w:val="left" w:pos="3345"/>
        </w:tabs>
        <w:ind w:left="0"/>
        <w:rPr>
          <w:rFonts w:ascii="Calibri" w:hAnsi="Calibri" w:cs="Tahoma"/>
          <w:b/>
          <w:bCs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 xml:space="preserve">      Responsibilities  :</w:t>
      </w:r>
      <w:r>
        <w:rPr>
          <w:rFonts w:ascii="Calibri" w:hAnsi="Calibri" w:cs="Tahoma"/>
          <w:sz w:val="26"/>
          <w:szCs w:val="26"/>
        </w:rPr>
        <w:t xml:space="preserve">- </w:t>
      </w:r>
    </w:p>
    <w:p w14:paraId="1BA35406" w14:textId="77777777" w:rsidR="00991F74" w:rsidRPr="00156C1E" w:rsidRDefault="00991F74" w:rsidP="00991F74">
      <w:pPr>
        <w:pStyle w:val="BodyTextIndent"/>
        <w:numPr>
          <w:ilvl w:val="0"/>
          <w:numId w:val="14"/>
        </w:numPr>
        <w:tabs>
          <w:tab w:val="left" w:pos="3345"/>
        </w:tabs>
        <w:rPr>
          <w:rFonts w:ascii="Calibri" w:hAnsi="Calibri" w:cs="Tahoma"/>
          <w:bCs/>
        </w:rPr>
      </w:pPr>
      <w:r w:rsidRPr="00156C1E">
        <w:rPr>
          <w:rFonts w:ascii="Calibri" w:hAnsi="Calibri" w:cs="Tahoma"/>
          <w:bCs/>
        </w:rPr>
        <w:t>Working on GP software for Invoice processing</w:t>
      </w:r>
      <w:r w:rsidR="007748E4" w:rsidRPr="00156C1E">
        <w:rPr>
          <w:rFonts w:ascii="Calibri" w:hAnsi="Calibri" w:cs="Tahoma"/>
          <w:bCs/>
        </w:rPr>
        <w:t>, Invoice voiding and integration</w:t>
      </w:r>
    </w:p>
    <w:p w14:paraId="63DB20E0" w14:textId="3C3B33C0" w:rsidR="00991F74" w:rsidRPr="00156C1E" w:rsidRDefault="00991F74" w:rsidP="00991F74">
      <w:pPr>
        <w:pStyle w:val="BodyTextIndent"/>
        <w:numPr>
          <w:ilvl w:val="0"/>
          <w:numId w:val="14"/>
        </w:numPr>
        <w:tabs>
          <w:tab w:val="left" w:pos="3345"/>
        </w:tabs>
        <w:rPr>
          <w:rFonts w:ascii="Calibri" w:hAnsi="Calibri" w:cs="Tahoma"/>
          <w:bCs/>
        </w:rPr>
      </w:pPr>
      <w:r w:rsidRPr="00156C1E">
        <w:rPr>
          <w:rFonts w:ascii="Calibri" w:hAnsi="Calibri" w:cs="Tahoma"/>
          <w:bCs/>
        </w:rPr>
        <w:t>Working on Q-Port system for Invoice verification &amp; escalation</w:t>
      </w:r>
      <w:r w:rsidR="00887FFA">
        <w:rPr>
          <w:rFonts w:ascii="Calibri" w:hAnsi="Calibri" w:cs="Tahoma"/>
          <w:bCs/>
        </w:rPr>
        <w:t xml:space="preserve"> and Supplier helpdesk</w:t>
      </w:r>
    </w:p>
    <w:p w14:paraId="6FEFA713" w14:textId="77777777" w:rsidR="00933C25" w:rsidRPr="00156C1E" w:rsidRDefault="00933C25" w:rsidP="00933C25">
      <w:pPr>
        <w:pStyle w:val="BodyTextIndent"/>
        <w:tabs>
          <w:tab w:val="left" w:pos="3345"/>
        </w:tabs>
        <w:ind w:left="720"/>
        <w:rPr>
          <w:rFonts w:ascii="Calibri" w:hAnsi="Calibri" w:cs="Tahoma"/>
        </w:rPr>
      </w:pPr>
    </w:p>
    <w:p w14:paraId="57E98899" w14:textId="45133906" w:rsidR="00166B7A" w:rsidRDefault="00887FFA" w:rsidP="0042695D">
      <w:pPr>
        <w:pStyle w:val="BodyTextIndent"/>
        <w:ind w:left="0"/>
        <w:rPr>
          <w:rFonts w:ascii="Calibri" w:hAnsi="Calibri" w:cs="Tahoma"/>
          <w:b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>4</w:t>
      </w:r>
      <w:r w:rsidR="00166B7A">
        <w:rPr>
          <w:rFonts w:ascii="Calibri" w:hAnsi="Calibri" w:cs="Tahoma"/>
          <w:b/>
          <w:sz w:val="26"/>
          <w:szCs w:val="26"/>
        </w:rPr>
        <w:t>)</w:t>
      </w:r>
      <w:r w:rsidR="00166B7A">
        <w:rPr>
          <w:rFonts w:ascii="Calibri" w:hAnsi="Calibri" w:cs="Tahoma"/>
          <w:sz w:val="26"/>
          <w:szCs w:val="26"/>
        </w:rPr>
        <w:t xml:space="preserve">  </w:t>
      </w:r>
      <w:r w:rsidR="00166B7A">
        <w:rPr>
          <w:rFonts w:ascii="Calibri" w:hAnsi="Calibri" w:cs="Tahoma"/>
          <w:b/>
          <w:sz w:val="26"/>
          <w:szCs w:val="26"/>
        </w:rPr>
        <w:t xml:space="preserve">WNS GLOBAL SERVICES PVT.LTD.          Sr. Associate Ops.              Feb.2014 to </w:t>
      </w:r>
      <w:r w:rsidR="005D096C">
        <w:rPr>
          <w:rFonts w:ascii="Calibri" w:hAnsi="Calibri" w:cs="Tahoma"/>
          <w:b/>
          <w:sz w:val="26"/>
          <w:szCs w:val="26"/>
        </w:rPr>
        <w:t>Sept.2017</w:t>
      </w:r>
    </w:p>
    <w:p w14:paraId="352A49CC" w14:textId="77777777" w:rsidR="00166B7A" w:rsidRDefault="007748E4" w:rsidP="00166B7A">
      <w:pPr>
        <w:pStyle w:val="BodyTextIndent"/>
        <w:tabs>
          <w:tab w:val="left" w:pos="3345"/>
        </w:tabs>
        <w:ind w:left="0"/>
        <w:rPr>
          <w:rFonts w:ascii="Calibri" w:hAnsi="Calibri" w:cs="Tahoma"/>
          <w:b/>
          <w:bCs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 xml:space="preserve">       </w:t>
      </w:r>
      <w:r w:rsidR="00166B7A">
        <w:rPr>
          <w:rFonts w:ascii="Calibri" w:hAnsi="Calibri" w:cs="Tahoma"/>
          <w:b/>
          <w:sz w:val="26"/>
          <w:szCs w:val="26"/>
        </w:rPr>
        <w:t>Responsibilities  :</w:t>
      </w:r>
      <w:r w:rsidR="00166B7A">
        <w:rPr>
          <w:rFonts w:ascii="Calibri" w:hAnsi="Calibri" w:cs="Tahoma"/>
          <w:sz w:val="26"/>
          <w:szCs w:val="26"/>
        </w:rPr>
        <w:t xml:space="preserve">- </w:t>
      </w:r>
      <w:r w:rsidR="00166B7A">
        <w:rPr>
          <w:rFonts w:ascii="Calibri" w:hAnsi="Calibri" w:cs="Tahoma"/>
          <w:b/>
          <w:bCs/>
          <w:sz w:val="26"/>
          <w:szCs w:val="26"/>
        </w:rPr>
        <w:t>In International Process</w:t>
      </w:r>
    </w:p>
    <w:p w14:paraId="325DE662" w14:textId="77777777" w:rsidR="00166B7A" w:rsidRPr="00156C1E" w:rsidRDefault="00166B7A" w:rsidP="007748E4">
      <w:pPr>
        <w:pStyle w:val="BodyTextIndent"/>
        <w:numPr>
          <w:ilvl w:val="0"/>
          <w:numId w:val="15"/>
        </w:numPr>
        <w:tabs>
          <w:tab w:val="left" w:pos="3345"/>
        </w:tabs>
        <w:rPr>
          <w:rFonts w:ascii="Calibri" w:hAnsi="Calibri" w:cs="Tahoma"/>
        </w:rPr>
      </w:pPr>
      <w:r w:rsidRPr="00156C1E">
        <w:rPr>
          <w:rFonts w:ascii="Calibri" w:hAnsi="Calibri" w:cs="Tahoma"/>
        </w:rPr>
        <w:t>Working on JDE-ERP system</w:t>
      </w:r>
      <w:r w:rsidR="005D096C" w:rsidRPr="00156C1E">
        <w:rPr>
          <w:rFonts w:ascii="Calibri" w:hAnsi="Calibri" w:cs="Tahoma"/>
        </w:rPr>
        <w:t xml:space="preserve"> and SAP Production module</w:t>
      </w:r>
    </w:p>
    <w:p w14:paraId="575C1E2F" w14:textId="77777777" w:rsidR="00166B7A" w:rsidRPr="00156C1E" w:rsidRDefault="00166B7A" w:rsidP="007748E4">
      <w:pPr>
        <w:pStyle w:val="BodyTextIndent"/>
        <w:numPr>
          <w:ilvl w:val="0"/>
          <w:numId w:val="15"/>
        </w:numPr>
        <w:tabs>
          <w:tab w:val="left" w:pos="3345"/>
        </w:tabs>
        <w:rPr>
          <w:rFonts w:ascii="Calibri" w:hAnsi="Calibri" w:cs="Tahoma"/>
        </w:rPr>
      </w:pPr>
      <w:r w:rsidRPr="00156C1E">
        <w:rPr>
          <w:rFonts w:ascii="Calibri" w:hAnsi="Calibri" w:cs="Tahoma"/>
        </w:rPr>
        <w:t>PO and non-PO invoice processing</w:t>
      </w:r>
    </w:p>
    <w:p w14:paraId="03FED016" w14:textId="77777777" w:rsidR="00166B7A" w:rsidRPr="00156C1E" w:rsidRDefault="00166B7A" w:rsidP="007748E4">
      <w:pPr>
        <w:pStyle w:val="BodyTextIndent"/>
        <w:numPr>
          <w:ilvl w:val="0"/>
          <w:numId w:val="15"/>
        </w:numPr>
        <w:tabs>
          <w:tab w:val="left" w:pos="3345"/>
        </w:tabs>
        <w:rPr>
          <w:rFonts w:ascii="Calibri" w:hAnsi="Calibri" w:cs="Tahoma"/>
        </w:rPr>
      </w:pPr>
      <w:r w:rsidRPr="00156C1E">
        <w:rPr>
          <w:rFonts w:ascii="Calibri" w:hAnsi="Calibri" w:cs="Tahoma"/>
        </w:rPr>
        <w:t>Local &amp; Foreign Payments to suppliers</w:t>
      </w:r>
    </w:p>
    <w:p w14:paraId="61819BC1" w14:textId="32910469" w:rsidR="00166B7A" w:rsidRPr="00156C1E" w:rsidRDefault="00166B7A" w:rsidP="007748E4">
      <w:pPr>
        <w:pStyle w:val="BodyTextIndent"/>
        <w:numPr>
          <w:ilvl w:val="0"/>
          <w:numId w:val="15"/>
        </w:numPr>
        <w:tabs>
          <w:tab w:val="left" w:pos="3345"/>
        </w:tabs>
        <w:rPr>
          <w:rFonts w:ascii="Calibri" w:hAnsi="Calibri" w:cs="Tahoma"/>
        </w:rPr>
      </w:pPr>
      <w:r w:rsidRPr="00156C1E">
        <w:rPr>
          <w:rFonts w:ascii="Calibri" w:hAnsi="Calibri" w:cs="Tahoma"/>
        </w:rPr>
        <w:t>Vendor creation and management</w:t>
      </w:r>
      <w:r w:rsidR="00887FFA">
        <w:rPr>
          <w:rFonts w:ascii="Calibri" w:hAnsi="Calibri" w:cs="Tahoma"/>
        </w:rPr>
        <w:t xml:space="preserve"> and supplier helpdesk</w:t>
      </w:r>
    </w:p>
    <w:p w14:paraId="131DA02A" w14:textId="77777777" w:rsidR="00166B7A" w:rsidRDefault="00662B80" w:rsidP="0042695D">
      <w:pPr>
        <w:pStyle w:val="BodyTextIndent"/>
        <w:tabs>
          <w:tab w:val="left" w:pos="3345"/>
        </w:tabs>
        <w:ind w:left="0"/>
        <w:rPr>
          <w:rFonts w:ascii="Calibri" w:hAnsi="Calibri" w:cs="Tahoma"/>
          <w:b/>
          <w:bCs/>
          <w:sz w:val="26"/>
          <w:szCs w:val="26"/>
        </w:rPr>
      </w:pPr>
      <w:r>
        <w:rPr>
          <w:rFonts w:ascii="Calibri" w:hAnsi="Calibri" w:cs="Tahoma"/>
          <w:b/>
          <w:sz w:val="26"/>
          <w:szCs w:val="26"/>
        </w:rPr>
        <w:t xml:space="preserve">      </w:t>
      </w:r>
      <w:r w:rsidR="00166B7A">
        <w:rPr>
          <w:rFonts w:ascii="Calibri" w:hAnsi="Calibri" w:cs="Tahoma"/>
          <w:b/>
          <w:sz w:val="26"/>
          <w:szCs w:val="26"/>
        </w:rPr>
        <w:t>Responsibilities  :</w:t>
      </w:r>
      <w:r w:rsidR="00166B7A">
        <w:rPr>
          <w:rFonts w:ascii="Calibri" w:hAnsi="Calibri" w:cs="Tahoma"/>
          <w:sz w:val="26"/>
          <w:szCs w:val="26"/>
        </w:rPr>
        <w:t xml:space="preserve">- </w:t>
      </w:r>
      <w:r w:rsidR="00166B7A">
        <w:rPr>
          <w:rFonts w:ascii="Calibri" w:hAnsi="Calibri" w:cs="Tahoma"/>
          <w:b/>
          <w:bCs/>
          <w:sz w:val="26"/>
          <w:szCs w:val="26"/>
        </w:rPr>
        <w:t>In Domestic Process</w:t>
      </w:r>
    </w:p>
    <w:p w14:paraId="05DDB030" w14:textId="77777777" w:rsidR="00166B7A" w:rsidRDefault="00166B7A" w:rsidP="007748E4">
      <w:pPr>
        <w:pStyle w:val="BodyTextIndent"/>
        <w:numPr>
          <w:ilvl w:val="0"/>
          <w:numId w:val="16"/>
        </w:numPr>
        <w:rPr>
          <w:rFonts w:ascii="Calibri" w:hAnsi="Calibri" w:cs="Tahoma"/>
        </w:rPr>
      </w:pPr>
      <w:r>
        <w:rPr>
          <w:rFonts w:ascii="Calibri" w:hAnsi="Calibri" w:cs="Tahoma"/>
        </w:rPr>
        <w:t>Preparing Reconciliation sheets</w:t>
      </w:r>
    </w:p>
    <w:p w14:paraId="24BCC3D5" w14:textId="77777777" w:rsidR="00166B7A" w:rsidRDefault="00166B7A" w:rsidP="007748E4">
      <w:pPr>
        <w:pStyle w:val="BodyTextIndent"/>
        <w:numPr>
          <w:ilvl w:val="0"/>
          <w:numId w:val="16"/>
        </w:numPr>
        <w:rPr>
          <w:rFonts w:ascii="Calibri" w:hAnsi="Calibri" w:cs="Tahoma"/>
        </w:rPr>
      </w:pPr>
      <w:r>
        <w:rPr>
          <w:rFonts w:ascii="Calibri" w:hAnsi="Calibri" w:cs="Tahoma"/>
        </w:rPr>
        <w:t>G/L Clearing on SAP system</w:t>
      </w:r>
    </w:p>
    <w:p w14:paraId="4D282B87" w14:textId="77777777" w:rsidR="00166B7A" w:rsidRPr="00156C1E" w:rsidRDefault="00166B7A" w:rsidP="007748E4">
      <w:pPr>
        <w:pStyle w:val="BodyTextIndent"/>
        <w:numPr>
          <w:ilvl w:val="0"/>
          <w:numId w:val="16"/>
        </w:numPr>
        <w:rPr>
          <w:rFonts w:ascii="Calibri" w:hAnsi="Calibri" w:cs="Tahoma"/>
        </w:rPr>
      </w:pPr>
      <w:r w:rsidRPr="00156C1E">
        <w:rPr>
          <w:rFonts w:ascii="Calibri" w:hAnsi="Calibri" w:cs="Tahoma"/>
        </w:rPr>
        <w:t>Performing Bank Reconciliation</w:t>
      </w:r>
      <w:r w:rsidR="00156C1E" w:rsidRPr="00156C1E">
        <w:rPr>
          <w:rFonts w:ascii="Calibri" w:hAnsi="Calibri" w:cs="Tahoma"/>
        </w:rPr>
        <w:t xml:space="preserve"> &amp; providing Branch Accruals</w:t>
      </w:r>
    </w:p>
    <w:p w14:paraId="191AC604" w14:textId="77777777" w:rsidR="00166B7A" w:rsidRDefault="00662B80" w:rsidP="0042695D">
      <w:pPr>
        <w:pStyle w:val="BodyTextIndent"/>
        <w:ind w:left="0"/>
        <w:rPr>
          <w:rFonts w:ascii="Calibri" w:hAnsi="Calibri" w:cs="Tahoma"/>
          <w:b/>
          <w:sz w:val="28"/>
          <w:szCs w:val="28"/>
        </w:rPr>
      </w:pPr>
      <w:r>
        <w:rPr>
          <w:rFonts w:ascii="Calibri" w:hAnsi="Calibri" w:cs="Tahoma"/>
          <w:b/>
          <w:sz w:val="26"/>
          <w:szCs w:val="26"/>
        </w:rPr>
        <w:t xml:space="preserve">      </w:t>
      </w:r>
      <w:r w:rsidR="00166B7A">
        <w:rPr>
          <w:rFonts w:ascii="Calibri" w:hAnsi="Calibri" w:cs="Tahoma"/>
          <w:b/>
          <w:sz w:val="26"/>
          <w:szCs w:val="26"/>
        </w:rPr>
        <w:t xml:space="preserve">Achievements  </w:t>
      </w:r>
      <w:r w:rsidR="00166B7A">
        <w:rPr>
          <w:rFonts w:ascii="Calibri" w:hAnsi="Calibri" w:cs="Tahoma"/>
          <w:b/>
          <w:sz w:val="28"/>
          <w:szCs w:val="28"/>
        </w:rPr>
        <w:t>:-</w:t>
      </w:r>
    </w:p>
    <w:p w14:paraId="332B577A" w14:textId="77777777" w:rsidR="00933C25" w:rsidRPr="00933C25" w:rsidRDefault="00933C25" w:rsidP="00933C25">
      <w:pPr>
        <w:pStyle w:val="BodyTextIndent"/>
        <w:numPr>
          <w:ilvl w:val="0"/>
          <w:numId w:val="17"/>
        </w:numPr>
        <w:rPr>
          <w:rFonts w:ascii="Calibri" w:hAnsi="Calibri" w:cs="Tahoma"/>
        </w:rPr>
      </w:pPr>
      <w:r>
        <w:rPr>
          <w:rFonts w:ascii="Calibri" w:hAnsi="Calibri" w:cs="Tahoma"/>
        </w:rPr>
        <w:t>Selected for handling monitoring activities of a team leader in domestic process.</w:t>
      </w:r>
    </w:p>
    <w:p w14:paraId="20C7BCDD" w14:textId="77777777" w:rsidR="00166B7A" w:rsidRDefault="00166B7A" w:rsidP="007748E4">
      <w:pPr>
        <w:pStyle w:val="BodyTextIndent"/>
        <w:numPr>
          <w:ilvl w:val="0"/>
          <w:numId w:val="17"/>
        </w:numPr>
        <w:rPr>
          <w:rFonts w:ascii="Calibri" w:hAnsi="Calibri" w:cs="Tahoma"/>
        </w:rPr>
      </w:pPr>
      <w:r>
        <w:rPr>
          <w:rFonts w:ascii="Calibri" w:hAnsi="Calibri" w:cs="Tahoma"/>
        </w:rPr>
        <w:t>Received Appreciation from the clients and awards within the teams in international process.</w:t>
      </w:r>
    </w:p>
    <w:p w14:paraId="29A52016" w14:textId="77777777" w:rsidR="00166B7A" w:rsidRDefault="00166B7A" w:rsidP="00166B7A">
      <w:pPr>
        <w:pStyle w:val="BodyTextIndent"/>
        <w:ind w:left="0"/>
        <w:rPr>
          <w:rFonts w:ascii="Calibri" w:hAnsi="Calibri" w:cs="Tahoma"/>
          <w:sz w:val="26"/>
          <w:szCs w:val="26"/>
        </w:rPr>
      </w:pPr>
    </w:p>
    <w:p w14:paraId="3ECCAF81" w14:textId="6BB69805" w:rsidR="00166B7A" w:rsidRDefault="00166B7A" w:rsidP="00166B7A">
      <w:pPr>
        <w:pStyle w:val="BodyTextIndent"/>
        <w:ind w:left="0"/>
        <w:rPr>
          <w:rFonts w:ascii="Calibri" w:hAnsi="Calibri" w:cs="Tahoma"/>
          <w:b/>
          <w:bCs/>
          <w:sz w:val="26"/>
          <w:szCs w:val="26"/>
        </w:rPr>
      </w:pPr>
      <w:r>
        <w:rPr>
          <w:rFonts w:ascii="Calibri" w:hAnsi="Calibri"/>
          <w:sz w:val="22"/>
          <w:szCs w:val="22"/>
        </w:rPr>
        <w:t xml:space="preserve">  </w:t>
      </w:r>
      <w:r w:rsidR="00887FFA">
        <w:rPr>
          <w:rFonts w:ascii="Calibri" w:hAnsi="Calibri" w:cs="Tahoma"/>
          <w:b/>
          <w:bCs/>
          <w:sz w:val="26"/>
          <w:szCs w:val="26"/>
        </w:rPr>
        <w:t>5</w:t>
      </w:r>
      <w:r>
        <w:rPr>
          <w:rFonts w:ascii="Calibri" w:hAnsi="Calibri" w:cs="Tahoma"/>
          <w:b/>
          <w:bCs/>
          <w:sz w:val="26"/>
          <w:szCs w:val="26"/>
        </w:rPr>
        <w:t xml:space="preserve">)  e_ </w:t>
      </w:r>
      <w:proofErr w:type="spellStart"/>
      <w:r>
        <w:rPr>
          <w:rFonts w:ascii="Calibri" w:hAnsi="Calibri" w:cs="Tahoma"/>
          <w:b/>
          <w:bCs/>
          <w:sz w:val="26"/>
          <w:szCs w:val="26"/>
        </w:rPr>
        <w:t>Nxt</w:t>
      </w:r>
      <w:proofErr w:type="spellEnd"/>
      <w:r>
        <w:rPr>
          <w:rFonts w:ascii="Calibri" w:hAnsi="Calibri" w:cs="Tahoma"/>
          <w:b/>
          <w:bCs/>
          <w:sz w:val="26"/>
          <w:szCs w:val="26"/>
        </w:rPr>
        <w:t xml:space="preserve"> Financials Ltd.                     Accounts Executive                      Feb. 2011 to Nov. 2012</w:t>
      </w:r>
    </w:p>
    <w:p w14:paraId="4D75B497" w14:textId="77777777" w:rsidR="00166B7A" w:rsidRDefault="007748E4" w:rsidP="007748E4">
      <w:pPr>
        <w:pStyle w:val="BodyTextIndent"/>
        <w:ind w:left="0"/>
        <w:rPr>
          <w:rFonts w:ascii="Calibri" w:hAnsi="Calibri" w:cs="Tahoma"/>
          <w:sz w:val="26"/>
          <w:szCs w:val="26"/>
        </w:rPr>
      </w:pPr>
      <w:r>
        <w:rPr>
          <w:rFonts w:ascii="Calibri" w:hAnsi="Calibri" w:cs="Tahoma"/>
          <w:b/>
          <w:bCs/>
        </w:rPr>
        <w:t xml:space="preserve">        </w:t>
      </w:r>
      <w:r w:rsidR="00166B7A">
        <w:rPr>
          <w:rFonts w:ascii="Calibri" w:hAnsi="Calibri" w:cs="Tahoma"/>
          <w:b/>
          <w:bCs/>
          <w:sz w:val="26"/>
          <w:szCs w:val="26"/>
        </w:rPr>
        <w:t xml:space="preserve">Responsibilities  </w:t>
      </w:r>
      <w:r w:rsidR="00166B7A">
        <w:rPr>
          <w:rFonts w:ascii="Calibri" w:hAnsi="Calibri" w:cs="Tahoma"/>
          <w:b/>
          <w:bCs/>
          <w:sz w:val="22"/>
          <w:szCs w:val="20"/>
        </w:rPr>
        <w:t>:-</w:t>
      </w:r>
      <w:r w:rsidR="00166B7A">
        <w:rPr>
          <w:rFonts w:ascii="Calibri" w:hAnsi="Calibri" w:cs="Tahoma"/>
          <w:sz w:val="26"/>
          <w:szCs w:val="26"/>
        </w:rPr>
        <w:tab/>
      </w:r>
    </w:p>
    <w:p w14:paraId="379DDEB2" w14:textId="77777777" w:rsidR="00166B7A" w:rsidRDefault="00166B7A" w:rsidP="007748E4">
      <w:pPr>
        <w:pStyle w:val="BodyTextIndent"/>
        <w:numPr>
          <w:ilvl w:val="0"/>
          <w:numId w:val="18"/>
        </w:numPr>
        <w:rPr>
          <w:rFonts w:ascii="Calibri" w:hAnsi="Calibri" w:cs="Tahoma"/>
        </w:rPr>
      </w:pPr>
      <w:r>
        <w:rPr>
          <w:rFonts w:ascii="Calibri" w:hAnsi="Calibri" w:cs="Tahoma"/>
        </w:rPr>
        <w:t>Processing Invoices.</w:t>
      </w:r>
    </w:p>
    <w:p w14:paraId="3E752456" w14:textId="77777777" w:rsidR="00166B7A" w:rsidRDefault="00166B7A" w:rsidP="007748E4">
      <w:pPr>
        <w:pStyle w:val="BodyTextIndent"/>
        <w:numPr>
          <w:ilvl w:val="0"/>
          <w:numId w:val="18"/>
        </w:numPr>
        <w:rPr>
          <w:rFonts w:ascii="Calibri" w:hAnsi="Calibri" w:cs="Tahoma"/>
        </w:rPr>
      </w:pPr>
      <w:r>
        <w:rPr>
          <w:rFonts w:ascii="Calibri" w:hAnsi="Calibri" w:cs="Tahoma"/>
        </w:rPr>
        <w:t xml:space="preserve">Supplier Helpdesk (Solving supplier queries through </w:t>
      </w:r>
      <w:proofErr w:type="spellStart"/>
      <w:r>
        <w:rPr>
          <w:rFonts w:ascii="Calibri" w:hAnsi="Calibri" w:cs="Tahoma"/>
        </w:rPr>
        <w:t>e_mails</w:t>
      </w:r>
      <w:proofErr w:type="spellEnd"/>
      <w:r>
        <w:rPr>
          <w:rFonts w:ascii="Calibri" w:hAnsi="Calibri" w:cs="Tahoma"/>
        </w:rPr>
        <w:t xml:space="preserve"> &amp; calls).</w:t>
      </w:r>
    </w:p>
    <w:p w14:paraId="26F3A514" w14:textId="77777777" w:rsidR="00166B7A" w:rsidRDefault="00166B7A" w:rsidP="007748E4">
      <w:pPr>
        <w:pStyle w:val="BodyTextIndent"/>
        <w:numPr>
          <w:ilvl w:val="0"/>
          <w:numId w:val="18"/>
        </w:numPr>
        <w:rPr>
          <w:rFonts w:ascii="Calibri" w:hAnsi="Calibri" w:cs="Tahoma"/>
        </w:rPr>
      </w:pPr>
      <w:r>
        <w:rPr>
          <w:rFonts w:ascii="Calibri" w:hAnsi="Calibri" w:cs="Tahoma"/>
        </w:rPr>
        <w:t xml:space="preserve">Passing Cash, </w:t>
      </w:r>
      <w:proofErr w:type="spellStart"/>
      <w:r>
        <w:rPr>
          <w:rFonts w:ascii="Calibri" w:hAnsi="Calibri" w:cs="Tahoma"/>
        </w:rPr>
        <w:t>Cheque</w:t>
      </w:r>
      <w:proofErr w:type="spellEnd"/>
      <w:r>
        <w:rPr>
          <w:rFonts w:ascii="Calibri" w:hAnsi="Calibri" w:cs="Tahoma"/>
        </w:rPr>
        <w:t xml:space="preserve"> and transfer entries into system.</w:t>
      </w:r>
    </w:p>
    <w:p w14:paraId="5909D7CB" w14:textId="68011D40" w:rsidR="00166B7A" w:rsidRPr="00537AD8" w:rsidRDefault="00166B7A" w:rsidP="00537AD8">
      <w:pPr>
        <w:pStyle w:val="BodyTextIndent"/>
        <w:numPr>
          <w:ilvl w:val="0"/>
          <w:numId w:val="18"/>
        </w:numPr>
        <w:rPr>
          <w:rFonts w:ascii="Calibri" w:hAnsi="Calibri" w:cs="Tahoma"/>
        </w:rPr>
      </w:pPr>
      <w:r>
        <w:rPr>
          <w:rFonts w:ascii="Calibri" w:hAnsi="Calibri" w:cs="Tahoma"/>
        </w:rPr>
        <w:t xml:space="preserve">Performing system to system </w:t>
      </w:r>
      <w:r w:rsidR="00991F74">
        <w:rPr>
          <w:rFonts w:ascii="Calibri" w:hAnsi="Calibri" w:cs="Tahoma"/>
        </w:rPr>
        <w:t xml:space="preserve"> and Inter-company reconciliation.</w:t>
      </w:r>
    </w:p>
    <w:p w14:paraId="69A867C7" w14:textId="77777777" w:rsidR="00166B7A" w:rsidRPr="00E25617" w:rsidRDefault="00166B7A" w:rsidP="00E25617">
      <w:pPr>
        <w:pStyle w:val="BodyTextIndent"/>
        <w:numPr>
          <w:ilvl w:val="0"/>
          <w:numId w:val="18"/>
        </w:numPr>
        <w:rPr>
          <w:rFonts w:ascii="Calibri" w:hAnsi="Calibri" w:cs="Tahoma"/>
        </w:rPr>
      </w:pPr>
      <w:r>
        <w:rPr>
          <w:rFonts w:ascii="Calibri" w:hAnsi="Calibri" w:cs="Tahoma"/>
        </w:rPr>
        <w:t>Performing Variance Analysis.</w:t>
      </w:r>
    </w:p>
    <w:p w14:paraId="7CA21FBF" w14:textId="77777777" w:rsidR="00166B7A" w:rsidRDefault="00166B7A" w:rsidP="00166B7A">
      <w:pPr>
        <w:pStyle w:val="BodyTextIndent"/>
        <w:rPr>
          <w:rFonts w:ascii="Calibri" w:hAnsi="Calibri" w:cs="Tahoma"/>
          <w:b/>
          <w:bCs/>
        </w:rPr>
      </w:pPr>
      <w:r>
        <w:rPr>
          <w:rFonts w:ascii="Calibri" w:hAnsi="Calibri" w:cs="Tahoma"/>
          <w:b/>
          <w:bCs/>
          <w:sz w:val="26"/>
          <w:szCs w:val="26"/>
        </w:rPr>
        <w:t xml:space="preserve">Achievements  </w:t>
      </w:r>
      <w:r>
        <w:rPr>
          <w:rFonts w:ascii="Calibri" w:hAnsi="Calibri" w:cs="Tahoma"/>
          <w:b/>
          <w:bCs/>
          <w:szCs w:val="20"/>
        </w:rPr>
        <w:t>:-</w:t>
      </w:r>
      <w:r>
        <w:rPr>
          <w:rFonts w:ascii="Calibri" w:hAnsi="Calibri" w:cs="Tahoma"/>
          <w:b/>
          <w:bCs/>
        </w:rPr>
        <w:tab/>
      </w:r>
    </w:p>
    <w:p w14:paraId="72A8D626" w14:textId="77777777" w:rsidR="00166B7A" w:rsidRDefault="00166B7A" w:rsidP="007748E4">
      <w:pPr>
        <w:pStyle w:val="BodyTextIndent"/>
        <w:numPr>
          <w:ilvl w:val="0"/>
          <w:numId w:val="19"/>
        </w:numPr>
        <w:rPr>
          <w:rFonts w:ascii="Calibri" w:hAnsi="Calibri" w:cs="Tahoma"/>
          <w:b/>
          <w:bCs/>
        </w:rPr>
      </w:pPr>
      <w:r>
        <w:rPr>
          <w:rFonts w:ascii="Calibri" w:hAnsi="Calibri" w:cs="Tahoma"/>
        </w:rPr>
        <w:t xml:space="preserve">Promoted </w:t>
      </w:r>
      <w:r w:rsidR="00156C1E">
        <w:rPr>
          <w:rFonts w:ascii="Calibri" w:hAnsi="Calibri" w:cs="Tahoma"/>
        </w:rPr>
        <w:t xml:space="preserve">from AP </w:t>
      </w:r>
      <w:r>
        <w:rPr>
          <w:rFonts w:ascii="Calibri" w:hAnsi="Calibri" w:cs="Tahoma"/>
        </w:rPr>
        <w:t xml:space="preserve">to Reconciliation </w:t>
      </w:r>
      <w:r w:rsidR="00991F74">
        <w:rPr>
          <w:rFonts w:ascii="Calibri" w:hAnsi="Calibri" w:cs="Tahoma"/>
        </w:rPr>
        <w:t>&amp;</w:t>
      </w:r>
      <w:r>
        <w:rPr>
          <w:rFonts w:ascii="Calibri" w:hAnsi="Calibri" w:cs="Tahoma"/>
        </w:rPr>
        <w:t xml:space="preserve"> General Accounting department within a year</w:t>
      </w:r>
      <w:r w:rsidR="00156C1E">
        <w:rPr>
          <w:rFonts w:ascii="Calibri" w:hAnsi="Calibri" w:cs="Tahoma"/>
        </w:rPr>
        <w:t>.</w:t>
      </w:r>
      <w:r>
        <w:rPr>
          <w:rFonts w:ascii="Calibri" w:hAnsi="Calibri" w:cs="Tahoma"/>
          <w:b/>
          <w:bCs/>
        </w:rPr>
        <w:t xml:space="preserve">     </w:t>
      </w:r>
    </w:p>
    <w:p w14:paraId="522C6212" w14:textId="77777777" w:rsidR="00166B7A" w:rsidRDefault="00166B7A" w:rsidP="007748E4">
      <w:pPr>
        <w:pStyle w:val="BodyTextIndent"/>
        <w:numPr>
          <w:ilvl w:val="0"/>
          <w:numId w:val="19"/>
        </w:numPr>
        <w:rPr>
          <w:rFonts w:ascii="Calibri" w:hAnsi="Calibri" w:cs="Tahoma"/>
        </w:rPr>
      </w:pPr>
      <w:r>
        <w:rPr>
          <w:rFonts w:ascii="Calibri" w:hAnsi="Calibri" w:cs="Tahoma"/>
        </w:rPr>
        <w:t>Received appreciation from global suppliers for their query resolution.</w:t>
      </w:r>
    </w:p>
    <w:p w14:paraId="25C1E8A7" w14:textId="407B1FA4" w:rsidR="00E25617" w:rsidRDefault="00166B7A" w:rsidP="00166B7A">
      <w:pPr>
        <w:pStyle w:val="BodyTextIndent"/>
        <w:ind w:left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</w:p>
    <w:p w14:paraId="4E79B4D6" w14:textId="77777777" w:rsidR="00537AD8" w:rsidRPr="00537AD8" w:rsidRDefault="00537AD8" w:rsidP="00166B7A">
      <w:pPr>
        <w:pStyle w:val="BodyTextIndent"/>
        <w:ind w:left="0"/>
        <w:rPr>
          <w:rFonts w:ascii="Calibri" w:hAnsi="Calibri"/>
          <w:sz w:val="22"/>
          <w:szCs w:val="22"/>
        </w:rPr>
      </w:pPr>
    </w:p>
    <w:p w14:paraId="6E60D1CA" w14:textId="77777777" w:rsidR="00537AD8" w:rsidRDefault="00166B7A" w:rsidP="00537AD8">
      <w:pPr>
        <w:pStyle w:val="BodyTextIndent"/>
        <w:ind w:left="0"/>
        <w:rPr>
          <w:rFonts w:ascii="Calibri" w:hAnsi="Calibri" w:cs="Tahoma"/>
          <w:b/>
          <w:bCs/>
          <w:caps/>
        </w:rPr>
      </w:pPr>
      <w:r>
        <w:rPr>
          <w:rFonts w:ascii="Calibri" w:hAnsi="Calibri" w:cs="Tahoma"/>
          <w:b/>
          <w:bCs/>
          <w:caps/>
          <w:sz w:val="26"/>
          <w:szCs w:val="26"/>
          <w:u w:val="single"/>
        </w:rPr>
        <w:t>Declaration</w:t>
      </w:r>
      <w:r>
        <w:rPr>
          <w:rFonts w:ascii="Calibri" w:hAnsi="Calibri" w:cs="Tahoma"/>
          <w:b/>
          <w:bCs/>
          <w:caps/>
          <w:sz w:val="28"/>
          <w:szCs w:val="28"/>
          <w:u w:val="single"/>
        </w:rPr>
        <w:t xml:space="preserve">  </w:t>
      </w:r>
      <w:r>
        <w:rPr>
          <w:rFonts w:ascii="Calibri" w:hAnsi="Calibri" w:cs="Tahoma"/>
          <w:b/>
          <w:bCs/>
          <w:caps/>
          <w:u w:val="single"/>
        </w:rPr>
        <w:t>:</w:t>
      </w:r>
      <w:r>
        <w:rPr>
          <w:rFonts w:ascii="Calibri" w:hAnsi="Calibri" w:cs="Tahoma"/>
          <w:b/>
          <w:bCs/>
          <w:caps/>
        </w:rPr>
        <w:t xml:space="preserve">-   </w:t>
      </w:r>
    </w:p>
    <w:p w14:paraId="77FA86CA" w14:textId="77777777" w:rsidR="00537AD8" w:rsidRDefault="00537AD8" w:rsidP="00537AD8">
      <w:pPr>
        <w:pStyle w:val="BodyTextIndent"/>
        <w:ind w:left="0"/>
        <w:rPr>
          <w:rFonts w:ascii="Calibri" w:hAnsi="Calibri" w:cs="Tahoma"/>
          <w:b/>
          <w:bCs/>
          <w:caps/>
        </w:rPr>
      </w:pPr>
    </w:p>
    <w:p w14:paraId="6BAE776F" w14:textId="2A3845C0" w:rsidR="00537AD8" w:rsidRDefault="00166B7A" w:rsidP="00537AD8">
      <w:pPr>
        <w:pStyle w:val="BodyTextIndent"/>
        <w:ind w:left="0"/>
        <w:rPr>
          <w:rFonts w:ascii="Calibri" w:hAnsi="Calibri" w:cs="Tahoma"/>
          <w:b/>
          <w:bCs/>
          <w:sz w:val="22"/>
          <w:szCs w:val="20"/>
        </w:rPr>
      </w:pPr>
      <w:r w:rsidRPr="00537AD8">
        <w:rPr>
          <w:rFonts w:ascii="Calibri" w:hAnsi="Calibri" w:cs="Tahoma"/>
          <w:b/>
          <w:bCs/>
        </w:rPr>
        <w:t>I hereby declare that the above given details are true and fare to the best of my knowledge</w:t>
      </w:r>
      <w:r w:rsidRPr="00537AD8">
        <w:rPr>
          <w:rFonts w:ascii="Calibri" w:hAnsi="Calibri" w:cs="Tahoma"/>
          <w:b/>
          <w:bCs/>
          <w:sz w:val="22"/>
          <w:szCs w:val="20"/>
        </w:rPr>
        <w:t>.</w:t>
      </w:r>
    </w:p>
    <w:p w14:paraId="4BD89337" w14:textId="77777777" w:rsidR="00336828" w:rsidRPr="00537AD8" w:rsidRDefault="00336828" w:rsidP="00537AD8">
      <w:pPr>
        <w:pStyle w:val="BodyTextIndent"/>
        <w:ind w:left="0"/>
        <w:rPr>
          <w:rFonts w:ascii="Calibri" w:hAnsi="Calibri" w:cs="Tahoma"/>
          <w:b/>
          <w:bCs/>
          <w:sz w:val="22"/>
          <w:szCs w:val="20"/>
        </w:rPr>
      </w:pPr>
    </w:p>
    <w:p w14:paraId="12D9F7E7" w14:textId="52A0796D" w:rsidR="00166B7A" w:rsidRPr="00537AD8" w:rsidRDefault="00166B7A" w:rsidP="00537AD8">
      <w:pPr>
        <w:pStyle w:val="BodyTextIndent"/>
        <w:ind w:left="0"/>
        <w:rPr>
          <w:rFonts w:ascii="Calibri" w:hAnsi="Calibri" w:cs="Tahoma"/>
          <w:b/>
          <w:bCs/>
          <w:sz w:val="20"/>
          <w:szCs w:val="20"/>
        </w:rPr>
      </w:pPr>
      <w:r>
        <w:rPr>
          <w:rFonts w:ascii="Calibri" w:hAnsi="Calibri" w:cs="Tahoma"/>
          <w:b/>
          <w:bCs/>
          <w:szCs w:val="20"/>
        </w:rPr>
        <w:t xml:space="preserve">DATE:                                                                                                                                                                                                    PLACE:                                                                                                                   </w:t>
      </w:r>
      <w:r>
        <w:rPr>
          <w:rFonts w:ascii="Calibri" w:hAnsi="Calibri" w:cs="Tahoma"/>
          <w:b/>
          <w:bCs/>
          <w:sz w:val="28"/>
          <w:szCs w:val="28"/>
        </w:rPr>
        <w:t>(</w:t>
      </w:r>
      <w:proofErr w:type="spellStart"/>
      <w:r>
        <w:rPr>
          <w:rFonts w:ascii="Calibri" w:hAnsi="Calibri" w:cs="Tahoma"/>
          <w:b/>
          <w:bCs/>
          <w:sz w:val="30"/>
          <w:szCs w:val="30"/>
        </w:rPr>
        <w:t>Riyaz</w:t>
      </w:r>
      <w:proofErr w:type="spellEnd"/>
      <w:r>
        <w:rPr>
          <w:rFonts w:ascii="Calibri" w:hAnsi="Calibri" w:cs="Tahoma"/>
          <w:b/>
          <w:bCs/>
          <w:sz w:val="30"/>
          <w:szCs w:val="30"/>
        </w:rPr>
        <w:t xml:space="preserve"> Bashir </w:t>
      </w:r>
      <w:proofErr w:type="spellStart"/>
      <w:r>
        <w:rPr>
          <w:rFonts w:ascii="Calibri" w:hAnsi="Calibri" w:cs="Tahoma"/>
          <w:b/>
          <w:bCs/>
          <w:sz w:val="30"/>
          <w:szCs w:val="30"/>
        </w:rPr>
        <w:t>Pathan</w:t>
      </w:r>
      <w:proofErr w:type="spellEnd"/>
      <w:r>
        <w:rPr>
          <w:rFonts w:ascii="Calibri" w:hAnsi="Calibri" w:cs="Tahoma"/>
          <w:b/>
          <w:bCs/>
          <w:sz w:val="28"/>
          <w:szCs w:val="28"/>
        </w:rPr>
        <w:t>)</w:t>
      </w:r>
      <w:bookmarkEnd w:id="0"/>
    </w:p>
    <w:sectPr w:rsidR="00166B7A" w:rsidRPr="00537AD8" w:rsidSect="00BA13A9">
      <w:pgSz w:w="12240" w:h="15840"/>
      <w:pgMar w:top="1080" w:right="72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F4B66" w14:textId="77777777" w:rsidR="00645964" w:rsidRDefault="00645964" w:rsidP="00166B7A">
      <w:r>
        <w:separator/>
      </w:r>
    </w:p>
  </w:endnote>
  <w:endnote w:type="continuationSeparator" w:id="0">
    <w:p w14:paraId="1FDE0EF1" w14:textId="77777777" w:rsidR="00645964" w:rsidRDefault="00645964" w:rsidP="00166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D5861" w14:textId="77777777" w:rsidR="00645964" w:rsidRDefault="00645964" w:rsidP="00166B7A">
      <w:r>
        <w:separator/>
      </w:r>
    </w:p>
  </w:footnote>
  <w:footnote w:type="continuationSeparator" w:id="0">
    <w:p w14:paraId="64DD17CE" w14:textId="77777777" w:rsidR="00645964" w:rsidRDefault="00645964" w:rsidP="00166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065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7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 w15:restartNumberingAfterBreak="0">
    <w:nsid w:val="00000005"/>
    <w:multiLevelType w:val="singleLevel"/>
    <w:tmpl w:val="00000005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1140" w:hanging="360"/>
      </w:pPr>
      <w:rPr>
        <w:rFonts w:ascii="Symbol" w:hAnsi="Symbol"/>
      </w:rPr>
    </w:lvl>
  </w:abstractNum>
  <w:abstractNum w:abstractNumId="5" w15:restartNumberingAfterBreak="0">
    <w:nsid w:val="00000006"/>
    <w:multiLevelType w:val="singleLevel"/>
    <w:tmpl w:val="00000006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7"/>
    <w:multiLevelType w:val="singleLevel"/>
    <w:tmpl w:val="00000007"/>
    <w:name w:val="WW8Num19"/>
    <w:lvl w:ilvl="0">
      <w:start w:val="1"/>
      <w:numFmt w:val="bullet"/>
      <w:lvlText w:val=""/>
      <w:lvlJc w:val="left"/>
      <w:pPr>
        <w:tabs>
          <w:tab w:val="num" w:pos="0"/>
        </w:tabs>
        <w:ind w:left="75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8" w15:restartNumberingAfterBreak="0">
    <w:nsid w:val="00000009"/>
    <w:multiLevelType w:val="singleLevel"/>
    <w:tmpl w:val="00000009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1035" w:hanging="360"/>
      </w:pPr>
      <w:rPr>
        <w:rFonts w:ascii="Symbol" w:hAnsi="Symbol"/>
      </w:rPr>
    </w:lvl>
  </w:abstractNum>
  <w:abstractNum w:abstractNumId="9" w15:restartNumberingAfterBreak="0">
    <w:nsid w:val="05D606A6"/>
    <w:multiLevelType w:val="hybridMultilevel"/>
    <w:tmpl w:val="599E5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A807463"/>
    <w:multiLevelType w:val="hybridMultilevel"/>
    <w:tmpl w:val="DE5639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B1B11"/>
    <w:multiLevelType w:val="hybridMultilevel"/>
    <w:tmpl w:val="1F08F3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08D6608"/>
    <w:multiLevelType w:val="hybridMultilevel"/>
    <w:tmpl w:val="2E5E5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C80D38"/>
    <w:multiLevelType w:val="hybridMultilevel"/>
    <w:tmpl w:val="8758A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345060"/>
    <w:multiLevelType w:val="hybridMultilevel"/>
    <w:tmpl w:val="054A3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7F52A3"/>
    <w:multiLevelType w:val="hybridMultilevel"/>
    <w:tmpl w:val="12F6C5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15E1F"/>
    <w:multiLevelType w:val="hybridMultilevel"/>
    <w:tmpl w:val="170A5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570E02"/>
    <w:multiLevelType w:val="hybridMultilevel"/>
    <w:tmpl w:val="4428451E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8" w15:restartNumberingAfterBreak="0">
    <w:nsid w:val="33312285"/>
    <w:multiLevelType w:val="hybridMultilevel"/>
    <w:tmpl w:val="E94486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208C1"/>
    <w:multiLevelType w:val="hybridMultilevel"/>
    <w:tmpl w:val="010A3ABC"/>
    <w:lvl w:ilvl="0" w:tplc="04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0" w15:restartNumberingAfterBreak="0">
    <w:nsid w:val="3B65614A"/>
    <w:multiLevelType w:val="hybridMultilevel"/>
    <w:tmpl w:val="4022A3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D6C1A34"/>
    <w:multiLevelType w:val="hybridMultilevel"/>
    <w:tmpl w:val="E1C84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8044B0"/>
    <w:multiLevelType w:val="hybridMultilevel"/>
    <w:tmpl w:val="A476CC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E53063"/>
    <w:multiLevelType w:val="hybridMultilevel"/>
    <w:tmpl w:val="F91AE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672CD7"/>
    <w:multiLevelType w:val="hybridMultilevel"/>
    <w:tmpl w:val="E8DCF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934CF8"/>
    <w:multiLevelType w:val="hybridMultilevel"/>
    <w:tmpl w:val="128E34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2FB1FF5"/>
    <w:multiLevelType w:val="hybridMultilevel"/>
    <w:tmpl w:val="1F0A27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1E02CD"/>
    <w:multiLevelType w:val="hybridMultilevel"/>
    <w:tmpl w:val="33C43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CE5B7D"/>
    <w:multiLevelType w:val="hybridMultilevel"/>
    <w:tmpl w:val="4A24D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CB3D9F"/>
    <w:multiLevelType w:val="hybridMultilevel"/>
    <w:tmpl w:val="563800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844329"/>
    <w:multiLevelType w:val="hybridMultilevel"/>
    <w:tmpl w:val="576E6924"/>
    <w:lvl w:ilvl="0" w:tplc="04090001">
      <w:start w:val="1"/>
      <w:numFmt w:val="bullet"/>
      <w:lvlText w:val=""/>
      <w:lvlJc w:val="left"/>
      <w:pPr>
        <w:ind w:left="10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31" w15:restartNumberingAfterBreak="0">
    <w:nsid w:val="789009BE"/>
    <w:multiLevelType w:val="hybridMultilevel"/>
    <w:tmpl w:val="882C9532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D801F3"/>
    <w:multiLevelType w:val="hybridMultilevel"/>
    <w:tmpl w:val="BAF86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119106">
    <w:abstractNumId w:val="1"/>
  </w:num>
  <w:num w:numId="2" w16cid:durableId="1892879957">
    <w:abstractNumId w:val="8"/>
  </w:num>
  <w:num w:numId="3" w16cid:durableId="186335748">
    <w:abstractNumId w:val="16"/>
  </w:num>
  <w:num w:numId="4" w16cid:durableId="1696927050">
    <w:abstractNumId w:val="19"/>
  </w:num>
  <w:num w:numId="5" w16cid:durableId="76096164">
    <w:abstractNumId w:val="17"/>
  </w:num>
  <w:num w:numId="6" w16cid:durableId="1122193589">
    <w:abstractNumId w:val="23"/>
  </w:num>
  <w:num w:numId="7" w16cid:durableId="79524786">
    <w:abstractNumId w:val="0"/>
  </w:num>
  <w:num w:numId="8" w16cid:durableId="109016174">
    <w:abstractNumId w:val="2"/>
  </w:num>
  <w:num w:numId="9" w16cid:durableId="2021663671">
    <w:abstractNumId w:val="3"/>
  </w:num>
  <w:num w:numId="10" w16cid:durableId="1458839763">
    <w:abstractNumId w:val="4"/>
  </w:num>
  <w:num w:numId="11" w16cid:durableId="1232696543">
    <w:abstractNumId w:val="5"/>
  </w:num>
  <w:num w:numId="12" w16cid:durableId="1737507344">
    <w:abstractNumId w:val="6"/>
  </w:num>
  <w:num w:numId="13" w16cid:durableId="1487042816">
    <w:abstractNumId w:val="7"/>
  </w:num>
  <w:num w:numId="14" w16cid:durableId="612977863">
    <w:abstractNumId w:val="31"/>
  </w:num>
  <w:num w:numId="15" w16cid:durableId="566919033">
    <w:abstractNumId w:val="27"/>
  </w:num>
  <w:num w:numId="16" w16cid:durableId="591279303">
    <w:abstractNumId w:val="12"/>
  </w:num>
  <w:num w:numId="17" w16cid:durableId="1012801626">
    <w:abstractNumId w:val="32"/>
  </w:num>
  <w:num w:numId="18" w16cid:durableId="427193524">
    <w:abstractNumId w:val="14"/>
  </w:num>
  <w:num w:numId="19" w16cid:durableId="1603410897">
    <w:abstractNumId w:val="13"/>
  </w:num>
  <w:num w:numId="20" w16cid:durableId="1828128711">
    <w:abstractNumId w:val="22"/>
  </w:num>
  <w:num w:numId="21" w16cid:durableId="1377319561">
    <w:abstractNumId w:val="25"/>
  </w:num>
  <w:num w:numId="22" w16cid:durableId="969283998">
    <w:abstractNumId w:val="21"/>
  </w:num>
  <w:num w:numId="23" w16cid:durableId="1716462570">
    <w:abstractNumId w:val="9"/>
  </w:num>
  <w:num w:numId="24" w16cid:durableId="1445923857">
    <w:abstractNumId w:val="29"/>
  </w:num>
  <w:num w:numId="25" w16cid:durableId="456990530">
    <w:abstractNumId w:val="10"/>
  </w:num>
  <w:num w:numId="26" w16cid:durableId="1110781243">
    <w:abstractNumId w:val="18"/>
  </w:num>
  <w:num w:numId="27" w16cid:durableId="1259560919">
    <w:abstractNumId w:val="15"/>
  </w:num>
  <w:num w:numId="28" w16cid:durableId="1392313597">
    <w:abstractNumId w:val="26"/>
  </w:num>
  <w:num w:numId="29" w16cid:durableId="2105179934">
    <w:abstractNumId w:val="30"/>
  </w:num>
  <w:num w:numId="30" w16cid:durableId="835194879">
    <w:abstractNumId w:val="24"/>
  </w:num>
  <w:num w:numId="31" w16cid:durableId="1320157868">
    <w:abstractNumId w:val="20"/>
  </w:num>
  <w:num w:numId="32" w16cid:durableId="109325909">
    <w:abstractNumId w:val="11"/>
  </w:num>
  <w:num w:numId="33" w16cid:durableId="138228858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B7A"/>
    <w:rsid w:val="000020FF"/>
    <w:rsid w:val="00037B0B"/>
    <w:rsid w:val="00146BE5"/>
    <w:rsid w:val="00151341"/>
    <w:rsid w:val="00156C1E"/>
    <w:rsid w:val="00166B7A"/>
    <w:rsid w:val="00170D29"/>
    <w:rsid w:val="002D50CE"/>
    <w:rsid w:val="002E4640"/>
    <w:rsid w:val="00336828"/>
    <w:rsid w:val="0042695D"/>
    <w:rsid w:val="004C4D9F"/>
    <w:rsid w:val="00537AD8"/>
    <w:rsid w:val="00545637"/>
    <w:rsid w:val="0056416F"/>
    <w:rsid w:val="005D096C"/>
    <w:rsid w:val="00645964"/>
    <w:rsid w:val="00662B80"/>
    <w:rsid w:val="007748E4"/>
    <w:rsid w:val="007903CF"/>
    <w:rsid w:val="00795CBF"/>
    <w:rsid w:val="007A7876"/>
    <w:rsid w:val="007B0B50"/>
    <w:rsid w:val="00887FFA"/>
    <w:rsid w:val="009043F4"/>
    <w:rsid w:val="0091015B"/>
    <w:rsid w:val="00933C25"/>
    <w:rsid w:val="00980B68"/>
    <w:rsid w:val="00991F74"/>
    <w:rsid w:val="00AB2CF0"/>
    <w:rsid w:val="00AD7AC9"/>
    <w:rsid w:val="00B00631"/>
    <w:rsid w:val="00B5755D"/>
    <w:rsid w:val="00BA13A9"/>
    <w:rsid w:val="00BB22A0"/>
    <w:rsid w:val="00C66F64"/>
    <w:rsid w:val="00C67A1E"/>
    <w:rsid w:val="00D01D02"/>
    <w:rsid w:val="00D07420"/>
    <w:rsid w:val="00D13C34"/>
    <w:rsid w:val="00E25617"/>
    <w:rsid w:val="00EB01CD"/>
    <w:rsid w:val="00F128F7"/>
    <w:rsid w:val="00F9740A"/>
    <w:rsid w:val="00FC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65189"/>
  <w15:docId w15:val="{44C201B6-C470-7E4C-A6CE-B5593BAE4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B7A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Heading4">
    <w:name w:val="heading 4"/>
    <w:basedOn w:val="Normal"/>
    <w:next w:val="Normal"/>
    <w:link w:val="Heading4Char"/>
    <w:qFormat/>
    <w:rsid w:val="00166B7A"/>
    <w:pPr>
      <w:keepNext/>
      <w:tabs>
        <w:tab w:val="num" w:pos="0"/>
      </w:tabs>
      <w:ind w:left="1065" w:hanging="360"/>
      <w:outlineLvl w:val="3"/>
    </w:pPr>
    <w:rPr>
      <w:rFonts w:ascii="Verdana" w:hAnsi="Verdana" w:cs="Verdana"/>
      <w:b/>
      <w:bCs/>
      <w:sz w:val="20"/>
      <w:szCs w:val="20"/>
      <w:u w:val="single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166B7A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66B7A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166B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66B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6B7A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166B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6B7A"/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Heading4Char">
    <w:name w:val="Heading 4 Char"/>
    <w:basedOn w:val="DefaultParagraphFont"/>
    <w:link w:val="Heading4"/>
    <w:rsid w:val="00166B7A"/>
    <w:rPr>
      <w:rFonts w:ascii="Verdana" w:eastAsia="Times New Roman" w:hAnsi="Verdana" w:cs="Verdana"/>
      <w:b/>
      <w:bCs/>
      <w:sz w:val="20"/>
      <w:szCs w:val="20"/>
      <w:u w:val="single"/>
      <w:lang w:val="en-A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Nishant</dc:creator>
  <cp:lastModifiedBy>pathanriyaz2@gmail.com</cp:lastModifiedBy>
  <cp:revision>2</cp:revision>
  <dcterms:created xsi:type="dcterms:W3CDTF">2024-07-03T06:00:00Z</dcterms:created>
  <dcterms:modified xsi:type="dcterms:W3CDTF">2024-07-03T06:00:00Z</dcterms:modified>
</cp:coreProperties>
</file>