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44"/>
        </w:rPr>
      </w:pP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spacing w:before="230"/>
        <w:rPr>
          <w:rFonts w:ascii="Times New Roman"/>
          <w:sz w:val="44"/>
        </w:rPr>
      </w:pPr>
    </w:p>
    <w:p>
      <w:pPr>
        <w:pStyle w:val="Title"/>
      </w:pPr>
      <w:r>
        <w:rPr>
          <w:color w:val="C45611"/>
          <w:spacing w:val="-7"/>
        </w:rPr>
        <w:t>MOHAMMED</w:t>
      </w:r>
      <w:r>
        <w:rPr>
          <w:color w:val="C45611"/>
          <w:spacing w:val="-13"/>
        </w:rPr>
        <w:t> </w:t>
      </w:r>
      <w:r>
        <w:rPr>
          <w:color w:val="C45611"/>
          <w:spacing w:val="-4"/>
        </w:rPr>
        <w:t>AZEEM</w:t>
      </w:r>
    </w:p>
    <w:p>
      <w:pPr>
        <w:spacing w:before="61"/>
        <w:ind w:left="151" w:right="0" w:firstLine="0"/>
        <w:jc w:val="left"/>
        <w:rPr>
          <w:rFonts w:ascii="Carlito"/>
          <w:b/>
          <w:sz w:val="20"/>
        </w:rPr>
      </w:pPr>
      <w:r>
        <w:rPr>
          <w:rFonts w:ascii="Carlito"/>
          <w:b/>
          <w:color w:val="C0504D"/>
          <w:spacing w:val="-2"/>
          <w:sz w:val="20"/>
        </w:rPr>
        <w:t>ASSOCIATE</w:t>
      </w:r>
      <w:r>
        <w:rPr>
          <w:rFonts w:ascii="Carlito"/>
          <w:b/>
          <w:color w:val="C0504D"/>
          <w:spacing w:val="1"/>
          <w:sz w:val="20"/>
        </w:rPr>
        <w:t> </w:t>
      </w:r>
      <w:r>
        <w:rPr>
          <w:rFonts w:ascii="Carlito"/>
          <w:b/>
          <w:color w:val="C0504D"/>
          <w:spacing w:val="-2"/>
          <w:sz w:val="20"/>
        </w:rPr>
        <w:t>TECHNICAL ANALYST</w:t>
      </w:r>
    </w:p>
    <w:p>
      <w:pPr>
        <w:pStyle w:val="BodyText"/>
        <w:spacing w:before="208"/>
        <w:rPr>
          <w:rFonts w:ascii="Carlito"/>
          <w:b/>
          <w:sz w:val="20"/>
        </w:rPr>
      </w:pPr>
    </w:p>
    <w:p>
      <w:pPr>
        <w:spacing w:line="232" w:lineRule="auto" w:before="0"/>
        <w:ind w:left="165" w:right="2031" w:firstLine="0"/>
        <w:jc w:val="both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152400</wp:posOffset>
                </wp:positionH>
                <wp:positionV relativeFrom="paragraph">
                  <wp:posOffset>-70088</wp:posOffset>
                </wp:positionV>
                <wp:extent cx="7229475" cy="70770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229475" cy="7077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29475" h="7077075">
                              <a:moveTo>
                                <a:pt x="0" y="9525"/>
                              </a:moveTo>
                              <a:lnTo>
                                <a:pt x="7229475" y="0"/>
                              </a:lnTo>
                            </a:path>
                            <a:path w="7229475" h="7077075">
                              <a:moveTo>
                                <a:pt x="4657090" y="28575"/>
                              </a:moveTo>
                              <a:lnTo>
                                <a:pt x="4666615" y="7077062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44526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pt;margin-top:-5.518789pt;width:569.25pt;height:557.25pt;mso-position-horizontal-relative:page;mso-position-vertical-relative:paragraph;z-index:-15798272" id="docshape1" coordorigin="240,-110" coordsize="11385,11145" path="m240,-95l11625,-110m7574,-65l7589,11035e" filled="false" stroked="true" strokeweight=".5pt" strokecolor="#44526a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4"/>
          <w:sz w:val="24"/>
        </w:rPr>
        <w:t>To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work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in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a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responsible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and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challenging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position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in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a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professional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organization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where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I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can utilize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my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professional</w:t>
      </w:r>
      <w:r>
        <w:rPr>
          <w:spacing w:val="-5"/>
          <w:sz w:val="24"/>
        </w:rPr>
        <w:t> </w:t>
      </w:r>
      <w:r>
        <w:rPr>
          <w:spacing w:val="-4"/>
          <w:sz w:val="24"/>
        </w:rPr>
        <w:t>skills,</w:t>
      </w:r>
      <w:r>
        <w:rPr>
          <w:spacing w:val="-7"/>
          <w:sz w:val="24"/>
        </w:rPr>
        <w:t> </w:t>
      </w:r>
      <w:r>
        <w:rPr>
          <w:spacing w:val="-4"/>
          <w:sz w:val="24"/>
        </w:rPr>
        <w:t>knowledge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and</w:t>
      </w:r>
      <w:r>
        <w:rPr>
          <w:spacing w:val="-7"/>
          <w:sz w:val="24"/>
        </w:rPr>
        <w:t> </w:t>
      </w:r>
      <w:r>
        <w:rPr>
          <w:spacing w:val="-4"/>
          <w:sz w:val="24"/>
        </w:rPr>
        <w:t>my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entire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personality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for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the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betterment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of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the </w:t>
      </w:r>
      <w:r>
        <w:rPr>
          <w:sz w:val="24"/>
        </w:rPr>
        <w:t>organization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implement</w:t>
      </w:r>
      <w:r>
        <w:rPr>
          <w:spacing w:val="-1"/>
          <w:sz w:val="24"/>
        </w:rPr>
        <w:t> </w:t>
      </w:r>
      <w:r>
        <w:rPr>
          <w:sz w:val="24"/>
        </w:rPr>
        <w:t>better</w:t>
      </w:r>
      <w:r>
        <w:rPr>
          <w:spacing w:val="-3"/>
          <w:sz w:val="24"/>
        </w:rPr>
        <w:t> </w:t>
      </w:r>
      <w:r>
        <w:rPr>
          <w:sz w:val="24"/>
        </w:rPr>
        <w:t>ways</w:t>
      </w:r>
      <w:r>
        <w:rPr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undertake</w:t>
      </w:r>
      <w:r>
        <w:rPr>
          <w:spacing w:val="-2"/>
          <w:sz w:val="24"/>
        </w:rPr>
        <w:t> </w:t>
      </w:r>
      <w:r>
        <w:rPr>
          <w:sz w:val="24"/>
        </w:rPr>
        <w:t>all</w:t>
      </w:r>
      <w:r>
        <w:rPr>
          <w:spacing w:val="-2"/>
          <w:sz w:val="24"/>
        </w:rPr>
        <w:t> </w:t>
      </w:r>
      <w:r>
        <w:rPr>
          <w:sz w:val="24"/>
        </w:rPr>
        <w:t>aspects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administrative</w:t>
      </w:r>
      <w:r>
        <w:rPr>
          <w:spacing w:val="-2"/>
          <w:sz w:val="24"/>
        </w:rPr>
        <w:t> </w:t>
      </w:r>
      <w:r>
        <w:rPr>
          <w:sz w:val="24"/>
        </w:rPr>
        <w:t>work </w:t>
      </w:r>
      <w:r>
        <w:rPr>
          <w:spacing w:val="-4"/>
          <w:sz w:val="24"/>
        </w:rPr>
        <w:t>including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accounting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and</w:t>
      </w:r>
      <w:r>
        <w:rPr>
          <w:spacing w:val="-7"/>
          <w:sz w:val="24"/>
        </w:rPr>
        <w:t> </w:t>
      </w:r>
      <w:r>
        <w:rPr>
          <w:spacing w:val="-4"/>
          <w:sz w:val="24"/>
        </w:rPr>
        <w:t>development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of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internal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control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policies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and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procedures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means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to </w:t>
      </w:r>
      <w:r>
        <w:rPr>
          <w:sz w:val="24"/>
        </w:rPr>
        <w:t>achieve</w:t>
      </w:r>
      <w:r>
        <w:rPr>
          <w:spacing w:val="-5"/>
          <w:sz w:val="24"/>
        </w:rPr>
        <w:t> </w:t>
      </w:r>
      <w:r>
        <w:rPr>
          <w:sz w:val="24"/>
        </w:rPr>
        <w:t>the</w:t>
      </w:r>
      <w:r>
        <w:rPr>
          <w:spacing w:val="-5"/>
          <w:sz w:val="24"/>
        </w:rPr>
        <w:t> </w:t>
      </w:r>
      <w:r>
        <w:rPr>
          <w:sz w:val="24"/>
        </w:rPr>
        <w:t>organizational</w:t>
      </w:r>
      <w:r>
        <w:rPr>
          <w:spacing w:val="-5"/>
          <w:sz w:val="24"/>
        </w:rPr>
        <w:t> </w:t>
      </w:r>
      <w:r>
        <w:rPr>
          <w:sz w:val="24"/>
        </w:rPr>
        <w:t>goals</w:t>
      </w:r>
      <w:r>
        <w:rPr>
          <w:spacing w:val="-5"/>
          <w:sz w:val="24"/>
        </w:rPr>
        <w:t> </w:t>
      </w:r>
      <w:r>
        <w:rPr>
          <w:sz w:val="24"/>
        </w:rPr>
        <w:t>and</w:t>
      </w:r>
      <w:r>
        <w:rPr>
          <w:spacing w:val="-3"/>
          <w:sz w:val="24"/>
        </w:rPr>
        <w:t> </w:t>
      </w:r>
      <w:r>
        <w:rPr>
          <w:sz w:val="24"/>
        </w:rPr>
        <w:t>objectives.</w:t>
      </w: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30" w:h="16860"/>
          <w:pgMar w:top="680" w:bottom="280" w:left="0" w:right="420"/>
        </w:sectPr>
      </w:pPr>
    </w:p>
    <w:p>
      <w:pPr>
        <w:pStyle w:val="Heading1"/>
        <w:spacing w:before="101"/>
        <w:ind w:left="2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22861</wp:posOffset>
                </wp:positionH>
                <wp:positionV relativeFrom="page">
                  <wp:posOffset>441325</wp:posOffset>
                </wp:positionV>
                <wp:extent cx="7540625" cy="174815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40625" cy="1748155"/>
                          <a:chExt cx="7540625" cy="17481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40625" cy="1056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40625" h="1056640">
                                <a:moveTo>
                                  <a:pt x="75401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7540117" y="1056640"/>
                                </a:lnTo>
                                <a:lnTo>
                                  <a:pt x="75401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C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63283" y="163195"/>
                            <a:ext cx="1224813" cy="15844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.8001pt;margin-top:34.750019pt;width:593.75pt;height:137.65pt;mso-position-horizontal-relative:page;mso-position-vertical-relative:page;z-index:15729152" id="docshapegroup2" coordorigin="36,695" coordsize="11875,2753">
                <v:rect style="position:absolute;left:36;top:695;width:11875;height:1664" id="docshape3" filled="true" fillcolor="#333c50" stroked="false">
                  <v:fill type="solid"/>
                </v:rect>
                <v:shape style="position:absolute;left:9427;top:952;width:1929;height:2496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C45611"/>
        </w:rPr>
        <w:t>Professional</w:t>
      </w:r>
      <w:r>
        <w:rPr>
          <w:color w:val="C45611"/>
          <w:spacing w:val="1"/>
        </w:rPr>
        <w:t> </w:t>
      </w:r>
      <w:r>
        <w:rPr>
          <w:color w:val="C45611"/>
        </w:rPr>
        <w:t>Work</w:t>
      </w:r>
      <w:r>
        <w:rPr>
          <w:color w:val="C45611"/>
          <w:spacing w:val="1"/>
        </w:rPr>
        <w:t> </w:t>
      </w:r>
      <w:r>
        <w:rPr>
          <w:color w:val="C45611"/>
          <w:spacing w:val="-2"/>
        </w:rPr>
        <w:t>Experience</w:t>
      </w:r>
    </w:p>
    <w:p>
      <w:pPr>
        <w:spacing w:before="241"/>
        <w:ind w:left="271" w:right="0" w:firstLine="0"/>
        <w:jc w:val="left"/>
        <w:rPr>
          <w:sz w:val="21"/>
        </w:rPr>
      </w:pPr>
      <w:r>
        <w:rPr>
          <w:rFonts w:ascii="Caladea"/>
          <w:b/>
          <w:spacing w:val="-4"/>
          <w:sz w:val="21"/>
          <w:u w:val="single"/>
        </w:rPr>
        <w:t>ASSOCIATE</w:t>
      </w:r>
      <w:r>
        <w:rPr>
          <w:rFonts w:ascii="Caladea"/>
          <w:b/>
          <w:spacing w:val="-8"/>
          <w:sz w:val="21"/>
          <w:u w:val="single"/>
        </w:rPr>
        <w:t> </w:t>
      </w:r>
      <w:r>
        <w:rPr>
          <w:rFonts w:ascii="Caladea"/>
          <w:b/>
          <w:spacing w:val="-4"/>
          <w:sz w:val="21"/>
          <w:u w:val="single"/>
        </w:rPr>
        <w:t>TECHNICAL</w:t>
      </w:r>
      <w:r>
        <w:rPr>
          <w:rFonts w:ascii="Caladea"/>
          <w:b/>
          <w:spacing w:val="-8"/>
          <w:sz w:val="21"/>
          <w:u w:val="single"/>
        </w:rPr>
        <w:t> </w:t>
      </w:r>
      <w:r>
        <w:rPr>
          <w:rFonts w:ascii="Caladea"/>
          <w:b/>
          <w:spacing w:val="-4"/>
          <w:sz w:val="21"/>
          <w:u w:val="single"/>
        </w:rPr>
        <w:t>ANNALYST</w:t>
      </w:r>
      <w:r>
        <w:rPr>
          <w:rFonts w:ascii="Caladea"/>
          <w:b/>
          <w:spacing w:val="-13"/>
          <w:sz w:val="21"/>
          <w:u w:val="none"/>
        </w:rPr>
        <w:t> </w:t>
      </w:r>
      <w:r>
        <w:rPr>
          <w:spacing w:val="-4"/>
          <w:sz w:val="21"/>
          <w:u w:val="none"/>
        </w:rPr>
        <w:t>(AUGUST</w:t>
      </w:r>
      <w:r>
        <w:rPr>
          <w:spacing w:val="-15"/>
          <w:sz w:val="21"/>
          <w:u w:val="none"/>
        </w:rPr>
        <w:t> </w:t>
      </w:r>
      <w:r>
        <w:rPr>
          <w:spacing w:val="-4"/>
          <w:sz w:val="21"/>
          <w:u w:val="none"/>
        </w:rPr>
        <w:t>2022</w:t>
      </w:r>
      <w:r>
        <w:rPr>
          <w:spacing w:val="24"/>
          <w:sz w:val="21"/>
          <w:u w:val="none"/>
        </w:rPr>
        <w:t> </w:t>
      </w:r>
      <w:r>
        <w:rPr>
          <w:spacing w:val="-4"/>
          <w:sz w:val="21"/>
          <w:u w:val="none"/>
        </w:rPr>
        <w:t>to</w:t>
      </w:r>
      <w:r>
        <w:rPr>
          <w:spacing w:val="-15"/>
          <w:sz w:val="21"/>
          <w:u w:val="none"/>
        </w:rPr>
        <w:t> </w:t>
      </w:r>
      <w:r>
        <w:rPr>
          <w:spacing w:val="-4"/>
          <w:sz w:val="21"/>
          <w:u w:val="none"/>
        </w:rPr>
        <w:t>Present)</w:t>
      </w:r>
    </w:p>
    <w:p>
      <w:pPr>
        <w:tabs>
          <w:tab w:pos="7258" w:val="left" w:leader="none"/>
        </w:tabs>
        <w:spacing w:before="198"/>
        <w:ind w:left="271" w:right="0" w:firstLine="0"/>
        <w:jc w:val="left"/>
        <w:rPr>
          <w:rFonts w:ascii="Trebuchet MS"/>
          <w:b/>
          <w:sz w:val="21"/>
        </w:rPr>
      </w:pPr>
      <w:r>
        <w:rPr>
          <w:rFonts w:ascii="Trebuchet MS"/>
          <w:b/>
          <w:color w:val="000000"/>
          <w:spacing w:val="-2"/>
          <w:sz w:val="21"/>
          <w:shd w:fill="C5D9EE" w:color="auto" w:val="clear"/>
        </w:rPr>
        <w:t>COMPUTACENTER</w:t>
      </w:r>
      <w:r>
        <w:rPr>
          <w:rFonts w:ascii="Trebuchet MS"/>
          <w:b/>
          <w:color w:val="000000"/>
          <w:spacing w:val="-3"/>
          <w:sz w:val="21"/>
          <w:shd w:fill="C5D9EE" w:color="auto" w:val="clear"/>
        </w:rPr>
        <w:t> </w:t>
      </w:r>
      <w:r>
        <w:rPr>
          <w:rFonts w:ascii="Trebuchet MS"/>
          <w:b/>
          <w:color w:val="000000"/>
          <w:spacing w:val="-2"/>
          <w:sz w:val="21"/>
          <w:shd w:fill="C5D9EE" w:color="auto" w:val="clear"/>
        </w:rPr>
        <w:t>INDIA</w:t>
      </w:r>
      <w:r>
        <w:rPr>
          <w:rFonts w:ascii="Trebuchet MS"/>
          <w:b/>
          <w:color w:val="000000"/>
          <w:spacing w:val="-8"/>
          <w:sz w:val="21"/>
          <w:shd w:fill="C5D9EE" w:color="auto" w:val="clear"/>
        </w:rPr>
        <w:t> </w:t>
      </w:r>
      <w:r>
        <w:rPr>
          <w:rFonts w:ascii="Trebuchet MS"/>
          <w:b/>
          <w:color w:val="000000"/>
          <w:spacing w:val="-2"/>
          <w:sz w:val="21"/>
          <w:shd w:fill="C5D9EE" w:color="auto" w:val="clear"/>
        </w:rPr>
        <w:t>PVT.LTD</w:t>
      </w:r>
      <w:r>
        <w:rPr>
          <w:rFonts w:ascii="Trebuchet MS"/>
          <w:b/>
          <w:color w:val="000000"/>
          <w:sz w:val="21"/>
          <w:shd w:fill="C5D9EE" w:color="auto" w:val="clear"/>
        </w:rPr>
        <w:tab/>
      </w:r>
    </w:p>
    <w:p>
      <w:pPr>
        <w:pStyle w:val="ListParagraph"/>
        <w:numPr>
          <w:ilvl w:val="0"/>
          <w:numId w:val="1"/>
        </w:numPr>
        <w:tabs>
          <w:tab w:pos="990" w:val="left" w:leader="none"/>
        </w:tabs>
        <w:spacing w:line="240" w:lineRule="auto" w:before="196" w:after="0"/>
        <w:ind w:left="990" w:right="0" w:hanging="359"/>
        <w:jc w:val="both"/>
        <w:rPr>
          <w:sz w:val="22"/>
        </w:rPr>
      </w:pPr>
      <w:r>
        <w:rPr>
          <w:spacing w:val="-4"/>
          <w:sz w:val="21"/>
        </w:rPr>
        <w:t>Working</w:t>
      </w:r>
      <w:r>
        <w:rPr>
          <w:spacing w:val="-13"/>
          <w:sz w:val="21"/>
        </w:rPr>
        <w:t> </w:t>
      </w:r>
      <w:r>
        <w:rPr>
          <w:spacing w:val="-4"/>
          <w:sz w:val="21"/>
        </w:rPr>
        <w:t>for</w:t>
      </w:r>
      <w:r>
        <w:rPr>
          <w:spacing w:val="15"/>
          <w:sz w:val="21"/>
        </w:rPr>
        <w:t> </w:t>
      </w:r>
      <w:r>
        <w:rPr>
          <w:spacing w:val="-4"/>
          <w:sz w:val="21"/>
        </w:rPr>
        <w:t>Event</w:t>
      </w:r>
      <w:r>
        <w:rPr>
          <w:spacing w:val="-9"/>
          <w:sz w:val="21"/>
        </w:rPr>
        <w:t> </w:t>
      </w:r>
      <w:r>
        <w:rPr>
          <w:spacing w:val="-4"/>
          <w:sz w:val="21"/>
        </w:rPr>
        <w:t>monitoring</w:t>
      </w:r>
      <w:r>
        <w:rPr>
          <w:spacing w:val="29"/>
          <w:sz w:val="21"/>
        </w:rPr>
        <w:t> </w:t>
      </w:r>
      <w:r>
        <w:rPr>
          <w:spacing w:val="-4"/>
          <w:sz w:val="21"/>
        </w:rPr>
        <w:t>team</w:t>
      </w:r>
      <w:r>
        <w:rPr>
          <w:spacing w:val="-11"/>
          <w:sz w:val="21"/>
        </w:rPr>
        <w:t> </w:t>
      </w:r>
      <w:r>
        <w:rPr>
          <w:spacing w:val="-4"/>
          <w:sz w:val="21"/>
        </w:rPr>
        <w:t>in</w:t>
      </w:r>
      <w:r>
        <w:rPr>
          <w:spacing w:val="-11"/>
          <w:sz w:val="21"/>
        </w:rPr>
        <w:t> </w:t>
      </w:r>
      <w:r>
        <w:rPr>
          <w:spacing w:val="-4"/>
          <w:sz w:val="21"/>
        </w:rPr>
        <w:t>Computacenter</w:t>
      </w:r>
      <w:r>
        <w:rPr>
          <w:spacing w:val="-4"/>
          <w:sz w:val="22"/>
        </w:rPr>
        <w:t>.</w:t>
      </w:r>
    </w:p>
    <w:p>
      <w:pPr>
        <w:pStyle w:val="ListParagraph"/>
        <w:numPr>
          <w:ilvl w:val="0"/>
          <w:numId w:val="1"/>
        </w:numPr>
        <w:tabs>
          <w:tab w:pos="991" w:val="left" w:leader="none"/>
          <w:tab w:pos="2791" w:val="left" w:leader="none"/>
          <w:tab w:pos="5367" w:val="left" w:leader="none"/>
          <w:tab w:pos="6966" w:val="left" w:leader="none"/>
        </w:tabs>
        <w:spacing w:line="247" w:lineRule="auto" w:before="74" w:after="0"/>
        <w:ind w:left="991" w:right="38" w:hanging="360"/>
        <w:jc w:val="both"/>
        <w:rPr>
          <w:sz w:val="21"/>
        </w:rPr>
      </w:pPr>
      <w:r>
        <w:rPr>
          <w:sz w:val="21"/>
        </w:rPr>
        <w:t>Have</w:t>
      </w:r>
      <w:r>
        <w:rPr>
          <w:spacing w:val="-13"/>
          <w:sz w:val="21"/>
        </w:rPr>
        <w:t> </w:t>
      </w:r>
      <w:r>
        <w:rPr>
          <w:sz w:val="21"/>
        </w:rPr>
        <w:t>worked</w:t>
      </w:r>
      <w:r>
        <w:rPr>
          <w:spacing w:val="2"/>
          <w:sz w:val="21"/>
        </w:rPr>
        <w:t> </w:t>
      </w:r>
      <w:r>
        <w:rPr>
          <w:sz w:val="21"/>
        </w:rPr>
        <w:t>in</w:t>
      </w:r>
      <w:r>
        <w:rPr>
          <w:spacing w:val="-13"/>
          <w:sz w:val="21"/>
        </w:rPr>
        <w:t> </w:t>
      </w:r>
      <w:r>
        <w:rPr>
          <w:sz w:val="21"/>
        </w:rPr>
        <w:t>Science</w:t>
      </w:r>
      <w:r>
        <w:rPr>
          <w:spacing w:val="-12"/>
          <w:sz w:val="21"/>
        </w:rPr>
        <w:t> </w:t>
      </w:r>
      <w:r>
        <w:rPr>
          <w:sz w:val="21"/>
        </w:rPr>
        <w:t>logic</w:t>
      </w:r>
      <w:r>
        <w:rPr>
          <w:spacing w:val="-13"/>
          <w:sz w:val="21"/>
        </w:rPr>
        <w:t> </w:t>
      </w:r>
      <w:r>
        <w:rPr>
          <w:sz w:val="21"/>
        </w:rPr>
        <w:t>monitoring</w:t>
      </w:r>
      <w:r>
        <w:rPr>
          <w:spacing w:val="-13"/>
          <w:sz w:val="21"/>
        </w:rPr>
        <w:t> </w:t>
      </w:r>
      <w:r>
        <w:rPr>
          <w:sz w:val="21"/>
        </w:rPr>
        <w:t>tool</w:t>
      </w:r>
      <w:r>
        <w:rPr>
          <w:spacing w:val="18"/>
          <w:sz w:val="21"/>
        </w:rPr>
        <w:t> </w:t>
      </w:r>
      <w:r>
        <w:rPr>
          <w:sz w:val="21"/>
        </w:rPr>
        <w:t>,SCOM[System</w:t>
      </w:r>
      <w:r>
        <w:rPr>
          <w:spacing w:val="-13"/>
          <w:sz w:val="21"/>
        </w:rPr>
        <w:t> </w:t>
      </w:r>
      <w:r>
        <w:rPr>
          <w:sz w:val="21"/>
        </w:rPr>
        <w:t>Center </w:t>
      </w:r>
      <w:r>
        <w:rPr>
          <w:spacing w:val="-2"/>
          <w:sz w:val="21"/>
        </w:rPr>
        <w:t>configuration</w:t>
      </w:r>
      <w:r>
        <w:rPr>
          <w:sz w:val="21"/>
        </w:rPr>
        <w:tab/>
      </w:r>
      <w:r>
        <w:rPr>
          <w:spacing w:val="-2"/>
          <w:sz w:val="21"/>
        </w:rPr>
        <w:t>manager],SAP[System</w:t>
      </w:r>
      <w:r>
        <w:rPr>
          <w:sz w:val="21"/>
        </w:rPr>
        <w:tab/>
      </w:r>
      <w:r>
        <w:rPr>
          <w:spacing w:val="-2"/>
          <w:sz w:val="21"/>
        </w:rPr>
        <w:t>application</w:t>
      </w:r>
      <w:r>
        <w:rPr>
          <w:sz w:val="21"/>
        </w:rPr>
        <w:tab/>
      </w:r>
      <w:r>
        <w:rPr>
          <w:spacing w:val="-6"/>
          <w:sz w:val="21"/>
        </w:rPr>
        <w:t>and </w:t>
      </w:r>
      <w:r>
        <w:rPr>
          <w:sz w:val="21"/>
        </w:rPr>
        <w:t>products],Networking tasks.</w:t>
      </w:r>
    </w:p>
    <w:p>
      <w:pPr>
        <w:pStyle w:val="ListParagraph"/>
        <w:numPr>
          <w:ilvl w:val="0"/>
          <w:numId w:val="1"/>
        </w:numPr>
        <w:tabs>
          <w:tab w:pos="991" w:val="left" w:leader="none"/>
        </w:tabs>
        <w:spacing w:line="276" w:lineRule="auto" w:before="33" w:after="0"/>
        <w:ind w:left="991" w:right="306" w:hanging="360"/>
        <w:jc w:val="left"/>
        <w:rPr>
          <w:sz w:val="21"/>
        </w:rPr>
      </w:pPr>
      <w:r>
        <w:rPr>
          <w:sz w:val="21"/>
        </w:rPr>
        <w:t>Also</w:t>
      </w:r>
      <w:r>
        <w:rPr>
          <w:spacing w:val="40"/>
          <w:sz w:val="21"/>
        </w:rPr>
        <w:t> </w:t>
      </w:r>
      <w:r>
        <w:rPr>
          <w:sz w:val="21"/>
        </w:rPr>
        <w:t>having</w:t>
      </w:r>
      <w:r>
        <w:rPr>
          <w:spacing w:val="40"/>
          <w:sz w:val="21"/>
        </w:rPr>
        <w:t> </w:t>
      </w:r>
      <w:r>
        <w:rPr>
          <w:sz w:val="21"/>
        </w:rPr>
        <w:t>knowledge</w:t>
      </w:r>
      <w:r>
        <w:rPr>
          <w:spacing w:val="40"/>
          <w:sz w:val="21"/>
        </w:rPr>
        <w:t> </w:t>
      </w:r>
      <w:r>
        <w:rPr>
          <w:sz w:val="21"/>
        </w:rPr>
        <w:t>of</w:t>
      </w:r>
      <w:r>
        <w:rPr>
          <w:spacing w:val="40"/>
          <w:sz w:val="21"/>
        </w:rPr>
        <w:t> </w:t>
      </w:r>
      <w:r>
        <w:rPr>
          <w:sz w:val="21"/>
        </w:rPr>
        <w:t>working</w:t>
      </w:r>
      <w:r>
        <w:rPr>
          <w:spacing w:val="40"/>
          <w:sz w:val="21"/>
        </w:rPr>
        <w:t> </w:t>
      </w:r>
      <w:r>
        <w:rPr>
          <w:sz w:val="21"/>
        </w:rPr>
        <w:t>in</w:t>
      </w:r>
      <w:r>
        <w:rPr>
          <w:spacing w:val="40"/>
          <w:sz w:val="21"/>
        </w:rPr>
        <w:t> </w:t>
      </w:r>
      <w:r>
        <w:rPr>
          <w:sz w:val="21"/>
        </w:rPr>
        <w:t>Power</w:t>
      </w:r>
      <w:r>
        <w:rPr>
          <w:spacing w:val="40"/>
          <w:sz w:val="21"/>
        </w:rPr>
        <w:t> </w:t>
      </w:r>
      <w:r>
        <w:rPr>
          <w:sz w:val="21"/>
        </w:rPr>
        <w:t>automation</w:t>
      </w:r>
      <w:r>
        <w:rPr>
          <w:spacing w:val="40"/>
          <w:sz w:val="21"/>
        </w:rPr>
        <w:t> </w:t>
      </w:r>
      <w:r>
        <w:rPr>
          <w:sz w:val="21"/>
        </w:rPr>
        <w:t>and </w:t>
      </w:r>
      <w:r>
        <w:rPr>
          <w:spacing w:val="-2"/>
          <w:sz w:val="21"/>
        </w:rPr>
        <w:t>PowerApps.</w:t>
      </w:r>
    </w:p>
    <w:p>
      <w:pPr>
        <w:pStyle w:val="ListParagraph"/>
        <w:numPr>
          <w:ilvl w:val="0"/>
          <w:numId w:val="1"/>
        </w:numPr>
        <w:tabs>
          <w:tab w:pos="991" w:val="left" w:leader="none"/>
        </w:tabs>
        <w:spacing w:line="240" w:lineRule="auto" w:before="3" w:after="0"/>
        <w:ind w:left="991" w:right="0" w:hanging="360"/>
        <w:jc w:val="left"/>
        <w:rPr>
          <w:sz w:val="21"/>
        </w:rPr>
      </w:pPr>
      <w:r>
        <w:rPr>
          <w:spacing w:val="-4"/>
          <w:sz w:val="21"/>
        </w:rPr>
        <w:t>Monitoring</w:t>
      </w:r>
      <w:r>
        <w:rPr>
          <w:spacing w:val="-15"/>
          <w:sz w:val="21"/>
        </w:rPr>
        <w:t> </w:t>
      </w:r>
      <w:r>
        <w:rPr>
          <w:spacing w:val="-4"/>
          <w:sz w:val="21"/>
        </w:rPr>
        <w:t>Science</w:t>
      </w:r>
      <w:r>
        <w:rPr>
          <w:spacing w:val="-11"/>
          <w:sz w:val="21"/>
        </w:rPr>
        <w:t> </w:t>
      </w:r>
      <w:r>
        <w:rPr>
          <w:spacing w:val="-4"/>
          <w:sz w:val="21"/>
        </w:rPr>
        <w:t>logic</w:t>
      </w:r>
      <w:r>
        <w:rPr>
          <w:spacing w:val="-9"/>
          <w:sz w:val="21"/>
        </w:rPr>
        <w:t> </w:t>
      </w:r>
      <w:r>
        <w:rPr>
          <w:spacing w:val="-4"/>
          <w:sz w:val="21"/>
        </w:rPr>
        <w:t>and</w:t>
      </w:r>
      <w:r>
        <w:rPr>
          <w:spacing w:val="-10"/>
          <w:sz w:val="21"/>
        </w:rPr>
        <w:t> </w:t>
      </w:r>
      <w:r>
        <w:rPr>
          <w:spacing w:val="-4"/>
          <w:sz w:val="21"/>
        </w:rPr>
        <w:t>routing</w:t>
      </w:r>
      <w:r>
        <w:rPr>
          <w:spacing w:val="-9"/>
          <w:sz w:val="21"/>
        </w:rPr>
        <w:t> </w:t>
      </w:r>
      <w:r>
        <w:rPr>
          <w:spacing w:val="-4"/>
          <w:sz w:val="21"/>
        </w:rPr>
        <w:t>tickets</w:t>
      </w:r>
      <w:r>
        <w:rPr>
          <w:spacing w:val="-10"/>
          <w:sz w:val="21"/>
        </w:rPr>
        <w:t> </w:t>
      </w:r>
      <w:r>
        <w:rPr>
          <w:spacing w:val="-4"/>
          <w:sz w:val="21"/>
        </w:rPr>
        <w:t>to</w:t>
      </w:r>
      <w:r>
        <w:rPr>
          <w:spacing w:val="-10"/>
          <w:sz w:val="21"/>
        </w:rPr>
        <w:t> </w:t>
      </w:r>
      <w:r>
        <w:rPr>
          <w:spacing w:val="-4"/>
          <w:sz w:val="21"/>
        </w:rPr>
        <w:t>respective</w:t>
      </w:r>
      <w:r>
        <w:rPr>
          <w:spacing w:val="-9"/>
          <w:sz w:val="21"/>
        </w:rPr>
        <w:t> </w:t>
      </w:r>
      <w:r>
        <w:rPr>
          <w:spacing w:val="-4"/>
          <w:sz w:val="21"/>
        </w:rPr>
        <w:t>queue.</w:t>
      </w:r>
    </w:p>
    <w:p>
      <w:pPr>
        <w:pStyle w:val="ListParagraph"/>
        <w:numPr>
          <w:ilvl w:val="0"/>
          <w:numId w:val="1"/>
        </w:numPr>
        <w:tabs>
          <w:tab w:pos="991" w:val="left" w:leader="none"/>
        </w:tabs>
        <w:spacing w:line="240" w:lineRule="auto" w:before="38" w:after="0"/>
        <w:ind w:left="991" w:right="0" w:hanging="360"/>
        <w:jc w:val="left"/>
        <w:rPr>
          <w:sz w:val="21"/>
        </w:rPr>
      </w:pPr>
      <w:r>
        <w:rPr>
          <w:spacing w:val="-4"/>
          <w:sz w:val="21"/>
        </w:rPr>
        <w:t>Monitoring</w:t>
      </w:r>
      <w:r>
        <w:rPr>
          <w:spacing w:val="-13"/>
          <w:sz w:val="21"/>
        </w:rPr>
        <w:t> </w:t>
      </w:r>
      <w:r>
        <w:rPr>
          <w:spacing w:val="-4"/>
          <w:sz w:val="21"/>
        </w:rPr>
        <w:t>SCOM</w:t>
      </w:r>
      <w:r>
        <w:rPr>
          <w:spacing w:val="-10"/>
          <w:sz w:val="21"/>
        </w:rPr>
        <w:t> </w:t>
      </w:r>
      <w:r>
        <w:rPr>
          <w:spacing w:val="-4"/>
          <w:sz w:val="21"/>
        </w:rPr>
        <w:t>and</w:t>
      </w:r>
      <w:r>
        <w:rPr>
          <w:spacing w:val="3"/>
          <w:sz w:val="21"/>
        </w:rPr>
        <w:t> </w:t>
      </w:r>
      <w:r>
        <w:rPr>
          <w:spacing w:val="-4"/>
          <w:sz w:val="21"/>
        </w:rPr>
        <w:t>routing</w:t>
      </w:r>
      <w:r>
        <w:rPr>
          <w:spacing w:val="-9"/>
          <w:sz w:val="21"/>
        </w:rPr>
        <w:t> </w:t>
      </w:r>
      <w:r>
        <w:rPr>
          <w:spacing w:val="-4"/>
          <w:sz w:val="21"/>
        </w:rPr>
        <w:t>to</w:t>
      </w:r>
      <w:r>
        <w:rPr>
          <w:spacing w:val="10"/>
          <w:sz w:val="21"/>
        </w:rPr>
        <w:t> </w:t>
      </w:r>
      <w:r>
        <w:rPr>
          <w:spacing w:val="-4"/>
          <w:sz w:val="21"/>
        </w:rPr>
        <w:t>respective</w:t>
      </w:r>
      <w:r>
        <w:rPr>
          <w:spacing w:val="-10"/>
          <w:sz w:val="21"/>
        </w:rPr>
        <w:t> </w:t>
      </w:r>
      <w:r>
        <w:rPr>
          <w:spacing w:val="-4"/>
          <w:sz w:val="21"/>
        </w:rPr>
        <w:t>queue.</w:t>
      </w:r>
    </w:p>
    <w:p>
      <w:pPr>
        <w:pStyle w:val="ListParagraph"/>
        <w:numPr>
          <w:ilvl w:val="0"/>
          <w:numId w:val="1"/>
        </w:numPr>
        <w:tabs>
          <w:tab w:pos="991" w:val="left" w:leader="none"/>
        </w:tabs>
        <w:spacing w:line="240" w:lineRule="auto" w:before="38" w:after="0"/>
        <w:ind w:left="991" w:right="0" w:hanging="360"/>
        <w:jc w:val="left"/>
        <w:rPr>
          <w:sz w:val="21"/>
        </w:rPr>
      </w:pPr>
      <w:r>
        <w:rPr>
          <w:spacing w:val="-4"/>
          <w:sz w:val="21"/>
        </w:rPr>
        <w:t>Worked</w:t>
      </w:r>
      <w:r>
        <w:rPr>
          <w:spacing w:val="36"/>
          <w:sz w:val="21"/>
        </w:rPr>
        <w:t> </w:t>
      </w:r>
      <w:r>
        <w:rPr>
          <w:spacing w:val="-4"/>
          <w:sz w:val="21"/>
        </w:rPr>
        <w:t>on</w:t>
      </w:r>
      <w:r>
        <w:rPr>
          <w:spacing w:val="-9"/>
          <w:sz w:val="21"/>
        </w:rPr>
        <w:t> </w:t>
      </w:r>
      <w:r>
        <w:rPr>
          <w:spacing w:val="-4"/>
          <w:sz w:val="21"/>
        </w:rPr>
        <w:t>creating</w:t>
      </w:r>
      <w:r>
        <w:rPr>
          <w:spacing w:val="-8"/>
          <w:sz w:val="21"/>
        </w:rPr>
        <w:t> </w:t>
      </w:r>
      <w:r>
        <w:rPr>
          <w:spacing w:val="-4"/>
          <w:sz w:val="21"/>
        </w:rPr>
        <w:t>basic</w:t>
      </w:r>
      <w:r>
        <w:rPr>
          <w:spacing w:val="-11"/>
          <w:sz w:val="21"/>
        </w:rPr>
        <w:t> </w:t>
      </w:r>
      <w:r>
        <w:rPr>
          <w:spacing w:val="-4"/>
          <w:sz w:val="21"/>
        </w:rPr>
        <w:t>apps</w:t>
      </w:r>
      <w:r>
        <w:rPr>
          <w:spacing w:val="-5"/>
          <w:sz w:val="21"/>
        </w:rPr>
        <w:t> </w:t>
      </w:r>
      <w:r>
        <w:rPr>
          <w:spacing w:val="-4"/>
          <w:sz w:val="21"/>
        </w:rPr>
        <w:t>in</w:t>
      </w:r>
      <w:r>
        <w:rPr>
          <w:spacing w:val="-10"/>
          <w:sz w:val="21"/>
        </w:rPr>
        <w:t> </w:t>
      </w:r>
      <w:r>
        <w:rPr>
          <w:spacing w:val="-4"/>
          <w:sz w:val="21"/>
        </w:rPr>
        <w:t>PowerApps.</w:t>
      </w:r>
    </w:p>
    <w:p>
      <w:pPr>
        <w:pStyle w:val="ListParagraph"/>
        <w:numPr>
          <w:ilvl w:val="0"/>
          <w:numId w:val="1"/>
        </w:numPr>
        <w:tabs>
          <w:tab w:pos="991" w:val="left" w:leader="none"/>
        </w:tabs>
        <w:spacing w:line="278" w:lineRule="auto" w:before="38" w:after="0"/>
        <w:ind w:left="991" w:right="213" w:hanging="360"/>
        <w:jc w:val="left"/>
        <w:rPr>
          <w:sz w:val="21"/>
        </w:rPr>
      </w:pPr>
      <w:r>
        <w:rPr>
          <w:sz w:val="21"/>
        </w:rPr>
        <w:t>Thoroughly</w:t>
      </w:r>
      <w:r>
        <w:rPr>
          <w:spacing w:val="19"/>
          <w:sz w:val="21"/>
        </w:rPr>
        <w:t> </w:t>
      </w:r>
      <w:r>
        <w:rPr>
          <w:sz w:val="21"/>
        </w:rPr>
        <w:t>worked</w:t>
      </w:r>
      <w:r>
        <w:rPr>
          <w:spacing w:val="19"/>
          <w:sz w:val="21"/>
        </w:rPr>
        <w:t> </w:t>
      </w:r>
      <w:r>
        <w:rPr>
          <w:sz w:val="21"/>
        </w:rPr>
        <w:t>on</w:t>
      </w:r>
      <w:r>
        <w:rPr>
          <w:spacing w:val="16"/>
          <w:sz w:val="21"/>
        </w:rPr>
        <w:t> </w:t>
      </w:r>
      <w:r>
        <w:rPr>
          <w:sz w:val="21"/>
        </w:rPr>
        <w:t>power</w:t>
      </w:r>
      <w:r>
        <w:rPr>
          <w:spacing w:val="18"/>
          <w:sz w:val="21"/>
        </w:rPr>
        <w:t> </w:t>
      </w:r>
      <w:r>
        <w:rPr>
          <w:sz w:val="21"/>
        </w:rPr>
        <w:t>automate</w:t>
      </w:r>
      <w:r>
        <w:rPr>
          <w:spacing w:val="16"/>
          <w:sz w:val="21"/>
        </w:rPr>
        <w:t> </w:t>
      </w:r>
      <w:r>
        <w:rPr>
          <w:sz w:val="21"/>
        </w:rPr>
        <w:t>flows</w:t>
      </w:r>
      <w:r>
        <w:rPr>
          <w:spacing w:val="17"/>
          <w:sz w:val="21"/>
        </w:rPr>
        <w:t> </w:t>
      </w:r>
      <w:r>
        <w:rPr>
          <w:sz w:val="21"/>
        </w:rPr>
        <w:t>,</w:t>
      </w:r>
      <w:r>
        <w:rPr>
          <w:spacing w:val="18"/>
          <w:sz w:val="21"/>
        </w:rPr>
        <w:t> </w:t>
      </w:r>
      <w:r>
        <w:rPr>
          <w:sz w:val="21"/>
        </w:rPr>
        <w:t>creating</w:t>
      </w:r>
      <w:r>
        <w:rPr>
          <w:spacing w:val="20"/>
          <w:sz w:val="21"/>
        </w:rPr>
        <w:t> </w:t>
      </w:r>
      <w:r>
        <w:rPr>
          <w:sz w:val="21"/>
        </w:rPr>
        <w:t>required flows based on requirements.</w:t>
      </w:r>
    </w:p>
    <w:p>
      <w:pPr>
        <w:pStyle w:val="BodyText"/>
      </w:pPr>
    </w:p>
    <w:p>
      <w:pPr>
        <w:pStyle w:val="BodyText"/>
        <w:spacing w:before="88"/>
      </w:pPr>
    </w:p>
    <w:p>
      <w:pPr>
        <w:pStyle w:val="Heading1"/>
      </w:pPr>
      <w:r>
        <w:rPr>
          <w:color w:val="C45611"/>
        </w:rPr>
        <w:t>Personal</w:t>
      </w:r>
      <w:r>
        <w:rPr>
          <w:color w:val="C45611"/>
          <w:spacing w:val="1"/>
        </w:rPr>
        <w:t> </w:t>
      </w:r>
      <w:r>
        <w:rPr>
          <w:color w:val="C45611"/>
          <w:spacing w:val="-2"/>
        </w:rPr>
        <w:t>Qualities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</w:tabs>
        <w:spacing w:line="240" w:lineRule="auto" w:before="78" w:after="0"/>
        <w:ind w:left="959" w:right="0" w:hanging="359"/>
        <w:jc w:val="left"/>
        <w:rPr>
          <w:sz w:val="21"/>
        </w:rPr>
      </w:pPr>
      <w:r>
        <w:rPr>
          <w:spacing w:val="-6"/>
          <w:sz w:val="21"/>
        </w:rPr>
        <w:t>Proficient</w:t>
      </w:r>
      <w:r>
        <w:rPr>
          <w:spacing w:val="-1"/>
          <w:sz w:val="21"/>
        </w:rPr>
        <w:t> </w:t>
      </w:r>
      <w:r>
        <w:rPr>
          <w:spacing w:val="-6"/>
          <w:sz w:val="21"/>
        </w:rPr>
        <w:t>in</w:t>
      </w:r>
      <w:r>
        <w:rPr>
          <w:spacing w:val="-5"/>
          <w:sz w:val="21"/>
        </w:rPr>
        <w:t> </w:t>
      </w:r>
      <w:r>
        <w:rPr>
          <w:spacing w:val="-6"/>
          <w:sz w:val="21"/>
        </w:rPr>
        <w:t>Voice and</w:t>
      </w:r>
      <w:r>
        <w:rPr>
          <w:spacing w:val="-5"/>
          <w:sz w:val="21"/>
        </w:rPr>
        <w:t> </w:t>
      </w:r>
      <w:r>
        <w:rPr>
          <w:spacing w:val="-6"/>
          <w:sz w:val="21"/>
        </w:rPr>
        <w:t>accent</w:t>
      </w:r>
      <w:r>
        <w:rPr>
          <w:spacing w:val="-5"/>
          <w:sz w:val="21"/>
        </w:rPr>
        <w:t> </w:t>
      </w:r>
      <w:r>
        <w:rPr>
          <w:spacing w:val="-6"/>
          <w:sz w:val="21"/>
        </w:rPr>
        <w:t>in</w:t>
      </w:r>
      <w:r>
        <w:rPr>
          <w:spacing w:val="-5"/>
          <w:sz w:val="21"/>
        </w:rPr>
        <w:t> </w:t>
      </w:r>
      <w:r>
        <w:rPr>
          <w:spacing w:val="-6"/>
          <w:sz w:val="21"/>
        </w:rPr>
        <w:t>specific</w:t>
      </w:r>
      <w:r>
        <w:rPr>
          <w:spacing w:val="-2"/>
          <w:sz w:val="21"/>
        </w:rPr>
        <w:t> </w:t>
      </w:r>
      <w:r>
        <w:rPr>
          <w:spacing w:val="-6"/>
          <w:sz w:val="21"/>
        </w:rPr>
        <w:t>language.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</w:tabs>
        <w:spacing w:line="240" w:lineRule="auto" w:before="36" w:after="0"/>
        <w:ind w:left="959" w:right="0" w:hanging="359"/>
        <w:jc w:val="left"/>
        <w:rPr>
          <w:sz w:val="21"/>
        </w:rPr>
      </w:pPr>
      <w:r>
        <w:rPr>
          <w:spacing w:val="-6"/>
          <w:sz w:val="21"/>
        </w:rPr>
        <w:t>Strong</w:t>
      </w:r>
      <w:r>
        <w:rPr>
          <w:spacing w:val="-2"/>
          <w:sz w:val="21"/>
        </w:rPr>
        <w:t> </w:t>
      </w:r>
      <w:r>
        <w:rPr>
          <w:spacing w:val="-6"/>
          <w:sz w:val="21"/>
        </w:rPr>
        <w:t>leadership</w:t>
      </w:r>
      <w:r>
        <w:rPr>
          <w:spacing w:val="-7"/>
          <w:sz w:val="21"/>
        </w:rPr>
        <w:t> </w:t>
      </w:r>
      <w:r>
        <w:rPr>
          <w:spacing w:val="-6"/>
          <w:sz w:val="21"/>
        </w:rPr>
        <w:t>and</w:t>
      </w:r>
      <w:r>
        <w:rPr>
          <w:spacing w:val="-2"/>
          <w:sz w:val="21"/>
        </w:rPr>
        <w:t> </w:t>
      </w:r>
      <w:r>
        <w:rPr>
          <w:spacing w:val="-6"/>
          <w:sz w:val="21"/>
        </w:rPr>
        <w:t>motivational</w:t>
      </w:r>
      <w:r>
        <w:rPr>
          <w:spacing w:val="-4"/>
          <w:sz w:val="21"/>
        </w:rPr>
        <w:t> </w:t>
      </w:r>
      <w:r>
        <w:rPr>
          <w:spacing w:val="-6"/>
          <w:sz w:val="21"/>
        </w:rPr>
        <w:t>skills.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</w:tabs>
        <w:spacing w:line="240" w:lineRule="auto" w:before="38" w:after="0"/>
        <w:ind w:left="959" w:right="0" w:hanging="359"/>
        <w:jc w:val="left"/>
        <w:rPr>
          <w:sz w:val="21"/>
        </w:rPr>
      </w:pPr>
      <w:r>
        <w:rPr>
          <w:spacing w:val="-4"/>
          <w:sz w:val="21"/>
        </w:rPr>
        <w:t>Ability</w:t>
      </w:r>
      <w:r>
        <w:rPr>
          <w:spacing w:val="-13"/>
          <w:sz w:val="21"/>
        </w:rPr>
        <w:t> </w:t>
      </w:r>
      <w:r>
        <w:rPr>
          <w:spacing w:val="-4"/>
          <w:sz w:val="21"/>
        </w:rPr>
        <w:t>to</w:t>
      </w:r>
      <w:r>
        <w:rPr>
          <w:spacing w:val="-13"/>
          <w:sz w:val="21"/>
        </w:rPr>
        <w:t> </w:t>
      </w:r>
      <w:r>
        <w:rPr>
          <w:spacing w:val="-4"/>
          <w:sz w:val="21"/>
        </w:rPr>
        <w:t>handle</w:t>
      </w:r>
      <w:r>
        <w:rPr>
          <w:spacing w:val="-8"/>
          <w:sz w:val="21"/>
        </w:rPr>
        <w:t> </w:t>
      </w:r>
      <w:r>
        <w:rPr>
          <w:spacing w:val="-4"/>
          <w:sz w:val="21"/>
        </w:rPr>
        <w:t>pressure.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</w:tabs>
        <w:spacing w:line="240" w:lineRule="auto" w:before="38" w:after="0"/>
        <w:ind w:left="959" w:right="0" w:hanging="359"/>
        <w:jc w:val="left"/>
        <w:rPr>
          <w:sz w:val="21"/>
        </w:rPr>
      </w:pPr>
      <w:r>
        <w:rPr>
          <w:spacing w:val="-6"/>
          <w:sz w:val="21"/>
        </w:rPr>
        <w:t>Excellent</w:t>
      </w:r>
      <w:r>
        <w:rPr>
          <w:spacing w:val="-5"/>
          <w:sz w:val="21"/>
        </w:rPr>
        <w:t> </w:t>
      </w:r>
      <w:r>
        <w:rPr>
          <w:spacing w:val="-6"/>
          <w:sz w:val="21"/>
        </w:rPr>
        <w:t>in</w:t>
      </w:r>
      <w:r>
        <w:rPr>
          <w:spacing w:val="-8"/>
          <w:sz w:val="21"/>
        </w:rPr>
        <w:t> </w:t>
      </w:r>
      <w:r>
        <w:rPr>
          <w:spacing w:val="-6"/>
          <w:sz w:val="21"/>
        </w:rPr>
        <w:t>communication</w:t>
      </w:r>
      <w:r>
        <w:rPr>
          <w:spacing w:val="-7"/>
          <w:sz w:val="21"/>
        </w:rPr>
        <w:t> </w:t>
      </w:r>
      <w:r>
        <w:rPr>
          <w:spacing w:val="-6"/>
          <w:sz w:val="21"/>
        </w:rPr>
        <w:t>in</w:t>
      </w:r>
      <w:r>
        <w:rPr>
          <w:spacing w:val="-9"/>
          <w:sz w:val="21"/>
        </w:rPr>
        <w:t> </w:t>
      </w:r>
      <w:r>
        <w:rPr>
          <w:spacing w:val="-6"/>
          <w:sz w:val="21"/>
        </w:rPr>
        <w:t>written</w:t>
      </w:r>
      <w:r>
        <w:rPr>
          <w:spacing w:val="-5"/>
          <w:sz w:val="21"/>
        </w:rPr>
        <w:t> </w:t>
      </w:r>
      <w:r>
        <w:rPr>
          <w:spacing w:val="-6"/>
          <w:sz w:val="21"/>
        </w:rPr>
        <w:t>and</w:t>
      </w:r>
      <w:r>
        <w:rPr>
          <w:spacing w:val="-4"/>
          <w:sz w:val="21"/>
        </w:rPr>
        <w:t> </w:t>
      </w:r>
      <w:r>
        <w:rPr>
          <w:spacing w:val="-6"/>
          <w:sz w:val="21"/>
        </w:rPr>
        <w:t>verbal both.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</w:tabs>
        <w:spacing w:line="278" w:lineRule="auto" w:before="38" w:after="0"/>
        <w:ind w:left="960" w:right="388" w:hanging="360"/>
        <w:jc w:val="left"/>
        <w:rPr>
          <w:sz w:val="21"/>
        </w:rPr>
      </w:pPr>
      <w:r>
        <w:rPr>
          <w:spacing w:val="-6"/>
          <w:sz w:val="21"/>
        </w:rPr>
        <w:t>I am committed to Ethics, Integrity, Loyalty and</w:t>
      </w:r>
      <w:r>
        <w:rPr>
          <w:spacing w:val="-8"/>
          <w:sz w:val="21"/>
        </w:rPr>
        <w:t> </w:t>
      </w:r>
      <w:r>
        <w:rPr>
          <w:spacing w:val="-6"/>
          <w:sz w:val="21"/>
        </w:rPr>
        <w:t>Commitment to the </w:t>
      </w:r>
      <w:r>
        <w:rPr>
          <w:spacing w:val="-2"/>
          <w:sz w:val="21"/>
        </w:rPr>
        <w:t>organization.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</w:tabs>
        <w:spacing w:line="256" w:lineRule="exact" w:before="0" w:after="0"/>
        <w:ind w:left="959" w:right="0" w:hanging="359"/>
        <w:jc w:val="left"/>
        <w:rPr>
          <w:sz w:val="21"/>
        </w:rPr>
      </w:pPr>
      <w:r>
        <w:rPr>
          <w:spacing w:val="-4"/>
          <w:sz w:val="21"/>
        </w:rPr>
        <w:t>Ability</w:t>
      </w:r>
      <w:r>
        <w:rPr>
          <w:spacing w:val="-14"/>
          <w:sz w:val="21"/>
        </w:rPr>
        <w:t> </w:t>
      </w:r>
      <w:r>
        <w:rPr>
          <w:spacing w:val="-4"/>
          <w:sz w:val="21"/>
        </w:rPr>
        <w:t>to</w:t>
      </w:r>
      <w:r>
        <w:rPr>
          <w:spacing w:val="-10"/>
          <w:sz w:val="21"/>
        </w:rPr>
        <w:t> </w:t>
      </w:r>
      <w:r>
        <w:rPr>
          <w:spacing w:val="-4"/>
          <w:sz w:val="21"/>
        </w:rPr>
        <w:t>handle</w:t>
      </w:r>
      <w:r>
        <w:rPr>
          <w:spacing w:val="-10"/>
          <w:sz w:val="21"/>
        </w:rPr>
        <w:t> </w:t>
      </w:r>
      <w:r>
        <w:rPr>
          <w:spacing w:val="-4"/>
          <w:sz w:val="21"/>
        </w:rPr>
        <w:t>the</w:t>
      </w:r>
      <w:r>
        <w:rPr>
          <w:spacing w:val="-8"/>
          <w:sz w:val="21"/>
        </w:rPr>
        <w:t> </w:t>
      </w:r>
      <w:r>
        <w:rPr>
          <w:spacing w:val="-4"/>
          <w:sz w:val="21"/>
        </w:rPr>
        <w:t>team.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</w:tabs>
        <w:spacing w:line="240" w:lineRule="auto" w:before="37" w:after="0"/>
        <w:ind w:left="959" w:right="0" w:hanging="359"/>
        <w:jc w:val="left"/>
        <w:rPr>
          <w:sz w:val="21"/>
        </w:rPr>
      </w:pPr>
      <w:r>
        <w:rPr>
          <w:spacing w:val="-8"/>
          <w:sz w:val="21"/>
        </w:rPr>
        <w:t>Customer</w:t>
      </w:r>
      <w:r>
        <w:rPr>
          <w:spacing w:val="-5"/>
          <w:sz w:val="21"/>
        </w:rPr>
        <w:t> </w:t>
      </w:r>
      <w:r>
        <w:rPr>
          <w:spacing w:val="-8"/>
          <w:sz w:val="21"/>
        </w:rPr>
        <w:t>Service</w:t>
      </w:r>
      <w:r>
        <w:rPr>
          <w:spacing w:val="2"/>
          <w:sz w:val="21"/>
        </w:rPr>
        <w:t> </w:t>
      </w:r>
      <w:r>
        <w:rPr>
          <w:spacing w:val="-8"/>
          <w:sz w:val="21"/>
        </w:rPr>
        <w:t>and</w:t>
      </w:r>
      <w:r>
        <w:rPr>
          <w:spacing w:val="3"/>
          <w:sz w:val="21"/>
        </w:rPr>
        <w:t> </w:t>
      </w:r>
      <w:r>
        <w:rPr>
          <w:spacing w:val="-8"/>
          <w:sz w:val="21"/>
        </w:rPr>
        <w:t>Management</w:t>
      </w:r>
      <w:r>
        <w:rPr>
          <w:spacing w:val="4"/>
          <w:sz w:val="21"/>
        </w:rPr>
        <w:t> </w:t>
      </w:r>
      <w:r>
        <w:rPr>
          <w:spacing w:val="-8"/>
          <w:sz w:val="21"/>
        </w:rPr>
        <w:t>Skills.</w:t>
      </w:r>
    </w:p>
    <w:p>
      <w:pPr>
        <w:spacing w:line="240" w:lineRule="auto" w:before="80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spacing w:before="0"/>
        <w:ind w:left="242" w:right="0" w:firstLine="0"/>
        <w:jc w:val="left"/>
        <w:rPr>
          <w:rFonts w:ascii="Caladea"/>
          <w:b/>
          <w:sz w:val="21"/>
        </w:rPr>
      </w:pPr>
      <w:r>
        <w:rPr>
          <w:rFonts w:ascii="Caladea"/>
          <w:b/>
          <w:spacing w:val="-4"/>
          <w:sz w:val="21"/>
        </w:rPr>
        <w:t>Email</w:t>
      </w:r>
    </w:p>
    <w:p>
      <w:pPr>
        <w:pStyle w:val="BodyText"/>
        <w:spacing w:before="44"/>
        <w:ind w:left="242"/>
      </w:pPr>
      <w:hyperlink r:id="rId6">
        <w:r>
          <w:rPr>
            <w:spacing w:val="-2"/>
          </w:rPr>
          <w:t>azeemmohammed353@gmail.com</w:t>
        </w:r>
      </w:hyperlink>
    </w:p>
    <w:p>
      <w:pPr>
        <w:pStyle w:val="BodyText"/>
        <w:spacing w:before="20"/>
      </w:pPr>
    </w:p>
    <w:p>
      <w:pPr>
        <w:spacing w:before="0"/>
        <w:ind w:left="242" w:right="0" w:firstLine="0"/>
        <w:jc w:val="left"/>
        <w:rPr>
          <w:rFonts w:ascii="Caladea"/>
          <w:b/>
          <w:sz w:val="21"/>
        </w:rPr>
      </w:pPr>
      <w:r>
        <w:rPr>
          <w:rFonts w:ascii="Caladea"/>
          <w:b/>
          <w:spacing w:val="-2"/>
          <w:sz w:val="21"/>
        </w:rPr>
        <w:t>Mobile</w:t>
      </w:r>
    </w:p>
    <w:p>
      <w:pPr>
        <w:pStyle w:val="BodyText"/>
        <w:spacing w:before="44"/>
        <w:ind w:left="242"/>
      </w:pPr>
      <w:r>
        <w:rPr>
          <w:w w:val="105"/>
        </w:rPr>
        <w:t>+91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7996025773</w:t>
      </w:r>
    </w:p>
    <w:p>
      <w:pPr>
        <w:pStyle w:val="BodyText"/>
        <w:spacing w:before="85"/>
      </w:pPr>
    </w:p>
    <w:p>
      <w:pPr>
        <w:spacing w:before="0"/>
        <w:ind w:left="242" w:right="0" w:firstLine="0"/>
        <w:jc w:val="left"/>
        <w:rPr>
          <w:rFonts w:ascii="Caladea"/>
          <w:b/>
          <w:sz w:val="21"/>
        </w:rPr>
      </w:pPr>
      <w:r>
        <w:rPr>
          <w:rFonts w:ascii="Caladea"/>
          <w:b/>
          <w:spacing w:val="-2"/>
          <w:sz w:val="21"/>
        </w:rPr>
        <w:t>Address</w:t>
      </w:r>
    </w:p>
    <w:p>
      <w:pPr>
        <w:pStyle w:val="BodyText"/>
        <w:spacing w:before="80"/>
        <w:ind w:left="240"/>
        <w:jc w:val="both"/>
      </w:pPr>
      <w:r>
        <w:rPr>
          <w:spacing w:val="-6"/>
        </w:rPr>
        <w:t>Near</w:t>
      </w:r>
      <w:r>
        <w:rPr>
          <w:spacing w:val="-11"/>
        </w:rPr>
        <w:t> </w:t>
      </w:r>
      <w:r>
        <w:rPr>
          <w:spacing w:val="-6"/>
        </w:rPr>
        <w:t>Jana</w:t>
      </w:r>
      <w:r>
        <w:rPr>
          <w:spacing w:val="-9"/>
        </w:rPr>
        <w:t> </w:t>
      </w:r>
      <w:r>
        <w:rPr>
          <w:spacing w:val="-6"/>
        </w:rPr>
        <w:t>Priya</w:t>
      </w:r>
      <w:r>
        <w:rPr>
          <w:spacing w:val="-8"/>
        </w:rPr>
        <w:t> </w:t>
      </w:r>
      <w:r>
        <w:rPr>
          <w:spacing w:val="-6"/>
        </w:rPr>
        <w:t>wood</w:t>
      </w:r>
      <w:r>
        <w:rPr>
          <w:spacing w:val="-5"/>
        </w:rPr>
        <w:t> </w:t>
      </w:r>
      <w:r>
        <w:rPr>
          <w:spacing w:val="-6"/>
        </w:rPr>
        <w:t>mill</w:t>
      </w:r>
      <w:r>
        <w:rPr>
          <w:spacing w:val="-8"/>
        </w:rPr>
        <w:t> </w:t>
      </w:r>
      <w:r>
        <w:rPr>
          <w:spacing w:val="-6"/>
        </w:rPr>
        <w:t>Uchila</w:t>
      </w:r>
    </w:p>
    <w:p>
      <w:pPr>
        <w:spacing w:line="283" w:lineRule="auto" w:before="4"/>
        <w:ind w:left="242" w:right="1465" w:firstLine="0"/>
        <w:jc w:val="both"/>
        <w:rPr>
          <w:sz w:val="21"/>
        </w:rPr>
      </w:pPr>
      <w:r>
        <w:rPr>
          <w:rFonts w:ascii="Caladea"/>
          <w:b/>
          <w:sz w:val="21"/>
        </w:rPr>
        <w:t>Driving License, No </w:t>
      </w:r>
      <w:r>
        <w:rPr>
          <w:sz w:val="21"/>
        </w:rPr>
        <w:t>KA20</w:t>
      </w:r>
      <w:r>
        <w:rPr>
          <w:spacing w:val="-2"/>
          <w:sz w:val="21"/>
        </w:rPr>
        <w:t> </w:t>
      </w:r>
      <w:r>
        <w:rPr>
          <w:sz w:val="21"/>
        </w:rPr>
        <w:t>20180102435 </w:t>
      </w:r>
      <w:r>
        <w:rPr>
          <w:spacing w:val="-8"/>
          <w:sz w:val="21"/>
        </w:rPr>
        <w:t>INDIA-KARNATAKA</w:t>
      </w:r>
    </w:p>
    <w:p>
      <w:pPr>
        <w:pStyle w:val="BodyText"/>
        <w:spacing w:before="38"/>
      </w:pPr>
    </w:p>
    <w:p>
      <w:pPr>
        <w:pStyle w:val="BodyText"/>
        <w:spacing w:line="283" w:lineRule="auto" w:before="1"/>
        <w:ind w:left="242" w:right="324"/>
      </w:pPr>
      <w:r>
        <w:rPr>
          <w:rFonts w:ascii="Caladea"/>
          <w:b/>
        </w:rPr>
        <w:t>Linked In </w:t>
      </w:r>
      <w:r>
        <w:rPr>
          <w:spacing w:val="-6"/>
        </w:rPr>
        <w:t>https://</w:t>
      </w:r>
      <w:hyperlink r:id="rId7">
        <w:r>
          <w:rPr>
            <w:spacing w:val="-6"/>
          </w:rPr>
          <w:t>www.linkedin.com/in/mo</w:t>
        </w:r>
      </w:hyperlink>
      <w:r>
        <w:rPr>
          <w:spacing w:val="-6"/>
        </w:rPr>
        <w:t> </w:t>
      </w:r>
      <w:r>
        <w:rPr>
          <w:spacing w:val="-2"/>
        </w:rPr>
        <w:t>hammed-azeem-15749a220</w:t>
      </w:r>
    </w:p>
    <w:p>
      <w:pPr>
        <w:pStyle w:val="Heading1"/>
        <w:spacing w:before="75"/>
        <w:ind w:left="242"/>
      </w:pPr>
      <w:r>
        <w:rPr>
          <w:color w:val="C45611"/>
          <w:spacing w:val="-2"/>
        </w:rPr>
        <w:t>Education</w:t>
      </w:r>
    </w:p>
    <w:p>
      <w:pPr>
        <w:spacing w:before="241"/>
        <w:ind w:left="242" w:right="0" w:firstLine="0"/>
        <w:jc w:val="left"/>
        <w:rPr>
          <w:rFonts w:ascii="Tahoma" w:hAnsi="Tahoma"/>
          <w:b/>
          <w:sz w:val="21"/>
        </w:rPr>
      </w:pPr>
      <w:r>
        <w:rPr>
          <w:rFonts w:ascii="Tahoma" w:hAnsi="Tahoma"/>
          <w:b/>
          <w:color w:val="16365D"/>
          <w:sz w:val="21"/>
        </w:rPr>
        <w:t>Bachelor’s</w:t>
      </w:r>
      <w:r>
        <w:rPr>
          <w:rFonts w:ascii="Tahoma" w:hAnsi="Tahoma"/>
          <w:b/>
          <w:color w:val="16365D"/>
          <w:spacing w:val="-19"/>
          <w:sz w:val="21"/>
        </w:rPr>
        <w:t> </w:t>
      </w:r>
      <w:r>
        <w:rPr>
          <w:rFonts w:ascii="Tahoma" w:hAnsi="Tahoma"/>
          <w:b/>
          <w:color w:val="16365D"/>
          <w:sz w:val="21"/>
        </w:rPr>
        <w:t>Degree</w:t>
      </w:r>
      <w:r>
        <w:rPr>
          <w:rFonts w:ascii="Tahoma" w:hAnsi="Tahoma"/>
          <w:b/>
          <w:color w:val="16365D"/>
          <w:spacing w:val="-16"/>
          <w:sz w:val="21"/>
        </w:rPr>
        <w:t> </w:t>
      </w:r>
      <w:r>
        <w:rPr>
          <w:rFonts w:ascii="Tahoma" w:hAnsi="Tahoma"/>
          <w:b/>
          <w:color w:val="16365D"/>
          <w:sz w:val="21"/>
        </w:rPr>
        <w:t>in</w:t>
      </w:r>
      <w:r>
        <w:rPr>
          <w:rFonts w:ascii="Tahoma" w:hAnsi="Tahoma"/>
          <w:b/>
          <w:color w:val="16365D"/>
          <w:spacing w:val="-15"/>
          <w:sz w:val="21"/>
        </w:rPr>
        <w:t> </w:t>
      </w:r>
      <w:r>
        <w:rPr>
          <w:rFonts w:ascii="Tahoma" w:hAnsi="Tahoma"/>
          <w:b/>
          <w:color w:val="16365D"/>
          <w:sz w:val="21"/>
        </w:rPr>
        <w:t>Computer science</w:t>
      </w:r>
      <w:r>
        <w:rPr>
          <w:rFonts w:ascii="Tahoma" w:hAnsi="Tahoma"/>
          <w:b/>
          <w:color w:val="16365D"/>
          <w:spacing w:val="40"/>
          <w:sz w:val="21"/>
        </w:rPr>
        <w:t> </w:t>
      </w:r>
      <w:r>
        <w:rPr>
          <w:rFonts w:ascii="Tahoma" w:hAnsi="Tahoma"/>
          <w:b/>
          <w:color w:val="16365D"/>
          <w:sz w:val="21"/>
        </w:rPr>
        <w:t>(BE-CS)</w:t>
      </w:r>
    </w:p>
    <w:p>
      <w:pPr>
        <w:spacing w:line="232" w:lineRule="exact" w:before="0"/>
        <w:ind w:left="242" w:right="0" w:firstLine="0"/>
        <w:jc w:val="left"/>
        <w:rPr>
          <w:rFonts w:ascii="Tahoma"/>
          <w:b/>
          <w:sz w:val="20"/>
        </w:rPr>
      </w:pPr>
      <w:r>
        <w:rPr>
          <w:rFonts w:ascii="Tahoma"/>
          <w:b/>
          <w:color w:val="44526A"/>
          <w:spacing w:val="-2"/>
          <w:sz w:val="20"/>
        </w:rPr>
        <w:t>Stream:</w:t>
      </w:r>
      <w:r>
        <w:rPr>
          <w:rFonts w:ascii="Tahoma"/>
          <w:b/>
          <w:color w:val="44526A"/>
          <w:spacing w:val="-4"/>
          <w:sz w:val="20"/>
        </w:rPr>
        <w:t> </w:t>
      </w:r>
      <w:r>
        <w:rPr>
          <w:rFonts w:ascii="Tahoma"/>
          <w:b/>
          <w:color w:val="44526A"/>
          <w:spacing w:val="-2"/>
          <w:sz w:val="20"/>
        </w:rPr>
        <w:t>Computer</w:t>
      </w:r>
      <w:r>
        <w:rPr>
          <w:rFonts w:ascii="Tahoma"/>
          <w:b/>
          <w:color w:val="44526A"/>
          <w:spacing w:val="-5"/>
          <w:sz w:val="20"/>
        </w:rPr>
        <w:t> </w:t>
      </w:r>
      <w:r>
        <w:rPr>
          <w:rFonts w:ascii="Tahoma"/>
          <w:b/>
          <w:color w:val="44526A"/>
          <w:spacing w:val="-2"/>
          <w:sz w:val="20"/>
        </w:rPr>
        <w:t>Science</w:t>
      </w:r>
    </w:p>
    <w:p>
      <w:pPr>
        <w:spacing w:before="4"/>
        <w:ind w:left="242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pacing w:val="-2"/>
          <w:sz w:val="21"/>
        </w:rPr>
        <w:t>VTU</w:t>
      </w:r>
      <w:r>
        <w:rPr>
          <w:rFonts w:ascii="Arial"/>
          <w:b/>
          <w:spacing w:val="-8"/>
          <w:sz w:val="21"/>
        </w:rPr>
        <w:t> </w:t>
      </w:r>
      <w:r>
        <w:rPr>
          <w:rFonts w:ascii="Arial"/>
          <w:b/>
          <w:spacing w:val="-2"/>
          <w:sz w:val="21"/>
        </w:rPr>
        <w:t>University,</w:t>
      </w:r>
      <w:r>
        <w:rPr>
          <w:rFonts w:ascii="Arial"/>
          <w:b/>
          <w:spacing w:val="-3"/>
          <w:sz w:val="21"/>
        </w:rPr>
        <w:t> </w:t>
      </w:r>
      <w:r>
        <w:rPr>
          <w:rFonts w:ascii="Arial"/>
          <w:b/>
          <w:spacing w:val="-2"/>
          <w:sz w:val="21"/>
        </w:rPr>
        <w:t>Karnataka</w:t>
      </w:r>
      <w:r>
        <w:rPr>
          <w:rFonts w:ascii="Arial"/>
          <w:b/>
          <w:spacing w:val="-5"/>
          <w:sz w:val="21"/>
        </w:rPr>
        <w:t> </w:t>
      </w:r>
      <w:r>
        <w:rPr>
          <w:rFonts w:ascii="Arial"/>
          <w:b/>
          <w:spacing w:val="-4"/>
          <w:sz w:val="21"/>
        </w:rPr>
        <w:t>India</w:t>
      </w:r>
    </w:p>
    <w:p>
      <w:pPr>
        <w:spacing w:before="4"/>
        <w:ind w:left="242" w:right="0" w:firstLine="0"/>
        <w:jc w:val="left"/>
        <w:rPr>
          <w:rFonts w:ascii="Tahoma"/>
          <w:b/>
          <w:sz w:val="21"/>
        </w:rPr>
      </w:pPr>
      <w:r>
        <w:rPr>
          <w:rFonts w:ascii="Tahoma"/>
          <w:b/>
          <w:color w:val="1F5568"/>
          <w:spacing w:val="-3"/>
          <w:sz w:val="21"/>
        </w:rPr>
        <w:t>(</w:t>
      </w:r>
      <w:r>
        <w:rPr>
          <w:rFonts w:ascii="Tahoma"/>
          <w:b/>
          <w:color w:val="388500"/>
          <w:spacing w:val="-3"/>
          <w:sz w:val="21"/>
        </w:rPr>
        <w:t>2018-</w:t>
      </w:r>
      <w:r>
        <w:rPr>
          <w:rFonts w:ascii="Tahoma"/>
          <w:b/>
          <w:color w:val="388500"/>
          <w:spacing w:val="-4"/>
          <w:sz w:val="21"/>
        </w:rPr>
        <w:t>2022</w:t>
      </w:r>
      <w:r>
        <w:rPr>
          <w:rFonts w:ascii="Tahoma"/>
          <w:b/>
          <w:color w:val="1F5568"/>
          <w:spacing w:val="-4"/>
          <w:sz w:val="21"/>
        </w:rPr>
        <w:t>)</w:t>
      </w: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45"/>
        <w:rPr>
          <w:rFonts w:ascii="Tahoma"/>
          <w:b/>
        </w:rPr>
      </w:pPr>
    </w:p>
    <w:p>
      <w:pPr>
        <w:spacing w:line="175" w:lineRule="auto" w:before="0"/>
        <w:ind w:left="242" w:right="442" w:firstLine="0"/>
        <w:jc w:val="both"/>
        <w:rPr>
          <w:rFonts w:ascii="Tahoma"/>
          <w:b/>
          <w:sz w:val="21"/>
        </w:rPr>
      </w:pPr>
      <w:r>
        <w:rPr>
          <w:rFonts w:ascii="Tahoma"/>
          <w:b/>
          <w:color w:val="16365D"/>
          <w:sz w:val="21"/>
        </w:rPr>
        <w:t>Higher</w:t>
      </w:r>
      <w:r>
        <w:rPr>
          <w:rFonts w:ascii="Tahoma"/>
          <w:b/>
          <w:color w:val="16365D"/>
          <w:spacing w:val="-16"/>
          <w:sz w:val="21"/>
        </w:rPr>
        <w:t> </w:t>
      </w:r>
      <w:r>
        <w:rPr>
          <w:rFonts w:ascii="Tahoma"/>
          <w:b/>
          <w:color w:val="16365D"/>
          <w:sz w:val="21"/>
        </w:rPr>
        <w:t>Secondary</w:t>
      </w:r>
      <w:r>
        <w:rPr>
          <w:rFonts w:ascii="Tahoma"/>
          <w:b/>
          <w:color w:val="16365D"/>
          <w:spacing w:val="-15"/>
          <w:sz w:val="21"/>
        </w:rPr>
        <w:t> </w:t>
      </w:r>
      <w:r>
        <w:rPr>
          <w:rFonts w:ascii="Tahoma"/>
          <w:b/>
          <w:color w:val="16365D"/>
          <w:sz w:val="21"/>
        </w:rPr>
        <w:t>(Science) </w:t>
      </w:r>
      <w:r>
        <w:rPr>
          <w:rFonts w:ascii="Arial"/>
          <w:b/>
          <w:color w:val="16365D"/>
          <w:sz w:val="21"/>
        </w:rPr>
        <w:t>Department</w:t>
      </w:r>
      <w:r>
        <w:rPr>
          <w:rFonts w:ascii="Arial"/>
          <w:b/>
          <w:color w:val="16365D"/>
          <w:spacing w:val="-9"/>
          <w:sz w:val="21"/>
        </w:rPr>
        <w:t> </w:t>
      </w:r>
      <w:r>
        <w:rPr>
          <w:rFonts w:ascii="Arial"/>
          <w:b/>
          <w:color w:val="16365D"/>
          <w:sz w:val="21"/>
        </w:rPr>
        <w:t>of</w:t>
      </w:r>
      <w:r>
        <w:rPr>
          <w:rFonts w:ascii="Arial"/>
          <w:b/>
          <w:color w:val="16365D"/>
          <w:spacing w:val="-12"/>
          <w:sz w:val="21"/>
        </w:rPr>
        <w:t> </w:t>
      </w:r>
      <w:r>
        <w:rPr>
          <w:rFonts w:ascii="Arial"/>
          <w:b/>
          <w:color w:val="16365D"/>
          <w:sz w:val="21"/>
        </w:rPr>
        <w:t>Pre</w:t>
      </w:r>
      <w:r>
        <w:rPr>
          <w:rFonts w:ascii="BPG DedaEna Block GPL&amp;GNU"/>
          <w:color w:val="16365D"/>
          <w:sz w:val="21"/>
        </w:rPr>
        <w:t>-</w:t>
      </w:r>
      <w:r>
        <w:rPr>
          <w:rFonts w:ascii="Arial"/>
          <w:b/>
          <w:color w:val="16365D"/>
          <w:sz w:val="21"/>
        </w:rPr>
        <w:t>University Karnataka </w:t>
      </w:r>
      <w:r>
        <w:rPr>
          <w:rFonts w:ascii="Arial"/>
          <w:b/>
          <w:sz w:val="24"/>
        </w:rPr>
        <w:t>(</w:t>
      </w:r>
      <w:r>
        <w:rPr>
          <w:rFonts w:ascii="Tahoma"/>
          <w:b/>
          <w:color w:val="388500"/>
          <w:sz w:val="21"/>
        </w:rPr>
        <w:t>2017-2018</w:t>
      </w:r>
      <w:r>
        <w:rPr>
          <w:rFonts w:ascii="Tahoma"/>
          <w:b/>
          <w:color w:val="1F5568"/>
          <w:sz w:val="21"/>
        </w:rPr>
        <w:t>)</w:t>
      </w:r>
    </w:p>
    <w:p>
      <w:pPr>
        <w:pStyle w:val="BodyText"/>
        <w:spacing w:before="227"/>
        <w:rPr>
          <w:rFonts w:ascii="Tahoma"/>
          <w:b/>
        </w:rPr>
      </w:pPr>
    </w:p>
    <w:p>
      <w:pPr>
        <w:spacing w:line="208" w:lineRule="auto" w:before="0"/>
        <w:ind w:left="242" w:right="593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16365D"/>
          <w:sz w:val="21"/>
        </w:rPr>
        <w:t>SSLC in Al-Ihsan Academy School</w:t>
      </w:r>
      <w:r>
        <w:rPr>
          <w:rFonts w:ascii="Arial"/>
          <w:b/>
          <w:color w:val="16365D"/>
          <w:spacing w:val="-15"/>
          <w:sz w:val="21"/>
        </w:rPr>
        <w:t> </w:t>
      </w:r>
      <w:r>
        <w:rPr>
          <w:rFonts w:ascii="Arial"/>
          <w:b/>
          <w:color w:val="16365D"/>
          <w:sz w:val="21"/>
        </w:rPr>
        <w:t>Muloor</w:t>
      </w:r>
      <w:r>
        <w:rPr>
          <w:rFonts w:ascii="Arial"/>
          <w:b/>
          <w:color w:val="16365D"/>
          <w:spacing w:val="-15"/>
          <w:sz w:val="21"/>
        </w:rPr>
        <w:t> </w:t>
      </w:r>
      <w:r>
        <w:rPr>
          <w:rFonts w:ascii="Arial"/>
          <w:b/>
          <w:color w:val="16365D"/>
          <w:sz w:val="21"/>
        </w:rPr>
        <w:t>,Udupi</w:t>
      </w:r>
      <w:r>
        <w:rPr>
          <w:rFonts w:ascii="Arial"/>
          <w:b/>
          <w:sz w:val="21"/>
        </w:rPr>
        <w:t>(</w:t>
      </w:r>
      <w:r>
        <w:rPr>
          <w:rFonts w:ascii="Arial"/>
          <w:b/>
          <w:color w:val="388500"/>
          <w:sz w:val="21"/>
        </w:rPr>
        <w:t>2015- </w:t>
      </w:r>
      <w:r>
        <w:rPr>
          <w:rFonts w:ascii="Arial"/>
          <w:b/>
          <w:color w:val="388500"/>
          <w:spacing w:val="-2"/>
          <w:sz w:val="21"/>
        </w:rPr>
        <w:t>2016)</w:t>
      </w:r>
    </w:p>
    <w:p>
      <w:pPr>
        <w:spacing w:after="0" w:line="208" w:lineRule="auto"/>
        <w:jc w:val="left"/>
        <w:rPr>
          <w:rFonts w:ascii="Arial"/>
          <w:sz w:val="21"/>
        </w:rPr>
        <w:sectPr>
          <w:type w:val="continuous"/>
          <w:pgSz w:w="11930" w:h="16860"/>
          <w:pgMar w:top="680" w:bottom="280" w:left="0" w:right="420"/>
          <w:cols w:num="2" w:equalWidth="0">
            <w:col w:w="7347" w:space="561"/>
            <w:col w:w="3602"/>
          </w:cols>
        </w:sectPr>
      </w:pPr>
    </w:p>
    <w:p>
      <w:pPr>
        <w:pStyle w:val="Heading1"/>
        <w:spacing w:before="81"/>
      </w:pPr>
      <w:r>
        <w:rPr>
          <w:color w:val="C45611"/>
        </w:rPr>
        <w:t>IT</w:t>
      </w:r>
      <w:r>
        <w:rPr>
          <w:color w:val="C45611"/>
          <w:spacing w:val="-7"/>
        </w:rPr>
        <w:t> </w:t>
      </w:r>
      <w:r>
        <w:rPr>
          <w:color w:val="C45611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760" w:val="left" w:leader="none"/>
        </w:tabs>
        <w:spacing w:line="240" w:lineRule="auto" w:before="21" w:after="0"/>
        <w:ind w:left="760" w:right="0" w:hanging="360"/>
        <w:jc w:val="left"/>
        <w:rPr>
          <w:rFonts w:ascii="Symbol" w:hAnsi="Symbol"/>
          <w:sz w:val="20"/>
        </w:rPr>
      </w:pPr>
      <w:r>
        <w:rPr>
          <w:spacing w:val="-2"/>
          <w:sz w:val="21"/>
        </w:rPr>
        <w:t>EXCEL(Advanced)</w:t>
      </w:r>
    </w:p>
    <w:p>
      <w:pPr>
        <w:pStyle w:val="ListParagraph"/>
        <w:numPr>
          <w:ilvl w:val="0"/>
          <w:numId w:val="2"/>
        </w:numPr>
        <w:tabs>
          <w:tab w:pos="760" w:val="left" w:leader="none"/>
        </w:tabs>
        <w:spacing w:line="240" w:lineRule="auto" w:before="24" w:after="0"/>
        <w:ind w:left="760" w:right="0" w:hanging="360"/>
        <w:jc w:val="left"/>
        <w:rPr>
          <w:rFonts w:ascii="Symbol" w:hAnsi="Symbol"/>
          <w:sz w:val="20"/>
        </w:rPr>
      </w:pPr>
      <w:r>
        <w:rPr>
          <w:rFonts w:ascii="Tahoma" w:hAnsi="Tahoma"/>
          <w:spacing w:val="-2"/>
          <w:sz w:val="20"/>
        </w:rPr>
        <w:t>PowerApps</w:t>
      </w:r>
    </w:p>
    <w:p>
      <w:pPr>
        <w:pStyle w:val="ListParagraph"/>
        <w:numPr>
          <w:ilvl w:val="0"/>
          <w:numId w:val="2"/>
        </w:numPr>
        <w:tabs>
          <w:tab w:pos="760" w:val="left" w:leader="none"/>
        </w:tabs>
        <w:spacing w:line="240" w:lineRule="auto" w:before="19" w:after="0"/>
        <w:ind w:left="760" w:right="0" w:hanging="360"/>
        <w:jc w:val="left"/>
        <w:rPr>
          <w:rFonts w:ascii="Symbol" w:hAnsi="Symbol"/>
          <w:sz w:val="20"/>
        </w:rPr>
      </w:pPr>
      <w:r>
        <w:rPr>
          <w:rFonts w:ascii="Tahoma" w:hAnsi="Tahoma"/>
          <w:sz w:val="20"/>
        </w:rPr>
        <w:t>Power</w:t>
      </w:r>
      <w:r>
        <w:rPr>
          <w:rFonts w:ascii="Tahoma" w:hAnsi="Tahoma"/>
          <w:spacing w:val="-13"/>
          <w:sz w:val="20"/>
        </w:rPr>
        <w:t> </w:t>
      </w:r>
      <w:r>
        <w:rPr>
          <w:rFonts w:ascii="Tahoma" w:hAnsi="Tahoma"/>
          <w:spacing w:val="-2"/>
          <w:sz w:val="20"/>
        </w:rPr>
        <w:t>Automate</w:t>
      </w:r>
    </w:p>
    <w:p>
      <w:pPr>
        <w:pStyle w:val="BodyText"/>
        <w:rPr>
          <w:rFonts w:ascii="Tahoma"/>
          <w:sz w:val="20"/>
        </w:rPr>
      </w:pPr>
    </w:p>
    <w:p>
      <w:pPr>
        <w:pStyle w:val="BodyText"/>
        <w:spacing w:before="17"/>
        <w:rPr>
          <w:rFonts w:ascii="Tahoma"/>
          <w:sz w:val="20"/>
        </w:rPr>
      </w:pPr>
    </w:p>
    <w:p>
      <w:pPr>
        <w:pStyle w:val="Heading1"/>
        <w:spacing w:before="1"/>
      </w:pPr>
      <w:r>
        <w:rPr>
          <w:color w:val="C45611"/>
          <w:spacing w:val="-2"/>
        </w:rPr>
        <w:t>Highlights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56" w:lineRule="exact" w:before="491" w:after="0"/>
        <w:ind w:left="959" w:right="0" w:hanging="359"/>
        <w:jc w:val="left"/>
        <w:rPr>
          <w:sz w:val="21"/>
        </w:rPr>
      </w:pPr>
      <w:r>
        <w:rPr>
          <w:spacing w:val="-6"/>
          <w:sz w:val="21"/>
        </w:rPr>
        <w:t>Good</w:t>
      </w:r>
      <w:r>
        <w:rPr>
          <w:spacing w:val="-7"/>
          <w:sz w:val="21"/>
        </w:rPr>
        <w:t> </w:t>
      </w:r>
      <w:r>
        <w:rPr>
          <w:spacing w:val="-6"/>
          <w:sz w:val="21"/>
        </w:rPr>
        <w:t>leadership</w:t>
      </w:r>
      <w:r>
        <w:rPr>
          <w:spacing w:val="-7"/>
          <w:sz w:val="21"/>
        </w:rPr>
        <w:t> </w:t>
      </w:r>
      <w:r>
        <w:rPr>
          <w:spacing w:val="-6"/>
          <w:sz w:val="21"/>
        </w:rPr>
        <w:t>qualities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56" w:lineRule="exact" w:before="0" w:after="0"/>
        <w:ind w:left="959" w:right="0" w:hanging="359"/>
        <w:jc w:val="left"/>
        <w:rPr>
          <w:sz w:val="21"/>
        </w:rPr>
      </w:pPr>
      <w:r>
        <w:rPr>
          <w:spacing w:val="-4"/>
          <w:w w:val="90"/>
          <w:sz w:val="21"/>
        </w:rPr>
        <w:t>Self-</w:t>
      </w:r>
      <w:r>
        <w:rPr>
          <w:spacing w:val="-2"/>
          <w:sz w:val="21"/>
        </w:rPr>
        <w:t>motivated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57" w:lineRule="exact" w:before="0" w:after="0"/>
        <w:ind w:left="959" w:right="0" w:hanging="359"/>
        <w:jc w:val="left"/>
        <w:rPr>
          <w:sz w:val="21"/>
        </w:rPr>
      </w:pPr>
      <w:r>
        <w:rPr>
          <w:spacing w:val="-6"/>
          <w:sz w:val="21"/>
        </w:rPr>
        <w:t>Solid analytical</w:t>
      </w:r>
      <w:r>
        <w:rPr>
          <w:spacing w:val="-5"/>
          <w:sz w:val="21"/>
        </w:rPr>
        <w:t> </w:t>
      </w:r>
      <w:r>
        <w:rPr>
          <w:spacing w:val="-6"/>
          <w:sz w:val="21"/>
        </w:rPr>
        <w:t>skills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0" w:lineRule="auto" w:before="4" w:after="0"/>
        <w:ind w:left="959" w:right="0" w:hanging="359"/>
        <w:jc w:val="left"/>
        <w:rPr>
          <w:sz w:val="21"/>
        </w:rPr>
      </w:pPr>
      <w:r>
        <w:rPr>
          <w:spacing w:val="-4"/>
          <w:w w:val="90"/>
          <w:sz w:val="21"/>
        </w:rPr>
        <w:t>Multi-</w:t>
      </w:r>
      <w:r>
        <w:rPr>
          <w:spacing w:val="-2"/>
          <w:w w:val="95"/>
          <w:sz w:val="21"/>
        </w:rPr>
        <w:t>tasking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Heading1"/>
      </w:pPr>
      <w:r>
        <w:rPr>
          <w:color w:val="C45611"/>
        </w:rPr>
        <w:t>Personal</w:t>
      </w:r>
      <w:r>
        <w:rPr>
          <w:color w:val="C45611"/>
          <w:spacing w:val="1"/>
        </w:rPr>
        <w:t> </w:t>
      </w:r>
      <w:r>
        <w:rPr>
          <w:color w:val="C45611"/>
          <w:spacing w:val="-2"/>
        </w:rPr>
        <w:t>Details</w:t>
      </w:r>
    </w:p>
    <w:p>
      <w:pPr>
        <w:pStyle w:val="ListParagraph"/>
        <w:numPr>
          <w:ilvl w:val="0"/>
          <w:numId w:val="2"/>
        </w:numPr>
        <w:tabs>
          <w:tab w:pos="760" w:val="left" w:leader="none"/>
        </w:tabs>
        <w:spacing w:line="247" w:lineRule="auto" w:before="8" w:after="0"/>
        <w:ind w:left="760" w:right="4732" w:hanging="360"/>
        <w:jc w:val="left"/>
        <w:rPr>
          <w:rFonts w:ascii="Symbol" w:hAnsi="Symbol"/>
          <w:sz w:val="21"/>
        </w:rPr>
      </w:pPr>
      <w:r>
        <w:rPr>
          <w:spacing w:val="-4"/>
          <w:sz w:val="21"/>
        </w:rPr>
        <w:t>Personal</w:t>
      </w:r>
      <w:r>
        <w:rPr>
          <w:spacing w:val="-9"/>
          <w:sz w:val="21"/>
        </w:rPr>
        <w:t> </w:t>
      </w:r>
      <w:r>
        <w:rPr>
          <w:spacing w:val="-4"/>
          <w:sz w:val="21"/>
        </w:rPr>
        <w:t>Dossier</w:t>
      </w:r>
      <w:r>
        <w:rPr>
          <w:spacing w:val="-11"/>
          <w:sz w:val="21"/>
        </w:rPr>
        <w:t> </w:t>
      </w:r>
      <w:r>
        <w:rPr>
          <w:spacing w:val="-4"/>
          <w:sz w:val="21"/>
        </w:rPr>
        <w:t>Permanent</w:t>
      </w:r>
      <w:r>
        <w:rPr>
          <w:spacing w:val="-9"/>
          <w:sz w:val="21"/>
        </w:rPr>
        <w:t> </w:t>
      </w:r>
      <w:r>
        <w:rPr>
          <w:spacing w:val="-4"/>
          <w:sz w:val="21"/>
        </w:rPr>
        <w:t>Address</w:t>
      </w:r>
      <w:r>
        <w:rPr>
          <w:spacing w:val="-8"/>
          <w:sz w:val="21"/>
        </w:rPr>
        <w:t> </w:t>
      </w:r>
      <w:r>
        <w:rPr>
          <w:spacing w:val="-4"/>
          <w:sz w:val="21"/>
        </w:rPr>
        <w:t>:#2/208/C</w:t>
      </w:r>
      <w:r>
        <w:rPr>
          <w:spacing w:val="-9"/>
          <w:sz w:val="21"/>
        </w:rPr>
        <w:t> </w:t>
      </w:r>
      <w:r>
        <w:rPr>
          <w:spacing w:val="-4"/>
          <w:sz w:val="21"/>
        </w:rPr>
        <w:t>C/o</w:t>
      </w:r>
      <w:r>
        <w:rPr>
          <w:spacing w:val="-12"/>
          <w:sz w:val="21"/>
        </w:rPr>
        <w:t> </w:t>
      </w:r>
      <w:r>
        <w:rPr>
          <w:spacing w:val="-4"/>
          <w:sz w:val="21"/>
        </w:rPr>
        <w:t>Azeem</w:t>
      </w:r>
      <w:r>
        <w:rPr>
          <w:spacing w:val="-10"/>
          <w:sz w:val="21"/>
        </w:rPr>
        <w:t> </w:t>
      </w:r>
      <w:r>
        <w:rPr>
          <w:spacing w:val="-4"/>
          <w:sz w:val="21"/>
        </w:rPr>
        <w:t>Manzil </w:t>
      </w:r>
      <w:r>
        <w:rPr>
          <w:sz w:val="21"/>
        </w:rPr>
        <w:t>Near</w:t>
      </w:r>
      <w:r>
        <w:rPr>
          <w:spacing w:val="-12"/>
          <w:sz w:val="21"/>
        </w:rPr>
        <w:t> </w:t>
      </w:r>
      <w:r>
        <w:rPr>
          <w:sz w:val="21"/>
        </w:rPr>
        <w:t>Janapriya</w:t>
      </w:r>
      <w:r>
        <w:rPr>
          <w:spacing w:val="-11"/>
          <w:sz w:val="21"/>
        </w:rPr>
        <w:t> </w:t>
      </w:r>
      <w:r>
        <w:rPr>
          <w:sz w:val="21"/>
        </w:rPr>
        <w:t>Wood</w:t>
      </w:r>
      <w:r>
        <w:rPr>
          <w:spacing w:val="-11"/>
          <w:sz w:val="21"/>
        </w:rPr>
        <w:t> </w:t>
      </w:r>
      <w:r>
        <w:rPr>
          <w:sz w:val="21"/>
        </w:rPr>
        <w:t>Mill</w:t>
      </w:r>
      <w:r>
        <w:rPr>
          <w:spacing w:val="-11"/>
          <w:sz w:val="21"/>
        </w:rPr>
        <w:t> </w:t>
      </w:r>
      <w:r>
        <w:rPr>
          <w:sz w:val="21"/>
        </w:rPr>
        <w:t>Polya</w:t>
      </w:r>
      <w:r>
        <w:rPr>
          <w:spacing w:val="-12"/>
          <w:sz w:val="21"/>
        </w:rPr>
        <w:t> </w:t>
      </w:r>
      <w:r>
        <w:rPr>
          <w:sz w:val="21"/>
        </w:rPr>
        <w:t>Uchila</w:t>
      </w:r>
      <w:r>
        <w:rPr>
          <w:spacing w:val="-11"/>
          <w:sz w:val="21"/>
        </w:rPr>
        <w:t> </w:t>
      </w:r>
      <w:r>
        <w:rPr>
          <w:sz w:val="21"/>
        </w:rPr>
        <w:t>,Udupi.574117</w:t>
      </w:r>
    </w:p>
    <w:p>
      <w:pPr>
        <w:pStyle w:val="ListParagraph"/>
        <w:numPr>
          <w:ilvl w:val="0"/>
          <w:numId w:val="2"/>
        </w:numPr>
        <w:tabs>
          <w:tab w:pos="760" w:val="left" w:leader="none"/>
        </w:tabs>
        <w:spacing w:line="240" w:lineRule="auto" w:before="3" w:after="0"/>
        <w:ind w:left="760" w:right="0" w:hanging="360"/>
        <w:jc w:val="left"/>
        <w:rPr>
          <w:rFonts w:ascii="Symbol" w:hAnsi="Symbol"/>
          <w:sz w:val="21"/>
        </w:rPr>
      </w:pPr>
      <w:r>
        <w:rPr>
          <w:spacing w:val="-6"/>
          <w:sz w:val="21"/>
        </w:rPr>
        <w:t>Father’s</w:t>
      </w:r>
      <w:r>
        <w:rPr>
          <w:spacing w:val="-9"/>
          <w:sz w:val="21"/>
        </w:rPr>
        <w:t> </w:t>
      </w:r>
      <w:r>
        <w:rPr>
          <w:spacing w:val="-6"/>
          <w:sz w:val="21"/>
        </w:rPr>
        <w:t>Name</w:t>
      </w:r>
      <w:r>
        <w:rPr>
          <w:spacing w:val="-9"/>
          <w:sz w:val="21"/>
        </w:rPr>
        <w:t> </w:t>
      </w:r>
      <w:r>
        <w:rPr>
          <w:spacing w:val="-6"/>
          <w:sz w:val="21"/>
        </w:rPr>
        <w:t>:</w:t>
      </w:r>
      <w:r>
        <w:rPr>
          <w:spacing w:val="-11"/>
          <w:sz w:val="21"/>
        </w:rPr>
        <w:t> </w:t>
      </w:r>
      <w:r>
        <w:rPr>
          <w:spacing w:val="-6"/>
          <w:sz w:val="21"/>
        </w:rPr>
        <w:t>Ismail</w:t>
      </w:r>
    </w:p>
    <w:p>
      <w:pPr>
        <w:pStyle w:val="ListParagraph"/>
        <w:numPr>
          <w:ilvl w:val="0"/>
          <w:numId w:val="2"/>
        </w:numPr>
        <w:tabs>
          <w:tab w:pos="760" w:val="left" w:leader="none"/>
        </w:tabs>
        <w:spacing w:line="240" w:lineRule="auto" w:before="12" w:after="0"/>
        <w:ind w:left="760" w:right="0" w:hanging="360"/>
        <w:jc w:val="left"/>
        <w:rPr>
          <w:rFonts w:ascii="Symbol" w:hAnsi="Symbol"/>
          <w:sz w:val="21"/>
        </w:rPr>
      </w:pPr>
      <w:r>
        <w:rPr>
          <w:spacing w:val="-6"/>
          <w:sz w:val="21"/>
        </w:rPr>
        <w:t>Date</w:t>
      </w:r>
      <w:r>
        <w:rPr>
          <w:spacing w:val="-2"/>
          <w:sz w:val="21"/>
        </w:rPr>
        <w:t> </w:t>
      </w:r>
      <w:r>
        <w:rPr>
          <w:spacing w:val="-6"/>
          <w:sz w:val="21"/>
        </w:rPr>
        <w:t>of</w:t>
      </w:r>
      <w:r>
        <w:rPr>
          <w:spacing w:val="3"/>
          <w:sz w:val="21"/>
        </w:rPr>
        <w:t> </w:t>
      </w:r>
      <w:r>
        <w:rPr>
          <w:spacing w:val="-6"/>
          <w:sz w:val="21"/>
        </w:rPr>
        <w:t>Birth:</w:t>
      </w:r>
      <w:r>
        <w:rPr>
          <w:spacing w:val="-2"/>
          <w:sz w:val="21"/>
        </w:rPr>
        <w:t> </w:t>
      </w:r>
      <w:r>
        <w:rPr>
          <w:spacing w:val="-6"/>
          <w:sz w:val="21"/>
        </w:rPr>
        <w:t>14-04-2000</w:t>
      </w:r>
    </w:p>
    <w:p>
      <w:pPr>
        <w:pStyle w:val="ListParagraph"/>
        <w:numPr>
          <w:ilvl w:val="0"/>
          <w:numId w:val="2"/>
        </w:numPr>
        <w:tabs>
          <w:tab w:pos="760" w:val="left" w:leader="none"/>
        </w:tabs>
        <w:spacing w:line="240" w:lineRule="auto" w:before="9" w:after="0"/>
        <w:ind w:left="760" w:right="0" w:hanging="360"/>
        <w:jc w:val="left"/>
        <w:rPr>
          <w:rFonts w:ascii="Symbol" w:hAnsi="Symbol"/>
          <w:sz w:val="21"/>
        </w:rPr>
      </w:pPr>
      <w:r>
        <w:rPr>
          <w:w w:val="90"/>
          <w:sz w:val="21"/>
        </w:rPr>
        <w:t>Marital</w:t>
      </w:r>
      <w:r>
        <w:rPr>
          <w:spacing w:val="10"/>
          <w:sz w:val="21"/>
        </w:rPr>
        <w:t> </w:t>
      </w:r>
      <w:r>
        <w:rPr>
          <w:w w:val="90"/>
          <w:sz w:val="21"/>
        </w:rPr>
        <w:t>Status:</w:t>
      </w:r>
      <w:r>
        <w:rPr>
          <w:spacing w:val="16"/>
          <w:sz w:val="21"/>
        </w:rPr>
        <w:t> </w:t>
      </w:r>
      <w:r>
        <w:rPr>
          <w:spacing w:val="-2"/>
          <w:w w:val="90"/>
          <w:sz w:val="21"/>
        </w:rPr>
        <w:t>Unmarried</w:t>
      </w:r>
    </w:p>
    <w:p>
      <w:pPr>
        <w:pStyle w:val="ListParagraph"/>
        <w:numPr>
          <w:ilvl w:val="0"/>
          <w:numId w:val="2"/>
        </w:numPr>
        <w:tabs>
          <w:tab w:pos="760" w:val="left" w:leader="none"/>
        </w:tabs>
        <w:spacing w:line="240" w:lineRule="auto" w:before="12" w:after="0"/>
        <w:ind w:left="760" w:right="0" w:hanging="360"/>
        <w:jc w:val="left"/>
        <w:rPr>
          <w:rFonts w:ascii="Symbol" w:hAnsi="Symbol"/>
          <w:sz w:val="21"/>
        </w:rPr>
      </w:pPr>
      <w:r>
        <w:rPr>
          <w:spacing w:val="-6"/>
          <w:sz w:val="21"/>
        </w:rPr>
        <w:t>Nationality</w:t>
      </w:r>
      <w:r>
        <w:rPr>
          <w:spacing w:val="2"/>
          <w:sz w:val="21"/>
        </w:rPr>
        <w:t> </w:t>
      </w:r>
      <w:r>
        <w:rPr>
          <w:spacing w:val="-2"/>
          <w:sz w:val="21"/>
        </w:rPr>
        <w:t>:Indian</w:t>
      </w:r>
    </w:p>
    <w:p>
      <w:pPr>
        <w:pStyle w:val="ListParagraph"/>
        <w:numPr>
          <w:ilvl w:val="0"/>
          <w:numId w:val="2"/>
        </w:numPr>
        <w:tabs>
          <w:tab w:pos="760" w:val="left" w:leader="none"/>
        </w:tabs>
        <w:spacing w:line="247" w:lineRule="auto" w:before="11" w:after="0"/>
        <w:ind w:left="760" w:right="4947" w:hanging="360"/>
        <w:jc w:val="left"/>
        <w:rPr>
          <w:rFonts w:ascii="Symbol" w:hAnsi="Symbol"/>
          <w:sz w:val="21"/>
        </w:rPr>
      </w:pPr>
      <w:r>
        <w:rPr>
          <w:spacing w:val="-4"/>
          <w:sz w:val="21"/>
        </w:rPr>
        <w:t>Hobbies</w:t>
      </w:r>
      <w:r>
        <w:rPr>
          <w:spacing w:val="-9"/>
          <w:sz w:val="21"/>
        </w:rPr>
        <w:t> </w:t>
      </w:r>
      <w:r>
        <w:rPr>
          <w:spacing w:val="-4"/>
          <w:sz w:val="21"/>
        </w:rPr>
        <w:t>:learning</w:t>
      </w:r>
      <w:r>
        <w:rPr>
          <w:spacing w:val="-10"/>
          <w:sz w:val="21"/>
        </w:rPr>
        <w:t> </w:t>
      </w:r>
      <w:r>
        <w:rPr>
          <w:spacing w:val="-4"/>
          <w:sz w:val="21"/>
        </w:rPr>
        <w:t>new</w:t>
      </w:r>
      <w:r>
        <w:rPr>
          <w:spacing w:val="-11"/>
          <w:sz w:val="21"/>
        </w:rPr>
        <w:t> </w:t>
      </w:r>
      <w:r>
        <w:rPr>
          <w:spacing w:val="-4"/>
          <w:sz w:val="21"/>
        </w:rPr>
        <w:t>things,</w:t>
      </w:r>
      <w:r>
        <w:rPr>
          <w:spacing w:val="-9"/>
          <w:sz w:val="21"/>
        </w:rPr>
        <w:t> </w:t>
      </w:r>
      <w:r>
        <w:rPr>
          <w:spacing w:val="-4"/>
          <w:sz w:val="21"/>
        </w:rPr>
        <w:t>Travelling,</w:t>
      </w:r>
      <w:r>
        <w:rPr>
          <w:spacing w:val="-10"/>
          <w:sz w:val="21"/>
        </w:rPr>
        <w:t> </w:t>
      </w:r>
      <w:r>
        <w:rPr>
          <w:spacing w:val="-4"/>
          <w:sz w:val="21"/>
        </w:rPr>
        <w:t>Photography</w:t>
      </w:r>
      <w:r>
        <w:rPr>
          <w:spacing w:val="-15"/>
          <w:sz w:val="21"/>
        </w:rPr>
        <w:t> </w:t>
      </w:r>
      <w:r>
        <w:rPr>
          <w:spacing w:val="-4"/>
          <w:sz w:val="21"/>
        </w:rPr>
        <w:t>,Browsing </w:t>
      </w:r>
      <w:r>
        <w:rPr>
          <w:sz w:val="21"/>
        </w:rPr>
        <w:t>internet, Listening to music</w:t>
      </w:r>
    </w:p>
    <w:p>
      <w:pPr>
        <w:pStyle w:val="ListParagraph"/>
        <w:numPr>
          <w:ilvl w:val="0"/>
          <w:numId w:val="2"/>
        </w:numPr>
        <w:tabs>
          <w:tab w:pos="760" w:val="left" w:leader="none"/>
        </w:tabs>
        <w:spacing w:line="240" w:lineRule="auto" w:before="3" w:after="0"/>
        <w:ind w:left="760" w:right="0" w:hanging="360"/>
        <w:jc w:val="left"/>
        <w:rPr>
          <w:rFonts w:ascii="Symbol" w:hAnsi="Symbol"/>
          <w:sz w:val="21"/>
        </w:rPr>
      </w:pPr>
      <w:r>
        <w:rPr>
          <w:w w:val="90"/>
          <w:sz w:val="21"/>
        </w:rPr>
        <w:t>Languages</w:t>
      </w:r>
      <w:r>
        <w:rPr>
          <w:spacing w:val="11"/>
          <w:sz w:val="21"/>
        </w:rPr>
        <w:t> </w:t>
      </w:r>
      <w:r>
        <w:rPr>
          <w:w w:val="90"/>
          <w:sz w:val="21"/>
        </w:rPr>
        <w:t>Known</w:t>
      </w:r>
      <w:r>
        <w:rPr>
          <w:spacing w:val="14"/>
          <w:sz w:val="21"/>
        </w:rPr>
        <w:t> </w:t>
      </w:r>
      <w:r>
        <w:rPr>
          <w:w w:val="90"/>
          <w:sz w:val="21"/>
        </w:rPr>
        <w:t>:English,</w:t>
      </w:r>
      <w:r>
        <w:rPr>
          <w:spacing w:val="6"/>
          <w:sz w:val="21"/>
        </w:rPr>
        <w:t> </w:t>
      </w:r>
      <w:r>
        <w:rPr>
          <w:w w:val="90"/>
          <w:sz w:val="21"/>
        </w:rPr>
        <w:t>Hindi,</w:t>
      </w:r>
      <w:r>
        <w:rPr>
          <w:spacing w:val="16"/>
          <w:sz w:val="21"/>
        </w:rPr>
        <w:t> </w:t>
      </w:r>
      <w:r>
        <w:rPr>
          <w:w w:val="90"/>
          <w:sz w:val="21"/>
        </w:rPr>
        <w:t>Kannada</w:t>
      </w:r>
      <w:r>
        <w:rPr>
          <w:spacing w:val="15"/>
          <w:sz w:val="21"/>
        </w:rPr>
        <w:t> </w:t>
      </w:r>
      <w:r>
        <w:rPr>
          <w:w w:val="90"/>
          <w:sz w:val="21"/>
        </w:rPr>
        <w:t>and</w:t>
      </w:r>
      <w:r>
        <w:rPr>
          <w:spacing w:val="13"/>
          <w:sz w:val="21"/>
        </w:rPr>
        <w:t> </w:t>
      </w:r>
      <w:r>
        <w:rPr>
          <w:spacing w:val="-2"/>
          <w:w w:val="90"/>
          <w:sz w:val="21"/>
        </w:rPr>
        <w:t>Beary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"/>
      </w:pPr>
    </w:p>
    <w:p>
      <w:pPr>
        <w:spacing w:before="1"/>
        <w:ind w:left="40" w:right="0" w:firstLine="0"/>
        <w:jc w:val="left"/>
        <w:rPr>
          <w:rFonts w:ascii="Trebuchet MS"/>
          <w:sz w:val="26"/>
        </w:rPr>
      </w:pPr>
      <w:r>
        <w:rPr>
          <w:rFonts w:ascii="Trebuchet MS"/>
          <w:spacing w:val="74"/>
          <w:sz w:val="26"/>
          <w:u w:val="thick"/>
        </w:rPr>
        <w:t> </w:t>
      </w:r>
      <w:r>
        <w:rPr>
          <w:rFonts w:ascii="Trebuchet MS"/>
          <w:spacing w:val="-2"/>
          <w:sz w:val="26"/>
          <w:u w:val="thick"/>
        </w:rPr>
        <w:t>DECLARATION:</w:t>
      </w:r>
    </w:p>
    <w:p>
      <w:pPr>
        <w:pStyle w:val="BodyText"/>
        <w:spacing w:before="98"/>
        <w:rPr>
          <w:rFonts w:ascii="Trebuchet MS"/>
        </w:rPr>
      </w:pPr>
    </w:p>
    <w:p>
      <w:pPr>
        <w:pStyle w:val="BodyText"/>
        <w:spacing w:line="285" w:lineRule="auto"/>
        <w:ind w:left="240" w:right="4279" w:firstLine="45"/>
        <w:jc w:val="both"/>
      </w:pPr>
      <w:r>
        <w:rPr>
          <w:spacing w:val="-4"/>
        </w:rPr>
        <w:t>-I</w:t>
      </w:r>
      <w:r>
        <w:rPr>
          <w:spacing w:val="-6"/>
        </w:rPr>
        <w:t> </w:t>
      </w:r>
      <w:r>
        <w:rPr>
          <w:spacing w:val="-4"/>
        </w:rPr>
        <w:t>hereby</w:t>
      </w:r>
      <w:r>
        <w:rPr>
          <w:spacing w:val="-7"/>
        </w:rPr>
        <w:t> </w:t>
      </w:r>
      <w:r>
        <w:rPr>
          <w:spacing w:val="-4"/>
        </w:rPr>
        <w:t>declare</w:t>
      </w:r>
      <w:r>
        <w:rPr>
          <w:spacing w:val="-6"/>
        </w:rPr>
        <w:t> </w:t>
      </w:r>
      <w:r>
        <w:rPr>
          <w:spacing w:val="-4"/>
        </w:rPr>
        <w:t>that</w:t>
      </w:r>
      <w:r>
        <w:rPr>
          <w:spacing w:val="-6"/>
        </w:rPr>
        <w:t> </w:t>
      </w:r>
      <w:r>
        <w:rPr>
          <w:spacing w:val="-4"/>
        </w:rPr>
        <w:t>the</w:t>
      </w:r>
      <w:r>
        <w:rPr>
          <w:spacing w:val="-6"/>
        </w:rPr>
        <w:t> </w:t>
      </w:r>
      <w:r>
        <w:rPr>
          <w:spacing w:val="-4"/>
        </w:rPr>
        <w:t>information</w:t>
      </w:r>
      <w:r>
        <w:rPr>
          <w:spacing w:val="-8"/>
        </w:rPr>
        <w:t> </w:t>
      </w:r>
      <w:r>
        <w:rPr>
          <w:spacing w:val="-4"/>
        </w:rPr>
        <w:t>furnished</w:t>
      </w:r>
      <w:r>
        <w:rPr>
          <w:spacing w:val="-6"/>
        </w:rPr>
        <w:t> </w:t>
      </w:r>
      <w:r>
        <w:rPr>
          <w:spacing w:val="-4"/>
        </w:rPr>
        <w:t>above</w:t>
      </w:r>
      <w:r>
        <w:rPr>
          <w:spacing w:val="-9"/>
        </w:rPr>
        <w:t> </w:t>
      </w:r>
      <w:r>
        <w:rPr>
          <w:spacing w:val="-4"/>
        </w:rPr>
        <w:t>is</w:t>
      </w:r>
      <w:r>
        <w:rPr>
          <w:spacing w:val="-5"/>
        </w:rPr>
        <w:t> </w:t>
      </w:r>
      <w:r>
        <w:rPr>
          <w:spacing w:val="-4"/>
        </w:rPr>
        <w:t>true</w:t>
      </w:r>
      <w:r>
        <w:rPr>
          <w:spacing w:val="-8"/>
        </w:rPr>
        <w:t> </w:t>
      </w:r>
      <w:r>
        <w:rPr>
          <w:spacing w:val="-4"/>
        </w:rPr>
        <w:t>to</w:t>
      </w:r>
      <w:r>
        <w:rPr>
          <w:spacing w:val="-9"/>
        </w:rPr>
        <w:t> </w:t>
      </w:r>
      <w:r>
        <w:rPr>
          <w:spacing w:val="-4"/>
        </w:rPr>
        <w:t>the</w:t>
      </w:r>
      <w:r>
        <w:rPr>
          <w:spacing w:val="-7"/>
        </w:rPr>
        <w:t> </w:t>
      </w:r>
      <w:r>
        <w:rPr>
          <w:spacing w:val="-4"/>
        </w:rPr>
        <w:t>best</w:t>
      </w:r>
      <w:r>
        <w:rPr>
          <w:spacing w:val="-8"/>
        </w:rPr>
        <w:t> </w:t>
      </w:r>
      <w:r>
        <w:rPr>
          <w:spacing w:val="-4"/>
        </w:rPr>
        <w:t>of</w:t>
      </w:r>
      <w:r>
        <w:rPr>
          <w:spacing w:val="-8"/>
        </w:rPr>
        <w:t> </w:t>
      </w:r>
      <w:r>
        <w:rPr>
          <w:spacing w:val="-4"/>
        </w:rPr>
        <w:t>my </w:t>
      </w:r>
      <w:r>
        <w:rPr/>
        <w:t>knowledge and I shall oblige If I am given an opportunity to work in your </w:t>
      </w:r>
      <w:r>
        <w:rPr>
          <w:spacing w:val="-2"/>
        </w:rPr>
        <w:t>organization.</w:t>
      </w:r>
    </w:p>
    <w:p>
      <w:pPr>
        <w:pStyle w:val="BodyText"/>
      </w:pPr>
    </w:p>
    <w:p>
      <w:pPr>
        <w:pStyle w:val="BodyText"/>
        <w:spacing w:before="85"/>
      </w:pPr>
    </w:p>
    <w:p>
      <w:pPr>
        <w:spacing w:before="0"/>
        <w:ind w:left="0" w:right="281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-MOHAMMED</w:t>
      </w:r>
      <w:r>
        <w:rPr>
          <w:rFonts w:ascii="Times New Roman"/>
          <w:spacing w:val="-7"/>
          <w:sz w:val="24"/>
        </w:rPr>
        <w:t> </w:t>
      </w:r>
      <w:r>
        <w:rPr>
          <w:rFonts w:ascii="Times New Roman"/>
          <w:spacing w:val="-4"/>
          <w:sz w:val="24"/>
        </w:rPr>
        <w:t>AZEEM</w:t>
      </w:r>
    </w:p>
    <w:sectPr>
      <w:pgSz w:w="11930" w:h="16860"/>
      <w:pgMar w:top="1140" w:bottom="280" w:left="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rlito">
    <w:altName w:val="Carlito"/>
    <w:charset w:val="0"/>
    <w:family w:val="swiss"/>
    <w:pitch w:val="variable"/>
  </w:font>
  <w:font w:name="Georgia">
    <w:altName w:val="Georgia"/>
    <w:charset w:val="0"/>
    <w:family w:val="roman"/>
    <w:pitch w:val="variable"/>
  </w:font>
  <w:font w:name="Arial Black">
    <w:altName w:val="Arial Black"/>
    <w:charset w:val="0"/>
    <w:family w:val="swiss"/>
    <w:pitch w:val="variable"/>
  </w:font>
  <w:font w:name="Caladea">
    <w:altName w:val="Caladea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Tahoma">
    <w:altName w:val="Tahoma"/>
    <w:charset w:val="0"/>
    <w:family w:val="swiss"/>
    <w:pitch w:val="variable"/>
  </w:font>
  <w:font w:name="BPG DedaEna Block GPL&amp;GNU">
    <w:altName w:val="BPG DedaEna Block GPL&amp;GNU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760" w:hanging="360"/>
      </w:pPr>
      <w:rPr>
        <w:rFonts w:hint="default" w:ascii="Symbol" w:hAnsi="Symbol" w:eastAsia="Symbol" w:cs="Symbol"/>
        <w:spacing w:val="0"/>
        <w:w w:val="97"/>
        <w:lang w:val="en-US" w:eastAsia="en-US" w:bidi="ar-SA"/>
      </w:rPr>
    </w:lvl>
    <w:lvl w:ilvl="1">
      <w:start w:val="0"/>
      <w:numFmt w:val="bullet"/>
      <w:lvlText w:val=""/>
      <w:lvlJc w:val="left"/>
      <w:pPr>
        <w:ind w:left="96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3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0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7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8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8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991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0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7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4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77" w:hanging="36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0"/>
      <w:outlineLvl w:val="1"/>
    </w:pPr>
    <w:rPr>
      <w:rFonts w:ascii="Arial Black" w:hAnsi="Arial Black" w:eastAsia="Arial Black" w:cs="Arial Black"/>
      <w:sz w:val="36"/>
      <w:szCs w:val="3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51"/>
    </w:pPr>
    <w:rPr>
      <w:rFonts w:ascii="Carlito" w:hAnsi="Carlito" w:eastAsia="Carlito" w:cs="Carlito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8"/>
      <w:ind w:left="760" w:hanging="360"/>
    </w:pPr>
    <w:rPr>
      <w:rFonts w:ascii="Georgia" w:hAnsi="Georgia" w:eastAsia="Georgia" w:cs="Georg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azeemmohammed353@gmail.com" TargetMode="External"/><Relationship Id="rId7" Type="http://schemas.openxmlformats.org/officeDocument/2006/relationships/hyperlink" Target="http://www.linkedin.com/in/mo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2024-07-05T15:10:37Z</dcterms:created>
  <dcterms:modified xsi:type="dcterms:W3CDTF">2024-07-05T15:10:37Z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2024-01-31T00:00:00Z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2024-07-05T00:00:00Z</vt:filetime>
  </property>
  <property fmtid="{D5CDD505-2E9C-101B-9397-08002B2CF9AE}" pid="5" name="Producer">
    <vt:lpwstr>3-Heights(TM) PDF Security Shell 4.8.25.2 (http://www.pdf-tools.com)</vt:lpwstr>
  </property>
</Properties>
</file>