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221BD" w14:textId="77777777" w:rsidR="00CD4951" w:rsidRDefault="00CD4951" w:rsidP="00CD4951">
      <w:pPr>
        <w:rPr>
          <w:rFonts w:ascii="Book Antiqua" w:hAnsi="Book Antiqua"/>
          <w:b/>
          <w:sz w:val="28"/>
          <w:szCs w:val="24"/>
        </w:rPr>
      </w:pP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</w:r>
      <w:r>
        <w:rPr>
          <w:rFonts w:ascii="Book Antiqua" w:hAnsi="Book Antiqua"/>
          <w:b/>
          <w:sz w:val="28"/>
          <w:szCs w:val="24"/>
        </w:rPr>
        <w:tab/>
        <w:t xml:space="preserve">           </w:t>
      </w:r>
      <w:r>
        <w:rPr>
          <w:rFonts w:ascii="Book Antiqua" w:hAnsi="Book Antiqua"/>
          <w:b/>
          <w:sz w:val="28"/>
          <w:szCs w:val="24"/>
        </w:rPr>
        <w:tab/>
      </w:r>
    </w:p>
    <w:p w14:paraId="4D652BE5" w14:textId="77777777" w:rsidR="002514A3" w:rsidRPr="00065244" w:rsidRDefault="00CD4951" w:rsidP="00CD4951">
      <w:pPr>
        <w:ind w:left="2160" w:firstLine="720"/>
        <w:rPr>
          <w:rFonts w:ascii="Book Antiqua" w:hAnsi="Book Antiqua"/>
          <w:b/>
          <w:sz w:val="28"/>
          <w:szCs w:val="24"/>
        </w:rPr>
      </w:pPr>
      <w:r w:rsidRPr="00775A0D">
        <w:rPr>
          <w:rFonts w:ascii="Book Antiqua" w:hAnsi="Book Antiqua"/>
          <w:b/>
          <w:sz w:val="28"/>
          <w:szCs w:val="24"/>
        </w:rPr>
        <w:t>CURRICULUM VITAE</w:t>
      </w:r>
      <w:r>
        <w:rPr>
          <w:rFonts w:ascii="Book Antiqua" w:hAnsi="Book Antiqua"/>
          <w:b/>
          <w:sz w:val="28"/>
          <w:szCs w:val="24"/>
        </w:rPr>
        <w:tab/>
      </w:r>
    </w:p>
    <w:tbl>
      <w:tblPr>
        <w:tblStyle w:val="TableGrid"/>
        <w:tblW w:w="12869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6"/>
        <w:gridCol w:w="3242"/>
        <w:gridCol w:w="3531"/>
      </w:tblGrid>
      <w:tr w:rsidR="002514A3" w:rsidRPr="00ED1FA8" w14:paraId="2301CC31" w14:textId="77777777" w:rsidTr="00CD4951">
        <w:trPr>
          <w:trHeight w:val="2960"/>
        </w:trPr>
        <w:tc>
          <w:tcPr>
            <w:tcW w:w="6096" w:type="dxa"/>
            <w:shd w:val="clear" w:color="auto" w:fill="D5DCE4" w:themeFill="text2" w:themeFillTint="33"/>
          </w:tcPr>
          <w:p w14:paraId="3D51E109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>A</w:t>
            </w:r>
            <w:r w:rsidR="00CD4951">
              <w:rPr>
                <w:rFonts w:ascii="Book Antiqua" w:hAnsi="Book Antiqua"/>
                <w:b/>
                <w:sz w:val="24"/>
                <w:szCs w:val="24"/>
              </w:rPr>
              <w:t xml:space="preserve">DVOCATE SAMRUDDHI SAMEER </w:t>
            </w:r>
            <w:r w:rsidRPr="00ED1FA8">
              <w:rPr>
                <w:rFonts w:ascii="Book Antiqua" w:hAnsi="Book Antiqua"/>
                <w:b/>
                <w:sz w:val="24"/>
                <w:szCs w:val="24"/>
              </w:rPr>
              <w:t>DESHPANDE</w:t>
            </w:r>
          </w:p>
          <w:p w14:paraId="0932DEE1" w14:textId="77777777" w:rsidR="002514A3" w:rsidRPr="00ED1FA8" w:rsidRDefault="00ED1FA8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>
              <w:rPr>
                <w:rFonts w:ascii="Book Antiqua" w:hAnsi="Book Antiqua"/>
                <w:b/>
                <w:sz w:val="24"/>
                <w:szCs w:val="24"/>
              </w:rPr>
              <w:t xml:space="preserve">                                     </w:t>
            </w:r>
          </w:p>
          <w:p w14:paraId="7F9D1196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>Mob : +91 8424865535</w:t>
            </w:r>
          </w:p>
          <w:p w14:paraId="47B89C01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 xml:space="preserve">Email : </w:t>
            </w:r>
            <w:hyperlink r:id="rId7" w:history="1">
              <w:r w:rsidRPr="00ED1FA8">
                <w:rPr>
                  <w:rStyle w:val="Hyperlink"/>
                  <w:rFonts w:ascii="Book Antiqua" w:hAnsi="Book Antiqua"/>
                  <w:b/>
                  <w:sz w:val="24"/>
                  <w:szCs w:val="24"/>
                </w:rPr>
                <w:t>samruddhi.law@gmail.com</w:t>
              </w:r>
            </w:hyperlink>
          </w:p>
          <w:p w14:paraId="1045BD97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</w:p>
          <w:p w14:paraId="5E86FA8F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>Add : 1/6, Shri Navjeevan Soc.</w:t>
            </w:r>
          </w:p>
          <w:p w14:paraId="7B471C55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 xml:space="preserve">         </w:t>
            </w:r>
            <w:r w:rsidR="00976BA2">
              <w:rPr>
                <w:rFonts w:ascii="Book Antiqua" w:hAnsi="Book Antiqua"/>
                <w:b/>
                <w:sz w:val="24"/>
                <w:szCs w:val="24"/>
              </w:rPr>
              <w:t xml:space="preserve"> </w:t>
            </w:r>
            <w:r w:rsidRPr="00ED1FA8">
              <w:rPr>
                <w:rFonts w:ascii="Book Antiqua" w:hAnsi="Book Antiqua"/>
                <w:b/>
                <w:sz w:val="24"/>
                <w:szCs w:val="24"/>
              </w:rPr>
              <w:t>Adv. S.V. Marg, Sainath Nagar</w:t>
            </w:r>
          </w:p>
          <w:p w14:paraId="7216E7A8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  <w:r w:rsidRPr="00ED1FA8">
              <w:rPr>
                <w:rFonts w:ascii="Book Antiqua" w:hAnsi="Book Antiqua"/>
                <w:b/>
                <w:sz w:val="24"/>
                <w:szCs w:val="24"/>
              </w:rPr>
              <w:t xml:space="preserve">         </w:t>
            </w:r>
            <w:r w:rsidR="00976BA2">
              <w:rPr>
                <w:rFonts w:ascii="Book Antiqua" w:hAnsi="Book Antiqua"/>
                <w:b/>
                <w:sz w:val="24"/>
                <w:szCs w:val="24"/>
              </w:rPr>
              <w:t xml:space="preserve"> </w:t>
            </w:r>
            <w:r w:rsidRPr="00ED1FA8">
              <w:rPr>
                <w:rFonts w:ascii="Book Antiqua" w:hAnsi="Book Antiqua"/>
                <w:b/>
                <w:sz w:val="24"/>
                <w:szCs w:val="24"/>
              </w:rPr>
              <w:t>Kopri, Thane (East) -400 603</w:t>
            </w:r>
          </w:p>
          <w:p w14:paraId="73C1FEC1" w14:textId="77777777" w:rsidR="00ED1FA8" w:rsidRPr="00ED1FA8" w:rsidRDefault="00ED1FA8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</w:p>
        </w:tc>
        <w:tc>
          <w:tcPr>
            <w:tcW w:w="3242" w:type="dxa"/>
          </w:tcPr>
          <w:p w14:paraId="74573383" w14:textId="77777777" w:rsidR="002514A3" w:rsidRPr="00ED1FA8" w:rsidRDefault="002514A3" w:rsidP="004869BD">
            <w:pPr>
              <w:rPr>
                <w:rFonts w:ascii="Book Antiqua" w:hAnsi="Book Antiqua"/>
                <w:noProof/>
                <w:sz w:val="24"/>
                <w:szCs w:val="24"/>
                <w:lang w:eastAsia="en-IN"/>
              </w:rPr>
            </w:pPr>
            <w:r w:rsidRPr="00ED1FA8">
              <w:rPr>
                <w:rFonts w:ascii="Book Antiqua" w:hAnsi="Book Antiqua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44953E8" wp14:editId="3D9C3DE7">
                  <wp:extent cx="1857375" cy="1857375"/>
                  <wp:effectExtent l="0" t="0" r="9525" b="9525"/>
                  <wp:docPr id="1" name="Picture 1" descr="C:\Users\samruddhideshpande\Downloads\WhatsApp Image 2022-08-13 at 9.35.15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amruddhideshpande\Downloads\WhatsApp Image 2022-08-13 at 9.35.15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31" w:type="dxa"/>
          </w:tcPr>
          <w:p w14:paraId="50601D1A" w14:textId="77777777" w:rsidR="002514A3" w:rsidRPr="00ED1FA8" w:rsidRDefault="002514A3" w:rsidP="004869BD">
            <w:pPr>
              <w:rPr>
                <w:rFonts w:ascii="Book Antiqua" w:hAnsi="Book Antiqua"/>
                <w:b/>
                <w:sz w:val="24"/>
                <w:szCs w:val="24"/>
              </w:rPr>
            </w:pPr>
          </w:p>
          <w:p w14:paraId="124959AC" w14:textId="77777777" w:rsidR="002514A3" w:rsidRPr="00ED1FA8" w:rsidRDefault="002514A3" w:rsidP="004869BD">
            <w:pPr>
              <w:jc w:val="right"/>
              <w:rPr>
                <w:rFonts w:ascii="Book Antiqua" w:hAnsi="Book Antiqua"/>
                <w:sz w:val="24"/>
                <w:szCs w:val="24"/>
              </w:rPr>
            </w:pPr>
            <w:r w:rsidRPr="00ED1FA8">
              <w:rPr>
                <w:rFonts w:ascii="Book Antiqua" w:hAnsi="Book Antiqua"/>
                <w:sz w:val="24"/>
                <w:szCs w:val="24"/>
              </w:rPr>
              <w:t xml:space="preserve">                                   </w:t>
            </w:r>
          </w:p>
        </w:tc>
      </w:tr>
    </w:tbl>
    <w:p w14:paraId="170329D4" w14:textId="77777777" w:rsidR="00844A57" w:rsidRPr="00ED1FA8" w:rsidRDefault="002514A3">
      <w:pPr>
        <w:rPr>
          <w:rFonts w:ascii="Book Antiqua" w:hAnsi="Book Antiqua"/>
          <w:sz w:val="24"/>
          <w:szCs w:val="24"/>
        </w:rPr>
      </w:pPr>
      <w:r w:rsidRPr="00ED1FA8">
        <w:rPr>
          <w:rFonts w:ascii="Book Antiqua" w:hAnsi="Book Antiqua"/>
          <w:sz w:val="24"/>
          <w:szCs w:val="24"/>
        </w:rPr>
        <w:t>--------------------------------------------------------------------------------------------------------------------------</w:t>
      </w:r>
    </w:p>
    <w:p w14:paraId="6F685C11" w14:textId="77777777" w:rsidR="004869BD" w:rsidRPr="00E36785" w:rsidRDefault="002514A3">
      <w:pPr>
        <w:rPr>
          <w:rFonts w:ascii="Book Antiqua" w:hAnsi="Book Antiqua"/>
          <w:b/>
          <w:i/>
          <w:sz w:val="24"/>
          <w:szCs w:val="24"/>
          <w:u w:val="single"/>
        </w:rPr>
      </w:pPr>
      <w:r w:rsidRPr="00E36785">
        <w:rPr>
          <w:rFonts w:ascii="Book Antiqua" w:hAnsi="Book Antiqua"/>
          <w:b/>
          <w:i/>
          <w:sz w:val="24"/>
          <w:szCs w:val="24"/>
          <w:u w:val="single"/>
        </w:rPr>
        <w:t>PROFESS</w:t>
      </w:r>
      <w:r w:rsidR="00ED1FA8" w:rsidRPr="00E36785">
        <w:rPr>
          <w:rFonts w:ascii="Book Antiqua" w:hAnsi="Book Antiqua"/>
          <w:b/>
          <w:i/>
          <w:sz w:val="24"/>
          <w:szCs w:val="24"/>
          <w:u w:val="single"/>
        </w:rPr>
        <w:t>IONAL CREDIBILITY:</w:t>
      </w:r>
    </w:p>
    <w:p w14:paraId="11A0DEE8" w14:textId="6F201A42" w:rsidR="00ED1FA8" w:rsidRDefault="00D06FEF" w:rsidP="00ED1FA8">
      <w:p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Eighteen</w:t>
      </w:r>
      <w:r w:rsidR="00ED1FA8" w:rsidRPr="00ED1FA8">
        <w:rPr>
          <w:rFonts w:ascii="Book Antiqua" w:hAnsi="Book Antiqua"/>
          <w:sz w:val="24"/>
          <w:szCs w:val="24"/>
        </w:rPr>
        <w:t xml:space="preserve"> </w:t>
      </w:r>
      <w:r w:rsidR="00ED1FA8">
        <w:rPr>
          <w:rFonts w:ascii="Book Antiqua" w:hAnsi="Book Antiqua"/>
          <w:sz w:val="24"/>
          <w:szCs w:val="24"/>
        </w:rPr>
        <w:t xml:space="preserve">years of </w:t>
      </w:r>
      <w:r w:rsidR="009D4876">
        <w:rPr>
          <w:rFonts w:ascii="Book Antiqua" w:hAnsi="Book Antiqua"/>
          <w:sz w:val="24"/>
          <w:szCs w:val="24"/>
        </w:rPr>
        <w:t>progressive</w:t>
      </w:r>
      <w:r w:rsidR="00ED1FA8">
        <w:rPr>
          <w:rFonts w:ascii="Book Antiqua" w:hAnsi="Book Antiqua"/>
          <w:sz w:val="24"/>
          <w:szCs w:val="24"/>
        </w:rPr>
        <w:t xml:space="preserve"> experience</w:t>
      </w:r>
      <w:r w:rsidR="009D4876">
        <w:rPr>
          <w:rFonts w:ascii="Book Antiqua" w:hAnsi="Book Antiqua"/>
          <w:sz w:val="24"/>
          <w:szCs w:val="24"/>
        </w:rPr>
        <w:t xml:space="preserve"> in legal field, handled diversified matters of </w:t>
      </w:r>
      <w:r w:rsidR="005070FD">
        <w:rPr>
          <w:rFonts w:ascii="Book Antiqua" w:hAnsi="Book Antiqua"/>
          <w:sz w:val="24"/>
          <w:szCs w:val="24"/>
        </w:rPr>
        <w:t xml:space="preserve">IPR, </w:t>
      </w:r>
      <w:r w:rsidR="009D4876">
        <w:rPr>
          <w:rFonts w:ascii="Book Antiqua" w:hAnsi="Book Antiqua"/>
          <w:sz w:val="24"/>
          <w:szCs w:val="24"/>
        </w:rPr>
        <w:t xml:space="preserve">civil, criminal &amp; corporate </w:t>
      </w:r>
      <w:r w:rsidR="003A4EEF">
        <w:rPr>
          <w:rFonts w:ascii="Book Antiqua" w:hAnsi="Book Antiqua"/>
          <w:sz w:val="24"/>
          <w:szCs w:val="24"/>
        </w:rPr>
        <w:t>law</w:t>
      </w:r>
      <w:r w:rsidR="004C0923">
        <w:rPr>
          <w:rFonts w:ascii="Book Antiqua" w:hAnsi="Book Antiqua"/>
          <w:sz w:val="24"/>
          <w:szCs w:val="24"/>
        </w:rPr>
        <w:t xml:space="preserve">, </w:t>
      </w:r>
      <w:r w:rsidR="005070FD">
        <w:rPr>
          <w:rFonts w:ascii="Book Antiqua" w:hAnsi="Book Antiqua"/>
          <w:sz w:val="24"/>
          <w:szCs w:val="24"/>
        </w:rPr>
        <w:t xml:space="preserve">Contract and Agreement Management, MOU’s, </w:t>
      </w:r>
      <w:r w:rsidR="003A4EEF">
        <w:rPr>
          <w:rFonts w:ascii="Book Antiqua" w:hAnsi="Book Antiqua"/>
          <w:sz w:val="24"/>
          <w:szCs w:val="24"/>
        </w:rPr>
        <w:t xml:space="preserve">Mergers and acquisitions, </w:t>
      </w:r>
      <w:r w:rsidR="00BA1298">
        <w:rPr>
          <w:rFonts w:ascii="Book Antiqua" w:hAnsi="Book Antiqua"/>
          <w:sz w:val="24"/>
          <w:szCs w:val="24"/>
        </w:rPr>
        <w:t>Mitigation Risk Management,</w:t>
      </w:r>
      <w:r w:rsidR="005070FD">
        <w:rPr>
          <w:rFonts w:ascii="Book Antiqua" w:hAnsi="Book Antiqua"/>
          <w:sz w:val="24"/>
          <w:szCs w:val="24"/>
        </w:rPr>
        <w:t xml:space="preserve"> Arbitration laws,</w:t>
      </w:r>
      <w:r w:rsidR="00BA1298">
        <w:rPr>
          <w:rFonts w:ascii="Book Antiqua" w:hAnsi="Book Antiqua"/>
          <w:sz w:val="24"/>
          <w:szCs w:val="24"/>
        </w:rPr>
        <w:t xml:space="preserve"> </w:t>
      </w:r>
      <w:r w:rsidR="005070FD">
        <w:rPr>
          <w:rFonts w:ascii="Book Antiqua" w:hAnsi="Book Antiqua"/>
          <w:sz w:val="24"/>
          <w:szCs w:val="24"/>
        </w:rPr>
        <w:t xml:space="preserve">Cheque dishonour cases, </w:t>
      </w:r>
      <w:r w:rsidR="00DC3385">
        <w:rPr>
          <w:rFonts w:ascii="Book Antiqua" w:hAnsi="Book Antiqua"/>
          <w:sz w:val="24"/>
          <w:szCs w:val="24"/>
        </w:rPr>
        <w:t xml:space="preserve">FSSAI, Commercial laws, Drug adulteration laws, </w:t>
      </w:r>
      <w:r w:rsidR="009D4876">
        <w:rPr>
          <w:rFonts w:ascii="Book Antiqua" w:hAnsi="Book Antiqua"/>
          <w:sz w:val="24"/>
          <w:szCs w:val="24"/>
        </w:rPr>
        <w:t xml:space="preserve">legal research &amp; updating knowledge of laws, </w:t>
      </w:r>
      <w:r w:rsidR="001231DC">
        <w:rPr>
          <w:rFonts w:ascii="Book Antiqua" w:hAnsi="Book Antiqua"/>
          <w:sz w:val="24"/>
          <w:szCs w:val="24"/>
        </w:rPr>
        <w:t>Decision making, excellent communication skills,</w:t>
      </w:r>
      <w:r w:rsidR="00ED1FA8">
        <w:rPr>
          <w:rFonts w:ascii="Book Antiqua" w:hAnsi="Book Antiqua"/>
          <w:sz w:val="24"/>
          <w:szCs w:val="24"/>
        </w:rPr>
        <w:t xml:space="preserve"> Time bound Legal advice and actions</w:t>
      </w:r>
      <w:r w:rsidR="009D4876">
        <w:rPr>
          <w:rFonts w:ascii="Book Antiqua" w:hAnsi="Book Antiqua"/>
          <w:sz w:val="24"/>
          <w:szCs w:val="24"/>
        </w:rPr>
        <w:t xml:space="preserve"> on day to day basis</w:t>
      </w:r>
      <w:r w:rsidR="00ED1FA8">
        <w:rPr>
          <w:rFonts w:ascii="Book Antiqua" w:hAnsi="Book Antiqua"/>
          <w:sz w:val="24"/>
          <w:szCs w:val="24"/>
        </w:rPr>
        <w:t>,</w:t>
      </w:r>
      <w:r w:rsidR="001231DC">
        <w:rPr>
          <w:rFonts w:ascii="Book Antiqua" w:hAnsi="Book Antiqua"/>
          <w:sz w:val="24"/>
          <w:szCs w:val="24"/>
        </w:rPr>
        <w:t xml:space="preserve"> </w:t>
      </w:r>
      <w:r w:rsidR="00ED1FA8">
        <w:rPr>
          <w:rFonts w:ascii="Book Antiqua" w:hAnsi="Book Antiqua"/>
          <w:sz w:val="24"/>
          <w:szCs w:val="24"/>
        </w:rPr>
        <w:t xml:space="preserve">Legal Data Base Management, </w:t>
      </w:r>
      <w:r w:rsidR="00D83491">
        <w:rPr>
          <w:rFonts w:ascii="Book Antiqua" w:hAnsi="Book Antiqua"/>
          <w:sz w:val="24"/>
          <w:szCs w:val="24"/>
        </w:rPr>
        <w:t xml:space="preserve">representing company’s stand before High courts at PAN INDIA level, </w:t>
      </w:r>
      <w:r w:rsidR="00ED1FA8">
        <w:rPr>
          <w:rFonts w:ascii="Book Antiqua" w:hAnsi="Book Antiqua"/>
          <w:sz w:val="24"/>
          <w:szCs w:val="24"/>
        </w:rPr>
        <w:t>Team Leader at Large Corporate House like SUN PHARMA</w:t>
      </w:r>
      <w:r w:rsidR="001231DC">
        <w:rPr>
          <w:rFonts w:ascii="Book Antiqua" w:hAnsi="Book Antiqua"/>
          <w:sz w:val="24"/>
          <w:szCs w:val="24"/>
        </w:rPr>
        <w:t>CEUTICAL INDUSTRIES LIMITED</w:t>
      </w:r>
      <w:r w:rsidR="00ED1FA8">
        <w:rPr>
          <w:rFonts w:ascii="Book Antiqua" w:hAnsi="Book Antiqua"/>
          <w:sz w:val="24"/>
          <w:szCs w:val="24"/>
        </w:rPr>
        <w:t>, RAYMOND LTD and Law firm</w:t>
      </w:r>
      <w:r w:rsidR="001231DC">
        <w:rPr>
          <w:rFonts w:ascii="Book Antiqua" w:hAnsi="Book Antiqua"/>
          <w:sz w:val="24"/>
          <w:szCs w:val="24"/>
        </w:rPr>
        <w:t xml:space="preserve">s by handling diverse clientele. </w:t>
      </w:r>
    </w:p>
    <w:p w14:paraId="63941EF4" w14:textId="77777777" w:rsidR="001231DC" w:rsidRDefault="001231DC" w:rsidP="00ED1FA8">
      <w:pPr>
        <w:jc w:val="both"/>
        <w:rPr>
          <w:rFonts w:ascii="Book Antiqua" w:hAnsi="Book Antiqua"/>
          <w:sz w:val="24"/>
          <w:szCs w:val="24"/>
        </w:rPr>
      </w:pPr>
    </w:p>
    <w:p w14:paraId="44746B14" w14:textId="77777777" w:rsidR="001231DC" w:rsidRPr="00E36785" w:rsidRDefault="001231DC" w:rsidP="00ED1FA8">
      <w:pPr>
        <w:jc w:val="both"/>
        <w:rPr>
          <w:rFonts w:ascii="Book Antiqua" w:hAnsi="Book Antiqua"/>
          <w:b/>
          <w:i/>
          <w:sz w:val="24"/>
          <w:szCs w:val="24"/>
          <w:u w:val="single"/>
        </w:rPr>
      </w:pPr>
      <w:r w:rsidRPr="00E36785">
        <w:rPr>
          <w:rFonts w:ascii="Book Antiqua" w:hAnsi="Book Antiqua"/>
          <w:b/>
          <w:i/>
          <w:sz w:val="24"/>
          <w:szCs w:val="24"/>
          <w:u w:val="single"/>
        </w:rPr>
        <w:t>ACADEMIC QUALIFICATION</w:t>
      </w:r>
      <w:r w:rsidR="0023762F">
        <w:rPr>
          <w:rFonts w:ascii="Book Antiqua" w:hAnsi="Book Antiqua"/>
          <w:b/>
          <w:i/>
          <w:sz w:val="24"/>
          <w:szCs w:val="24"/>
          <w:u w:val="single"/>
        </w:rPr>
        <w:t>S</w:t>
      </w:r>
      <w:r w:rsidRPr="00E36785">
        <w:rPr>
          <w:rFonts w:ascii="Book Antiqua" w:hAnsi="Book Antiqua"/>
          <w:b/>
          <w:i/>
          <w:sz w:val="24"/>
          <w:szCs w:val="24"/>
          <w:u w:val="single"/>
        </w:rPr>
        <w:t xml:space="preserve">: </w:t>
      </w:r>
    </w:p>
    <w:p w14:paraId="413CC272" w14:textId="77777777" w:rsidR="00CD4951" w:rsidRDefault="001231DC" w:rsidP="001231DC">
      <w:pPr>
        <w:pStyle w:val="ListParagraph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976BA2">
        <w:rPr>
          <w:rFonts w:ascii="Book Antiqua" w:hAnsi="Book Antiqua"/>
          <w:b/>
          <w:sz w:val="24"/>
          <w:szCs w:val="24"/>
        </w:rPr>
        <w:t>LL.B.</w:t>
      </w:r>
      <w:r>
        <w:rPr>
          <w:rFonts w:ascii="Book Antiqua" w:hAnsi="Book Antiqua"/>
          <w:sz w:val="24"/>
          <w:szCs w:val="24"/>
        </w:rPr>
        <w:t xml:space="preserve"> :  T.M.C. Law College, Thane, </w:t>
      </w:r>
      <w:r w:rsidR="00CD4951">
        <w:rPr>
          <w:rFonts w:ascii="Book Antiqua" w:hAnsi="Book Antiqua"/>
          <w:sz w:val="24"/>
          <w:szCs w:val="24"/>
        </w:rPr>
        <w:t xml:space="preserve">University of Mumbai </w:t>
      </w:r>
    </w:p>
    <w:p w14:paraId="52FC63A2" w14:textId="77777777" w:rsidR="001231DC" w:rsidRDefault="00CD4951" w:rsidP="00CD4951">
      <w:pPr>
        <w:pStyle w:val="ListParagraph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(</w:t>
      </w:r>
      <w:r w:rsidRPr="00976BA2">
        <w:rPr>
          <w:rFonts w:ascii="Book Antiqua" w:hAnsi="Book Antiqua"/>
          <w:b/>
          <w:sz w:val="24"/>
          <w:szCs w:val="24"/>
        </w:rPr>
        <w:t>Year 2006, passed with 59 %)</w:t>
      </w:r>
    </w:p>
    <w:p w14:paraId="37871DFC" w14:textId="77777777" w:rsidR="00CD4951" w:rsidRDefault="001231DC" w:rsidP="001231DC">
      <w:pPr>
        <w:pStyle w:val="ListParagraph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976BA2">
        <w:rPr>
          <w:rFonts w:ascii="Book Antiqua" w:hAnsi="Book Antiqua"/>
          <w:b/>
          <w:sz w:val="24"/>
          <w:szCs w:val="24"/>
        </w:rPr>
        <w:t>B.Sc.</w:t>
      </w:r>
      <w:r>
        <w:rPr>
          <w:rFonts w:ascii="Book Antiqua" w:hAnsi="Book Antiqua"/>
          <w:sz w:val="24"/>
          <w:szCs w:val="24"/>
        </w:rPr>
        <w:t xml:space="preserve"> : K.V. Pendharkar College, Dombivli, </w:t>
      </w:r>
      <w:r w:rsidR="00CD4951">
        <w:rPr>
          <w:rFonts w:ascii="Book Antiqua" w:hAnsi="Book Antiqua"/>
          <w:sz w:val="24"/>
          <w:szCs w:val="24"/>
        </w:rPr>
        <w:t>University of Mumbai</w:t>
      </w:r>
      <w:r w:rsidR="0080578F">
        <w:rPr>
          <w:rFonts w:ascii="Book Antiqua" w:hAnsi="Book Antiqua"/>
          <w:sz w:val="24"/>
          <w:szCs w:val="24"/>
        </w:rPr>
        <w:t xml:space="preserve"> </w:t>
      </w:r>
    </w:p>
    <w:p w14:paraId="5596281C" w14:textId="77777777" w:rsidR="001231DC" w:rsidRDefault="0080578F" w:rsidP="00CD4951">
      <w:pPr>
        <w:pStyle w:val="ListParagraph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(</w:t>
      </w:r>
      <w:r w:rsidR="00CD4951" w:rsidRPr="00976BA2">
        <w:rPr>
          <w:rFonts w:ascii="Book Antiqua" w:hAnsi="Book Antiqua"/>
          <w:b/>
          <w:sz w:val="24"/>
          <w:szCs w:val="24"/>
        </w:rPr>
        <w:t>Year 1994, passed with 76 %</w:t>
      </w:r>
      <w:r w:rsidR="00CD4951">
        <w:rPr>
          <w:rFonts w:ascii="Book Antiqua" w:hAnsi="Book Antiqua"/>
          <w:sz w:val="24"/>
          <w:szCs w:val="24"/>
        </w:rPr>
        <w:t xml:space="preserve"> </w:t>
      </w:r>
      <w:r w:rsidRPr="000343F4">
        <w:rPr>
          <w:rFonts w:ascii="Book Antiqua" w:hAnsi="Book Antiqua"/>
          <w:b/>
          <w:sz w:val="24"/>
          <w:szCs w:val="24"/>
        </w:rPr>
        <w:t>Topper of the College</w:t>
      </w:r>
      <w:r w:rsidR="00CD4951" w:rsidRPr="000343F4">
        <w:rPr>
          <w:rFonts w:ascii="Book Antiqua" w:hAnsi="Book Antiqua"/>
          <w:b/>
          <w:sz w:val="24"/>
          <w:szCs w:val="24"/>
        </w:rPr>
        <w:t xml:space="preserve"> &amp; 7</w:t>
      </w:r>
      <w:r w:rsidR="00CD4951" w:rsidRPr="000343F4">
        <w:rPr>
          <w:rFonts w:ascii="Book Antiqua" w:hAnsi="Book Antiqua"/>
          <w:b/>
          <w:sz w:val="24"/>
          <w:szCs w:val="24"/>
          <w:vertAlign w:val="superscript"/>
        </w:rPr>
        <w:t>th</w:t>
      </w:r>
      <w:r w:rsidR="00CD4951" w:rsidRPr="000343F4">
        <w:rPr>
          <w:rFonts w:ascii="Book Antiqua" w:hAnsi="Book Antiqua"/>
          <w:b/>
          <w:sz w:val="24"/>
          <w:szCs w:val="24"/>
        </w:rPr>
        <w:t xml:space="preserve"> rank in the University</w:t>
      </w:r>
      <w:r>
        <w:rPr>
          <w:rFonts w:ascii="Book Antiqua" w:hAnsi="Book Antiqua"/>
          <w:sz w:val="24"/>
          <w:szCs w:val="24"/>
        </w:rPr>
        <w:t>)</w:t>
      </w:r>
    </w:p>
    <w:p w14:paraId="7C8D92A9" w14:textId="77777777" w:rsidR="00CD4951" w:rsidRDefault="00CD4951" w:rsidP="00CD4951">
      <w:pPr>
        <w:pStyle w:val="ListParagraph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12</w:t>
      </w:r>
      <w:r w:rsidRPr="00CD4951">
        <w:rPr>
          <w:rFonts w:ascii="Book Antiqua" w:hAnsi="Book Antiqua"/>
          <w:sz w:val="24"/>
          <w:szCs w:val="24"/>
          <w:vertAlign w:val="superscript"/>
        </w:rPr>
        <w:t>th</w:t>
      </w:r>
      <w:r>
        <w:rPr>
          <w:rFonts w:ascii="Book Antiqua" w:hAnsi="Book Antiqua"/>
          <w:sz w:val="24"/>
          <w:szCs w:val="24"/>
        </w:rPr>
        <w:t xml:space="preserve"> Science : K.V. Pendharkar College, Dombivli, University of Mumbai</w:t>
      </w:r>
    </w:p>
    <w:p w14:paraId="5E404B17" w14:textId="77777777" w:rsidR="00CD4951" w:rsidRDefault="00CD4951" w:rsidP="00CD4951">
      <w:pPr>
        <w:pStyle w:val="ListParagraph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(</w:t>
      </w:r>
      <w:r w:rsidRPr="00976BA2">
        <w:rPr>
          <w:rFonts w:ascii="Book Antiqua" w:hAnsi="Book Antiqua"/>
          <w:b/>
          <w:sz w:val="24"/>
          <w:szCs w:val="24"/>
        </w:rPr>
        <w:t>Year 1991, passed with 59 %)</w:t>
      </w:r>
    </w:p>
    <w:p w14:paraId="638D8832" w14:textId="77777777" w:rsidR="00CD4951" w:rsidRDefault="00CD4951" w:rsidP="00CD4951">
      <w:pPr>
        <w:pStyle w:val="ListParagraph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10</w:t>
      </w:r>
      <w:r w:rsidRPr="00CD4951">
        <w:rPr>
          <w:rFonts w:ascii="Book Antiqua" w:hAnsi="Book Antiqua"/>
          <w:sz w:val="24"/>
          <w:szCs w:val="24"/>
          <w:vertAlign w:val="superscript"/>
        </w:rPr>
        <w:t>th</w:t>
      </w:r>
      <w:r>
        <w:rPr>
          <w:rFonts w:ascii="Book Antiqua" w:hAnsi="Book Antiqua"/>
          <w:sz w:val="24"/>
          <w:szCs w:val="24"/>
        </w:rPr>
        <w:t xml:space="preserve"> (SSC) : S.V. Joshi High School</w:t>
      </w:r>
      <w:r w:rsidR="00C11A7C">
        <w:rPr>
          <w:rFonts w:ascii="Book Antiqua" w:hAnsi="Book Antiqua"/>
          <w:sz w:val="24"/>
          <w:szCs w:val="24"/>
        </w:rPr>
        <w:t xml:space="preserve"> (Marathi medium)</w:t>
      </w:r>
      <w:r>
        <w:rPr>
          <w:rFonts w:ascii="Book Antiqua" w:hAnsi="Book Antiqua"/>
          <w:sz w:val="24"/>
          <w:szCs w:val="24"/>
        </w:rPr>
        <w:t xml:space="preserve">, Dombivli </w:t>
      </w:r>
    </w:p>
    <w:p w14:paraId="47AED402" w14:textId="77777777" w:rsidR="00CD4951" w:rsidRDefault="00CD4951" w:rsidP="00CD4951">
      <w:pPr>
        <w:pStyle w:val="ListParagraph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(</w:t>
      </w:r>
      <w:r w:rsidRPr="00976BA2">
        <w:rPr>
          <w:rFonts w:ascii="Book Antiqua" w:hAnsi="Book Antiqua"/>
          <w:b/>
          <w:sz w:val="24"/>
          <w:szCs w:val="24"/>
        </w:rPr>
        <w:t>Year 1989, passed with 79 %</w:t>
      </w:r>
      <w:r>
        <w:rPr>
          <w:rFonts w:ascii="Book Antiqua" w:hAnsi="Book Antiqua"/>
          <w:sz w:val="24"/>
          <w:szCs w:val="24"/>
        </w:rPr>
        <w:t>)</w:t>
      </w:r>
    </w:p>
    <w:p w14:paraId="19083582" w14:textId="77777777" w:rsidR="0080578F" w:rsidRDefault="0080578F" w:rsidP="0080578F">
      <w:pPr>
        <w:jc w:val="both"/>
        <w:rPr>
          <w:rFonts w:ascii="Book Antiqua" w:hAnsi="Book Antiqua"/>
          <w:sz w:val="24"/>
          <w:szCs w:val="24"/>
        </w:rPr>
      </w:pPr>
    </w:p>
    <w:p w14:paraId="6AF97B77" w14:textId="77777777" w:rsidR="0080578F" w:rsidRPr="00976BA2" w:rsidRDefault="0097678F" w:rsidP="0080578F">
      <w:pPr>
        <w:jc w:val="both"/>
        <w:rPr>
          <w:rFonts w:ascii="Book Antiqua" w:hAnsi="Book Antiqua"/>
          <w:b/>
          <w:i/>
          <w:sz w:val="24"/>
          <w:szCs w:val="24"/>
          <w:u w:val="single"/>
        </w:rPr>
      </w:pPr>
      <w:r>
        <w:rPr>
          <w:rFonts w:ascii="Book Antiqua" w:hAnsi="Book Antiqua"/>
          <w:b/>
          <w:i/>
          <w:sz w:val="24"/>
          <w:szCs w:val="24"/>
          <w:u w:val="single"/>
        </w:rPr>
        <w:t>PROFESSIONAL EXPERIENCE</w:t>
      </w:r>
      <w:r w:rsidR="0080578F" w:rsidRPr="00E36785">
        <w:rPr>
          <w:rFonts w:ascii="Book Antiqua" w:hAnsi="Book Antiqua"/>
          <w:b/>
          <w:i/>
          <w:sz w:val="24"/>
          <w:szCs w:val="24"/>
          <w:u w:val="single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99"/>
        <w:gridCol w:w="4899"/>
      </w:tblGrid>
      <w:tr w:rsidR="0080578F" w14:paraId="7665DD11" w14:textId="77777777" w:rsidTr="0042286A">
        <w:tc>
          <w:tcPr>
            <w:tcW w:w="4899" w:type="dxa"/>
          </w:tcPr>
          <w:p w14:paraId="000269C3" w14:textId="77777777" w:rsidR="0080578F" w:rsidRPr="00E36785" w:rsidRDefault="001C4525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E36785">
              <w:rPr>
                <w:rFonts w:ascii="Book Antiqua" w:hAnsi="Book Antiqua"/>
                <w:b/>
                <w:sz w:val="24"/>
                <w:szCs w:val="24"/>
              </w:rPr>
              <w:t>RAYMOND LTD</w:t>
            </w:r>
          </w:p>
          <w:p w14:paraId="77A0161C" w14:textId="693AB1C4" w:rsidR="001C4525" w:rsidRDefault="001C4525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(</w:t>
            </w:r>
            <w:r w:rsidRPr="00110C89">
              <w:rPr>
                <w:rFonts w:ascii="Book Antiqua" w:hAnsi="Book Antiqua"/>
                <w:b/>
                <w:sz w:val="24"/>
                <w:szCs w:val="24"/>
              </w:rPr>
              <w:t xml:space="preserve">Group Turnover of </w:t>
            </w:r>
            <w:r w:rsidR="00717D7A" w:rsidRPr="00110C89">
              <w:rPr>
                <w:rFonts w:ascii="Book Antiqua" w:hAnsi="Book Antiqua"/>
                <w:b/>
                <w:sz w:val="24"/>
                <w:szCs w:val="24"/>
              </w:rPr>
              <w:t>approx</w:t>
            </w:r>
            <w:r w:rsidR="0085090A" w:rsidRPr="00110C89">
              <w:rPr>
                <w:rFonts w:ascii="Book Antiqua" w:hAnsi="Book Antiqua"/>
                <w:b/>
                <w:sz w:val="24"/>
                <w:szCs w:val="24"/>
              </w:rPr>
              <w:t xml:space="preserve">. </w:t>
            </w:r>
            <w:r w:rsidR="005070FD">
              <w:rPr>
                <w:rFonts w:ascii="Book Antiqua" w:hAnsi="Book Antiqua"/>
                <w:b/>
                <w:sz w:val="24"/>
                <w:szCs w:val="24"/>
              </w:rPr>
              <w:t>6</w:t>
            </w:r>
            <w:r w:rsidR="0085090A" w:rsidRPr="00110C89">
              <w:rPr>
                <w:rFonts w:ascii="Book Antiqua" w:hAnsi="Book Antiqua"/>
                <w:b/>
                <w:sz w:val="24"/>
                <w:szCs w:val="24"/>
              </w:rPr>
              <w:t xml:space="preserve">000 </w:t>
            </w:r>
            <w:r w:rsidR="0023762F" w:rsidRPr="00110C89">
              <w:rPr>
                <w:rFonts w:ascii="Book Antiqua" w:hAnsi="Book Antiqua"/>
                <w:b/>
                <w:sz w:val="24"/>
                <w:szCs w:val="24"/>
              </w:rPr>
              <w:t>Crores</w:t>
            </w:r>
            <w:r w:rsidR="00E36785">
              <w:rPr>
                <w:rFonts w:ascii="Book Antiqua" w:hAnsi="Book Antiqua"/>
                <w:sz w:val="24"/>
                <w:szCs w:val="24"/>
              </w:rPr>
              <w:t>)</w:t>
            </w:r>
          </w:p>
          <w:p w14:paraId="537D19D2" w14:textId="77777777" w:rsidR="0085090A" w:rsidRDefault="0085090A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Position : Senior Manager-Brand protection</w:t>
            </w:r>
            <w:r w:rsidR="00E36785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  <w:p w14:paraId="3D3BD551" w14:textId="77777777" w:rsidR="0085090A" w:rsidRDefault="0085090A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Period : From July 2021 till date</w:t>
            </w:r>
          </w:p>
          <w:p w14:paraId="0154796A" w14:textId="4DB59517" w:rsidR="004C0923" w:rsidRDefault="004C0923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Reportee : 2</w:t>
            </w:r>
          </w:p>
        </w:tc>
        <w:tc>
          <w:tcPr>
            <w:tcW w:w="4899" w:type="dxa"/>
          </w:tcPr>
          <w:p w14:paraId="20C28F1B" w14:textId="77777777" w:rsidR="0080578F" w:rsidRPr="0023762F" w:rsidRDefault="0085090A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23762F">
              <w:rPr>
                <w:rFonts w:ascii="Book Antiqua" w:hAnsi="Book Antiqua"/>
                <w:b/>
                <w:sz w:val="24"/>
                <w:szCs w:val="24"/>
              </w:rPr>
              <w:t>Litigation Management</w:t>
            </w:r>
          </w:p>
          <w:p w14:paraId="41C0C599" w14:textId="1047FB7E" w:rsidR="003D67EF" w:rsidRDefault="005070FD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Contracts and</w:t>
            </w:r>
            <w:r w:rsidR="009F11B7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3D67EF">
              <w:rPr>
                <w:rFonts w:ascii="Book Antiqua" w:hAnsi="Book Antiqua"/>
                <w:sz w:val="24"/>
                <w:szCs w:val="24"/>
              </w:rPr>
              <w:t>Agreement vetting,</w:t>
            </w:r>
            <w:r>
              <w:rPr>
                <w:rFonts w:ascii="Book Antiqua" w:hAnsi="Book Antiqua"/>
                <w:sz w:val="24"/>
                <w:szCs w:val="24"/>
              </w:rPr>
              <w:t xml:space="preserve"> revising, and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 supervising team’s work, </w:t>
            </w:r>
            <w:r w:rsidR="009D4876">
              <w:rPr>
                <w:rFonts w:ascii="Book Antiqua" w:hAnsi="Book Antiqua"/>
                <w:sz w:val="24"/>
                <w:szCs w:val="24"/>
              </w:rPr>
              <w:t xml:space="preserve">legal 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advice on </w:t>
            </w:r>
            <w:r>
              <w:rPr>
                <w:rFonts w:ascii="Book Antiqua" w:hAnsi="Book Antiqua"/>
                <w:sz w:val="24"/>
                <w:szCs w:val="24"/>
              </w:rPr>
              <w:t>day-to-day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9D4876">
              <w:rPr>
                <w:rFonts w:ascii="Book Antiqua" w:hAnsi="Book Antiqua"/>
                <w:sz w:val="24"/>
                <w:szCs w:val="24"/>
              </w:rPr>
              <w:t>matters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 to different teams</w:t>
            </w:r>
          </w:p>
          <w:p w14:paraId="3487C932" w14:textId="4E7E438D" w:rsidR="00F60DFD" w:rsidRPr="00F60DFD" w:rsidRDefault="00F60DFD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>Coordinating with factory heads and other BU’s</w:t>
            </w:r>
          </w:p>
          <w:p w14:paraId="184D2DEC" w14:textId="1AAC4C0A" w:rsidR="00D12C52" w:rsidRDefault="00D12C52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Mergers and acquisitions</w:t>
            </w:r>
          </w:p>
          <w:p w14:paraId="0BB2D60E" w14:textId="565F1248" w:rsidR="009B64F8" w:rsidRDefault="009B64F8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Decision of </w:t>
            </w:r>
            <w:r w:rsidR="009D4876">
              <w:rPr>
                <w:rFonts w:ascii="Book Antiqua" w:hAnsi="Book Antiqua"/>
                <w:sz w:val="24"/>
                <w:szCs w:val="24"/>
              </w:rPr>
              <w:t>civil, criminal</w:t>
            </w:r>
            <w:r>
              <w:rPr>
                <w:rFonts w:ascii="Book Antiqua" w:hAnsi="Book Antiqua"/>
                <w:sz w:val="24"/>
                <w:szCs w:val="24"/>
              </w:rPr>
              <w:t xml:space="preserve"> actions &amp; successful implementation</w:t>
            </w:r>
            <w:r w:rsidR="00F362F9">
              <w:rPr>
                <w:rFonts w:ascii="Book Antiqua" w:hAnsi="Book Antiqua"/>
                <w:sz w:val="24"/>
                <w:szCs w:val="24"/>
              </w:rPr>
              <w:t xml:space="preserve">, consumer complaints, employee complaints &amp; other compliance </w:t>
            </w:r>
          </w:p>
          <w:p w14:paraId="62F8D01B" w14:textId="660C94BC" w:rsidR="0085090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Strategic advice on initiation of litigations and further compliance thereof</w:t>
            </w:r>
          </w:p>
          <w:p w14:paraId="7E548438" w14:textId="77777777" w:rsidR="00331B4B" w:rsidRDefault="00331B4B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Reporting on legal activities, risks &amp; litigation strategies to senior management </w:t>
            </w:r>
          </w:p>
          <w:p w14:paraId="69DD56E0" w14:textId="31C74061" w:rsidR="00D83491" w:rsidRDefault="00D83491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Coining of TM, filing, litigating at TMR</w:t>
            </w:r>
          </w:p>
          <w:p w14:paraId="0B6149CA" w14:textId="606DA845" w:rsidR="0097678F" w:rsidRDefault="0097678F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Ensure time bound action (civil &amp; criminal) for </w:t>
            </w:r>
            <w:r w:rsidR="009D4876">
              <w:rPr>
                <w:rFonts w:ascii="Book Antiqua" w:hAnsi="Book Antiqua"/>
                <w:sz w:val="24"/>
                <w:szCs w:val="24"/>
              </w:rPr>
              <w:t>adoption of new brands</w:t>
            </w:r>
          </w:p>
          <w:p w14:paraId="2E587E29" w14:textId="5313D06D" w:rsidR="008272AB" w:rsidRPr="008272AB" w:rsidRDefault="008272AB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IPR litigations </w:t>
            </w:r>
          </w:p>
          <w:p w14:paraId="13ECB214" w14:textId="77777777" w:rsidR="0085090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Ensure time bound attendance of information and coordination with consultants outside company for finalising strategy for legal actions</w:t>
            </w:r>
          </w:p>
          <w:p w14:paraId="7A78722B" w14:textId="77777777" w:rsidR="0085090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Attending &amp; responding to Notices and complaints on time</w:t>
            </w:r>
          </w:p>
          <w:p w14:paraId="79C0D1B4" w14:textId="5899FF92" w:rsidR="0085090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Legal data base</w:t>
            </w:r>
            <w:r w:rsidR="005070FD">
              <w:rPr>
                <w:rFonts w:ascii="Book Antiqua" w:hAnsi="Book Antiqua"/>
                <w:sz w:val="24"/>
                <w:szCs w:val="24"/>
              </w:rPr>
              <w:t xml:space="preserve"> in software</w:t>
            </w:r>
            <w:r w:rsidR="00717D7A">
              <w:rPr>
                <w:rFonts w:ascii="Book Antiqua" w:hAnsi="Book Antiqua"/>
                <w:sz w:val="24"/>
                <w:szCs w:val="24"/>
              </w:rPr>
              <w:t xml:space="preserve"> for Civil</w:t>
            </w:r>
            <w:r w:rsidR="004C0923">
              <w:rPr>
                <w:rFonts w:ascii="Book Antiqua" w:hAnsi="Book Antiqua"/>
                <w:sz w:val="24"/>
                <w:szCs w:val="24"/>
              </w:rPr>
              <w:t>, consumer, arbitration</w:t>
            </w:r>
            <w:r w:rsidR="009D4876">
              <w:rPr>
                <w:rFonts w:ascii="Book Antiqua" w:hAnsi="Book Antiqua"/>
                <w:sz w:val="24"/>
                <w:szCs w:val="24"/>
              </w:rPr>
              <w:t xml:space="preserve">, corporate </w:t>
            </w:r>
            <w:r w:rsidR="00F362F9">
              <w:rPr>
                <w:rFonts w:ascii="Book Antiqua" w:hAnsi="Book Antiqua"/>
                <w:sz w:val="24"/>
                <w:szCs w:val="24"/>
              </w:rPr>
              <w:t>compliance matters</w:t>
            </w:r>
          </w:p>
          <w:p w14:paraId="7539F0C8" w14:textId="77777777" w:rsidR="0085090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Smooth interaction within teams at different locations</w:t>
            </w:r>
            <w:r w:rsidR="00717D7A">
              <w:rPr>
                <w:rFonts w:ascii="Book Antiqua" w:hAnsi="Book Antiqua"/>
                <w:sz w:val="24"/>
                <w:szCs w:val="24"/>
              </w:rPr>
              <w:t xml:space="preserve"> and ensure compliance at all levels confidentially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  <w:p w14:paraId="4AD71560" w14:textId="77777777" w:rsidR="00717D7A" w:rsidRDefault="0085090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Interact with external agencies, govt. authoritie</w:t>
            </w:r>
            <w:r w:rsidR="00717D7A">
              <w:rPr>
                <w:rFonts w:ascii="Book Antiqua" w:hAnsi="Book Antiqua"/>
                <w:sz w:val="24"/>
                <w:szCs w:val="24"/>
              </w:rPr>
              <w:t>s and getting work done</w:t>
            </w:r>
          </w:p>
          <w:p w14:paraId="385BF34B" w14:textId="77777777" w:rsidR="0085090A" w:rsidRDefault="00717D7A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Keeping updates of various Indian laws </w:t>
            </w:r>
          </w:p>
          <w:p w14:paraId="3A9161E8" w14:textId="2C14F00F" w:rsidR="00B613F5" w:rsidRPr="0085090A" w:rsidRDefault="00B613F5" w:rsidP="00F60DF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Responding to queries pertaining to 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consumers, internal stakeholders, settling disputes &amp; </w:t>
            </w:r>
            <w:r>
              <w:rPr>
                <w:rFonts w:ascii="Book Antiqua" w:hAnsi="Book Antiqua"/>
                <w:sz w:val="24"/>
                <w:szCs w:val="24"/>
              </w:rPr>
              <w:t xml:space="preserve">brand protection </w:t>
            </w:r>
          </w:p>
        </w:tc>
      </w:tr>
      <w:tr w:rsidR="0080578F" w14:paraId="29857177" w14:textId="77777777" w:rsidTr="0042286A">
        <w:tc>
          <w:tcPr>
            <w:tcW w:w="4899" w:type="dxa"/>
          </w:tcPr>
          <w:p w14:paraId="3CDEC292" w14:textId="77777777" w:rsidR="0080578F" w:rsidRPr="00E36785" w:rsidRDefault="00717D7A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E36785">
              <w:rPr>
                <w:rFonts w:ascii="Book Antiqua" w:hAnsi="Book Antiqua"/>
                <w:b/>
                <w:sz w:val="24"/>
                <w:szCs w:val="24"/>
              </w:rPr>
              <w:lastRenderedPageBreak/>
              <w:t>SUN PHARMACEUTICAL INDUSTRIES LIMITED</w:t>
            </w:r>
          </w:p>
          <w:p w14:paraId="48DB3C5F" w14:textId="77777777" w:rsidR="00717D7A" w:rsidRPr="00E36785" w:rsidRDefault="00717D7A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E36785">
              <w:rPr>
                <w:rFonts w:ascii="Book Antiqua" w:hAnsi="Book Antiqua"/>
                <w:b/>
                <w:sz w:val="24"/>
                <w:szCs w:val="24"/>
              </w:rPr>
              <w:t>(Pharmaceutical Exposure</w:t>
            </w:r>
            <w:r w:rsidR="0042286A" w:rsidRPr="00E36785">
              <w:rPr>
                <w:rFonts w:ascii="Book Antiqua" w:hAnsi="Book Antiqua"/>
                <w:b/>
                <w:sz w:val="24"/>
                <w:szCs w:val="24"/>
              </w:rPr>
              <w:t xml:space="preserve">) </w:t>
            </w:r>
          </w:p>
          <w:p w14:paraId="1DA7E07B" w14:textId="77777777" w:rsidR="00717D7A" w:rsidRPr="00110C89" w:rsidRDefault="00717D7A" w:rsidP="00717D7A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110C89">
              <w:rPr>
                <w:rFonts w:ascii="Book Antiqua" w:hAnsi="Book Antiqua"/>
                <w:b/>
                <w:sz w:val="24"/>
                <w:szCs w:val="24"/>
              </w:rPr>
              <w:t>(Group Turnover of approx. 16000 C</w:t>
            </w:r>
            <w:r w:rsidR="00110C89">
              <w:rPr>
                <w:rFonts w:ascii="Book Antiqua" w:hAnsi="Book Antiqua"/>
                <w:b/>
                <w:sz w:val="24"/>
                <w:szCs w:val="24"/>
              </w:rPr>
              <w:t>rores</w:t>
            </w:r>
            <w:r w:rsidR="0097678F" w:rsidRPr="00110C89">
              <w:rPr>
                <w:rFonts w:ascii="Book Antiqua" w:hAnsi="Book Antiqua"/>
                <w:b/>
                <w:sz w:val="24"/>
                <w:szCs w:val="24"/>
              </w:rPr>
              <w:t>)</w:t>
            </w:r>
          </w:p>
          <w:p w14:paraId="4C5B8B9A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Position : Senior Manager-</w:t>
            </w:r>
            <w:r w:rsidR="0097678F">
              <w:rPr>
                <w:rFonts w:ascii="Book Antiqua" w:hAnsi="Book Antiqua"/>
                <w:sz w:val="24"/>
                <w:szCs w:val="24"/>
              </w:rPr>
              <w:t>Legal</w:t>
            </w:r>
          </w:p>
          <w:p w14:paraId="6F076045" w14:textId="350B4477" w:rsidR="00E36785" w:rsidRDefault="0097678F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Team</w:t>
            </w:r>
            <w:r w:rsidR="00E36785">
              <w:rPr>
                <w:rFonts w:ascii="Book Antiqua" w:hAnsi="Book Antiqua"/>
                <w:sz w:val="24"/>
                <w:szCs w:val="24"/>
              </w:rPr>
              <w:t xml:space="preserve"> : 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3 </w:t>
            </w:r>
          </w:p>
          <w:p w14:paraId="0905224B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Period : From </w:t>
            </w:r>
            <w:r w:rsidR="0042286A">
              <w:rPr>
                <w:rFonts w:ascii="Book Antiqua" w:hAnsi="Book Antiqua"/>
                <w:sz w:val="24"/>
                <w:szCs w:val="24"/>
              </w:rPr>
              <w:t>March 2014 till July 2021</w:t>
            </w:r>
          </w:p>
          <w:p w14:paraId="25014807" w14:textId="77777777" w:rsidR="00717D7A" w:rsidRDefault="00717D7A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4899" w:type="dxa"/>
          </w:tcPr>
          <w:p w14:paraId="3D34F189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Litigation Management</w:t>
            </w:r>
          </w:p>
          <w:p w14:paraId="7F73191A" w14:textId="1BDDE05F" w:rsidR="00017589" w:rsidRDefault="00017589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Team managing of 3</w:t>
            </w:r>
          </w:p>
          <w:p w14:paraId="3925AD5C" w14:textId="5DCC3DFE" w:rsidR="00F362F9" w:rsidRDefault="00F362F9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Legal advice on Litigation in normal routine legal matters</w:t>
            </w:r>
          </w:p>
          <w:p w14:paraId="6421D28C" w14:textId="351BAD77" w:rsidR="00F60DFD" w:rsidRDefault="00F60DFD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Coordinating with factory heads and other BU’s</w:t>
            </w:r>
          </w:p>
          <w:p w14:paraId="70C94AEF" w14:textId="5DF6E7A7" w:rsidR="009D4876" w:rsidRDefault="009D4876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Supervise work of legal team and outside counsel in timebound manner</w:t>
            </w:r>
          </w:p>
          <w:p w14:paraId="4ECFAA63" w14:textId="5D9251CD" w:rsidR="00AA66AD" w:rsidRDefault="00AA66AD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Mergers and acquisitions, contracts</w:t>
            </w:r>
            <w:r w:rsidR="005070FD">
              <w:rPr>
                <w:rFonts w:ascii="Book Antiqua" w:hAnsi="Book Antiqua"/>
                <w:sz w:val="24"/>
                <w:szCs w:val="24"/>
              </w:rPr>
              <w:t>, MOU’s, Arbitration matter</w:t>
            </w:r>
          </w:p>
          <w:p w14:paraId="7FA048BB" w14:textId="049BA307" w:rsidR="009D4876" w:rsidRDefault="009D4876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 xml:space="preserve">Legal due </w:t>
            </w:r>
            <w:r w:rsidR="007F5DA5">
              <w:rPr>
                <w:rFonts w:ascii="Book Antiqua" w:hAnsi="Book Antiqua"/>
                <w:sz w:val="24"/>
                <w:szCs w:val="24"/>
              </w:rPr>
              <w:t>diligence,</w:t>
            </w:r>
            <w:r w:rsidR="009F11B7">
              <w:rPr>
                <w:rFonts w:ascii="Book Antiqua" w:hAnsi="Book Antiqua"/>
                <w:sz w:val="24"/>
                <w:szCs w:val="24"/>
              </w:rPr>
              <w:t xml:space="preserve"> vetting data privacy, </w:t>
            </w:r>
            <w:r w:rsidR="00F362F9">
              <w:rPr>
                <w:rFonts w:ascii="Book Antiqua" w:hAnsi="Book Antiqua"/>
                <w:sz w:val="24"/>
                <w:szCs w:val="24"/>
              </w:rPr>
              <w:t xml:space="preserve">contracts, </w:t>
            </w:r>
            <w:r w:rsidR="009F11B7">
              <w:rPr>
                <w:rFonts w:ascii="Book Antiqua" w:hAnsi="Book Antiqua"/>
                <w:sz w:val="24"/>
                <w:szCs w:val="24"/>
              </w:rPr>
              <w:t>IP agreements</w:t>
            </w:r>
            <w:r>
              <w:rPr>
                <w:rFonts w:ascii="Book Antiqua" w:hAnsi="Book Antiqua"/>
                <w:sz w:val="24"/>
                <w:szCs w:val="24"/>
              </w:rPr>
              <w:t xml:space="preserve"> attending meetings with senior managements</w:t>
            </w:r>
            <w:r w:rsidR="00BD03FE">
              <w:rPr>
                <w:rFonts w:ascii="Book Antiqua" w:hAnsi="Book Antiqua"/>
                <w:sz w:val="24"/>
                <w:szCs w:val="24"/>
              </w:rPr>
              <w:t xml:space="preserve"> in India </w:t>
            </w:r>
            <w:r w:rsidR="00F362F9">
              <w:rPr>
                <w:rFonts w:ascii="Book Antiqua" w:hAnsi="Book Antiqua"/>
                <w:sz w:val="24"/>
                <w:szCs w:val="24"/>
              </w:rPr>
              <w:t>, China, Ashia, middle East, US, Canada</w:t>
            </w:r>
          </w:p>
          <w:p w14:paraId="253CF76F" w14:textId="3F20F329" w:rsidR="007F5DA5" w:rsidRPr="007F5DA5" w:rsidRDefault="007F5DA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Briefing to external counsels, vetting &amp; providing inputs for plaints, written statements, rejoinders, sur rejoinders &amp; affidavits &amp; taking due care for its filing in timebound manner</w:t>
            </w:r>
          </w:p>
          <w:p w14:paraId="5FBA410D" w14:textId="049AF09A" w:rsidR="005070FD" w:rsidRDefault="005070FD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Issuing and replying to Legal notices</w:t>
            </w:r>
          </w:p>
          <w:p w14:paraId="2BC0839A" w14:textId="515908FA" w:rsidR="009D4876" w:rsidRDefault="009D4876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Strategize &amp; finalise pharma names adoption by pre conducting </w:t>
            </w:r>
            <w:r w:rsidR="00D83491">
              <w:rPr>
                <w:rFonts w:ascii="Book Antiqua" w:hAnsi="Book Antiqua"/>
                <w:sz w:val="24"/>
                <w:szCs w:val="24"/>
              </w:rPr>
              <w:t xml:space="preserve">IMS ORG, MARKET SEARCH and TMR </w:t>
            </w:r>
            <w:r>
              <w:rPr>
                <w:rFonts w:ascii="Book Antiqua" w:hAnsi="Book Antiqua"/>
                <w:sz w:val="24"/>
                <w:szCs w:val="24"/>
              </w:rPr>
              <w:t>searches in house through team members and legally advising on how to adopt at domestic &amp; international level in house &amp; with the help of external counsel wherever applicable</w:t>
            </w:r>
          </w:p>
          <w:p w14:paraId="5CC1E34B" w14:textId="4427ECB6" w:rsidR="00D83491" w:rsidRPr="00D83491" w:rsidRDefault="00F362F9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Advice on HR referred, compliance, new name adoption </w:t>
            </w:r>
          </w:p>
          <w:p w14:paraId="53A56E63" w14:textId="0B37EE7B" w:rsidR="00F86AC1" w:rsidRDefault="009D4876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Legal </w:t>
            </w:r>
            <w:r w:rsidR="007F5DA5">
              <w:rPr>
                <w:rFonts w:ascii="Book Antiqua" w:hAnsi="Book Antiqua"/>
                <w:sz w:val="24"/>
                <w:szCs w:val="24"/>
              </w:rPr>
              <w:t>advice</w:t>
            </w:r>
            <w:r>
              <w:rPr>
                <w:rFonts w:ascii="Book Antiqua" w:hAnsi="Book Antiqua"/>
                <w:sz w:val="24"/>
                <w:szCs w:val="24"/>
              </w:rPr>
              <w:t xml:space="preserve"> on </w:t>
            </w:r>
            <w:r w:rsidR="00D83491">
              <w:rPr>
                <w:rFonts w:ascii="Book Antiqua" w:hAnsi="Book Antiqua"/>
                <w:sz w:val="24"/>
                <w:szCs w:val="24"/>
              </w:rPr>
              <w:t xml:space="preserve">assignments, </w:t>
            </w:r>
            <w:r>
              <w:rPr>
                <w:rFonts w:ascii="Book Antiqua" w:hAnsi="Book Antiqua"/>
                <w:sz w:val="24"/>
                <w:szCs w:val="24"/>
              </w:rPr>
              <w:t>settlement agreements</w:t>
            </w:r>
            <w:r w:rsidR="007F5DA5">
              <w:rPr>
                <w:rFonts w:ascii="Book Antiqua" w:hAnsi="Book Antiqua"/>
                <w:sz w:val="24"/>
                <w:szCs w:val="24"/>
              </w:rPr>
              <w:t>, employees issues</w:t>
            </w:r>
            <w:r w:rsidR="00F362F9">
              <w:rPr>
                <w:rFonts w:ascii="Book Antiqua" w:hAnsi="Book Antiqua"/>
                <w:sz w:val="24"/>
                <w:szCs w:val="24"/>
              </w:rPr>
              <w:t>, consumer complaints</w:t>
            </w:r>
          </w:p>
          <w:p w14:paraId="4EFED416" w14:textId="6B0A74BD" w:rsidR="003D67EF" w:rsidRDefault="003D67EF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Hiring team members, own responsibility</w:t>
            </w:r>
          </w:p>
          <w:p w14:paraId="4DF6188C" w14:textId="211E16EE" w:rsidR="003D67EF" w:rsidRDefault="003D67EF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Budget making &amp; cost saving strategy drawing &amp; implementation</w:t>
            </w:r>
          </w:p>
          <w:p w14:paraId="3322E911" w14:textId="14426196" w:rsidR="0080578F" w:rsidRDefault="007F5DA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Vetting commercial agreements in the interest of the company</w:t>
            </w:r>
          </w:p>
          <w:p w14:paraId="51A6724F" w14:textId="4BF594BE" w:rsidR="007F5DA5" w:rsidRDefault="007F5DA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Attending conferences on behalf of company</w:t>
            </w:r>
          </w:p>
          <w:p w14:paraId="78747572" w14:textId="0BFD3E21" w:rsidR="00CD5949" w:rsidRDefault="00CD5949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IPR litigations</w:t>
            </w:r>
            <w:r w:rsidR="00C423F5">
              <w:rPr>
                <w:rFonts w:ascii="Book Antiqua" w:hAnsi="Book Antiqua"/>
                <w:sz w:val="24"/>
                <w:szCs w:val="24"/>
              </w:rPr>
              <w:t xml:space="preserve">– IN house </w:t>
            </w:r>
            <w:r w:rsidR="003D67EF">
              <w:rPr>
                <w:rFonts w:ascii="Book Antiqua" w:hAnsi="Book Antiqua"/>
                <w:sz w:val="24"/>
                <w:szCs w:val="24"/>
              </w:rPr>
              <w:t>legal advice</w:t>
            </w:r>
            <w:r w:rsidR="00C423F5">
              <w:rPr>
                <w:rFonts w:ascii="Book Antiqua" w:hAnsi="Book Antiqua"/>
                <w:sz w:val="24"/>
                <w:szCs w:val="24"/>
              </w:rPr>
              <w:t xml:space="preserve"> for adoption of names in India TMR &amp; INTERNATIONAL TMR wherever free and through attorneys wherever not available free </w:t>
            </w:r>
            <w:r>
              <w:rPr>
                <w:rFonts w:ascii="Book Antiqua" w:hAnsi="Book Antiqua"/>
                <w:sz w:val="24"/>
                <w:szCs w:val="24"/>
              </w:rPr>
              <w:t>&amp; renewals IN HOUSE</w:t>
            </w:r>
          </w:p>
          <w:p w14:paraId="26CA95A5" w14:textId="27581FC8" w:rsidR="00717D7A" w:rsidRDefault="00717D7A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Ensure timely legal opinion and advice on proposed litigations</w:t>
            </w:r>
          </w:p>
          <w:p w14:paraId="44DB9EE7" w14:textId="5E8667AF" w:rsidR="00717D7A" w:rsidRDefault="005070FD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Assessing</w:t>
            </w:r>
            <w:r w:rsidR="00717D7A"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day to day </w:t>
            </w:r>
            <w:r w:rsidR="00717D7A">
              <w:rPr>
                <w:rFonts w:ascii="Book Antiqua" w:hAnsi="Book Antiqua"/>
                <w:sz w:val="24"/>
                <w:szCs w:val="24"/>
              </w:rPr>
              <w:t xml:space="preserve">data base management </w:t>
            </w:r>
            <w:r>
              <w:rPr>
                <w:rFonts w:ascii="Book Antiqua" w:hAnsi="Book Antiqua"/>
                <w:sz w:val="24"/>
                <w:szCs w:val="24"/>
              </w:rPr>
              <w:t xml:space="preserve">in software tool 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of legal matters </w:t>
            </w:r>
          </w:p>
          <w:p w14:paraId="386BD418" w14:textId="4E452323" w:rsidR="00717D7A" w:rsidRDefault="00717D7A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Ensure time bound legal actions &amp; responses</w:t>
            </w:r>
            <w:r w:rsidR="003D67EF">
              <w:rPr>
                <w:rFonts w:ascii="Book Antiqua" w:hAnsi="Book Antiqua"/>
                <w:sz w:val="24"/>
                <w:szCs w:val="24"/>
              </w:rPr>
              <w:t xml:space="preserve"> with the help of others</w:t>
            </w:r>
          </w:p>
          <w:p w14:paraId="7180884C" w14:textId="0C4E4288" w:rsidR="00B613F5" w:rsidRPr="00F362F9" w:rsidRDefault="007F5DA5" w:rsidP="00F362F9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Supervising</w:t>
            </w:r>
            <w:r w:rsidR="00717D7A">
              <w:rPr>
                <w:rFonts w:ascii="Book Antiqua" w:hAnsi="Book Antiqua"/>
                <w:sz w:val="24"/>
                <w:szCs w:val="24"/>
              </w:rPr>
              <w:t xml:space="preserve"> data of relevant legal cases and presentation before seniors</w:t>
            </w:r>
          </w:p>
          <w:p w14:paraId="6AF9B63B" w14:textId="6B066EB9" w:rsidR="0042286A" w:rsidRDefault="0042286A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lastRenderedPageBreak/>
              <w:t>Appearing and tendering evidences, cross on behalf of organisation in various ongoing</w:t>
            </w:r>
            <w:r w:rsidR="005070FD">
              <w:rPr>
                <w:rFonts w:ascii="Book Antiqua" w:hAnsi="Book Antiqua"/>
                <w:sz w:val="24"/>
                <w:szCs w:val="24"/>
              </w:rPr>
              <w:t xml:space="preserve"> civil and criminal</w:t>
            </w:r>
            <w:r>
              <w:rPr>
                <w:rFonts w:ascii="Book Antiqua" w:hAnsi="Book Antiqua"/>
                <w:sz w:val="24"/>
                <w:szCs w:val="24"/>
              </w:rPr>
              <w:t xml:space="preserve"> litigations</w:t>
            </w:r>
          </w:p>
          <w:p w14:paraId="08D0E18F" w14:textId="77777777" w:rsidR="0042286A" w:rsidRDefault="0042286A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Self - Attending litigations in court to update Senior Management about exact progress of each matter </w:t>
            </w:r>
          </w:p>
          <w:p w14:paraId="5069E29F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  <w:p w14:paraId="0927C608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Regulatory Affairs </w:t>
            </w:r>
          </w:p>
          <w:p w14:paraId="55E4D355" w14:textId="77777777" w:rsidR="00717D7A" w:rsidRDefault="00717D7A" w:rsidP="00717D7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  <w:p w14:paraId="468C4715" w14:textId="77777777" w:rsidR="00534DFB" w:rsidRDefault="00534DFB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Lias</w:t>
            </w:r>
            <w:r w:rsidR="006E3C01">
              <w:rPr>
                <w:rFonts w:ascii="Book Antiqua" w:hAnsi="Book Antiqua"/>
                <w:sz w:val="24"/>
                <w:szCs w:val="24"/>
              </w:rPr>
              <w:t>on</w:t>
            </w:r>
            <w:r>
              <w:rPr>
                <w:rFonts w:ascii="Book Antiqua" w:hAnsi="Book Antiqua"/>
                <w:sz w:val="24"/>
                <w:szCs w:val="24"/>
              </w:rPr>
              <w:t>ing with different govt. authorities</w:t>
            </w:r>
          </w:p>
          <w:p w14:paraId="0E8FDD5A" w14:textId="22513435" w:rsidR="00717D7A" w:rsidRDefault="00717D7A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Ensure timely renewals of </w:t>
            </w:r>
            <w:r w:rsidR="003D67EF">
              <w:rPr>
                <w:rFonts w:ascii="Book Antiqua" w:hAnsi="Book Antiqua"/>
                <w:sz w:val="24"/>
                <w:szCs w:val="24"/>
              </w:rPr>
              <w:t>Legal</w:t>
            </w:r>
            <w:r w:rsidR="00B613F5">
              <w:rPr>
                <w:rFonts w:ascii="Book Antiqua" w:hAnsi="Book Antiqua"/>
                <w:sz w:val="24"/>
                <w:szCs w:val="24"/>
              </w:rPr>
              <w:t xml:space="preserve"> Licenses </w:t>
            </w:r>
          </w:p>
          <w:p w14:paraId="402B8EAD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Review of Product labels for Legal Metrology &amp; IPR</w:t>
            </w:r>
          </w:p>
          <w:p w14:paraId="620D598A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Advising on Promotional activities to ensure that they within legal compliances</w:t>
            </w:r>
          </w:p>
          <w:p w14:paraId="3530E30B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Identifying and application and renewal and protection of big brand portfolio </w:t>
            </w:r>
          </w:p>
          <w:p w14:paraId="2F82E3A8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Data base management </w:t>
            </w:r>
            <w:r w:rsidR="0042286A">
              <w:rPr>
                <w:rFonts w:ascii="Book Antiqua" w:hAnsi="Book Antiqua"/>
                <w:sz w:val="24"/>
                <w:szCs w:val="24"/>
              </w:rPr>
              <w:t>&amp; presentations of Reports for senior management</w:t>
            </w:r>
          </w:p>
          <w:p w14:paraId="4B646285" w14:textId="13753188" w:rsidR="0023762F" w:rsidRDefault="0023762F" w:rsidP="00B613F5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  <w:p w14:paraId="11F9DCCA" w14:textId="77777777" w:rsidR="007F5DA5" w:rsidRDefault="007F5DA5" w:rsidP="00B613F5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  <w:p w14:paraId="652474E3" w14:textId="77777777" w:rsidR="00B613F5" w:rsidRDefault="00B613F5" w:rsidP="00B613F5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Project Management</w:t>
            </w:r>
          </w:p>
          <w:p w14:paraId="42A509DF" w14:textId="77777777" w:rsidR="00B613F5" w:rsidRDefault="00B613F5" w:rsidP="00B613F5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  <w:p w14:paraId="50788EF2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Due diligence of various agreements &amp; oversee pre work for new projects</w:t>
            </w:r>
          </w:p>
          <w:p w14:paraId="3C10B913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Ensure to apply and obtain Licenses from Govt. Offices</w:t>
            </w:r>
          </w:p>
          <w:p w14:paraId="6898DB9A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Timely completion of project as and when received from managements</w:t>
            </w:r>
          </w:p>
          <w:p w14:paraId="4B2D8AA5" w14:textId="77777777" w:rsidR="00B613F5" w:rsidRDefault="00B613F5" w:rsidP="00D83491">
            <w:pPr>
              <w:pStyle w:val="ListParagraph"/>
              <w:numPr>
                <w:ilvl w:val="0"/>
                <w:numId w:val="3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Prepare </w:t>
            </w:r>
            <w:r w:rsidR="0042286A">
              <w:rPr>
                <w:rFonts w:ascii="Book Antiqua" w:hAnsi="Book Antiqua"/>
                <w:sz w:val="24"/>
                <w:szCs w:val="24"/>
              </w:rPr>
              <w:t xml:space="preserve">Slide </w:t>
            </w:r>
            <w:r>
              <w:rPr>
                <w:rFonts w:ascii="Book Antiqua" w:hAnsi="Book Antiqua"/>
                <w:sz w:val="24"/>
                <w:szCs w:val="24"/>
              </w:rPr>
              <w:t>presentation</w:t>
            </w:r>
            <w:r w:rsidR="0042286A">
              <w:rPr>
                <w:rFonts w:ascii="Book Antiqua" w:hAnsi="Book Antiqua"/>
                <w:sz w:val="24"/>
                <w:szCs w:val="24"/>
              </w:rPr>
              <w:t>s of</w:t>
            </w:r>
            <w:r>
              <w:rPr>
                <w:rFonts w:ascii="Book Antiqua" w:hAnsi="Book Antiqua"/>
                <w:sz w:val="24"/>
                <w:szCs w:val="24"/>
              </w:rPr>
              <w:t xml:space="preserve"> MIS</w:t>
            </w:r>
            <w:r w:rsidR="0042286A">
              <w:rPr>
                <w:rFonts w:ascii="Book Antiqua" w:hAnsi="Book Antiqua"/>
                <w:sz w:val="24"/>
                <w:szCs w:val="24"/>
              </w:rPr>
              <w:t xml:space="preserve"> Reports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  <w:p w14:paraId="2D2CC4C4" w14:textId="77777777" w:rsidR="0042286A" w:rsidRPr="0042286A" w:rsidRDefault="0042286A" w:rsidP="0042286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80578F" w14:paraId="11BDB9D9" w14:textId="77777777" w:rsidTr="0042286A">
        <w:tc>
          <w:tcPr>
            <w:tcW w:w="4899" w:type="dxa"/>
          </w:tcPr>
          <w:p w14:paraId="7F5EA909" w14:textId="70D2A943" w:rsidR="0042286A" w:rsidRPr="00976BA2" w:rsidRDefault="0042286A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976BA2">
              <w:rPr>
                <w:rFonts w:ascii="Book Antiqua" w:hAnsi="Book Antiqua"/>
                <w:b/>
                <w:sz w:val="24"/>
                <w:szCs w:val="24"/>
              </w:rPr>
              <w:lastRenderedPageBreak/>
              <w:t xml:space="preserve">Law </w:t>
            </w:r>
            <w:r w:rsidR="007F5DA5">
              <w:rPr>
                <w:rFonts w:ascii="Book Antiqua" w:hAnsi="Book Antiqua"/>
                <w:b/>
                <w:sz w:val="24"/>
                <w:szCs w:val="24"/>
              </w:rPr>
              <w:t>Firm</w:t>
            </w:r>
          </w:p>
          <w:p w14:paraId="6D87B10F" w14:textId="77777777" w:rsidR="0042286A" w:rsidRDefault="0042286A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(</w:t>
            </w:r>
            <w:r w:rsidR="00112196">
              <w:rPr>
                <w:rFonts w:ascii="Book Antiqua" w:hAnsi="Book Antiqua"/>
                <w:sz w:val="24"/>
                <w:szCs w:val="24"/>
              </w:rPr>
              <w:t xml:space="preserve">Leading consulting Law Firm &amp; </w:t>
            </w:r>
            <w:r>
              <w:rPr>
                <w:rFonts w:ascii="Book Antiqua" w:hAnsi="Book Antiqua"/>
                <w:sz w:val="24"/>
                <w:szCs w:val="24"/>
              </w:rPr>
              <w:t xml:space="preserve">Exposure to </w:t>
            </w:r>
            <w:r w:rsidR="007941B0">
              <w:rPr>
                <w:rFonts w:ascii="Book Antiqua" w:hAnsi="Book Antiqua"/>
                <w:sz w:val="24"/>
                <w:szCs w:val="24"/>
              </w:rPr>
              <w:t xml:space="preserve">various kind of </w:t>
            </w:r>
            <w:r>
              <w:rPr>
                <w:rFonts w:ascii="Book Antiqua" w:hAnsi="Book Antiqua"/>
                <w:sz w:val="24"/>
                <w:szCs w:val="24"/>
              </w:rPr>
              <w:t xml:space="preserve">legal </w:t>
            </w:r>
            <w:r w:rsidR="007941B0">
              <w:rPr>
                <w:rFonts w:ascii="Book Antiqua" w:hAnsi="Book Antiqua"/>
                <w:sz w:val="24"/>
                <w:szCs w:val="24"/>
              </w:rPr>
              <w:t xml:space="preserve">matters </w:t>
            </w:r>
            <w:r>
              <w:rPr>
                <w:rFonts w:ascii="Book Antiqua" w:hAnsi="Book Antiqua"/>
                <w:sz w:val="24"/>
                <w:szCs w:val="24"/>
              </w:rPr>
              <w:t xml:space="preserve">including Pharma, Films, Retails, Manufacturing  </w:t>
            </w:r>
            <w:r w:rsidR="007941B0">
              <w:rPr>
                <w:rFonts w:ascii="Book Antiqua" w:hAnsi="Book Antiqua"/>
                <w:sz w:val="24"/>
                <w:szCs w:val="24"/>
              </w:rPr>
              <w:t>clients</w:t>
            </w:r>
            <w:r>
              <w:rPr>
                <w:rFonts w:ascii="Book Antiqua" w:hAnsi="Book Antiqua"/>
                <w:sz w:val="24"/>
                <w:szCs w:val="24"/>
              </w:rPr>
              <w:t>)</w:t>
            </w:r>
          </w:p>
          <w:p w14:paraId="09A070C8" w14:textId="77777777" w:rsidR="0097678F" w:rsidRDefault="0097678F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Position : Senior Associate</w:t>
            </w:r>
          </w:p>
          <w:p w14:paraId="6B136486" w14:textId="77777777" w:rsidR="0042286A" w:rsidRDefault="0042286A" w:rsidP="0042286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T</w:t>
            </w:r>
            <w:r w:rsidR="0097678F">
              <w:rPr>
                <w:rFonts w:ascii="Book Antiqua" w:hAnsi="Book Antiqua"/>
                <w:sz w:val="24"/>
                <w:szCs w:val="24"/>
              </w:rPr>
              <w:t>eam</w:t>
            </w:r>
            <w:r>
              <w:rPr>
                <w:rFonts w:ascii="Book Antiqua" w:hAnsi="Book Antiqua"/>
                <w:sz w:val="24"/>
                <w:szCs w:val="24"/>
              </w:rPr>
              <w:t xml:space="preserve"> : Leaded a team of 2 associates</w:t>
            </w:r>
          </w:p>
          <w:p w14:paraId="6204478A" w14:textId="77777777" w:rsidR="0042286A" w:rsidRDefault="0042286A" w:rsidP="0042286A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Period : From December 2008 till January 2014</w:t>
            </w:r>
          </w:p>
          <w:p w14:paraId="59395179" w14:textId="77777777" w:rsidR="0080578F" w:rsidRDefault="0080578F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4899" w:type="dxa"/>
          </w:tcPr>
          <w:p w14:paraId="06F76EB8" w14:textId="77777777" w:rsidR="0080578F" w:rsidRDefault="0042286A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Litigation Management </w:t>
            </w:r>
          </w:p>
          <w:p w14:paraId="30980DC3" w14:textId="02B749CA" w:rsidR="004C32D5" w:rsidRDefault="005070FD" w:rsidP="0042286A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IP</w:t>
            </w:r>
            <w:r w:rsidR="004C32D5">
              <w:rPr>
                <w:rFonts w:ascii="Book Antiqua" w:hAnsi="Book Antiqua"/>
                <w:sz w:val="24"/>
                <w:szCs w:val="24"/>
              </w:rPr>
              <w:t xml:space="preserve"> adoptions, filing, attending hearings before TMR</w:t>
            </w:r>
          </w:p>
          <w:p w14:paraId="5D5F4190" w14:textId="47CA2270" w:rsidR="00112196" w:rsidRDefault="00112196" w:rsidP="0042286A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Obtaining new licenses, company registrations and renewals</w:t>
            </w:r>
          </w:p>
          <w:p w14:paraId="2A631E69" w14:textId="77777777" w:rsidR="003E3539" w:rsidRDefault="0049289A" w:rsidP="0042286A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Preparing</w:t>
            </w:r>
            <w:r w:rsidR="003E3539">
              <w:rPr>
                <w:rFonts w:ascii="Book Antiqua" w:hAnsi="Book Antiqua"/>
                <w:sz w:val="24"/>
                <w:szCs w:val="24"/>
              </w:rPr>
              <w:t xml:space="preserve"> Legal notices and Reply to notices</w:t>
            </w:r>
            <w:r>
              <w:rPr>
                <w:rFonts w:ascii="Book Antiqua" w:hAnsi="Book Antiqua"/>
                <w:sz w:val="24"/>
                <w:szCs w:val="24"/>
              </w:rPr>
              <w:t>, affidavits, written statements</w:t>
            </w:r>
          </w:p>
          <w:p w14:paraId="3792679B" w14:textId="4C968041" w:rsidR="0042286A" w:rsidRDefault="003E3539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Due diligence of legal documents for purchase/sale of residences, commercial properties and liaison with state authorities to represent </w:t>
            </w:r>
            <w:r>
              <w:rPr>
                <w:rFonts w:ascii="Book Antiqua" w:hAnsi="Book Antiqua"/>
                <w:sz w:val="24"/>
                <w:szCs w:val="24"/>
              </w:rPr>
              <w:lastRenderedPageBreak/>
              <w:t>clients for getting properties registered</w:t>
            </w:r>
          </w:p>
          <w:p w14:paraId="44C32E75" w14:textId="30895C60" w:rsidR="005070FD" w:rsidRDefault="00972FED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Drafting Recovery suits and civil property matters for clients</w:t>
            </w:r>
          </w:p>
          <w:p w14:paraId="069D6766" w14:textId="77777777" w:rsidR="003E3539" w:rsidRDefault="003E3539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Drafting responses for state govt. authorities for various legal matters</w:t>
            </w:r>
          </w:p>
          <w:p w14:paraId="5F946F79" w14:textId="77777777" w:rsidR="003E3539" w:rsidRDefault="003E3539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Drafting Legal notices &amp; reply to Legal Notices to Private Parties on behalf of clients </w:t>
            </w:r>
          </w:p>
          <w:p w14:paraId="5C85505E" w14:textId="77777777" w:rsidR="003E3539" w:rsidRDefault="003E3539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IPR Protection and renewals for various goods and service class of clients</w:t>
            </w:r>
          </w:p>
          <w:p w14:paraId="01691712" w14:textId="77777777" w:rsidR="003E3539" w:rsidRDefault="003E3539" w:rsidP="003E3539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Arbitration , dispute resolution and cheque bounce matters u/s 138</w:t>
            </w:r>
          </w:p>
          <w:p w14:paraId="37A6B6C0" w14:textId="77777777" w:rsidR="003E3539" w:rsidRPr="0042286A" w:rsidRDefault="003E3539" w:rsidP="003E3539">
            <w:pPr>
              <w:pStyle w:val="ListParagraph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80578F" w14:paraId="7B0EDFBB" w14:textId="77777777" w:rsidTr="0042286A">
        <w:tc>
          <w:tcPr>
            <w:tcW w:w="4899" w:type="dxa"/>
          </w:tcPr>
          <w:p w14:paraId="368F6D75" w14:textId="77777777" w:rsidR="0080578F" w:rsidRDefault="007941B0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97678F">
              <w:rPr>
                <w:rFonts w:ascii="Book Antiqua" w:hAnsi="Book Antiqua"/>
                <w:b/>
                <w:sz w:val="24"/>
                <w:szCs w:val="24"/>
              </w:rPr>
              <w:lastRenderedPageBreak/>
              <w:t>NEW INDIA ASSURANCE CO. LTD</w:t>
            </w:r>
            <w:r w:rsidR="0097678F">
              <w:rPr>
                <w:rFonts w:ascii="Book Antiqua" w:hAnsi="Book Antiqua"/>
                <w:b/>
                <w:sz w:val="24"/>
                <w:szCs w:val="24"/>
              </w:rPr>
              <w:t>.</w:t>
            </w:r>
          </w:p>
          <w:p w14:paraId="3767011D" w14:textId="77777777" w:rsidR="007941B0" w:rsidRPr="00110C89" w:rsidRDefault="0097678F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110C89">
              <w:rPr>
                <w:rFonts w:ascii="Book Antiqua" w:hAnsi="Book Antiqua"/>
                <w:b/>
                <w:sz w:val="24"/>
                <w:szCs w:val="24"/>
              </w:rPr>
              <w:t>(Group Turnover of approx. 28</w:t>
            </w:r>
            <w:r w:rsidR="00110C89">
              <w:rPr>
                <w:rFonts w:ascii="Book Antiqua" w:hAnsi="Book Antiqua"/>
                <w:b/>
                <w:sz w:val="24"/>
                <w:szCs w:val="24"/>
              </w:rPr>
              <w:t>,</w:t>
            </w:r>
            <w:r w:rsidRPr="00110C89">
              <w:rPr>
                <w:rFonts w:ascii="Book Antiqua" w:hAnsi="Book Antiqua"/>
                <w:b/>
                <w:sz w:val="24"/>
                <w:szCs w:val="24"/>
              </w:rPr>
              <w:t>000 C</w:t>
            </w:r>
            <w:r w:rsidR="0023762F" w:rsidRPr="00110C89">
              <w:rPr>
                <w:rFonts w:ascii="Book Antiqua" w:hAnsi="Book Antiqua"/>
                <w:b/>
                <w:sz w:val="24"/>
                <w:szCs w:val="24"/>
              </w:rPr>
              <w:t>rores</w:t>
            </w:r>
            <w:r w:rsidRPr="00110C89">
              <w:rPr>
                <w:rFonts w:ascii="Book Antiqua" w:hAnsi="Book Antiqua"/>
                <w:b/>
                <w:sz w:val="24"/>
                <w:szCs w:val="24"/>
              </w:rPr>
              <w:t>)</w:t>
            </w:r>
          </w:p>
          <w:p w14:paraId="05A286B0" w14:textId="77777777" w:rsidR="007941B0" w:rsidRDefault="007941B0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Position : Panel Advocate</w:t>
            </w:r>
          </w:p>
          <w:p w14:paraId="4715B68C" w14:textId="77777777" w:rsidR="007941B0" w:rsidRDefault="007941B0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Period : From June 2007 to November 2008</w:t>
            </w:r>
          </w:p>
        </w:tc>
        <w:tc>
          <w:tcPr>
            <w:tcW w:w="4899" w:type="dxa"/>
          </w:tcPr>
          <w:p w14:paraId="270903EF" w14:textId="77777777" w:rsidR="0080578F" w:rsidRDefault="007941B0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Litigation Management</w:t>
            </w:r>
          </w:p>
          <w:p w14:paraId="1FE8B0F5" w14:textId="77777777" w:rsidR="00112196" w:rsidRPr="00112196" w:rsidRDefault="00112196" w:rsidP="007941B0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12196">
              <w:rPr>
                <w:rFonts w:ascii="Book Antiqua" w:hAnsi="Book Antiqua"/>
                <w:w w:val="115"/>
                <w:sz w:val="24"/>
              </w:rPr>
              <w:t>Motor</w:t>
            </w:r>
            <w:r w:rsidRPr="00112196">
              <w:rPr>
                <w:rFonts w:ascii="Book Antiqua" w:hAnsi="Book Antiqua"/>
                <w:spacing w:val="9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Vehicle</w:t>
            </w:r>
            <w:r w:rsidRPr="00112196">
              <w:rPr>
                <w:rFonts w:ascii="Book Antiqua" w:hAnsi="Book Antiqua"/>
                <w:spacing w:val="-58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Act,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Workmen’s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Compensation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Act,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Employees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Compensation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Act</w:t>
            </w:r>
            <w:r w:rsidRPr="00112196">
              <w:rPr>
                <w:rFonts w:ascii="Book Antiqua" w:hAnsi="Book Antiqua"/>
                <w:spacing w:val="2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&amp;</w:t>
            </w:r>
            <w:r w:rsidRPr="00112196">
              <w:rPr>
                <w:rFonts w:ascii="Book Antiqua" w:hAnsi="Book Antiqua"/>
                <w:spacing w:val="22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General</w:t>
            </w:r>
            <w:r w:rsidRPr="00112196">
              <w:rPr>
                <w:rFonts w:ascii="Book Antiqua" w:hAnsi="Book Antiqua"/>
                <w:spacing w:val="-57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Insurance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Act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etc.</w:t>
            </w:r>
            <w:r w:rsidRPr="00112196">
              <w:rPr>
                <w:rFonts w:ascii="Book Antiqua" w:hAnsi="Book Antiqua"/>
                <w:spacing w:val="11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Attending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Hearings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related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to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M.A.C.T.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matters</w:t>
            </w:r>
            <w:r w:rsidRPr="00112196">
              <w:rPr>
                <w:rFonts w:ascii="Book Antiqua" w:hAnsi="Book Antiqua"/>
                <w:spacing w:val="13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&amp;</w:t>
            </w:r>
            <w:r w:rsidRPr="00112196">
              <w:rPr>
                <w:rFonts w:ascii="Book Antiqua" w:hAnsi="Book Antiqua"/>
                <w:spacing w:val="-58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Workmen’s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Compensation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matters,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Consumer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Law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matters,</w:t>
            </w:r>
            <w:r w:rsidRPr="00112196">
              <w:rPr>
                <w:rFonts w:ascii="Book Antiqua" w:hAnsi="Book Antiqua"/>
                <w:spacing w:val="55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Arbitration</w:t>
            </w:r>
            <w:r w:rsidRPr="00112196">
              <w:rPr>
                <w:rFonts w:ascii="Book Antiqua" w:hAnsi="Book Antiqua"/>
                <w:spacing w:val="-58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matters,</w:t>
            </w:r>
            <w:r w:rsidRPr="00112196">
              <w:rPr>
                <w:rFonts w:ascii="Book Antiqua" w:hAnsi="Book Antiqua"/>
                <w:spacing w:val="16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Contract</w:t>
            </w:r>
            <w:r w:rsidRPr="00112196">
              <w:rPr>
                <w:rFonts w:ascii="Book Antiqua" w:hAnsi="Book Antiqua"/>
                <w:spacing w:val="16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act</w:t>
            </w:r>
            <w:r w:rsidRPr="00112196">
              <w:rPr>
                <w:rFonts w:ascii="Book Antiqua" w:hAnsi="Book Antiqua"/>
                <w:spacing w:val="17"/>
                <w:w w:val="115"/>
                <w:sz w:val="24"/>
              </w:rPr>
              <w:t xml:space="preserve"> </w:t>
            </w:r>
            <w:r w:rsidRPr="00112196">
              <w:rPr>
                <w:rFonts w:ascii="Book Antiqua" w:hAnsi="Book Antiqua"/>
                <w:w w:val="115"/>
                <w:sz w:val="24"/>
              </w:rPr>
              <w:t>matters.</w:t>
            </w:r>
          </w:p>
          <w:p w14:paraId="3CD96545" w14:textId="77777777" w:rsidR="00112196" w:rsidRPr="007941B0" w:rsidRDefault="00112196" w:rsidP="007941B0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Settling matters before Lok Adalats</w:t>
            </w:r>
          </w:p>
        </w:tc>
      </w:tr>
      <w:tr w:rsidR="0080578F" w14:paraId="7B7034B3" w14:textId="77777777" w:rsidTr="0042286A">
        <w:tc>
          <w:tcPr>
            <w:tcW w:w="4899" w:type="dxa"/>
          </w:tcPr>
          <w:p w14:paraId="04A9F6B5" w14:textId="77777777" w:rsidR="00112196" w:rsidRPr="0097678F" w:rsidRDefault="00112196" w:rsidP="0080578F">
            <w:pPr>
              <w:jc w:val="both"/>
              <w:rPr>
                <w:rFonts w:ascii="Book Antiqua" w:hAnsi="Book Antiqua"/>
                <w:b/>
                <w:sz w:val="24"/>
                <w:szCs w:val="24"/>
              </w:rPr>
            </w:pPr>
            <w:r w:rsidRPr="0097678F">
              <w:rPr>
                <w:rFonts w:ascii="Book Antiqua" w:hAnsi="Book Antiqua"/>
                <w:b/>
                <w:sz w:val="24"/>
                <w:szCs w:val="24"/>
              </w:rPr>
              <w:t>INDEPENDENT PRACTICE</w:t>
            </w:r>
          </w:p>
          <w:p w14:paraId="076A3548" w14:textId="77777777" w:rsidR="00112196" w:rsidRDefault="00112196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Position : Advocate</w:t>
            </w:r>
          </w:p>
          <w:p w14:paraId="108AAF20" w14:textId="77777777" w:rsidR="00112196" w:rsidRDefault="00112196" w:rsidP="0080578F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Period : From June 2006 to June 2007</w:t>
            </w:r>
          </w:p>
        </w:tc>
        <w:tc>
          <w:tcPr>
            <w:tcW w:w="4899" w:type="dxa"/>
          </w:tcPr>
          <w:p w14:paraId="587C19A2" w14:textId="7B0F5AD3" w:rsidR="000A2943" w:rsidRDefault="000A2943" w:rsidP="0011219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Verifying property papers &amp; issuing of title certificates</w:t>
            </w:r>
          </w:p>
          <w:p w14:paraId="171C4DDC" w14:textId="7434A11A" w:rsidR="000A2943" w:rsidRDefault="000A2943" w:rsidP="0011219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Coordinating with govt authorities for search of property</w:t>
            </w:r>
          </w:p>
          <w:p w14:paraId="336D194C" w14:textId="2115B2E1" w:rsidR="0080578F" w:rsidRPr="00112196" w:rsidRDefault="00112196" w:rsidP="00112196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Private practice of Labour court,</w:t>
            </w:r>
            <w:r w:rsidR="0049289A">
              <w:rPr>
                <w:rFonts w:ascii="Book Antiqua" w:hAnsi="Book Antiqua"/>
                <w:sz w:val="24"/>
                <w:szCs w:val="24"/>
              </w:rPr>
              <w:t xml:space="preserve"> Company laws,</w:t>
            </w:r>
            <w:r>
              <w:rPr>
                <w:rFonts w:ascii="Book Antiqua" w:hAnsi="Book Antiqua"/>
                <w:sz w:val="24"/>
                <w:szCs w:val="24"/>
              </w:rPr>
              <w:t xml:space="preserve"> IPR, Sending Legal Notices &amp; reply in private property matters, drafting leave and license agreements</w:t>
            </w:r>
          </w:p>
        </w:tc>
      </w:tr>
    </w:tbl>
    <w:p w14:paraId="1AA2AACB" w14:textId="77777777" w:rsidR="00124526" w:rsidRDefault="00124526">
      <w:pPr>
        <w:rPr>
          <w:rFonts w:ascii="Book Antiqua" w:hAnsi="Book Antiqua"/>
          <w:sz w:val="24"/>
          <w:szCs w:val="24"/>
        </w:rPr>
      </w:pPr>
    </w:p>
    <w:p w14:paraId="6D7EF9A5" w14:textId="77777777" w:rsidR="00112196" w:rsidRPr="00976BA2" w:rsidRDefault="0097678F">
      <w:pPr>
        <w:rPr>
          <w:rFonts w:ascii="Book Antiqua" w:hAnsi="Book Antiqua"/>
          <w:b/>
          <w:i/>
          <w:sz w:val="24"/>
          <w:szCs w:val="24"/>
          <w:u w:val="single"/>
        </w:rPr>
      </w:pPr>
      <w:r>
        <w:rPr>
          <w:rFonts w:ascii="Book Antiqua" w:hAnsi="Book Antiqua"/>
          <w:b/>
          <w:i/>
          <w:sz w:val="24"/>
          <w:szCs w:val="24"/>
          <w:u w:val="single"/>
        </w:rPr>
        <w:t>COMPUTER PROF</w:t>
      </w:r>
      <w:r w:rsidR="0023762F">
        <w:rPr>
          <w:rFonts w:ascii="Book Antiqua" w:hAnsi="Book Antiqua"/>
          <w:b/>
          <w:i/>
          <w:sz w:val="24"/>
          <w:szCs w:val="24"/>
          <w:u w:val="single"/>
        </w:rPr>
        <w:t>I</w:t>
      </w:r>
      <w:r>
        <w:rPr>
          <w:rFonts w:ascii="Book Antiqua" w:hAnsi="Book Antiqua"/>
          <w:b/>
          <w:i/>
          <w:sz w:val="24"/>
          <w:szCs w:val="24"/>
          <w:u w:val="single"/>
        </w:rPr>
        <w:t>CIENCY</w:t>
      </w:r>
      <w:r w:rsidR="00112196" w:rsidRPr="0097678F">
        <w:rPr>
          <w:rFonts w:ascii="Book Antiqua" w:hAnsi="Book Antiqua"/>
          <w:b/>
          <w:i/>
          <w:sz w:val="24"/>
          <w:szCs w:val="24"/>
          <w:u w:val="single"/>
        </w:rPr>
        <w:t>:</w:t>
      </w:r>
    </w:p>
    <w:p w14:paraId="3B3C2F38" w14:textId="77777777" w:rsidR="00112196" w:rsidRDefault="00112196" w:rsidP="00112196">
      <w:pPr>
        <w:pStyle w:val="ListParagraph"/>
        <w:numPr>
          <w:ilvl w:val="0"/>
          <w:numId w:val="8"/>
        </w:numPr>
        <w:rPr>
          <w:rFonts w:ascii="Book Antiqua" w:hAnsi="Book Antiqua"/>
          <w:sz w:val="24"/>
          <w:szCs w:val="24"/>
        </w:rPr>
      </w:pPr>
      <w:r w:rsidRPr="00112196">
        <w:rPr>
          <w:rFonts w:ascii="Book Antiqua" w:hAnsi="Book Antiqua"/>
          <w:sz w:val="24"/>
          <w:szCs w:val="24"/>
        </w:rPr>
        <w:t>Operating</w:t>
      </w:r>
      <w:r>
        <w:rPr>
          <w:rFonts w:ascii="Book Antiqua" w:hAnsi="Book Antiqua"/>
          <w:sz w:val="24"/>
          <w:szCs w:val="24"/>
        </w:rPr>
        <w:t xml:space="preserve"> systems (WINDOWS)</w:t>
      </w:r>
    </w:p>
    <w:p w14:paraId="0EEC4FFD" w14:textId="77777777" w:rsidR="00124526" w:rsidRDefault="00124526" w:rsidP="00112196">
      <w:pPr>
        <w:pStyle w:val="ListParagraph"/>
        <w:numPr>
          <w:ilvl w:val="0"/>
          <w:numId w:val="8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MS OFFICE SPREADSHEET</w:t>
      </w:r>
    </w:p>
    <w:p w14:paraId="1AC54BD1" w14:textId="77777777" w:rsidR="001231DC" w:rsidRPr="006B3EE2" w:rsidRDefault="00124526" w:rsidP="006B3EE2">
      <w:pPr>
        <w:pStyle w:val="ListParagraph"/>
        <w:numPr>
          <w:ilvl w:val="0"/>
          <w:numId w:val="8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POWERPOINT </w:t>
      </w:r>
    </w:p>
    <w:p w14:paraId="1DFA5F87" w14:textId="77777777" w:rsidR="002514A3" w:rsidRPr="0097678F" w:rsidRDefault="0097678F">
      <w:pPr>
        <w:rPr>
          <w:rFonts w:ascii="Book Antiqua" w:hAnsi="Book Antiqua"/>
          <w:b/>
          <w:i/>
          <w:sz w:val="24"/>
          <w:szCs w:val="24"/>
          <w:u w:val="single"/>
        </w:rPr>
      </w:pPr>
      <w:r>
        <w:rPr>
          <w:rFonts w:ascii="Book Antiqua" w:hAnsi="Book Antiqua"/>
          <w:b/>
          <w:i/>
          <w:sz w:val="24"/>
          <w:szCs w:val="24"/>
          <w:u w:val="single"/>
        </w:rPr>
        <w:t>LANGUAGES KNOWN</w:t>
      </w:r>
      <w:r w:rsidR="00124526" w:rsidRPr="0097678F">
        <w:rPr>
          <w:rFonts w:ascii="Book Antiqua" w:hAnsi="Book Antiqua"/>
          <w:b/>
          <w:i/>
          <w:sz w:val="24"/>
          <w:szCs w:val="24"/>
          <w:u w:val="single"/>
        </w:rPr>
        <w:t>:</w:t>
      </w:r>
    </w:p>
    <w:p w14:paraId="292F8647" w14:textId="77777777" w:rsidR="00124526" w:rsidRDefault="00124526" w:rsidP="00124526">
      <w:pPr>
        <w:pStyle w:val="ListParagraph"/>
        <w:numPr>
          <w:ilvl w:val="0"/>
          <w:numId w:val="9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English</w:t>
      </w:r>
    </w:p>
    <w:p w14:paraId="1F3F092B" w14:textId="77777777" w:rsidR="00124526" w:rsidRDefault="00124526" w:rsidP="00124526">
      <w:pPr>
        <w:pStyle w:val="ListParagraph"/>
        <w:numPr>
          <w:ilvl w:val="0"/>
          <w:numId w:val="9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Marathi (mother tongue)</w:t>
      </w:r>
    </w:p>
    <w:p w14:paraId="504F7303" w14:textId="77777777" w:rsidR="00124526" w:rsidRPr="00124526" w:rsidRDefault="00124526" w:rsidP="00124526">
      <w:pPr>
        <w:pStyle w:val="ListParagraph"/>
        <w:numPr>
          <w:ilvl w:val="0"/>
          <w:numId w:val="9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Hindi</w:t>
      </w:r>
    </w:p>
    <w:p w14:paraId="12FC235E" w14:textId="77777777" w:rsidR="001231DC" w:rsidRDefault="001231DC">
      <w:pPr>
        <w:rPr>
          <w:rFonts w:ascii="Book Antiqua" w:hAnsi="Book Antiqua"/>
          <w:sz w:val="24"/>
          <w:szCs w:val="24"/>
        </w:rPr>
      </w:pPr>
    </w:p>
    <w:p w14:paraId="6DE5887D" w14:textId="77777777" w:rsidR="00124526" w:rsidRPr="0097678F" w:rsidRDefault="0097678F">
      <w:pPr>
        <w:rPr>
          <w:rFonts w:ascii="Book Antiqua" w:hAnsi="Book Antiqua"/>
          <w:b/>
          <w:i/>
          <w:sz w:val="24"/>
          <w:szCs w:val="24"/>
          <w:u w:val="single"/>
        </w:rPr>
      </w:pPr>
      <w:r>
        <w:rPr>
          <w:rFonts w:ascii="Book Antiqua" w:hAnsi="Book Antiqua"/>
          <w:b/>
          <w:i/>
          <w:sz w:val="24"/>
          <w:szCs w:val="24"/>
          <w:u w:val="single"/>
        </w:rPr>
        <w:t>PERSONAL INFORMATION</w:t>
      </w:r>
      <w:r w:rsidR="00124526" w:rsidRPr="0097678F">
        <w:rPr>
          <w:rFonts w:ascii="Book Antiqua" w:hAnsi="Book Antiqua"/>
          <w:b/>
          <w:i/>
          <w:sz w:val="24"/>
          <w:szCs w:val="24"/>
          <w:u w:val="single"/>
        </w:rPr>
        <w:t>:</w:t>
      </w:r>
    </w:p>
    <w:p w14:paraId="19B21E38" w14:textId="77777777" w:rsidR="00124526" w:rsidRDefault="00124526" w:rsidP="00124526">
      <w:pPr>
        <w:pStyle w:val="ListParagraph"/>
        <w:numPr>
          <w:ilvl w:val="0"/>
          <w:numId w:val="10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DATE OF BIRTH 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 </w:t>
      </w:r>
      <w:r w:rsidR="0097678F">
        <w:rPr>
          <w:rFonts w:ascii="Book Antiqua" w:hAnsi="Book Antiqua"/>
          <w:sz w:val="24"/>
          <w:szCs w:val="24"/>
        </w:rPr>
        <w:t xml:space="preserve">   </w:t>
      </w:r>
      <w:r>
        <w:rPr>
          <w:rFonts w:ascii="Book Antiqua" w:hAnsi="Book Antiqua"/>
          <w:sz w:val="24"/>
          <w:szCs w:val="24"/>
        </w:rPr>
        <w:t>: 30</w:t>
      </w:r>
      <w:r w:rsidRPr="00124526">
        <w:rPr>
          <w:rFonts w:ascii="Book Antiqua" w:hAnsi="Book Antiqua"/>
          <w:sz w:val="24"/>
          <w:szCs w:val="24"/>
          <w:vertAlign w:val="superscript"/>
        </w:rPr>
        <w:t>th</w:t>
      </w:r>
      <w:r>
        <w:rPr>
          <w:rFonts w:ascii="Book Antiqua" w:hAnsi="Book Antiqua"/>
          <w:sz w:val="24"/>
          <w:szCs w:val="24"/>
        </w:rPr>
        <w:t xml:space="preserve"> July 1974</w:t>
      </w:r>
      <w:r w:rsidR="00110C89">
        <w:rPr>
          <w:rFonts w:ascii="Book Antiqua" w:hAnsi="Book Antiqua"/>
          <w:sz w:val="24"/>
          <w:szCs w:val="24"/>
        </w:rPr>
        <w:t xml:space="preserve"> (Age-48 yrs)</w:t>
      </w:r>
    </w:p>
    <w:p w14:paraId="613E1917" w14:textId="77777777" w:rsidR="00124526" w:rsidRDefault="00124526" w:rsidP="00124526">
      <w:pPr>
        <w:pStyle w:val="ListParagraph"/>
        <w:numPr>
          <w:ilvl w:val="0"/>
          <w:numId w:val="10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LANGUAGES KNOWN      </w:t>
      </w:r>
      <w:r w:rsidR="0097678F">
        <w:rPr>
          <w:rFonts w:ascii="Book Antiqua" w:hAnsi="Book Antiqua"/>
          <w:sz w:val="24"/>
          <w:szCs w:val="24"/>
        </w:rPr>
        <w:t xml:space="preserve">   </w:t>
      </w:r>
      <w:r>
        <w:rPr>
          <w:rFonts w:ascii="Book Antiqua" w:hAnsi="Book Antiqua"/>
          <w:sz w:val="24"/>
          <w:szCs w:val="24"/>
        </w:rPr>
        <w:t>: English, Marathi (mother tongue), Hindi</w:t>
      </w:r>
    </w:p>
    <w:p w14:paraId="265583E3" w14:textId="77777777" w:rsidR="00124526" w:rsidRDefault="00124526" w:rsidP="00124526">
      <w:pPr>
        <w:pStyle w:val="ListParagraph"/>
        <w:numPr>
          <w:ilvl w:val="0"/>
          <w:numId w:val="10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HOBBIES </w:t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  <w:t xml:space="preserve">  </w:t>
      </w:r>
      <w:r w:rsidR="0097678F">
        <w:rPr>
          <w:rFonts w:ascii="Book Antiqua" w:hAnsi="Book Antiqua"/>
          <w:sz w:val="24"/>
          <w:szCs w:val="24"/>
        </w:rPr>
        <w:t xml:space="preserve">  </w:t>
      </w:r>
      <w:r>
        <w:rPr>
          <w:rFonts w:ascii="Book Antiqua" w:hAnsi="Book Antiqua"/>
          <w:sz w:val="24"/>
          <w:szCs w:val="24"/>
        </w:rPr>
        <w:t>: Travelling</w:t>
      </w:r>
      <w:r w:rsidR="00110C89">
        <w:rPr>
          <w:rFonts w:ascii="Book Antiqua" w:hAnsi="Book Antiqua"/>
          <w:sz w:val="24"/>
          <w:szCs w:val="24"/>
        </w:rPr>
        <w:t xml:space="preserve"> (International &amp; domestic)</w:t>
      </w:r>
      <w:r>
        <w:rPr>
          <w:rFonts w:ascii="Book Antiqua" w:hAnsi="Book Antiqua"/>
          <w:sz w:val="24"/>
          <w:szCs w:val="24"/>
        </w:rPr>
        <w:t xml:space="preserve"> </w:t>
      </w:r>
    </w:p>
    <w:p w14:paraId="39B170F5" w14:textId="77777777" w:rsidR="0097678F" w:rsidRPr="000B4594" w:rsidRDefault="00124526" w:rsidP="000B4594">
      <w:pPr>
        <w:pStyle w:val="ListParagraph"/>
        <w:numPr>
          <w:ilvl w:val="0"/>
          <w:numId w:val="10"/>
        </w:numPr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MARITAL STATUS </w:t>
      </w:r>
      <w:r>
        <w:rPr>
          <w:rFonts w:ascii="Book Antiqua" w:hAnsi="Book Antiqua"/>
          <w:sz w:val="24"/>
          <w:szCs w:val="24"/>
        </w:rPr>
        <w:tab/>
        <w:t xml:space="preserve">  </w:t>
      </w:r>
      <w:r w:rsidR="0097678F">
        <w:rPr>
          <w:rFonts w:ascii="Book Antiqua" w:hAnsi="Book Antiqua"/>
          <w:sz w:val="24"/>
          <w:szCs w:val="24"/>
        </w:rPr>
        <w:t xml:space="preserve">  </w:t>
      </w:r>
      <w:r>
        <w:rPr>
          <w:rFonts w:ascii="Book Antiqua" w:hAnsi="Book Antiqua"/>
          <w:sz w:val="24"/>
          <w:szCs w:val="24"/>
        </w:rPr>
        <w:t>: Married</w:t>
      </w:r>
    </w:p>
    <w:p w14:paraId="67474A82" w14:textId="77777777" w:rsidR="001231DC" w:rsidRPr="0097678F" w:rsidRDefault="00D51044">
      <w:pPr>
        <w:rPr>
          <w:rFonts w:ascii="Book Antiqua" w:hAnsi="Book Antiqua"/>
          <w:b/>
          <w:i/>
          <w:sz w:val="24"/>
          <w:szCs w:val="24"/>
          <w:u w:val="single"/>
        </w:rPr>
      </w:pPr>
      <w:r w:rsidRPr="0097678F">
        <w:rPr>
          <w:rFonts w:ascii="Book Antiqua" w:hAnsi="Book Antiqua"/>
          <w:b/>
          <w:i/>
          <w:sz w:val="24"/>
          <w:szCs w:val="24"/>
          <w:u w:val="single"/>
        </w:rPr>
        <w:t>INTERPERSONAL SKILLS</w:t>
      </w:r>
      <w:r w:rsidR="001231DC" w:rsidRPr="0097678F">
        <w:rPr>
          <w:rFonts w:ascii="Book Antiqua" w:hAnsi="Book Antiqua"/>
          <w:b/>
          <w:i/>
          <w:sz w:val="24"/>
          <w:szCs w:val="24"/>
          <w:u w:val="single"/>
        </w:rPr>
        <w:t>:</w:t>
      </w:r>
    </w:p>
    <w:p w14:paraId="35023F75" w14:textId="3ED92D39" w:rsidR="001231DC" w:rsidRPr="006B3EE2" w:rsidRDefault="00972FED" w:rsidP="006B3EE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Book Antiqua" w:eastAsia="Times New Roman" w:hAnsi="Book Antiqua" w:cs="Segoe UI"/>
          <w:sz w:val="24"/>
          <w:szCs w:val="21"/>
          <w:lang w:eastAsia="en-IN"/>
        </w:rPr>
      </w:pPr>
      <w:r>
        <w:rPr>
          <w:rFonts w:ascii="Book Antiqua" w:eastAsia="Times New Roman" w:hAnsi="Book Antiqua" w:cs="Segoe UI"/>
          <w:sz w:val="24"/>
          <w:szCs w:val="21"/>
          <w:lang w:eastAsia="en-IN"/>
        </w:rPr>
        <w:t xml:space="preserve">Assessing and supervising software tool entries for smooth execution of work, </w:t>
      </w:r>
      <w:r w:rsidR="003D67EF">
        <w:rPr>
          <w:rFonts w:ascii="Book Antiqua" w:eastAsia="Times New Roman" w:hAnsi="Book Antiqua" w:cs="Segoe UI"/>
          <w:sz w:val="24"/>
          <w:szCs w:val="21"/>
          <w:lang w:eastAsia="en-IN"/>
        </w:rPr>
        <w:t xml:space="preserve">Handling a team, </w:t>
      </w:r>
      <w:r w:rsidR="006B3EE2" w:rsidRPr="006B3EE2">
        <w:rPr>
          <w:rFonts w:ascii="Book Antiqua" w:eastAsia="Times New Roman" w:hAnsi="Book Antiqua" w:cs="Segoe UI"/>
          <w:sz w:val="24"/>
          <w:szCs w:val="21"/>
          <w:lang w:eastAsia="en-IN"/>
        </w:rPr>
        <w:t>Strong written, verbal and presentation skills</w:t>
      </w:r>
      <w:r w:rsidR="006B3EE2">
        <w:rPr>
          <w:rFonts w:ascii="Book Antiqua" w:eastAsia="Times New Roman" w:hAnsi="Book Antiqua" w:cs="Segoe UI"/>
          <w:sz w:val="24"/>
          <w:szCs w:val="21"/>
          <w:lang w:eastAsia="en-IN"/>
        </w:rPr>
        <w:t xml:space="preserve">, </w:t>
      </w:r>
      <w:r w:rsidR="006B3EE2" w:rsidRPr="006B3EE2">
        <w:rPr>
          <w:rFonts w:ascii="Book Antiqua" w:eastAsia="Times New Roman" w:hAnsi="Book Antiqua" w:cs="Segoe UI"/>
          <w:sz w:val="24"/>
          <w:szCs w:val="21"/>
          <w:lang w:eastAsia="en-IN"/>
        </w:rPr>
        <w:t>Ability to prioritise tasks</w:t>
      </w:r>
      <w:r w:rsidR="006B3EE2">
        <w:rPr>
          <w:rFonts w:ascii="Book Antiqua" w:eastAsia="Times New Roman" w:hAnsi="Book Antiqua" w:cs="Segoe UI"/>
          <w:sz w:val="24"/>
          <w:szCs w:val="21"/>
          <w:lang w:eastAsia="en-IN"/>
        </w:rPr>
        <w:t xml:space="preserve">, </w:t>
      </w:r>
      <w:r w:rsidR="00A36B55">
        <w:rPr>
          <w:rFonts w:ascii="Book Antiqua" w:eastAsia="Times New Roman" w:hAnsi="Book Antiqua" w:cs="Segoe UI"/>
          <w:sz w:val="24"/>
          <w:szCs w:val="21"/>
          <w:lang w:eastAsia="en-IN"/>
        </w:rPr>
        <w:t xml:space="preserve">Experience in convincing interrelated business teams, </w:t>
      </w:r>
      <w:r w:rsidR="00534DFB">
        <w:rPr>
          <w:rFonts w:ascii="Book Antiqua" w:hAnsi="Book Antiqua"/>
          <w:sz w:val="24"/>
          <w:szCs w:val="24"/>
        </w:rPr>
        <w:t xml:space="preserve">Clear in thinking, disciplined, </w:t>
      </w:r>
      <w:r w:rsidR="00A36B55">
        <w:rPr>
          <w:rFonts w:ascii="Book Antiqua" w:hAnsi="Book Antiqua"/>
          <w:sz w:val="24"/>
          <w:szCs w:val="24"/>
        </w:rPr>
        <w:t>team management</w:t>
      </w:r>
      <w:r w:rsidR="006E3C01">
        <w:rPr>
          <w:rFonts w:ascii="Book Antiqua" w:hAnsi="Book Antiqua"/>
          <w:sz w:val="24"/>
          <w:szCs w:val="24"/>
        </w:rPr>
        <w:t xml:space="preserve">, leadership role &amp; </w:t>
      </w:r>
      <w:r w:rsidR="00534DFB">
        <w:rPr>
          <w:rFonts w:ascii="Book Antiqua" w:hAnsi="Book Antiqua"/>
          <w:sz w:val="24"/>
          <w:szCs w:val="24"/>
        </w:rPr>
        <w:t>o</w:t>
      </w:r>
      <w:r w:rsidR="0080578F">
        <w:rPr>
          <w:rFonts w:ascii="Book Antiqua" w:hAnsi="Book Antiqua"/>
          <w:sz w:val="24"/>
          <w:szCs w:val="24"/>
        </w:rPr>
        <w:t>wn the responsibility</w:t>
      </w:r>
      <w:r w:rsidR="003B0C08">
        <w:rPr>
          <w:rFonts w:ascii="Book Antiqua" w:hAnsi="Book Antiqua"/>
          <w:sz w:val="24"/>
          <w:szCs w:val="24"/>
        </w:rPr>
        <w:t xml:space="preserve">, </w:t>
      </w:r>
      <w:r w:rsidR="006E3C01">
        <w:rPr>
          <w:rFonts w:ascii="Book Antiqua" w:hAnsi="Book Antiqua"/>
          <w:sz w:val="24"/>
          <w:szCs w:val="24"/>
        </w:rPr>
        <w:t xml:space="preserve">maintaining code of conduct &amp; ethics, decision making &amp; </w:t>
      </w:r>
      <w:r w:rsidR="00A36B55">
        <w:rPr>
          <w:rFonts w:ascii="Book Antiqua" w:hAnsi="Book Antiqua"/>
          <w:sz w:val="24"/>
          <w:szCs w:val="24"/>
        </w:rPr>
        <w:t xml:space="preserve">identifying risks and </w:t>
      </w:r>
      <w:r w:rsidR="006E3C01">
        <w:rPr>
          <w:rFonts w:ascii="Book Antiqua" w:hAnsi="Book Antiqua"/>
          <w:sz w:val="24"/>
          <w:szCs w:val="24"/>
        </w:rPr>
        <w:t xml:space="preserve">solution finder, </w:t>
      </w:r>
      <w:r w:rsidR="003B0C08">
        <w:rPr>
          <w:rFonts w:ascii="Book Antiqua" w:hAnsi="Book Antiqua"/>
          <w:sz w:val="24"/>
          <w:szCs w:val="24"/>
        </w:rPr>
        <w:t xml:space="preserve">accountability, </w:t>
      </w:r>
      <w:r w:rsidR="003E7878">
        <w:rPr>
          <w:rFonts w:ascii="Book Antiqua" w:hAnsi="Book Antiqua"/>
          <w:sz w:val="24"/>
          <w:szCs w:val="24"/>
        </w:rPr>
        <w:t xml:space="preserve">excellent </w:t>
      </w:r>
      <w:r w:rsidR="003B0C08">
        <w:rPr>
          <w:rFonts w:ascii="Book Antiqua" w:hAnsi="Book Antiqua"/>
          <w:sz w:val="24"/>
          <w:szCs w:val="24"/>
        </w:rPr>
        <w:t>team spirit</w:t>
      </w:r>
      <w:r w:rsidR="0080578F">
        <w:rPr>
          <w:rFonts w:ascii="Book Antiqua" w:hAnsi="Book Antiqua"/>
          <w:sz w:val="24"/>
          <w:szCs w:val="24"/>
        </w:rPr>
        <w:t xml:space="preserve"> Multitasking, </w:t>
      </w:r>
      <w:r w:rsidR="00534DFB">
        <w:rPr>
          <w:rFonts w:ascii="Book Antiqua" w:hAnsi="Book Antiqua"/>
          <w:sz w:val="24"/>
          <w:szCs w:val="24"/>
        </w:rPr>
        <w:t xml:space="preserve">pleasant and easily approachable to all cross functional teams, always motivated, </w:t>
      </w:r>
      <w:r w:rsidR="00FF0156">
        <w:rPr>
          <w:rFonts w:ascii="Book Antiqua" w:hAnsi="Book Antiqua"/>
          <w:sz w:val="24"/>
          <w:szCs w:val="24"/>
        </w:rPr>
        <w:t xml:space="preserve">Easy </w:t>
      </w:r>
      <w:r w:rsidR="0080578F">
        <w:rPr>
          <w:rFonts w:ascii="Book Antiqua" w:hAnsi="Book Antiqua"/>
          <w:sz w:val="24"/>
          <w:szCs w:val="24"/>
        </w:rPr>
        <w:t>gel</w:t>
      </w:r>
      <w:r w:rsidR="00FF0156">
        <w:rPr>
          <w:rFonts w:ascii="Book Antiqua" w:hAnsi="Book Antiqua"/>
          <w:sz w:val="24"/>
          <w:szCs w:val="24"/>
        </w:rPr>
        <w:t>ling</w:t>
      </w:r>
      <w:r w:rsidR="0080578F">
        <w:rPr>
          <w:rFonts w:ascii="Book Antiqua" w:hAnsi="Book Antiqua"/>
          <w:sz w:val="24"/>
          <w:szCs w:val="24"/>
        </w:rPr>
        <w:t xml:space="preserve"> with the subordinates &amp; motivate the team to give more effective</w:t>
      </w:r>
      <w:r w:rsidR="00534DFB">
        <w:rPr>
          <w:rFonts w:ascii="Book Antiqua" w:hAnsi="Book Antiqua"/>
          <w:sz w:val="24"/>
          <w:szCs w:val="24"/>
        </w:rPr>
        <w:t xml:space="preserve"> &amp; time bound</w:t>
      </w:r>
      <w:r w:rsidR="0080578F">
        <w:rPr>
          <w:rFonts w:ascii="Book Antiqua" w:hAnsi="Book Antiqua"/>
          <w:sz w:val="24"/>
          <w:szCs w:val="24"/>
        </w:rPr>
        <w:t xml:space="preserve"> results within prescribed timeline, excellent coordination with outside</w:t>
      </w:r>
      <w:r w:rsidR="00FF0156">
        <w:rPr>
          <w:rFonts w:ascii="Book Antiqua" w:hAnsi="Book Antiqua"/>
          <w:sz w:val="24"/>
          <w:szCs w:val="24"/>
        </w:rPr>
        <w:t xml:space="preserve"> consulting firms &amp; liaising with govt. authorities</w:t>
      </w:r>
      <w:r w:rsidR="00D51044">
        <w:rPr>
          <w:rFonts w:ascii="Book Antiqua" w:hAnsi="Book Antiqua"/>
          <w:sz w:val="24"/>
          <w:szCs w:val="24"/>
        </w:rPr>
        <w:t>,</w:t>
      </w:r>
      <w:r w:rsidR="0080578F">
        <w:rPr>
          <w:rFonts w:ascii="Book Antiqua" w:hAnsi="Book Antiqua"/>
          <w:sz w:val="24"/>
          <w:szCs w:val="24"/>
        </w:rPr>
        <w:t xml:space="preserve"> </w:t>
      </w:r>
      <w:r w:rsidR="00D51044">
        <w:rPr>
          <w:rFonts w:ascii="Book Antiqua" w:hAnsi="Book Antiqua"/>
          <w:sz w:val="24"/>
          <w:szCs w:val="24"/>
        </w:rPr>
        <w:t>know how</w:t>
      </w:r>
      <w:r w:rsidR="0080578F">
        <w:rPr>
          <w:rFonts w:ascii="Book Antiqua" w:hAnsi="Book Antiqua"/>
          <w:sz w:val="24"/>
          <w:szCs w:val="24"/>
        </w:rPr>
        <w:t xml:space="preserve"> to get work done from different</w:t>
      </w:r>
      <w:r w:rsidR="003E7878">
        <w:rPr>
          <w:rFonts w:ascii="Book Antiqua" w:hAnsi="Book Antiqua"/>
          <w:sz w:val="24"/>
          <w:szCs w:val="24"/>
        </w:rPr>
        <w:t xml:space="preserve"> business</w:t>
      </w:r>
      <w:r w:rsidR="0080578F">
        <w:rPr>
          <w:rFonts w:ascii="Book Antiqua" w:hAnsi="Book Antiqua"/>
          <w:sz w:val="24"/>
          <w:szCs w:val="24"/>
        </w:rPr>
        <w:t xml:space="preserve"> teams</w:t>
      </w:r>
      <w:r w:rsidR="00D51044">
        <w:rPr>
          <w:rFonts w:ascii="Book Antiqua" w:hAnsi="Book Antiqua"/>
          <w:sz w:val="24"/>
          <w:szCs w:val="24"/>
        </w:rPr>
        <w:t xml:space="preserve"> &amp; the </w:t>
      </w:r>
      <w:r w:rsidR="0080578F">
        <w:rPr>
          <w:rFonts w:ascii="Book Antiqua" w:hAnsi="Book Antiqua"/>
          <w:sz w:val="24"/>
          <w:szCs w:val="24"/>
        </w:rPr>
        <w:t>leaders and prove</w:t>
      </w:r>
      <w:r w:rsidR="00D51044">
        <w:rPr>
          <w:rFonts w:ascii="Book Antiqua" w:hAnsi="Book Antiqua"/>
          <w:sz w:val="24"/>
          <w:szCs w:val="24"/>
        </w:rPr>
        <w:t>d</w:t>
      </w:r>
      <w:r w:rsidR="0080578F">
        <w:rPr>
          <w:rFonts w:ascii="Book Antiqua" w:hAnsi="Book Antiqua"/>
          <w:sz w:val="24"/>
          <w:szCs w:val="24"/>
        </w:rPr>
        <w:t xml:space="preserve"> myself result oriented and proud to be employee for my organisation.</w:t>
      </w:r>
      <w:r w:rsidR="006700DE">
        <w:rPr>
          <w:rFonts w:ascii="Book Antiqua" w:hAnsi="Book Antiqua"/>
          <w:sz w:val="24"/>
          <w:szCs w:val="24"/>
        </w:rPr>
        <w:t xml:space="preserve"> </w:t>
      </w:r>
    </w:p>
    <w:p w14:paraId="32494A5D" w14:textId="77777777" w:rsidR="00124526" w:rsidRPr="000B4594" w:rsidRDefault="006700DE" w:rsidP="000B4594">
      <w:pPr>
        <w:jc w:val="both"/>
        <w:rPr>
          <w:rFonts w:ascii="Book Antiqua" w:hAnsi="Book Antiqua"/>
          <w:b/>
          <w:i/>
          <w:sz w:val="24"/>
          <w:szCs w:val="24"/>
          <w:u w:val="single"/>
        </w:rPr>
      </w:pPr>
      <w:r w:rsidRPr="00BF0F83">
        <w:rPr>
          <w:rFonts w:ascii="Book Antiqua" w:hAnsi="Book Antiqua"/>
          <w:b/>
          <w:i/>
          <w:sz w:val="24"/>
          <w:szCs w:val="24"/>
          <w:u w:val="single"/>
        </w:rPr>
        <w:t>T</w:t>
      </w:r>
      <w:r w:rsidR="00183AA5" w:rsidRPr="00BF0F83">
        <w:rPr>
          <w:rFonts w:ascii="Book Antiqua" w:hAnsi="Book Antiqua"/>
          <w:b/>
          <w:i/>
          <w:sz w:val="24"/>
          <w:szCs w:val="24"/>
          <w:u w:val="single"/>
        </w:rPr>
        <w:t>ravelling whenever required</w:t>
      </w:r>
      <w:r w:rsidRPr="00BF0F83">
        <w:rPr>
          <w:rFonts w:ascii="Book Antiqua" w:hAnsi="Book Antiqua"/>
          <w:b/>
          <w:i/>
          <w:sz w:val="24"/>
          <w:szCs w:val="24"/>
          <w:u w:val="single"/>
        </w:rPr>
        <w:t xml:space="preserve"> </w:t>
      </w:r>
      <w:r w:rsidR="009A041D">
        <w:rPr>
          <w:rFonts w:ascii="Book Antiqua" w:hAnsi="Book Antiqua"/>
          <w:b/>
          <w:i/>
          <w:sz w:val="24"/>
          <w:szCs w:val="24"/>
          <w:u w:val="single"/>
        </w:rPr>
        <w:t>as a part of</w:t>
      </w:r>
      <w:r w:rsidRPr="00BF0F83">
        <w:rPr>
          <w:rFonts w:ascii="Book Antiqua" w:hAnsi="Book Antiqua"/>
          <w:b/>
          <w:i/>
          <w:sz w:val="24"/>
          <w:szCs w:val="24"/>
          <w:u w:val="single"/>
        </w:rPr>
        <w:t xml:space="preserve"> job is always acceptable.</w:t>
      </w:r>
    </w:p>
    <w:p w14:paraId="40B6A9FA" w14:textId="77777777" w:rsidR="000B4594" w:rsidRDefault="000B4594">
      <w:pPr>
        <w:rPr>
          <w:rFonts w:ascii="Book Antiqua" w:hAnsi="Book Antiqua"/>
          <w:b/>
          <w:sz w:val="28"/>
          <w:szCs w:val="24"/>
        </w:rPr>
      </w:pPr>
    </w:p>
    <w:p w14:paraId="3AA3ADA5" w14:textId="77777777" w:rsidR="0023762F" w:rsidRPr="00C03FA5" w:rsidRDefault="00124526">
      <w:pPr>
        <w:rPr>
          <w:rFonts w:ascii="Book Antiqua" w:hAnsi="Book Antiqua"/>
          <w:b/>
          <w:sz w:val="28"/>
          <w:szCs w:val="24"/>
        </w:rPr>
      </w:pPr>
      <w:r w:rsidRPr="00C03FA5">
        <w:rPr>
          <w:rFonts w:ascii="Book Antiqua" w:hAnsi="Book Antiqua"/>
          <w:b/>
          <w:sz w:val="28"/>
          <w:szCs w:val="24"/>
        </w:rPr>
        <w:t>(SAMRUDDHI SAMEER DESHPANDE)</w:t>
      </w:r>
    </w:p>
    <w:sectPr w:rsidR="0023762F" w:rsidRPr="00C03FA5" w:rsidSect="00B91CF4">
      <w:headerReference w:type="default" r:id="rId9"/>
      <w:pgSz w:w="11906" w:h="16838"/>
      <w:pgMar w:top="567" w:right="964" w:bottom="851" w:left="1134" w:header="709" w:footer="709" w:gutter="0"/>
      <w:pgBorders w:offsetFrom="page">
        <w:top w:val="thinThickSmallGap" w:sz="24" w:space="24" w:color="0070C0"/>
        <w:left w:val="thinThickSmallGap" w:sz="24" w:space="24" w:color="0070C0"/>
        <w:bottom w:val="thickThinSmallGap" w:sz="24" w:space="24" w:color="0070C0"/>
        <w:right w:val="thickThinSmallGap" w:sz="24" w:space="24" w:color="0070C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4349A5" w14:textId="77777777" w:rsidR="00FD66EC" w:rsidRDefault="00FD66EC" w:rsidP="00E36785">
      <w:pPr>
        <w:spacing w:after="0" w:line="240" w:lineRule="auto"/>
      </w:pPr>
      <w:r>
        <w:separator/>
      </w:r>
    </w:p>
  </w:endnote>
  <w:endnote w:type="continuationSeparator" w:id="0">
    <w:p w14:paraId="49D7C5BF" w14:textId="77777777" w:rsidR="00FD66EC" w:rsidRDefault="00FD66EC" w:rsidP="00E36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C83BB4" w14:textId="77777777" w:rsidR="00FD66EC" w:rsidRDefault="00FD66EC" w:rsidP="00E36785">
      <w:pPr>
        <w:spacing w:after="0" w:line="240" w:lineRule="auto"/>
      </w:pPr>
      <w:r>
        <w:separator/>
      </w:r>
    </w:p>
  </w:footnote>
  <w:footnote w:type="continuationSeparator" w:id="0">
    <w:p w14:paraId="38969AC6" w14:textId="77777777" w:rsidR="00FD66EC" w:rsidRDefault="00FD66EC" w:rsidP="00E36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543257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E282767" w14:textId="77777777" w:rsidR="00E36785" w:rsidRDefault="00E3678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459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57C4EDE" w14:textId="77777777" w:rsidR="00E36785" w:rsidRDefault="00E367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D4EBA"/>
    <w:multiLevelType w:val="hybridMultilevel"/>
    <w:tmpl w:val="FF10A25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653F8"/>
    <w:multiLevelType w:val="hybridMultilevel"/>
    <w:tmpl w:val="27B2270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ED4D7D"/>
    <w:multiLevelType w:val="multilevel"/>
    <w:tmpl w:val="0B16C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7D229A4"/>
    <w:multiLevelType w:val="hybridMultilevel"/>
    <w:tmpl w:val="4072C07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B1FAA"/>
    <w:multiLevelType w:val="hybridMultilevel"/>
    <w:tmpl w:val="E1A884D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2F4E6D"/>
    <w:multiLevelType w:val="hybridMultilevel"/>
    <w:tmpl w:val="C628A24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534CA9"/>
    <w:multiLevelType w:val="hybridMultilevel"/>
    <w:tmpl w:val="81622E9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A66BAD"/>
    <w:multiLevelType w:val="hybridMultilevel"/>
    <w:tmpl w:val="109C72D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553171"/>
    <w:multiLevelType w:val="hybridMultilevel"/>
    <w:tmpl w:val="88906C1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191B8D"/>
    <w:multiLevelType w:val="hybridMultilevel"/>
    <w:tmpl w:val="29449EB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78012A"/>
    <w:multiLevelType w:val="hybridMultilevel"/>
    <w:tmpl w:val="AFAE37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2976878">
    <w:abstractNumId w:val="8"/>
  </w:num>
  <w:num w:numId="2" w16cid:durableId="1077871596">
    <w:abstractNumId w:val="7"/>
  </w:num>
  <w:num w:numId="3" w16cid:durableId="1271009726">
    <w:abstractNumId w:val="6"/>
  </w:num>
  <w:num w:numId="4" w16cid:durableId="1791194872">
    <w:abstractNumId w:val="4"/>
  </w:num>
  <w:num w:numId="5" w16cid:durableId="777413645">
    <w:abstractNumId w:val="1"/>
  </w:num>
  <w:num w:numId="6" w16cid:durableId="692927530">
    <w:abstractNumId w:val="0"/>
  </w:num>
  <w:num w:numId="7" w16cid:durableId="213273179">
    <w:abstractNumId w:val="10"/>
  </w:num>
  <w:num w:numId="8" w16cid:durableId="1273129091">
    <w:abstractNumId w:val="5"/>
  </w:num>
  <w:num w:numId="9" w16cid:durableId="1507017054">
    <w:abstractNumId w:val="9"/>
  </w:num>
  <w:num w:numId="10" w16cid:durableId="441151319">
    <w:abstractNumId w:val="3"/>
  </w:num>
  <w:num w:numId="11" w16cid:durableId="3084862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658"/>
    <w:rsid w:val="00005AD3"/>
    <w:rsid w:val="00017589"/>
    <w:rsid w:val="000343F4"/>
    <w:rsid w:val="00065244"/>
    <w:rsid w:val="000A2943"/>
    <w:rsid w:val="000A54EF"/>
    <w:rsid w:val="000B4594"/>
    <w:rsid w:val="00110C89"/>
    <w:rsid w:val="00112196"/>
    <w:rsid w:val="001231DC"/>
    <w:rsid w:val="00124526"/>
    <w:rsid w:val="0014396B"/>
    <w:rsid w:val="00183AA5"/>
    <w:rsid w:val="001A6892"/>
    <w:rsid w:val="001C4525"/>
    <w:rsid w:val="0023762F"/>
    <w:rsid w:val="002514A3"/>
    <w:rsid w:val="00331B4B"/>
    <w:rsid w:val="003A4EEF"/>
    <w:rsid w:val="003B0C08"/>
    <w:rsid w:val="003B0F60"/>
    <w:rsid w:val="003D67EF"/>
    <w:rsid w:val="003E3539"/>
    <w:rsid w:val="003E7878"/>
    <w:rsid w:val="00403D12"/>
    <w:rsid w:val="00407B2E"/>
    <w:rsid w:val="0042286A"/>
    <w:rsid w:val="00455960"/>
    <w:rsid w:val="004869BD"/>
    <w:rsid w:val="0049289A"/>
    <w:rsid w:val="004A1261"/>
    <w:rsid w:val="004B3478"/>
    <w:rsid w:val="004C0923"/>
    <w:rsid w:val="004C32D5"/>
    <w:rsid w:val="005070FD"/>
    <w:rsid w:val="0051692A"/>
    <w:rsid w:val="00534DFB"/>
    <w:rsid w:val="00665A63"/>
    <w:rsid w:val="006700DE"/>
    <w:rsid w:val="006B3EE2"/>
    <w:rsid w:val="006E3C01"/>
    <w:rsid w:val="00717D7A"/>
    <w:rsid w:val="00722658"/>
    <w:rsid w:val="00775A0D"/>
    <w:rsid w:val="007941B0"/>
    <w:rsid w:val="007C6DDF"/>
    <w:rsid w:val="007F5DA5"/>
    <w:rsid w:val="0080578F"/>
    <w:rsid w:val="008272AB"/>
    <w:rsid w:val="00844A57"/>
    <w:rsid w:val="0085090A"/>
    <w:rsid w:val="008A49D5"/>
    <w:rsid w:val="009343C2"/>
    <w:rsid w:val="00972FED"/>
    <w:rsid w:val="0097678F"/>
    <w:rsid w:val="00976BA2"/>
    <w:rsid w:val="00995B97"/>
    <w:rsid w:val="009A041D"/>
    <w:rsid w:val="009B64F8"/>
    <w:rsid w:val="009D4876"/>
    <w:rsid w:val="009F11B7"/>
    <w:rsid w:val="00A36B55"/>
    <w:rsid w:val="00A4268E"/>
    <w:rsid w:val="00A52722"/>
    <w:rsid w:val="00AA66AD"/>
    <w:rsid w:val="00AC1BD5"/>
    <w:rsid w:val="00B613F5"/>
    <w:rsid w:val="00B91A55"/>
    <w:rsid w:val="00B91CF4"/>
    <w:rsid w:val="00BA1298"/>
    <w:rsid w:val="00BD03FE"/>
    <w:rsid w:val="00BF0F83"/>
    <w:rsid w:val="00C03FA5"/>
    <w:rsid w:val="00C11A7C"/>
    <w:rsid w:val="00C423F5"/>
    <w:rsid w:val="00C6503B"/>
    <w:rsid w:val="00CD4951"/>
    <w:rsid w:val="00CD5949"/>
    <w:rsid w:val="00D06FEF"/>
    <w:rsid w:val="00D12C52"/>
    <w:rsid w:val="00D3534E"/>
    <w:rsid w:val="00D51044"/>
    <w:rsid w:val="00D55DB2"/>
    <w:rsid w:val="00D6534A"/>
    <w:rsid w:val="00D83491"/>
    <w:rsid w:val="00DC3385"/>
    <w:rsid w:val="00DF42A6"/>
    <w:rsid w:val="00E1143C"/>
    <w:rsid w:val="00E36785"/>
    <w:rsid w:val="00E518F7"/>
    <w:rsid w:val="00E604EF"/>
    <w:rsid w:val="00E64DBE"/>
    <w:rsid w:val="00ED1FA8"/>
    <w:rsid w:val="00F14308"/>
    <w:rsid w:val="00F362F9"/>
    <w:rsid w:val="00F60DFD"/>
    <w:rsid w:val="00F86AC1"/>
    <w:rsid w:val="00FB36FC"/>
    <w:rsid w:val="00FD66EC"/>
    <w:rsid w:val="00FF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7B931"/>
  <w15:chartTrackingRefBased/>
  <w15:docId w15:val="{748AFD8E-985F-4B60-A5EB-8D7AAA4A1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869B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31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6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6785"/>
  </w:style>
  <w:style w:type="paragraph" w:styleId="Footer">
    <w:name w:val="footer"/>
    <w:basedOn w:val="Normal"/>
    <w:link w:val="FooterChar"/>
    <w:uiPriority w:val="99"/>
    <w:unhideWhenUsed/>
    <w:rsid w:val="00E36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6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04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samruddhi.law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1354</Words>
  <Characters>7724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Samruddhi Deshpande</dc:creator>
  <cp:keywords/>
  <dc:description/>
  <cp:lastModifiedBy>Samruddhi Deshpande</cp:lastModifiedBy>
  <cp:revision>53</cp:revision>
  <dcterms:created xsi:type="dcterms:W3CDTF">2022-08-15T09:09:00Z</dcterms:created>
  <dcterms:modified xsi:type="dcterms:W3CDTF">2024-09-03T05:30:00Z</dcterms:modified>
</cp:coreProperties>
</file>