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7E509" w14:textId="77777777" w:rsidR="00A57D20" w:rsidRDefault="00A82D41">
      <w:pPr>
        <w:spacing w:after="0"/>
      </w:pPr>
      <w:proofErr w:type="spellStart"/>
      <w:r>
        <w:rPr>
          <w:b/>
          <w:color w:val="00000A"/>
          <w:sz w:val="24"/>
        </w:rPr>
        <w:t>Krishnavenilingutla</w:t>
      </w:r>
      <w:proofErr w:type="spellEnd"/>
      <w:r>
        <w:rPr>
          <w:b/>
          <w:color w:val="00000A"/>
          <w:sz w:val="24"/>
        </w:rPr>
        <w:t xml:space="preserve"> </w:t>
      </w:r>
    </w:p>
    <w:p w14:paraId="527A3DAB" w14:textId="77777777" w:rsidR="00A57D20" w:rsidRDefault="00A82D41">
      <w:pPr>
        <w:tabs>
          <w:tab w:val="center" w:pos="3602"/>
          <w:tab w:val="center" w:pos="4322"/>
          <w:tab w:val="center" w:pos="5042"/>
          <w:tab w:val="center" w:pos="5763"/>
          <w:tab w:val="center" w:pos="6483"/>
          <w:tab w:val="center" w:pos="8206"/>
        </w:tabs>
        <w:spacing w:after="0"/>
      </w:pPr>
      <w:r>
        <w:rPr>
          <w:color w:val="0000FF"/>
          <w:sz w:val="24"/>
          <w:u w:val="single" w:color="0000FF"/>
        </w:rPr>
        <w:t>krishnavenilingutla@gmail.com</w:t>
      </w:r>
      <w:r>
        <w:rPr>
          <w:color w:val="00000A"/>
          <w:sz w:val="24"/>
        </w:rPr>
        <w:t xml:space="preserve"> </w:t>
      </w:r>
      <w:r>
        <w:rPr>
          <w:color w:val="00000A"/>
          <w:sz w:val="24"/>
        </w:rPr>
        <w:tab/>
        <w:t xml:space="preserve"> </w:t>
      </w:r>
      <w:r>
        <w:rPr>
          <w:color w:val="00000A"/>
          <w:sz w:val="24"/>
        </w:rPr>
        <w:tab/>
        <w:t xml:space="preserve"> </w:t>
      </w:r>
      <w:r>
        <w:rPr>
          <w:color w:val="00000A"/>
          <w:sz w:val="24"/>
        </w:rPr>
        <w:tab/>
        <w:t xml:space="preserve"> </w:t>
      </w:r>
      <w:r>
        <w:rPr>
          <w:color w:val="00000A"/>
          <w:sz w:val="24"/>
        </w:rPr>
        <w:tab/>
        <w:t xml:space="preserve"> </w:t>
      </w:r>
      <w:r>
        <w:rPr>
          <w:color w:val="00000A"/>
          <w:sz w:val="24"/>
        </w:rPr>
        <w:tab/>
        <w:t xml:space="preserve"> </w:t>
      </w:r>
      <w:r>
        <w:rPr>
          <w:color w:val="00000A"/>
          <w:sz w:val="24"/>
        </w:rPr>
        <w:tab/>
        <w:t xml:space="preserve">mobile: 9010127761 </w:t>
      </w:r>
    </w:p>
    <w:p w14:paraId="369CBA31" w14:textId="77777777" w:rsidR="00A57D20" w:rsidRDefault="00A82D41">
      <w:pPr>
        <w:spacing w:after="0"/>
      </w:pPr>
      <w:r>
        <w:rPr>
          <w:color w:val="00000A"/>
          <w:sz w:val="24"/>
        </w:rPr>
        <w:t xml:space="preserve"> </w:t>
      </w:r>
    </w:p>
    <w:p w14:paraId="359FB7F4" w14:textId="77777777" w:rsidR="00A57D20" w:rsidRDefault="00A82D41">
      <w:pPr>
        <w:spacing w:after="45"/>
        <w:ind w:left="-30" w:right="-36"/>
      </w:pPr>
      <w:r>
        <w:rPr>
          <w:noProof/>
        </w:rPr>
        <mc:AlternateContent>
          <mc:Choice Requires="wpg">
            <w:drawing>
              <wp:inline distT="0" distB="0" distL="0" distR="0" wp14:anchorId="5D801ED9" wp14:editId="172C408E">
                <wp:extent cx="6441441" cy="19368"/>
                <wp:effectExtent l="0" t="0" r="0" b="0"/>
                <wp:docPr id="1715" name="Group 17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1441" cy="19368"/>
                          <a:chOff x="0" y="0"/>
                          <a:chExt cx="6441441" cy="19368"/>
                        </a:xfrm>
                      </wpg:grpSpPr>
                      <wps:wsp>
                        <wps:cNvPr id="2131" name="Shape 2131"/>
                        <wps:cNvSpPr/>
                        <wps:spPr>
                          <a:xfrm>
                            <a:off x="0" y="0"/>
                            <a:ext cx="6441441" cy="193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41441" h="19368">
                                <a:moveTo>
                                  <a:pt x="0" y="0"/>
                                </a:moveTo>
                                <a:lnTo>
                                  <a:pt x="6441441" y="0"/>
                                </a:lnTo>
                                <a:lnTo>
                                  <a:pt x="6441441" y="19368"/>
                                </a:lnTo>
                                <a:lnTo>
                                  <a:pt x="0" y="193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15" style="width:507.2pt;height:1.52502pt;mso-position-horizontal-relative:char;mso-position-vertical-relative:line" coordsize="64414,193">
                <v:shape id="Shape 2132" style="position:absolute;width:64414;height:193;left:0;top:0;" coordsize="6441441,19368" path="m0,0l6441441,0l6441441,19368l0,19368l0,0">
                  <v:stroke weight="0pt" endcap="flat" joinstyle="miter" miterlimit="10" on="false" color="#000000" opacity="0"/>
                  <v:fill on="true" color="#00000a"/>
                </v:shape>
              </v:group>
            </w:pict>
          </mc:Fallback>
        </mc:AlternateContent>
      </w:r>
    </w:p>
    <w:p w14:paraId="4B60D06D" w14:textId="77777777" w:rsidR="00A57D20" w:rsidRDefault="00A82D41">
      <w:pPr>
        <w:spacing w:after="0"/>
      </w:pPr>
      <w:r>
        <w:rPr>
          <w:color w:val="00000A"/>
          <w:sz w:val="24"/>
        </w:rPr>
        <w:t xml:space="preserve"> </w:t>
      </w:r>
    </w:p>
    <w:p w14:paraId="5C28B5B2" w14:textId="77777777" w:rsidR="00A57D20" w:rsidRDefault="00A82D41">
      <w:pPr>
        <w:spacing w:after="40"/>
        <w:ind w:left="-5" w:hanging="10"/>
      </w:pPr>
      <w:r>
        <w:rPr>
          <w:b/>
          <w:color w:val="00000A"/>
          <w:u w:val="single" w:color="00000A"/>
        </w:rPr>
        <w:t>Experience Summary:</w:t>
      </w:r>
      <w:r>
        <w:rPr>
          <w:b/>
          <w:color w:val="00000A"/>
        </w:rPr>
        <w:t xml:space="preserve"> </w:t>
      </w:r>
    </w:p>
    <w:p w14:paraId="20CF4E2D" w14:textId="77777777" w:rsidR="00A57D20" w:rsidRDefault="00A82D41">
      <w:pPr>
        <w:spacing w:after="24"/>
        <w:ind w:left="811"/>
      </w:pPr>
      <w:r>
        <w:t xml:space="preserve"> </w:t>
      </w:r>
    </w:p>
    <w:p w14:paraId="4BF6C606" w14:textId="77777777" w:rsidR="00A57D20" w:rsidRDefault="00A82D41">
      <w:pPr>
        <w:numPr>
          <w:ilvl w:val="0"/>
          <w:numId w:val="1"/>
        </w:numPr>
        <w:spacing w:after="44" w:line="241" w:lineRule="auto"/>
        <w:ind w:hanging="361"/>
      </w:pPr>
      <w:r>
        <w:t xml:space="preserve">Around 2 years of experience in using Banking Software’s like </w:t>
      </w:r>
      <w:proofErr w:type="spellStart"/>
      <w:r>
        <w:t>Finacle</w:t>
      </w:r>
      <w:proofErr w:type="spellEnd"/>
      <w:r>
        <w:t xml:space="preserve">, </w:t>
      </w:r>
      <w:proofErr w:type="spellStart"/>
      <w:r>
        <w:t>Tbms</w:t>
      </w:r>
      <w:proofErr w:type="spellEnd"/>
      <w:r>
        <w:t xml:space="preserve">, </w:t>
      </w:r>
      <w:proofErr w:type="spellStart"/>
      <w:r>
        <w:t>omnidocs</w:t>
      </w:r>
      <w:proofErr w:type="spellEnd"/>
      <w:r>
        <w:t xml:space="preserve"> Inward tracker, </w:t>
      </w:r>
      <w:proofErr w:type="spellStart"/>
      <w:r>
        <w:t>Fcrm</w:t>
      </w:r>
      <w:proofErr w:type="spellEnd"/>
      <w:r>
        <w:t xml:space="preserve"> etc. </w:t>
      </w:r>
    </w:p>
    <w:p w14:paraId="5517BE6D" w14:textId="77777777" w:rsidR="00A57D20" w:rsidRDefault="00A82D41">
      <w:pPr>
        <w:numPr>
          <w:ilvl w:val="0"/>
          <w:numId w:val="1"/>
        </w:numPr>
        <w:spacing w:after="10" w:line="248" w:lineRule="auto"/>
        <w:ind w:hanging="361"/>
      </w:pPr>
      <w:r>
        <w:t xml:space="preserve">Having profound knowledge in account opening and data ware housing. </w:t>
      </w:r>
    </w:p>
    <w:p w14:paraId="0AF14B2B" w14:textId="77777777" w:rsidR="00A57D20" w:rsidRDefault="00A82D41">
      <w:pPr>
        <w:numPr>
          <w:ilvl w:val="0"/>
          <w:numId w:val="1"/>
        </w:numPr>
        <w:spacing w:after="39" w:line="248" w:lineRule="auto"/>
        <w:ind w:hanging="361"/>
      </w:pPr>
      <w:r>
        <w:t xml:space="preserve">I had been worked as a </w:t>
      </w:r>
      <w:r>
        <w:rPr>
          <w:b/>
        </w:rPr>
        <w:t>officer</w:t>
      </w:r>
      <w:r>
        <w:t xml:space="preserve"> in </w:t>
      </w:r>
      <w:r>
        <w:rPr>
          <w:b/>
        </w:rPr>
        <w:t>ICICI Bank</w:t>
      </w:r>
      <w:r>
        <w:t xml:space="preserve"> (Global operations group) Hyderabad from 16 January 2013 to 24 September 2014. </w:t>
      </w:r>
    </w:p>
    <w:p w14:paraId="65DD75DA" w14:textId="77777777" w:rsidR="00A57D20" w:rsidRDefault="00A82D41">
      <w:pPr>
        <w:numPr>
          <w:ilvl w:val="0"/>
          <w:numId w:val="1"/>
        </w:numPr>
        <w:spacing w:after="38" w:line="248" w:lineRule="auto"/>
        <w:ind w:hanging="361"/>
      </w:pPr>
      <w:r>
        <w:t xml:space="preserve">Adept at Customer building, providing quality customer services and resolving customer queries and complaints with in TAT. </w:t>
      </w:r>
    </w:p>
    <w:p w14:paraId="7BFF261A" w14:textId="77777777" w:rsidR="00A57D20" w:rsidRDefault="00A82D41">
      <w:pPr>
        <w:numPr>
          <w:ilvl w:val="0"/>
          <w:numId w:val="1"/>
        </w:numPr>
        <w:spacing w:after="10" w:line="248" w:lineRule="auto"/>
        <w:ind w:hanging="361"/>
      </w:pPr>
      <w:r>
        <w:t xml:space="preserve">Having good knowledge in transaction monitoring &amp; raising STR for suspicious transactions. </w:t>
      </w:r>
    </w:p>
    <w:p w14:paraId="0665A198" w14:textId="77777777" w:rsidR="00A57D20" w:rsidRDefault="00A82D41">
      <w:pPr>
        <w:numPr>
          <w:ilvl w:val="0"/>
          <w:numId w:val="1"/>
        </w:numPr>
        <w:spacing w:after="38" w:line="248" w:lineRule="auto"/>
        <w:ind w:hanging="361"/>
      </w:pPr>
      <w:r>
        <w:t xml:space="preserve">Screening of transactions in AMLOCK for all the processes which includes Inward/Outward Remittances. </w:t>
      </w:r>
    </w:p>
    <w:p w14:paraId="03F4F84C" w14:textId="77777777" w:rsidR="00A57D20" w:rsidRDefault="00A82D41">
      <w:pPr>
        <w:numPr>
          <w:ilvl w:val="0"/>
          <w:numId w:val="1"/>
        </w:numPr>
        <w:spacing w:after="38" w:line="248" w:lineRule="auto"/>
        <w:ind w:hanging="361"/>
      </w:pPr>
      <w:r>
        <w:t xml:space="preserve">Origination of new ideas time to time for automation in cost cutting, saving man hours and smooth (Risk free) processing of transactions. </w:t>
      </w:r>
    </w:p>
    <w:p w14:paraId="67E6384D" w14:textId="77777777" w:rsidR="00A57D20" w:rsidRDefault="00A82D41">
      <w:pPr>
        <w:numPr>
          <w:ilvl w:val="0"/>
          <w:numId w:val="1"/>
        </w:numPr>
        <w:spacing w:after="10" w:line="248" w:lineRule="auto"/>
        <w:ind w:hanging="361"/>
      </w:pPr>
      <w:r>
        <w:t xml:space="preserve">Proficient with Microsoft Word, Excel, PowerPoint and Access. </w:t>
      </w:r>
    </w:p>
    <w:p w14:paraId="060AC0C3" w14:textId="77777777" w:rsidR="00A57D20" w:rsidRDefault="00A82D41">
      <w:pPr>
        <w:spacing w:after="35"/>
        <w:ind w:left="811"/>
      </w:pPr>
      <w:r>
        <w:t xml:space="preserve"> </w:t>
      </w:r>
    </w:p>
    <w:p w14:paraId="6591A3B2" w14:textId="77777777" w:rsidR="00A57D20" w:rsidRDefault="00A82D41">
      <w:pPr>
        <w:spacing w:after="40"/>
      </w:pPr>
      <w:r>
        <w:rPr>
          <w:b/>
          <w:u w:val="single" w:color="000000"/>
        </w:rPr>
        <w:t>Roles and responsibilities:</w:t>
      </w:r>
      <w:r>
        <w:rPr>
          <w:b/>
        </w:rPr>
        <w:t xml:space="preserve"> </w:t>
      </w:r>
    </w:p>
    <w:p w14:paraId="1F41DFF9" w14:textId="77777777" w:rsidR="00A57D20" w:rsidRDefault="00A82D41">
      <w:pPr>
        <w:spacing w:after="84"/>
      </w:pPr>
      <w:r>
        <w:rPr>
          <w:b/>
        </w:rPr>
        <w:t xml:space="preserve"> </w:t>
      </w:r>
    </w:p>
    <w:p w14:paraId="3D3A140C" w14:textId="77777777" w:rsidR="00A57D20" w:rsidRDefault="00A82D41">
      <w:pPr>
        <w:numPr>
          <w:ilvl w:val="0"/>
          <w:numId w:val="1"/>
        </w:numPr>
        <w:spacing w:after="44" w:line="241" w:lineRule="auto"/>
        <w:ind w:hanging="361"/>
      </w:pPr>
      <w:r>
        <w:t xml:space="preserve">Responsible for Ensure that due diligence is performed to comply with “Know Your Customer regulations. </w:t>
      </w:r>
    </w:p>
    <w:p w14:paraId="781FD9DC" w14:textId="77777777" w:rsidR="00A57D20" w:rsidRDefault="00A82D41">
      <w:pPr>
        <w:numPr>
          <w:ilvl w:val="0"/>
          <w:numId w:val="1"/>
        </w:numPr>
        <w:spacing w:after="10" w:line="248" w:lineRule="auto"/>
        <w:ind w:hanging="361"/>
      </w:pPr>
      <w:r>
        <w:t xml:space="preserve">Generating current A/c in </w:t>
      </w:r>
      <w:proofErr w:type="spellStart"/>
      <w:r>
        <w:t>Finacle</w:t>
      </w:r>
      <w:proofErr w:type="spellEnd"/>
      <w:r>
        <w:t xml:space="preserve"> software. </w:t>
      </w:r>
    </w:p>
    <w:p w14:paraId="78F5D464" w14:textId="77777777" w:rsidR="00A57D20" w:rsidRDefault="00A82D41">
      <w:pPr>
        <w:numPr>
          <w:ilvl w:val="0"/>
          <w:numId w:val="1"/>
        </w:numPr>
        <w:spacing w:after="10" w:line="248" w:lineRule="auto"/>
        <w:ind w:hanging="361"/>
      </w:pPr>
      <w:r>
        <w:t xml:space="preserve">Escalate the matches found to the higher ups in time. </w:t>
      </w:r>
    </w:p>
    <w:p w14:paraId="09E1E9C2" w14:textId="77777777" w:rsidR="00A57D20" w:rsidRDefault="00A82D41">
      <w:pPr>
        <w:numPr>
          <w:ilvl w:val="0"/>
          <w:numId w:val="1"/>
        </w:numPr>
        <w:spacing w:after="38" w:line="248" w:lineRule="auto"/>
        <w:ind w:hanging="361"/>
      </w:pPr>
      <w:r>
        <w:t xml:space="preserve">Follow up with the branches to obtain the additional documentation if required to support the KYC of the customer and ensure to close or escalate the match found cases. </w:t>
      </w:r>
    </w:p>
    <w:p w14:paraId="3AD15A78" w14:textId="77777777" w:rsidR="00A57D20" w:rsidRDefault="00A82D41">
      <w:pPr>
        <w:numPr>
          <w:ilvl w:val="0"/>
          <w:numId w:val="1"/>
        </w:numPr>
        <w:spacing w:after="10" w:line="248" w:lineRule="auto"/>
        <w:ind w:hanging="361"/>
      </w:pPr>
      <w:r>
        <w:t xml:space="preserve">Preparation of STR’s for cases which are matched with negative lists. </w:t>
      </w:r>
    </w:p>
    <w:p w14:paraId="0C8880C5" w14:textId="77777777" w:rsidR="00A57D20" w:rsidRDefault="00A82D41">
      <w:pPr>
        <w:numPr>
          <w:ilvl w:val="0"/>
          <w:numId w:val="1"/>
        </w:numPr>
        <w:spacing w:after="10" w:line="248" w:lineRule="auto"/>
        <w:ind w:hanging="361"/>
      </w:pPr>
      <w:r>
        <w:t xml:space="preserve">Coordination with the management in the Audit Queries. </w:t>
      </w:r>
    </w:p>
    <w:p w14:paraId="6BC0AA81" w14:textId="1EEFC385" w:rsidR="00A57D20" w:rsidRDefault="00A82D41" w:rsidP="002D1300">
      <w:pPr>
        <w:tabs>
          <w:tab w:val="left" w:pos="17595"/>
        </w:tabs>
        <w:spacing w:after="35"/>
        <w:ind w:left="811"/>
      </w:pPr>
      <w:r>
        <w:rPr>
          <w:b/>
          <w:color w:val="00000A"/>
        </w:rPr>
        <w:t xml:space="preserve"> </w:t>
      </w:r>
      <w:r w:rsidR="002D1300">
        <w:rPr>
          <w:b/>
          <w:color w:val="00000A"/>
        </w:rPr>
        <w:tab/>
      </w:r>
    </w:p>
    <w:p w14:paraId="595A05C2" w14:textId="77777777" w:rsidR="00A57D20" w:rsidRDefault="00A82D41">
      <w:pPr>
        <w:spacing w:after="10"/>
      </w:pPr>
      <w:r>
        <w:rPr>
          <w:color w:val="00000A"/>
        </w:rPr>
        <w:t xml:space="preserve"> </w:t>
      </w:r>
    </w:p>
    <w:p w14:paraId="6D9BB6B8" w14:textId="77777777" w:rsidR="00A57D20" w:rsidRDefault="00A82D41">
      <w:pPr>
        <w:spacing w:after="2"/>
        <w:ind w:left="-5" w:hanging="10"/>
      </w:pPr>
      <w:r>
        <w:rPr>
          <w:b/>
          <w:color w:val="00000A"/>
          <w:u w:val="single" w:color="00000A"/>
        </w:rPr>
        <w:t>Education:</w:t>
      </w:r>
      <w:r>
        <w:rPr>
          <w:b/>
          <w:color w:val="00000A"/>
        </w:rPr>
        <w:t xml:space="preserve"> </w:t>
      </w:r>
    </w:p>
    <w:p w14:paraId="09BDA97B" w14:textId="77777777" w:rsidR="00A57D20" w:rsidRDefault="00A82D41">
      <w:pPr>
        <w:spacing w:after="61"/>
      </w:pPr>
      <w:r>
        <w:rPr>
          <w:b/>
          <w:color w:val="00000A"/>
        </w:rPr>
        <w:t xml:space="preserve"> </w:t>
      </w:r>
    </w:p>
    <w:p w14:paraId="4C1B983E" w14:textId="77777777" w:rsidR="00A57D20" w:rsidRDefault="00A82D41">
      <w:pPr>
        <w:numPr>
          <w:ilvl w:val="0"/>
          <w:numId w:val="2"/>
        </w:numPr>
        <w:spacing w:after="5" w:line="250" w:lineRule="auto"/>
        <w:ind w:hanging="360"/>
      </w:pPr>
      <w:r>
        <w:rPr>
          <w:b/>
          <w:color w:val="00000A"/>
        </w:rPr>
        <w:t>M.B.A (HR)</w:t>
      </w:r>
      <w:r>
        <w:rPr>
          <w:color w:val="00000A"/>
        </w:rPr>
        <w:t xml:space="preserve"> from </w:t>
      </w:r>
      <w:proofErr w:type="spellStart"/>
      <w:r>
        <w:rPr>
          <w:color w:val="00000A"/>
        </w:rPr>
        <w:t>Annamacharya</w:t>
      </w:r>
      <w:proofErr w:type="spellEnd"/>
      <w:r>
        <w:rPr>
          <w:color w:val="00000A"/>
        </w:rPr>
        <w:t xml:space="preserve"> P.G College of Management Studies affiliated to JNTU University, </w:t>
      </w:r>
      <w:proofErr w:type="spellStart"/>
      <w:r>
        <w:rPr>
          <w:color w:val="00000A"/>
        </w:rPr>
        <w:t>Anantapur</w:t>
      </w:r>
      <w:proofErr w:type="spellEnd"/>
      <w:r>
        <w:rPr>
          <w:color w:val="00000A"/>
        </w:rPr>
        <w:t xml:space="preserve"> (2009 - 2011) aggregated with 71%.</w:t>
      </w:r>
      <w:r>
        <w:rPr>
          <w:b/>
          <w:color w:val="00000A"/>
          <w:sz w:val="24"/>
        </w:rPr>
        <w:t xml:space="preserve"> </w:t>
      </w:r>
    </w:p>
    <w:p w14:paraId="486DAA04" w14:textId="77777777" w:rsidR="0041218D" w:rsidRPr="0041218D" w:rsidRDefault="00A82D41">
      <w:pPr>
        <w:numPr>
          <w:ilvl w:val="0"/>
          <w:numId w:val="2"/>
        </w:numPr>
        <w:spacing w:after="5" w:line="250" w:lineRule="auto"/>
        <w:ind w:hanging="360"/>
      </w:pPr>
      <w:r>
        <w:rPr>
          <w:b/>
          <w:color w:val="00000A"/>
        </w:rPr>
        <w:t>B.Sc</w:t>
      </w:r>
      <w:r>
        <w:rPr>
          <w:color w:val="00000A"/>
        </w:rPr>
        <w:t xml:space="preserve">. </w:t>
      </w:r>
      <w:r>
        <w:rPr>
          <w:b/>
          <w:color w:val="00000A"/>
        </w:rPr>
        <w:t>(M.P.C)</w:t>
      </w:r>
      <w:r>
        <w:rPr>
          <w:color w:val="00000A"/>
        </w:rPr>
        <w:t xml:space="preserve"> from </w:t>
      </w:r>
      <w:proofErr w:type="spellStart"/>
      <w:r>
        <w:rPr>
          <w:color w:val="00000A"/>
        </w:rPr>
        <w:t>SriPadmavathiWomensDegreeCollege</w:t>
      </w:r>
      <w:proofErr w:type="spellEnd"/>
      <w:r>
        <w:rPr>
          <w:color w:val="00000A"/>
        </w:rPr>
        <w:t xml:space="preserve">, </w:t>
      </w:r>
      <w:proofErr w:type="spellStart"/>
      <w:r>
        <w:rPr>
          <w:color w:val="00000A"/>
        </w:rPr>
        <w:t>Tirupathi</w:t>
      </w:r>
      <w:proofErr w:type="spellEnd"/>
      <w:r>
        <w:rPr>
          <w:color w:val="00000A"/>
        </w:rPr>
        <w:t xml:space="preserve"> (2006-2009) aggregated with 64%.</w:t>
      </w:r>
    </w:p>
    <w:p w14:paraId="1B808F33" w14:textId="2DAD215E" w:rsidR="0041218D" w:rsidRPr="0041218D" w:rsidRDefault="00A82D41" w:rsidP="0041218D">
      <w:pPr>
        <w:spacing w:after="5" w:line="250" w:lineRule="auto"/>
        <w:ind w:left="705"/>
      </w:pPr>
      <w:r>
        <w:rPr>
          <w:rFonts w:ascii="Arial" w:eastAsia="Arial" w:hAnsi="Arial" w:cs="Arial"/>
          <w:color w:val="00000A"/>
        </w:rPr>
        <w:t xml:space="preserve"> </w:t>
      </w:r>
      <w:r>
        <w:rPr>
          <w:b/>
          <w:color w:val="00000A"/>
        </w:rPr>
        <w:t xml:space="preserve">Intermediate (M.P.C) </w:t>
      </w:r>
      <w:r>
        <w:rPr>
          <w:color w:val="00000A"/>
        </w:rPr>
        <w:t xml:space="preserve">Board of intermediate education A.P, </w:t>
      </w:r>
      <w:proofErr w:type="spellStart"/>
      <w:r>
        <w:rPr>
          <w:color w:val="00000A"/>
        </w:rPr>
        <w:t>Rajampet</w:t>
      </w:r>
      <w:proofErr w:type="spellEnd"/>
      <w:r>
        <w:rPr>
          <w:color w:val="00000A"/>
        </w:rPr>
        <w:t xml:space="preserve"> (2004-2006)  aggregated with 76% </w:t>
      </w:r>
    </w:p>
    <w:p w14:paraId="59AC6414" w14:textId="65E5D648" w:rsidR="00A57D20" w:rsidRDefault="00A82D41">
      <w:pPr>
        <w:numPr>
          <w:ilvl w:val="0"/>
          <w:numId w:val="2"/>
        </w:numPr>
        <w:spacing w:after="5" w:line="250" w:lineRule="auto"/>
        <w:ind w:hanging="360"/>
      </w:pPr>
      <w:r>
        <w:rPr>
          <w:rFonts w:ascii="Arial" w:eastAsia="Arial" w:hAnsi="Arial" w:cs="Arial"/>
          <w:color w:val="00000A"/>
        </w:rPr>
        <w:t xml:space="preserve"> </w:t>
      </w:r>
      <w:r>
        <w:rPr>
          <w:color w:val="00000A"/>
        </w:rPr>
        <w:t xml:space="preserve">S.S.C from </w:t>
      </w:r>
      <w:proofErr w:type="spellStart"/>
      <w:r>
        <w:rPr>
          <w:color w:val="00000A"/>
        </w:rPr>
        <w:t>Z.PHigh</w:t>
      </w:r>
      <w:proofErr w:type="spellEnd"/>
      <w:r>
        <w:rPr>
          <w:color w:val="00000A"/>
        </w:rPr>
        <w:t xml:space="preserve"> school, P.V.G </w:t>
      </w:r>
      <w:proofErr w:type="spellStart"/>
      <w:r>
        <w:rPr>
          <w:color w:val="00000A"/>
        </w:rPr>
        <w:t>Palli</w:t>
      </w:r>
      <w:proofErr w:type="spellEnd"/>
      <w:r>
        <w:rPr>
          <w:color w:val="00000A"/>
        </w:rPr>
        <w:t xml:space="preserve"> (2004) aggregated with 80%. </w:t>
      </w:r>
    </w:p>
    <w:p w14:paraId="45884023" w14:textId="77777777" w:rsidR="00A57D20" w:rsidRDefault="00A82D41">
      <w:pPr>
        <w:spacing w:after="0"/>
      </w:pPr>
      <w:r>
        <w:rPr>
          <w:color w:val="00000A"/>
          <w:sz w:val="24"/>
        </w:rPr>
        <w:lastRenderedPageBreak/>
        <w:t xml:space="preserve"> </w:t>
      </w:r>
    </w:p>
    <w:p w14:paraId="171155A2" w14:textId="77777777" w:rsidR="00A57D20" w:rsidRDefault="00A82D41">
      <w:pPr>
        <w:spacing w:after="0"/>
      </w:pPr>
      <w:r>
        <w:rPr>
          <w:b/>
          <w:color w:val="00000A"/>
        </w:rPr>
        <w:t xml:space="preserve"> </w:t>
      </w:r>
    </w:p>
    <w:p w14:paraId="0F0EF64E" w14:textId="77777777" w:rsidR="00A57D20" w:rsidRDefault="00A82D41">
      <w:pPr>
        <w:spacing w:after="0"/>
      </w:pPr>
      <w:r>
        <w:rPr>
          <w:b/>
          <w:color w:val="00000A"/>
        </w:rPr>
        <w:t xml:space="preserve"> </w:t>
      </w:r>
    </w:p>
    <w:p w14:paraId="4C0BC8A1" w14:textId="77777777" w:rsidR="00A57D20" w:rsidRDefault="00A82D41">
      <w:pPr>
        <w:spacing w:after="2"/>
        <w:ind w:left="-5" w:hanging="10"/>
      </w:pPr>
      <w:r>
        <w:rPr>
          <w:b/>
          <w:color w:val="00000A"/>
          <w:u w:val="single" w:color="00000A"/>
        </w:rPr>
        <w:t>Professional Skills:</w:t>
      </w:r>
      <w:r>
        <w:rPr>
          <w:rFonts w:ascii="Verdana" w:eastAsia="Verdana" w:hAnsi="Verdana" w:cs="Verdana"/>
          <w:color w:val="00000A"/>
          <w:sz w:val="20"/>
        </w:rPr>
        <w:t xml:space="preserve">        AML, CPCS </w:t>
      </w:r>
    </w:p>
    <w:p w14:paraId="7B1CAE76" w14:textId="77777777" w:rsidR="00A57D20" w:rsidRDefault="00A82D41">
      <w:pPr>
        <w:spacing w:after="3"/>
        <w:ind w:left="-5" w:hanging="10"/>
      </w:pPr>
      <w:r>
        <w:rPr>
          <w:rFonts w:ascii="Verdana" w:eastAsia="Verdana" w:hAnsi="Verdana" w:cs="Verdana"/>
          <w:color w:val="00000A"/>
          <w:sz w:val="20"/>
        </w:rPr>
        <w:t xml:space="preserve">                                KYC checking </w:t>
      </w:r>
    </w:p>
    <w:p w14:paraId="165DED3D" w14:textId="77777777" w:rsidR="00A57D20" w:rsidRDefault="00A82D41">
      <w:pPr>
        <w:spacing w:after="3"/>
        <w:ind w:left="-5" w:hanging="10"/>
        <w:rPr>
          <w:rFonts w:ascii="Verdana" w:eastAsia="Verdana" w:hAnsi="Verdana" w:cs="Verdana"/>
          <w:color w:val="00000A"/>
          <w:sz w:val="20"/>
        </w:rPr>
      </w:pPr>
      <w:r>
        <w:rPr>
          <w:rFonts w:ascii="Verdana" w:eastAsia="Verdana" w:hAnsi="Verdana" w:cs="Verdana"/>
          <w:color w:val="00000A"/>
          <w:sz w:val="20"/>
        </w:rPr>
        <w:t xml:space="preserve">                                Transaction monitoring </w:t>
      </w:r>
    </w:p>
    <w:p w14:paraId="4A19102E" w14:textId="632CB5D4" w:rsidR="00D637F5" w:rsidRDefault="00D637F5">
      <w:pPr>
        <w:spacing w:after="3"/>
        <w:ind w:left="-5" w:hanging="10"/>
      </w:pPr>
      <w:r>
        <w:rPr>
          <w:rFonts w:ascii="Verdana" w:eastAsia="Verdana" w:hAnsi="Verdana" w:cs="Verdana"/>
          <w:color w:val="00000A"/>
          <w:sz w:val="20"/>
        </w:rPr>
        <w:t>HTML,CSS,PYTHON</w:t>
      </w:r>
    </w:p>
    <w:p w14:paraId="2C63071E" w14:textId="77777777" w:rsidR="00A57D20" w:rsidRDefault="00A82D41">
      <w:pPr>
        <w:spacing w:after="12"/>
      </w:pPr>
      <w:r>
        <w:rPr>
          <w:rFonts w:ascii="Verdana" w:eastAsia="Verdana" w:hAnsi="Verdana" w:cs="Verdana"/>
          <w:b/>
          <w:color w:val="00000A"/>
          <w:sz w:val="20"/>
          <w:u w:val="single" w:color="00000A"/>
        </w:rPr>
        <w:t>Technical skills :</w:t>
      </w:r>
      <w:r>
        <w:rPr>
          <w:rFonts w:ascii="Verdana" w:eastAsia="Verdana" w:hAnsi="Verdana" w:cs="Verdana"/>
          <w:b/>
          <w:color w:val="00000A"/>
          <w:sz w:val="20"/>
        </w:rPr>
        <w:t xml:space="preserve"> </w:t>
      </w:r>
    </w:p>
    <w:p w14:paraId="6E14C816" w14:textId="77777777" w:rsidR="00A57D20" w:rsidRDefault="00A82D41">
      <w:pPr>
        <w:spacing w:after="0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 </w:t>
      </w:r>
    </w:p>
    <w:p w14:paraId="2E4CEB0E" w14:textId="3B13D9C3" w:rsidR="00A57D20" w:rsidRDefault="002D1300">
      <w:pPr>
        <w:numPr>
          <w:ilvl w:val="0"/>
          <w:numId w:val="2"/>
        </w:numPr>
        <w:spacing w:after="158" w:line="250" w:lineRule="auto"/>
        <w:ind w:hanging="360"/>
      </w:pPr>
      <w:r>
        <w:rPr>
          <w:color w:val="00000A"/>
        </w:rPr>
        <w:t xml:space="preserve">Aspiring MERN Stack </w:t>
      </w:r>
      <w:proofErr w:type="spellStart"/>
      <w:r>
        <w:rPr>
          <w:color w:val="00000A"/>
        </w:rPr>
        <w:t>Devaloper|CCBPIAN</w:t>
      </w:r>
      <w:proofErr w:type="spellEnd"/>
      <w:r>
        <w:rPr>
          <w:color w:val="00000A"/>
        </w:rPr>
        <w:t xml:space="preserve"> At </w:t>
      </w:r>
      <w:proofErr w:type="spellStart"/>
      <w:r>
        <w:rPr>
          <w:color w:val="00000A"/>
        </w:rPr>
        <w:t>NxtWave</w:t>
      </w:r>
      <w:proofErr w:type="spellEnd"/>
    </w:p>
    <w:p w14:paraId="57E243B0" w14:textId="3D5A7EC5" w:rsidR="00A57D20" w:rsidRPr="0041218D" w:rsidRDefault="00A82D41">
      <w:pPr>
        <w:numPr>
          <w:ilvl w:val="0"/>
          <w:numId w:val="2"/>
        </w:numPr>
        <w:spacing w:after="139" w:line="250" w:lineRule="auto"/>
        <w:ind w:hanging="360"/>
      </w:pPr>
      <w:r>
        <w:rPr>
          <w:color w:val="00000A"/>
        </w:rPr>
        <w:t xml:space="preserve">Ms - Office tools: Word, </w:t>
      </w:r>
      <w:proofErr w:type="spellStart"/>
      <w:r>
        <w:rPr>
          <w:color w:val="00000A"/>
        </w:rPr>
        <w:t>Powerpoint</w:t>
      </w:r>
      <w:proofErr w:type="spellEnd"/>
      <w:r>
        <w:rPr>
          <w:color w:val="00000A"/>
        </w:rPr>
        <w:t xml:space="preserve">, Excel &amp; Access </w:t>
      </w:r>
    </w:p>
    <w:p w14:paraId="143819BD" w14:textId="77777777" w:rsidR="002D1300" w:rsidRDefault="002D1300" w:rsidP="002D1300">
      <w:pPr>
        <w:numPr>
          <w:ilvl w:val="0"/>
          <w:numId w:val="2"/>
        </w:numPr>
        <w:spacing w:after="158" w:line="250" w:lineRule="auto"/>
        <w:ind w:hanging="360"/>
      </w:pPr>
      <w:r>
        <w:rPr>
          <w:color w:val="00000A"/>
        </w:rPr>
        <w:t>Operating System: Windows</w:t>
      </w:r>
    </w:p>
    <w:p w14:paraId="53BE13A6" w14:textId="20F1C92B" w:rsidR="0041218D" w:rsidRDefault="0041218D" w:rsidP="00C51C7F">
      <w:pPr>
        <w:spacing w:after="139" w:line="250" w:lineRule="auto"/>
      </w:pPr>
    </w:p>
    <w:p w14:paraId="1E4B9B58" w14:textId="77777777" w:rsidR="00A57D20" w:rsidRDefault="00A82D41">
      <w:pPr>
        <w:spacing w:after="0"/>
      </w:pPr>
      <w:r>
        <w:rPr>
          <w:b/>
          <w:sz w:val="24"/>
          <w:u w:val="single" w:color="000000"/>
          <w:shd w:val="clear" w:color="auto" w:fill="D3D3D3"/>
        </w:rPr>
        <w:t>Declaration</w:t>
      </w:r>
      <w:r>
        <w:rPr>
          <w:sz w:val="24"/>
          <w:shd w:val="clear" w:color="auto" w:fill="D3D3D3"/>
        </w:rPr>
        <w:t>:</w:t>
      </w:r>
      <w:r>
        <w:rPr>
          <w:sz w:val="24"/>
        </w:rPr>
        <w:t xml:space="preserve"> </w:t>
      </w:r>
    </w:p>
    <w:p w14:paraId="559341BB" w14:textId="77777777" w:rsidR="00A57D20" w:rsidRDefault="00A82D41">
      <w:pPr>
        <w:spacing w:after="0"/>
      </w:pPr>
      <w:r>
        <w:rPr>
          <w:color w:val="00000A"/>
          <w:sz w:val="24"/>
        </w:rPr>
        <w:t xml:space="preserve"> </w:t>
      </w:r>
    </w:p>
    <w:p w14:paraId="0D4D76B5" w14:textId="77777777" w:rsidR="00A57D20" w:rsidRDefault="00A82D41">
      <w:pPr>
        <w:spacing w:after="5" w:line="250" w:lineRule="auto"/>
        <w:ind w:left="730" w:hanging="10"/>
      </w:pPr>
      <w:r>
        <w:rPr>
          <w:color w:val="00000A"/>
        </w:rPr>
        <w:t xml:space="preserve">I hereby declare that all the statements made in the application are true, complete and correct to the best of my knowledge and belief. </w:t>
      </w:r>
    </w:p>
    <w:p w14:paraId="6FCFB413" w14:textId="77777777" w:rsidR="00A57D20" w:rsidRDefault="00A82D41">
      <w:pPr>
        <w:spacing w:after="0"/>
        <w:ind w:left="720"/>
      </w:pPr>
      <w:r>
        <w:t xml:space="preserve"> </w:t>
      </w:r>
    </w:p>
    <w:p w14:paraId="0E3C3132" w14:textId="6EB8DA43" w:rsidR="00A57D20" w:rsidRDefault="00A82D41">
      <w:pPr>
        <w:spacing w:after="5" w:line="250" w:lineRule="auto"/>
        <w:ind w:left="10" w:hanging="10"/>
      </w:pPr>
      <w:r>
        <w:rPr>
          <w:color w:val="00000A"/>
        </w:rPr>
        <w:t xml:space="preserve">                                                                                                                                 </w:t>
      </w:r>
      <w:r w:rsidR="00514813">
        <w:rPr>
          <w:color w:val="00000A"/>
        </w:rPr>
        <w:t xml:space="preserve">   </w:t>
      </w:r>
      <w:r w:rsidR="00B15033">
        <w:rPr>
          <w:color w:val="00000A"/>
        </w:rPr>
        <w:t xml:space="preserve">                                                                                                                                                               </w:t>
      </w:r>
      <w:r>
        <w:rPr>
          <w:color w:val="00000A"/>
        </w:rPr>
        <w:t xml:space="preserve"> Place: </w:t>
      </w:r>
      <w:proofErr w:type="spellStart"/>
      <w:r w:rsidR="008C2FA6">
        <w:rPr>
          <w:color w:val="00000A"/>
        </w:rPr>
        <w:t>Tirupati</w:t>
      </w:r>
      <w:proofErr w:type="spellEnd"/>
      <w:r w:rsidR="008C2FA6">
        <w:rPr>
          <w:b/>
          <w:color w:val="00000A"/>
        </w:rPr>
        <w:t xml:space="preserve"> </w:t>
      </w:r>
    </w:p>
    <w:p w14:paraId="3637FB0B" w14:textId="1BFE99C7" w:rsidR="00A57D20" w:rsidRDefault="00A82D41">
      <w:pPr>
        <w:spacing w:after="5" w:line="250" w:lineRule="auto"/>
        <w:ind w:left="10" w:hanging="10"/>
      </w:pPr>
      <w:r>
        <w:rPr>
          <w:b/>
          <w:color w:val="00000A"/>
        </w:rPr>
        <w:t xml:space="preserve">                                                                                                                                </w:t>
      </w:r>
      <w:r w:rsidR="00B15033">
        <w:rPr>
          <w:b/>
          <w:color w:val="00000A"/>
        </w:rPr>
        <w:t xml:space="preserve">                                                                                                                                                                  </w:t>
      </w:r>
      <w:r>
        <w:rPr>
          <w:b/>
          <w:color w:val="00000A"/>
        </w:rPr>
        <w:t xml:space="preserve">  </w:t>
      </w:r>
      <w:r>
        <w:rPr>
          <w:color w:val="00000A"/>
        </w:rPr>
        <w:t>Date :</w:t>
      </w:r>
      <w:r w:rsidR="00614589">
        <w:rPr>
          <w:color w:val="00000A"/>
        </w:rPr>
        <w:t>16</w:t>
      </w:r>
      <w:r>
        <w:rPr>
          <w:color w:val="00000A"/>
        </w:rPr>
        <w:t>/</w:t>
      </w:r>
      <w:r w:rsidR="00EF3E84">
        <w:rPr>
          <w:color w:val="00000A"/>
        </w:rPr>
        <w:t>0</w:t>
      </w:r>
      <w:r w:rsidR="00614589">
        <w:rPr>
          <w:color w:val="00000A"/>
        </w:rPr>
        <w:t>2</w:t>
      </w:r>
      <w:r>
        <w:rPr>
          <w:color w:val="00000A"/>
        </w:rPr>
        <w:t>/202</w:t>
      </w:r>
      <w:r w:rsidR="00614589">
        <w:rPr>
          <w:color w:val="00000A"/>
        </w:rPr>
        <w:t>3</w:t>
      </w:r>
      <w:r>
        <w:rPr>
          <w:color w:val="00000A"/>
        </w:rPr>
        <w:t xml:space="preserve"> </w:t>
      </w:r>
    </w:p>
    <w:p w14:paraId="1CA6B176" w14:textId="77777777" w:rsidR="00A57D20" w:rsidRDefault="00A82D41">
      <w:pPr>
        <w:spacing w:after="0"/>
      </w:pPr>
      <w:r>
        <w:rPr>
          <w:color w:val="00000A"/>
        </w:rPr>
        <w:t xml:space="preserve">                                                                                                                                       </w:t>
      </w:r>
    </w:p>
    <w:p w14:paraId="41F2B4E3" w14:textId="7A1664D2" w:rsidR="00A57D20" w:rsidRDefault="00A82D41">
      <w:pPr>
        <w:spacing w:after="0"/>
      </w:pPr>
      <w:r>
        <w:rPr>
          <w:b/>
          <w:color w:val="00000A"/>
        </w:rPr>
        <w:t xml:space="preserve">                                                                                                                             </w:t>
      </w:r>
      <w:r w:rsidR="00B15033">
        <w:rPr>
          <w:b/>
          <w:color w:val="00000A"/>
        </w:rPr>
        <w:t xml:space="preserve">                                                                                                                                                                    </w:t>
      </w:r>
      <w:r>
        <w:rPr>
          <w:b/>
          <w:color w:val="00000A"/>
        </w:rPr>
        <w:t xml:space="preserve"> (</w:t>
      </w:r>
      <w:proofErr w:type="spellStart"/>
      <w:r>
        <w:rPr>
          <w:b/>
          <w:color w:val="00000A"/>
        </w:rPr>
        <w:t>krishnaveni</w:t>
      </w:r>
      <w:proofErr w:type="spellEnd"/>
      <w:r>
        <w:rPr>
          <w:b/>
          <w:color w:val="00000A"/>
        </w:rPr>
        <w:t xml:space="preserve"> Lingutla) </w:t>
      </w:r>
    </w:p>
    <w:p w14:paraId="17124B13" w14:textId="77777777" w:rsidR="00A57D20" w:rsidRDefault="00A82D41">
      <w:pPr>
        <w:spacing w:after="150" w:line="242" w:lineRule="auto"/>
        <w:ind w:right="1319"/>
      </w:pPr>
      <w:r>
        <w:rPr>
          <w:b/>
          <w:color w:val="00000A"/>
        </w:rPr>
        <w:t xml:space="preserve">                                                                                                                                                                               </w:t>
      </w:r>
      <w:r>
        <w:rPr>
          <w:color w:val="00000A"/>
        </w:rPr>
        <w:t xml:space="preserve">  </w:t>
      </w:r>
    </w:p>
    <w:p w14:paraId="33D6CCE1" w14:textId="77777777" w:rsidR="00A57D20" w:rsidRDefault="00A82D41">
      <w:pPr>
        <w:spacing w:after="95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 </w:t>
      </w:r>
    </w:p>
    <w:p w14:paraId="527E9753" w14:textId="77777777" w:rsidR="00A57D20" w:rsidRDefault="00A82D41">
      <w:pPr>
        <w:spacing w:after="0"/>
      </w:pPr>
      <w:r>
        <w:rPr>
          <w:color w:val="00000A"/>
        </w:rPr>
        <w:t xml:space="preserve"> </w:t>
      </w:r>
    </w:p>
    <w:sectPr w:rsidR="00A57D20">
      <w:pgSz w:w="12240" w:h="15840"/>
      <w:pgMar w:top="1478" w:right="1082" w:bottom="1614" w:left="108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E7905"/>
    <w:multiLevelType w:val="hybridMultilevel"/>
    <w:tmpl w:val="0DE8BB10"/>
    <w:lvl w:ilvl="0" w:tplc="0DAAA3C8">
      <w:start w:val="1"/>
      <w:numFmt w:val="bullet"/>
      <w:lvlText w:val="•"/>
      <w:lvlJc w:val="left"/>
      <w:pPr>
        <w:ind w:left="10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1844992">
      <w:start w:val="1"/>
      <w:numFmt w:val="bullet"/>
      <w:lvlText w:val="o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5A69D2A">
      <w:start w:val="1"/>
      <w:numFmt w:val="bullet"/>
      <w:lvlText w:val="▪"/>
      <w:lvlJc w:val="left"/>
      <w:pPr>
        <w:ind w:left="2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DA868D8">
      <w:start w:val="1"/>
      <w:numFmt w:val="bullet"/>
      <w:lvlText w:val="•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2C9C02">
      <w:start w:val="1"/>
      <w:numFmt w:val="bullet"/>
      <w:lvlText w:val="o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374A440">
      <w:start w:val="1"/>
      <w:numFmt w:val="bullet"/>
      <w:lvlText w:val="▪"/>
      <w:lvlJc w:val="left"/>
      <w:pPr>
        <w:ind w:left="46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7BEA20E">
      <w:start w:val="1"/>
      <w:numFmt w:val="bullet"/>
      <w:lvlText w:val="•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E523B5A">
      <w:start w:val="1"/>
      <w:numFmt w:val="bullet"/>
      <w:lvlText w:val="o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C14267C">
      <w:start w:val="1"/>
      <w:numFmt w:val="bullet"/>
      <w:lvlText w:val="▪"/>
      <w:lvlJc w:val="left"/>
      <w:pPr>
        <w:ind w:left="68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A7A0961"/>
    <w:multiLevelType w:val="hybridMultilevel"/>
    <w:tmpl w:val="F8D46B88"/>
    <w:lvl w:ilvl="0" w:tplc="BB9CECE6">
      <w:start w:val="1"/>
      <w:numFmt w:val="bullet"/>
      <w:lvlText w:val="➢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252296A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8302232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B9A3C46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308CB66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54221E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18C83A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E64383A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B2466DC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49506320">
    <w:abstractNumId w:val="0"/>
  </w:num>
  <w:num w:numId="2" w16cid:durableId="5083003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8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D20"/>
    <w:rsid w:val="000405E3"/>
    <w:rsid w:val="000E608B"/>
    <w:rsid w:val="002D1300"/>
    <w:rsid w:val="0041218D"/>
    <w:rsid w:val="004B603E"/>
    <w:rsid w:val="00514813"/>
    <w:rsid w:val="00614589"/>
    <w:rsid w:val="008C2FA6"/>
    <w:rsid w:val="00A57D20"/>
    <w:rsid w:val="00A82D41"/>
    <w:rsid w:val="00B15033"/>
    <w:rsid w:val="00C51C7F"/>
    <w:rsid w:val="00D637F5"/>
    <w:rsid w:val="00EF3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CB3F0"/>
  <w15:docId w15:val="{9FF16C46-2271-4533-9405-BB9C61C5F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540</Words>
  <Characters>3078</Characters>
  <Application>Microsoft Office Word</Application>
  <DocSecurity>0</DocSecurity>
  <Lines>25</Lines>
  <Paragraphs>7</Paragraphs>
  <ScaleCrop>false</ScaleCrop>
  <Company/>
  <LinksUpToDate>false</LinksUpToDate>
  <CharactersWithSpaces>3611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raghava</dc:creator>
  <cp:keywords/>
  <cp:lastModifiedBy>krishnavenilingutla@gmail.com</cp:lastModifiedBy>
  <cp:revision>4</cp:revision>
  <dcterms:created xsi:type="dcterms:W3CDTF">2023-02-16T07:07:00Z</dcterms:created>
  <dcterms:modified xsi:type="dcterms:W3CDTF">2024-02-24T11:20:00Z</dcterms:modified>
</cp:coreProperties>
</file>