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20"/>
          <w:tab w:val="left" w:pos="4860" w:leader="none"/>
        </w:tabs>
        <w:jc w:val="center"/>
        <w:rPr>
          <w:b/>
          <w:b/>
          <w:sz w:val="36"/>
          <w:szCs w:val="36"/>
          <w:u w:val="single"/>
        </w:rPr>
      </w:pPr>
      <w:r>
        <w:rPr>
          <w:b/>
          <w:sz w:val="36"/>
          <w:szCs w:val="36"/>
          <w:u w:val="single"/>
        </w:rPr>
      </w:r>
    </w:p>
    <w:p>
      <w:pPr>
        <w:pStyle w:val="Normal"/>
        <w:tabs>
          <w:tab w:val="clear" w:pos="720"/>
          <w:tab w:val="left" w:pos="4860" w:leader="none"/>
        </w:tabs>
        <w:jc w:val="center"/>
        <w:rPr>
          <w:b/>
          <w:b/>
          <w:sz w:val="36"/>
          <w:szCs w:val="36"/>
          <w:u w:val="single"/>
        </w:rPr>
      </w:pPr>
      <w:r>
        <w:rPr>
          <w:b/>
          <w:sz w:val="36"/>
          <w:szCs w:val="36"/>
          <w:u w:val="single"/>
        </w:rPr>
        <w:t>CURRICULUM VITAE</w:t>
      </w:r>
    </w:p>
    <w:p>
      <w:pPr>
        <w:pStyle w:val="Normal"/>
        <w:tabs>
          <w:tab w:val="clear" w:pos="720"/>
          <w:tab w:val="left" w:pos="4860" w:leader="none"/>
        </w:tabs>
        <w:jc w:val="center"/>
        <w:rPr>
          <w:b/>
          <w:b/>
          <w:sz w:val="36"/>
          <w:szCs w:val="36"/>
          <w:u w:val="single"/>
        </w:rPr>
      </w:pPr>
      <w:r>
        <w:rPr>
          <w:b/>
          <w:sz w:val="36"/>
          <w:szCs w:val="36"/>
          <w:u w:val="single"/>
        </w:rPr>
      </w:r>
    </w:p>
    <w:p>
      <w:pPr>
        <w:pStyle w:val="Normal"/>
        <w:rPr/>
      </w:pPr>
      <w:r>
        <w:rPr>
          <w:rFonts w:cs="Trebuchet MS" w:ascii="Trebuchet MS" w:hAnsi="Trebuchet MS"/>
          <w:b/>
          <w:bCs/>
          <w:sz w:val="28"/>
          <w:szCs w:val="28"/>
        </w:rPr>
        <w:t>Suman Bala</w:t>
      </w:r>
      <w:r>
        <w:rPr>
          <w:b/>
          <w:sz w:val="28"/>
          <w:szCs w:val="28"/>
        </w:rPr>
        <w:t xml:space="preserve">                                  </w:t>
      </w:r>
    </w:p>
    <w:p>
      <w:pPr>
        <w:pStyle w:val="Normal"/>
        <w:rPr/>
      </w:pPr>
      <w:r>
        <w:rPr/>
        <w:t>Vill- Chandpur Rurki</w:t>
      </w:r>
    </w:p>
    <w:p>
      <w:pPr>
        <w:pStyle w:val="Normal"/>
        <w:rPr/>
      </w:pPr>
      <w:r>
        <w:rPr/>
        <w:t>Distt.- S.B.S Nagar (Punjab)</w:t>
      </w:r>
    </w:p>
    <w:p>
      <w:pPr>
        <w:pStyle w:val="Normal"/>
        <w:rPr>
          <w:u w:val="single"/>
        </w:rPr>
      </w:pPr>
      <w:r>
        <w:rPr/>
        <w:t>Contact – 78884-17504</w:t>
      </w:r>
    </w:p>
    <w:p>
      <w:pPr>
        <w:pStyle w:val="Normal"/>
        <w:tabs>
          <w:tab w:val="clear" w:pos="720"/>
          <w:tab w:val="right" w:pos="8640" w:leader="none"/>
        </w:tabs>
        <w:rPr/>
      </w:pPr>
      <w:r>
        <w:rPr>
          <w:u w:val="single"/>
        </w:rPr>
        <w:t>Email: sumandhaul0@gmail.com</w:t>
      </w:r>
      <w:r>
        <w:rPr/>
        <w:tab/>
      </w:r>
    </w:p>
    <w:p>
      <w:pPr>
        <w:pStyle w:val="Normal"/>
        <w:tabs>
          <w:tab w:val="clear" w:pos="720"/>
          <w:tab w:val="left" w:pos="4680" w:leader="none"/>
          <w:tab w:val="left" w:pos="4860" w:leader="none"/>
        </w:tabs>
        <w:rPr>
          <w:bCs/>
          <w:color w:val="FFFFFF"/>
        </w:rPr>
      </w:pPr>
      <w:r>
        <w:rPr/>
        <w:tab/>
        <w:tab/>
        <w:tab/>
      </w:r>
    </w:p>
    <w:p>
      <w:pPr>
        <w:pStyle w:val="Heading3"/>
        <w:keepNext w:val="true"/>
        <w:numPr>
          <w:ilvl w:val="2"/>
          <w:numId w:val="2"/>
        </w:numPr>
        <w:pBdr>
          <w:top w:val="single" w:sz="8" w:space="1" w:color="000000"/>
          <w:left w:val="single" w:sz="8" w:space="7" w:color="000000"/>
          <w:bottom w:val="single" w:sz="8" w:space="1" w:color="000000"/>
          <w:right w:val="single" w:sz="8" w:space="1" w:color="000000"/>
        </w:pBdr>
        <w:shd w:val="clear" w:color="auto" w:fill="4C4C4C"/>
        <w:rPr/>
      </w:pPr>
      <w:r>
        <w:rPr>
          <w:bCs/>
          <w:color w:val="FFFFFF"/>
        </w:rPr>
        <w:t xml:space="preserve">:: </w:t>
      </w:r>
      <w:r>
        <w:rPr>
          <w:b/>
          <w:bCs/>
          <w:caps/>
          <w:color w:val="FFFFFF"/>
        </w:rPr>
        <w:t>SELF PROFILE</w:t>
      </w:r>
      <w:r>
        <w:rPr>
          <w:b/>
          <w:bCs/>
        </w:rPr>
        <w:t xml:space="preserve"> ::</w:t>
      </w:r>
    </w:p>
    <w:p>
      <w:pPr>
        <w:pStyle w:val="Normal"/>
        <w:rPr/>
      </w:pPr>
      <w:r>
        <w:rPr/>
      </w:r>
    </w:p>
    <w:p>
      <w:pPr>
        <w:pStyle w:val="Normal"/>
        <w:jc w:val="both"/>
        <w:rPr/>
      </w:pPr>
      <w:r>
        <w:rPr>
          <w:bCs/>
        </w:rPr>
        <w:t xml:space="preserve">Highly Enthusiastic, committed, confident and hardworking person and loyal towards my work. Interested to work in team as well as individually. Above all, my positive attitude towards various circumstances makes my personality different from others. </w:t>
      </w:r>
    </w:p>
    <w:p>
      <w:pPr>
        <w:pStyle w:val="Normal"/>
        <w:jc w:val="both"/>
        <w:rPr/>
      </w:pPr>
      <w:r>
        <w:rPr/>
      </w:r>
    </w:p>
    <w:p>
      <w:pPr>
        <w:pStyle w:val="Normal"/>
        <w:jc w:val="right"/>
        <w:rPr>
          <w:bCs/>
          <w:caps/>
          <w:color w:val="FFFFFF"/>
        </w:rPr>
      </w:pPr>
      <w:r>
        <w:rPr/>
        <w:t xml:space="preserve">          </w:t>
      </w:r>
    </w:p>
    <w:p>
      <w:pPr>
        <w:pStyle w:val="Heading3"/>
        <w:keepNext w:val="true"/>
        <w:numPr>
          <w:ilvl w:val="2"/>
          <w:numId w:val="2"/>
        </w:numPr>
        <w:pBdr>
          <w:top w:val="single" w:sz="8" w:space="1" w:color="000000"/>
          <w:left w:val="single" w:sz="8" w:space="4" w:color="000000"/>
          <w:bottom w:val="single" w:sz="8" w:space="1" w:color="000000"/>
          <w:right w:val="single" w:sz="8" w:space="1" w:color="000000"/>
        </w:pBdr>
        <w:shd w:val="clear" w:color="auto" w:fill="4C4C4C"/>
        <w:rPr>
          <w:b/>
          <w:b/>
        </w:rPr>
      </w:pPr>
      <w:r>
        <w:rPr>
          <w:bCs/>
          <w:caps/>
          <w:color w:val="FFFFFF"/>
        </w:rPr>
        <w:t xml:space="preserve">:: </w:t>
      </w:r>
      <w:r>
        <w:rPr>
          <w:b/>
          <w:bCs/>
          <w:caps/>
          <w:color w:val="FFFFFF"/>
        </w:rPr>
        <w:t>EducationAL QUALIFICATIONS::</w:t>
      </w:r>
    </w:p>
    <w:p>
      <w:pPr>
        <w:pStyle w:val="Heading3"/>
        <w:numPr>
          <w:ilvl w:val="2"/>
          <w:numId w:val="2"/>
        </w:numPr>
        <w:pBdr>
          <w:top w:val="single" w:sz="8" w:space="1" w:color="000000"/>
          <w:left w:val="single" w:sz="8" w:space="4" w:color="000000"/>
          <w:bottom w:val="single" w:sz="8" w:space="1" w:color="000000"/>
          <w:right w:val="single" w:sz="8" w:space="1" w:color="000000"/>
        </w:pBdr>
        <w:shd w:val="clear" w:color="auto" w:fill="4C4C4C"/>
        <w:rPr>
          <w:rFonts w:ascii="Calibri" w:hAnsi="Calibri" w:cs="Calibri"/>
          <w:b/>
          <w:b/>
          <w:bCs/>
          <w:color w:val="000000"/>
          <w:sz w:val="23"/>
          <w:szCs w:val="23"/>
        </w:rPr>
      </w:pPr>
      <w:r>
        <w:rPr>
          <w:b/>
        </w:rPr>
        <w:t xml:space="preserve">  </w:t>
      </w:r>
    </w:p>
    <w:tbl>
      <w:tblPr>
        <w:tblW w:w="9434" w:type="dxa"/>
        <w:jc w:val="left"/>
        <w:tblInd w:w="0" w:type="dxa"/>
        <w:tblLayout w:type="fixed"/>
        <w:tblCellMar>
          <w:top w:w="15" w:type="dxa"/>
          <w:left w:w="15" w:type="dxa"/>
          <w:bottom w:w="15" w:type="dxa"/>
          <w:right w:w="15" w:type="dxa"/>
        </w:tblCellMar>
        <w:tblLook w:firstRow="0" w:noVBand="0" w:lastRow="0" w:firstColumn="0" w:lastColumn="0" w:noHBand="0" w:val="0000"/>
      </w:tblPr>
      <w:tblGrid>
        <w:gridCol w:w="1383"/>
        <w:gridCol w:w="5330"/>
        <w:gridCol w:w="1724"/>
        <w:gridCol w:w="996"/>
      </w:tblGrid>
      <w:tr>
        <w:trPr>
          <w:trHeight w:val="682" w:hRule="atLeast"/>
        </w:trPr>
        <w:tc>
          <w:tcPr>
            <w:tcW w:w="1383" w:type="dxa"/>
            <w:tcBorders>
              <w:top w:val="single" w:sz="6" w:space="0" w:color="000000"/>
              <w:left w:val="single" w:sz="6" w:space="0" w:color="000000"/>
              <w:bottom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b/>
                <w:b/>
                <w:bCs/>
                <w:color w:val="000000"/>
                <w:sz w:val="23"/>
                <w:szCs w:val="23"/>
              </w:rPr>
            </w:pPr>
            <w:r>
              <w:rPr>
                <w:rFonts w:cs="Calibri" w:ascii="Calibri" w:hAnsi="Calibri"/>
                <w:b/>
                <w:bCs/>
                <w:color w:val="000000"/>
                <w:sz w:val="23"/>
                <w:szCs w:val="23"/>
              </w:rPr>
              <w:t>Academic Qualification</w:t>
            </w:r>
          </w:p>
        </w:tc>
        <w:tc>
          <w:tcPr>
            <w:tcW w:w="5330" w:type="dxa"/>
            <w:tcBorders>
              <w:top w:val="single" w:sz="6" w:space="0" w:color="000000"/>
              <w:left w:val="single" w:sz="6" w:space="0" w:color="000000"/>
              <w:bottom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b/>
                <w:b/>
                <w:bCs/>
                <w:color w:val="000000"/>
                <w:sz w:val="23"/>
                <w:szCs w:val="23"/>
              </w:rPr>
            </w:pPr>
            <w:r>
              <w:rPr>
                <w:rFonts w:cs="Calibri" w:ascii="Calibri" w:hAnsi="Calibri"/>
                <w:b/>
                <w:bCs/>
                <w:color w:val="000000"/>
                <w:sz w:val="23"/>
                <w:szCs w:val="23"/>
              </w:rPr>
              <w:t>Institute/ University</w:t>
            </w:r>
          </w:p>
        </w:tc>
        <w:tc>
          <w:tcPr>
            <w:tcW w:w="1724" w:type="dxa"/>
            <w:tcBorders>
              <w:top w:val="single" w:sz="6" w:space="0" w:color="000000"/>
              <w:left w:val="single" w:sz="6" w:space="0" w:color="000000"/>
              <w:bottom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b/>
                <w:b/>
                <w:bCs/>
                <w:color w:val="000000"/>
                <w:sz w:val="23"/>
                <w:szCs w:val="23"/>
              </w:rPr>
            </w:pPr>
            <w:r>
              <w:rPr>
                <w:rFonts w:cs="Calibri" w:ascii="Calibri" w:hAnsi="Calibri"/>
                <w:b/>
                <w:bCs/>
                <w:color w:val="000000"/>
                <w:sz w:val="23"/>
                <w:szCs w:val="23"/>
              </w:rPr>
              <w:t>Year of Passing</w:t>
            </w:r>
          </w:p>
        </w:tc>
        <w:tc>
          <w:tcPr>
            <w:tcW w:w="996" w:type="dxa"/>
            <w:tcBorders>
              <w:top w:val="single" w:sz="6" w:space="0" w:color="000000"/>
              <w:left w:val="single" w:sz="6" w:space="0" w:color="000000"/>
              <w:bottom w:val="single" w:sz="6" w:space="0" w:color="000000"/>
              <w:right w:val="single" w:sz="6" w:space="0" w:color="000000"/>
            </w:tcBorders>
            <w:shd w:color="auto" w:fill="auto" w:val="clear"/>
          </w:tcPr>
          <w:p>
            <w:pPr>
              <w:pStyle w:val="Normal"/>
              <w:widowControl w:val="false"/>
              <w:spacing w:lineRule="atLeast" w:line="0"/>
              <w:jc w:val="center"/>
              <w:rPr/>
            </w:pPr>
            <w:r>
              <w:rPr>
                <w:rFonts w:cs="Calibri" w:ascii="Calibri" w:hAnsi="Calibri"/>
                <w:b/>
                <w:bCs/>
                <w:color w:val="000000"/>
                <w:sz w:val="23"/>
                <w:szCs w:val="23"/>
              </w:rPr>
              <w:t>%</w:t>
            </w:r>
          </w:p>
        </w:tc>
      </w:tr>
      <w:tr>
        <w:trPr>
          <w:trHeight w:val="504" w:hRule="atLeast"/>
        </w:trPr>
        <w:tc>
          <w:tcPr>
            <w:tcW w:w="1383"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rPr>
                <w:rFonts w:ascii="Calibri" w:hAnsi="Calibri" w:cs="Calibri"/>
                <w:color w:val="000000"/>
                <w:sz w:val="23"/>
                <w:szCs w:val="23"/>
              </w:rPr>
            </w:pPr>
            <w:r>
              <w:rPr>
                <w:rFonts w:cs="Calibri" w:ascii="Calibri" w:hAnsi="Calibri"/>
                <w:color w:val="000000"/>
                <w:sz w:val="23"/>
                <w:szCs w:val="23"/>
              </w:rPr>
              <w:t>10th</w:t>
            </w:r>
          </w:p>
        </w:tc>
        <w:tc>
          <w:tcPr>
            <w:tcW w:w="5330"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rPr>
                <w:rFonts w:ascii="Calibri" w:hAnsi="Calibri" w:cs="Calibri"/>
                <w:color w:val="000000"/>
                <w:sz w:val="23"/>
                <w:szCs w:val="23"/>
              </w:rPr>
            </w:pPr>
            <w:r>
              <w:rPr>
                <w:rFonts w:cs="Calibri" w:ascii="Calibri" w:hAnsi="Calibri"/>
                <w:color w:val="000000"/>
                <w:sz w:val="23"/>
                <w:szCs w:val="23"/>
              </w:rPr>
              <w:t>Govt. Sr. Sec. School Bhaddi (Punjab Board)</w:t>
            </w:r>
          </w:p>
        </w:tc>
        <w:tc>
          <w:tcPr>
            <w:tcW w:w="1724"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color w:val="000000"/>
                <w:sz w:val="20"/>
                <w:szCs w:val="20"/>
              </w:rPr>
            </w:pPr>
            <w:r>
              <w:rPr>
                <w:rFonts w:cs="Calibri" w:ascii="Calibri" w:hAnsi="Calibri"/>
                <w:color w:val="000000"/>
                <w:sz w:val="23"/>
                <w:szCs w:val="23"/>
              </w:rPr>
              <w:t>2008</w:t>
            </w:r>
          </w:p>
        </w:tc>
        <w:tc>
          <w:tcPr>
            <w:tcW w:w="996"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jc w:val="center"/>
              <w:rPr/>
            </w:pPr>
            <w:r>
              <w:rPr>
                <w:rFonts w:cs="Calibri" w:ascii="Calibri" w:hAnsi="Calibri"/>
                <w:color w:val="000000"/>
                <w:sz w:val="20"/>
                <w:szCs w:val="20"/>
              </w:rPr>
              <w:t>64.00</w:t>
            </w:r>
          </w:p>
        </w:tc>
      </w:tr>
      <w:tr>
        <w:trPr>
          <w:trHeight w:val="504" w:hRule="atLeast"/>
        </w:trPr>
        <w:tc>
          <w:tcPr>
            <w:tcW w:w="1383"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rPr>
                <w:rFonts w:ascii="Calibri" w:hAnsi="Calibri" w:cs="Calibri"/>
                <w:color w:val="000000"/>
                <w:sz w:val="23"/>
                <w:szCs w:val="23"/>
              </w:rPr>
            </w:pPr>
            <w:r>
              <w:rPr>
                <w:rFonts w:cs="Calibri" w:ascii="Calibri" w:hAnsi="Calibri"/>
                <w:color w:val="000000"/>
                <w:sz w:val="23"/>
                <w:szCs w:val="23"/>
              </w:rPr>
              <w:t>12th</w:t>
            </w:r>
          </w:p>
        </w:tc>
        <w:tc>
          <w:tcPr>
            <w:tcW w:w="5330" w:type="dxa"/>
            <w:tcBorders>
              <w:top w:val="single" w:sz="6" w:space="0" w:color="000000"/>
              <w:left w:val="single" w:sz="6" w:space="0" w:color="000000"/>
              <w:right w:val="single" w:sz="6" w:space="0" w:color="000000"/>
            </w:tcBorders>
            <w:shd w:color="auto" w:fill="auto" w:val="clear"/>
          </w:tcPr>
          <w:p>
            <w:pPr>
              <w:pStyle w:val="Normal"/>
              <w:widowControl w:val="false"/>
              <w:rPr>
                <w:rFonts w:ascii="Calibri" w:hAnsi="Calibri" w:cs="Calibri"/>
                <w:color w:val="000000"/>
                <w:sz w:val="23"/>
                <w:szCs w:val="23"/>
              </w:rPr>
            </w:pPr>
            <w:r>
              <w:rPr>
                <w:rFonts w:cs="Calibri" w:ascii="Calibri" w:hAnsi="Calibri"/>
                <w:color w:val="000000"/>
                <w:sz w:val="23"/>
                <w:szCs w:val="23"/>
              </w:rPr>
              <w:t>Govt. Sr. Sec. School Bhaddi (Punjab Board)</w:t>
            </w:r>
          </w:p>
        </w:tc>
        <w:tc>
          <w:tcPr>
            <w:tcW w:w="1724"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color w:val="000000"/>
                <w:sz w:val="23"/>
                <w:szCs w:val="23"/>
              </w:rPr>
            </w:pPr>
            <w:r>
              <w:rPr>
                <w:rFonts w:cs="Calibri" w:ascii="Calibri" w:hAnsi="Calibri"/>
                <w:color w:val="000000"/>
                <w:sz w:val="23"/>
                <w:szCs w:val="23"/>
              </w:rPr>
              <w:t>2010</w:t>
            </w:r>
          </w:p>
        </w:tc>
        <w:tc>
          <w:tcPr>
            <w:tcW w:w="996"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color w:val="000000"/>
                <w:sz w:val="20"/>
                <w:szCs w:val="20"/>
              </w:rPr>
            </w:pPr>
            <w:r>
              <w:rPr>
                <w:rFonts w:cs="Calibri" w:ascii="Calibri" w:hAnsi="Calibri"/>
                <w:color w:val="000000"/>
                <w:sz w:val="20"/>
                <w:szCs w:val="20"/>
              </w:rPr>
              <w:t>62.40</w:t>
            </w:r>
          </w:p>
        </w:tc>
      </w:tr>
      <w:tr>
        <w:trPr>
          <w:trHeight w:val="504" w:hRule="atLeast"/>
        </w:trPr>
        <w:tc>
          <w:tcPr>
            <w:tcW w:w="1383"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rPr>
                <w:rFonts w:ascii="Calibri" w:hAnsi="Calibri" w:cs="Calibri"/>
                <w:color w:val="000000"/>
                <w:sz w:val="23"/>
                <w:szCs w:val="23"/>
              </w:rPr>
            </w:pPr>
            <w:r>
              <w:rPr>
                <w:rFonts w:cs="Calibri" w:ascii="Calibri" w:hAnsi="Calibri"/>
                <w:color w:val="000000"/>
                <w:sz w:val="23"/>
                <w:szCs w:val="23"/>
              </w:rPr>
              <w:t>Bachelor of Arts</w:t>
            </w:r>
          </w:p>
        </w:tc>
        <w:tc>
          <w:tcPr>
            <w:tcW w:w="5330" w:type="dxa"/>
            <w:tcBorders>
              <w:top w:val="single" w:sz="6" w:space="0" w:color="000000"/>
              <w:left w:val="single" w:sz="6" w:space="0" w:color="000000"/>
              <w:right w:val="single" w:sz="6" w:space="0" w:color="000000"/>
            </w:tcBorders>
            <w:shd w:color="auto" w:fill="auto" w:val="clear"/>
          </w:tcPr>
          <w:p>
            <w:pPr>
              <w:pStyle w:val="Normal"/>
              <w:widowControl w:val="false"/>
              <w:rPr>
                <w:rFonts w:ascii="Calibri" w:hAnsi="Calibri" w:cs="Calibri"/>
                <w:color w:val="000000"/>
                <w:sz w:val="23"/>
                <w:szCs w:val="23"/>
              </w:rPr>
            </w:pPr>
            <w:r>
              <w:rPr>
                <w:rFonts w:cs="Calibri" w:ascii="Calibri" w:hAnsi="Calibri"/>
                <w:color w:val="000000"/>
                <w:sz w:val="23"/>
                <w:szCs w:val="23"/>
              </w:rPr>
              <w:t>Govt College Ropar (Punjabi University)</w:t>
            </w:r>
          </w:p>
        </w:tc>
        <w:tc>
          <w:tcPr>
            <w:tcW w:w="1724"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color w:val="000000"/>
                <w:sz w:val="23"/>
                <w:szCs w:val="23"/>
              </w:rPr>
            </w:pPr>
            <w:r>
              <w:rPr>
                <w:rFonts w:cs="Calibri" w:ascii="Calibri" w:hAnsi="Calibri"/>
                <w:color w:val="000000"/>
                <w:sz w:val="23"/>
                <w:szCs w:val="23"/>
              </w:rPr>
              <w:t>2013</w:t>
            </w:r>
          </w:p>
        </w:tc>
        <w:tc>
          <w:tcPr>
            <w:tcW w:w="996"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color w:val="000000"/>
                <w:sz w:val="20"/>
                <w:szCs w:val="20"/>
              </w:rPr>
            </w:pPr>
            <w:r>
              <w:rPr>
                <w:rFonts w:cs="Calibri" w:ascii="Calibri" w:hAnsi="Calibri"/>
                <w:color w:val="000000"/>
                <w:sz w:val="20"/>
                <w:szCs w:val="20"/>
              </w:rPr>
              <w:t>58.04</w:t>
            </w:r>
          </w:p>
        </w:tc>
      </w:tr>
      <w:tr>
        <w:trPr>
          <w:trHeight w:val="504" w:hRule="atLeast"/>
        </w:trPr>
        <w:tc>
          <w:tcPr>
            <w:tcW w:w="1383"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rPr>
                <w:rFonts w:ascii="Calibri" w:hAnsi="Calibri" w:cs="Calibri"/>
                <w:color w:val="000000"/>
                <w:sz w:val="23"/>
                <w:szCs w:val="23"/>
              </w:rPr>
            </w:pPr>
            <w:r>
              <w:rPr>
                <w:rFonts w:cs="Calibri" w:ascii="Calibri" w:hAnsi="Calibri"/>
                <w:color w:val="000000"/>
                <w:sz w:val="23"/>
                <w:szCs w:val="23"/>
              </w:rPr>
              <w:t>Bachelor of Honors Geography</w:t>
            </w:r>
          </w:p>
        </w:tc>
        <w:tc>
          <w:tcPr>
            <w:tcW w:w="5330" w:type="dxa"/>
            <w:tcBorders>
              <w:top w:val="single" w:sz="6" w:space="0" w:color="000000"/>
              <w:left w:val="single" w:sz="6" w:space="0" w:color="000000"/>
              <w:right w:val="single" w:sz="6" w:space="0" w:color="000000"/>
            </w:tcBorders>
            <w:shd w:color="auto" w:fill="auto" w:val="clear"/>
          </w:tcPr>
          <w:p>
            <w:pPr>
              <w:pStyle w:val="Normal"/>
              <w:widowControl w:val="false"/>
              <w:rPr>
                <w:rFonts w:ascii="Calibri" w:hAnsi="Calibri" w:cs="Calibri"/>
                <w:color w:val="000000"/>
                <w:sz w:val="23"/>
                <w:szCs w:val="23"/>
              </w:rPr>
            </w:pPr>
            <w:r>
              <w:rPr>
                <w:rFonts w:cs="Calibri" w:ascii="Calibri" w:hAnsi="Calibri"/>
                <w:color w:val="000000"/>
                <w:sz w:val="23"/>
                <w:szCs w:val="23"/>
              </w:rPr>
              <w:t>Govt College Ropar (Punjabi University)</w:t>
            </w:r>
          </w:p>
        </w:tc>
        <w:tc>
          <w:tcPr>
            <w:tcW w:w="1724"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color w:val="000000"/>
                <w:sz w:val="23"/>
                <w:szCs w:val="23"/>
              </w:rPr>
            </w:pPr>
            <w:r>
              <w:rPr>
                <w:rFonts w:cs="Calibri" w:ascii="Calibri" w:hAnsi="Calibri"/>
                <w:color w:val="000000"/>
                <w:sz w:val="23"/>
                <w:szCs w:val="23"/>
              </w:rPr>
              <w:t>2013</w:t>
            </w:r>
          </w:p>
        </w:tc>
        <w:tc>
          <w:tcPr>
            <w:tcW w:w="996"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color w:val="000000"/>
                <w:sz w:val="20"/>
                <w:szCs w:val="20"/>
              </w:rPr>
            </w:pPr>
            <w:r>
              <w:rPr>
                <w:rFonts w:cs="Calibri" w:ascii="Calibri" w:hAnsi="Calibri"/>
                <w:color w:val="000000"/>
                <w:sz w:val="20"/>
                <w:szCs w:val="20"/>
              </w:rPr>
              <w:t>63.80</w:t>
            </w:r>
          </w:p>
        </w:tc>
      </w:tr>
      <w:tr>
        <w:trPr>
          <w:trHeight w:val="504" w:hRule="atLeast"/>
        </w:trPr>
        <w:tc>
          <w:tcPr>
            <w:tcW w:w="1383"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rPr>
                <w:rFonts w:ascii="Calibri" w:hAnsi="Calibri" w:cs="Calibri"/>
                <w:color w:val="000000"/>
                <w:sz w:val="23"/>
                <w:szCs w:val="23"/>
              </w:rPr>
            </w:pPr>
            <w:r>
              <w:rPr>
                <w:rFonts w:cs="Calibri" w:ascii="Calibri" w:hAnsi="Calibri"/>
                <w:color w:val="000000"/>
                <w:sz w:val="23"/>
                <w:szCs w:val="23"/>
              </w:rPr>
              <w:t>B. Ed.</w:t>
            </w:r>
          </w:p>
        </w:tc>
        <w:tc>
          <w:tcPr>
            <w:tcW w:w="5330" w:type="dxa"/>
            <w:tcBorders>
              <w:top w:val="single" w:sz="6" w:space="0" w:color="000000"/>
              <w:left w:val="single" w:sz="6" w:space="0" w:color="000000"/>
              <w:right w:val="single" w:sz="6" w:space="0" w:color="000000"/>
            </w:tcBorders>
            <w:shd w:color="auto" w:fill="auto" w:val="clear"/>
          </w:tcPr>
          <w:p>
            <w:pPr>
              <w:pStyle w:val="Normal"/>
              <w:widowControl w:val="false"/>
              <w:rPr>
                <w:rFonts w:ascii="Calibri" w:hAnsi="Calibri" w:cs="Calibri"/>
                <w:color w:val="000000"/>
                <w:sz w:val="23"/>
                <w:szCs w:val="23"/>
              </w:rPr>
            </w:pPr>
            <w:r>
              <w:rPr>
                <w:rFonts w:cs="Calibri" w:ascii="Calibri" w:hAnsi="Calibri"/>
                <w:color w:val="000000"/>
                <w:sz w:val="23"/>
                <w:szCs w:val="23"/>
              </w:rPr>
              <w:t>B.K.M College Balachaur (Punjab University)</w:t>
            </w:r>
          </w:p>
        </w:tc>
        <w:tc>
          <w:tcPr>
            <w:tcW w:w="1724"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color w:val="000000"/>
                <w:sz w:val="23"/>
                <w:szCs w:val="23"/>
              </w:rPr>
            </w:pPr>
            <w:r>
              <w:rPr>
                <w:rFonts w:cs="Calibri" w:ascii="Calibri" w:hAnsi="Calibri"/>
                <w:color w:val="000000"/>
                <w:sz w:val="23"/>
                <w:szCs w:val="23"/>
              </w:rPr>
              <w:t>2014</w:t>
            </w:r>
          </w:p>
        </w:tc>
        <w:tc>
          <w:tcPr>
            <w:tcW w:w="996" w:type="dxa"/>
            <w:tcBorders>
              <w:top w:val="single" w:sz="6" w:space="0" w:color="000000"/>
              <w:left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color w:val="000000"/>
                <w:sz w:val="20"/>
                <w:szCs w:val="20"/>
              </w:rPr>
            </w:pPr>
            <w:r>
              <w:rPr>
                <w:rFonts w:cs="Calibri" w:ascii="Calibri" w:hAnsi="Calibri"/>
                <w:color w:val="000000"/>
                <w:sz w:val="20"/>
                <w:szCs w:val="20"/>
              </w:rPr>
              <w:t>70.10</w:t>
            </w:r>
          </w:p>
        </w:tc>
      </w:tr>
      <w:tr>
        <w:trPr>
          <w:trHeight w:val="476" w:hRule="atLeast"/>
        </w:trPr>
        <w:tc>
          <w:tcPr>
            <w:tcW w:w="1383" w:type="dxa"/>
            <w:tcBorders>
              <w:top w:val="single" w:sz="6" w:space="0" w:color="000000"/>
              <w:left w:val="single" w:sz="6" w:space="0" w:color="000000"/>
              <w:bottom w:val="single" w:sz="6" w:space="0" w:color="000000"/>
              <w:right w:val="single" w:sz="6" w:space="0" w:color="000000"/>
            </w:tcBorders>
            <w:shd w:color="auto" w:fill="auto" w:val="clear"/>
          </w:tcPr>
          <w:p>
            <w:pPr>
              <w:pStyle w:val="Normal"/>
              <w:widowControl w:val="false"/>
              <w:spacing w:lineRule="atLeast" w:line="0"/>
              <w:rPr>
                <w:rFonts w:ascii="Calibri" w:hAnsi="Calibri" w:cs="Calibri"/>
                <w:color w:val="000000"/>
                <w:sz w:val="23"/>
                <w:szCs w:val="23"/>
              </w:rPr>
            </w:pPr>
            <w:r>
              <w:rPr>
                <w:rFonts w:cs="Calibri" w:ascii="Calibri" w:hAnsi="Calibri"/>
                <w:color w:val="000000"/>
                <w:sz w:val="23"/>
                <w:szCs w:val="23"/>
              </w:rPr>
              <w:t>Master of Arts (Economics)</w:t>
            </w:r>
          </w:p>
        </w:tc>
        <w:tc>
          <w:tcPr>
            <w:tcW w:w="5330" w:type="dxa"/>
            <w:tcBorders>
              <w:top w:val="single" w:sz="6" w:space="0" w:color="000000"/>
              <w:left w:val="single" w:sz="6" w:space="0" w:color="000000"/>
              <w:bottom w:val="single" w:sz="6" w:space="0" w:color="000000"/>
              <w:right w:val="single" w:sz="6" w:space="0" w:color="000000"/>
            </w:tcBorders>
            <w:shd w:color="auto" w:fill="auto" w:val="clear"/>
          </w:tcPr>
          <w:p>
            <w:pPr>
              <w:pStyle w:val="Normal"/>
              <w:widowControl w:val="false"/>
              <w:spacing w:lineRule="atLeast" w:line="0"/>
              <w:rPr>
                <w:rFonts w:ascii="Calibri" w:hAnsi="Calibri" w:cs="Calibri"/>
                <w:color w:val="000000"/>
                <w:sz w:val="23"/>
                <w:szCs w:val="23"/>
              </w:rPr>
            </w:pPr>
            <w:r>
              <w:rPr>
                <w:rFonts w:cs="Calibri" w:ascii="Calibri" w:hAnsi="Calibri"/>
                <w:color w:val="000000"/>
                <w:sz w:val="23"/>
                <w:szCs w:val="23"/>
              </w:rPr>
              <w:t>Punjab University</w:t>
            </w:r>
          </w:p>
        </w:tc>
        <w:tc>
          <w:tcPr>
            <w:tcW w:w="1724" w:type="dxa"/>
            <w:tcBorders>
              <w:top w:val="single" w:sz="6" w:space="0" w:color="000000"/>
              <w:left w:val="single" w:sz="6" w:space="0" w:color="000000"/>
              <w:bottom w:val="single" w:sz="6" w:space="0" w:color="000000"/>
              <w:right w:val="single" w:sz="6" w:space="0" w:color="000000"/>
            </w:tcBorders>
            <w:shd w:color="auto" w:fill="auto" w:val="clear"/>
          </w:tcPr>
          <w:p>
            <w:pPr>
              <w:pStyle w:val="Normal"/>
              <w:widowControl w:val="false"/>
              <w:spacing w:lineRule="atLeast" w:line="0"/>
              <w:jc w:val="center"/>
              <w:rPr>
                <w:rFonts w:ascii="Calibri" w:hAnsi="Calibri" w:cs="Calibri"/>
                <w:color w:val="000000"/>
                <w:sz w:val="20"/>
                <w:szCs w:val="20"/>
              </w:rPr>
            </w:pPr>
            <w:r>
              <w:rPr>
                <w:rFonts w:cs="Calibri" w:ascii="Calibri" w:hAnsi="Calibri"/>
                <w:color w:val="000000"/>
                <w:sz w:val="23"/>
                <w:szCs w:val="23"/>
              </w:rPr>
              <w:t>2017</w:t>
            </w:r>
          </w:p>
        </w:tc>
        <w:tc>
          <w:tcPr>
            <w:tcW w:w="996" w:type="dxa"/>
            <w:tcBorders>
              <w:top w:val="single" w:sz="6" w:space="0" w:color="000000"/>
              <w:left w:val="single" w:sz="6" w:space="0" w:color="000000"/>
              <w:bottom w:val="single" w:sz="6" w:space="0" w:color="000000"/>
              <w:right w:val="single" w:sz="6" w:space="0" w:color="000000"/>
            </w:tcBorders>
            <w:shd w:color="auto" w:fill="auto" w:val="clear"/>
          </w:tcPr>
          <w:p>
            <w:pPr>
              <w:pStyle w:val="Normal"/>
              <w:widowControl w:val="false"/>
              <w:spacing w:lineRule="atLeast" w:line="0"/>
              <w:jc w:val="center"/>
              <w:rPr/>
            </w:pPr>
            <w:r>
              <w:rPr>
                <w:rFonts w:cs="Calibri" w:ascii="Calibri" w:hAnsi="Calibri"/>
                <w:color w:val="000000"/>
                <w:sz w:val="20"/>
                <w:szCs w:val="20"/>
              </w:rPr>
              <w:t>45.50</w:t>
            </w:r>
          </w:p>
          <w:p>
            <w:pPr>
              <w:pStyle w:val="Normal"/>
              <w:widowControl w:val="false"/>
              <w:spacing w:lineRule="atLeast" w:line="0"/>
              <w:jc w:val="center"/>
              <w:rPr>
                <w:rFonts w:ascii="Calibri" w:hAnsi="Calibri" w:cs="Calibri"/>
                <w:color w:val="000000"/>
                <w:sz w:val="20"/>
                <w:szCs w:val="20"/>
              </w:rPr>
            </w:pPr>
            <w:r>
              <w:rPr/>
            </w:r>
          </w:p>
        </w:tc>
      </w:tr>
    </w:tbl>
    <w:tbl>
      <w:tblPr>
        <w:tblW w:w="9420" w:type="dxa"/>
        <w:jc w:val="left"/>
        <w:tblInd w:w="40" w:type="dxa"/>
        <w:tblLayout w:type="fixed"/>
        <w:tblCellMar>
          <w:top w:w="55" w:type="dxa"/>
          <w:left w:w="55" w:type="dxa"/>
          <w:bottom w:w="55" w:type="dxa"/>
          <w:right w:w="55" w:type="dxa"/>
        </w:tblCellMar>
      </w:tblPr>
      <w:tblGrid>
        <w:gridCol w:w="1365"/>
        <w:gridCol w:w="5325"/>
        <w:gridCol w:w="2670"/>
        <w:gridCol w:w="60"/>
      </w:tblGrid>
      <w:tr>
        <w:trPr/>
        <w:tc>
          <w:tcPr>
            <w:tcW w:w="1365" w:type="dxa"/>
            <w:tcBorders>
              <w:top w:val="single" w:sz="2" w:space="0" w:color="000000"/>
              <w:left w:val="single" w:sz="2" w:space="0" w:color="000000"/>
              <w:bottom w:val="single" w:sz="2" w:space="0" w:color="000000"/>
            </w:tcBorders>
          </w:tcPr>
          <w:p>
            <w:pPr>
              <w:pStyle w:val="TableContents"/>
              <w:rPr/>
            </w:pPr>
            <w:r>
              <w:rPr/>
              <w:t>P-TET</w:t>
            </w:r>
          </w:p>
        </w:tc>
        <w:tc>
          <w:tcPr>
            <w:tcW w:w="5325" w:type="dxa"/>
            <w:tcBorders>
              <w:top w:val="single" w:sz="2" w:space="0" w:color="000000"/>
              <w:left w:val="single" w:sz="2" w:space="0" w:color="000000"/>
              <w:bottom w:val="single" w:sz="2" w:space="0" w:color="000000"/>
            </w:tcBorders>
          </w:tcPr>
          <w:p>
            <w:pPr>
              <w:pStyle w:val="TableContents"/>
              <w:rPr/>
            </w:pPr>
            <w:r>
              <w:rPr/>
              <w:t>CLEARED</w:t>
            </w:r>
          </w:p>
        </w:tc>
        <w:tc>
          <w:tcPr>
            <w:tcW w:w="2670" w:type="dxa"/>
            <w:tcBorders>
              <w:top w:val="single" w:sz="2" w:space="0" w:color="000000"/>
              <w:left w:val="single" w:sz="2" w:space="0" w:color="000000"/>
              <w:bottom w:val="single" w:sz="2" w:space="0" w:color="000000"/>
            </w:tcBorders>
          </w:tcPr>
          <w:p>
            <w:pPr>
              <w:pStyle w:val="TableContents"/>
              <w:rPr/>
            </w:pPr>
            <w:r>
              <w:rPr/>
              <w:t xml:space="preserve">         </w:t>
            </w:r>
            <w:r>
              <w:rPr/>
              <w:t>2018</w:t>
            </w:r>
          </w:p>
        </w:tc>
        <w:tc>
          <w:tcPr>
            <w:tcW w:w="60" w:type="dxa"/>
            <w:tcBorders>
              <w:top w:val="single" w:sz="2" w:space="0" w:color="000000"/>
              <w:left w:val="single" w:sz="2" w:space="0" w:color="000000"/>
              <w:bottom w:val="single" w:sz="2" w:space="0" w:color="000000"/>
              <w:right w:val="single" w:sz="2" w:space="0" w:color="000000"/>
            </w:tcBorders>
          </w:tcPr>
          <w:p>
            <w:pPr>
              <w:pStyle w:val="TableContents"/>
              <w:rPr/>
            </w:pPr>
            <w:r>
              <w:rPr/>
            </w:r>
          </w:p>
        </w:tc>
      </w:tr>
    </w:tbl>
    <w:p>
      <w:pPr>
        <w:pStyle w:val="Normal"/>
        <w:rPr/>
      </w:pPr>
      <w:r>
        <w:rPr/>
      </w:r>
    </w:p>
    <w:p>
      <w:pPr>
        <w:pStyle w:val="Normal"/>
        <w:rPr/>
      </w:pPr>
      <w:r>
        <w:rPr/>
      </w:r>
    </w:p>
    <w:p>
      <w:pPr>
        <w:pStyle w:val="Heading3"/>
        <w:keepNext w:val="true"/>
        <w:numPr>
          <w:ilvl w:val="2"/>
          <w:numId w:val="2"/>
        </w:numPr>
        <w:pBdr>
          <w:top w:val="single" w:sz="8" w:space="1" w:color="000000"/>
          <w:left w:val="single" w:sz="8" w:space="4" w:color="000000"/>
          <w:bottom w:val="single" w:sz="8" w:space="1" w:color="000000"/>
          <w:right w:val="single" w:sz="8" w:space="1" w:color="000000"/>
        </w:pBdr>
        <w:shd w:val="clear" w:color="auto" w:fill="4C4C4C"/>
        <w:rPr>
          <w:b/>
          <w:b/>
        </w:rPr>
      </w:pPr>
      <w:r>
        <w:rPr>
          <w:b/>
          <w:bCs/>
          <w:caps/>
          <w:color w:val="FFFFFF"/>
        </w:rPr>
        <w:t>:: WORKING Experience::</w:t>
      </w:r>
    </w:p>
    <w:p>
      <w:pPr>
        <w:pStyle w:val="TextBody"/>
        <w:tabs>
          <w:tab w:val="clear" w:pos="720"/>
          <w:tab w:val="left" w:pos="8640" w:leader="none"/>
        </w:tabs>
        <w:spacing w:before="0" w:after="0"/>
        <w:rPr/>
      </w:pPr>
      <w:r>
        <w:rPr/>
      </w:r>
    </w:p>
    <w:p>
      <w:pPr>
        <w:pStyle w:val="Normal"/>
        <w:ind w:left="720" w:hanging="0"/>
        <w:rPr>
          <w:b/>
          <w:b/>
          <w:bCs/>
        </w:rPr>
      </w:pPr>
      <w:r>
        <w:rPr>
          <w:b/>
          <w:bCs/>
        </w:rPr>
        <w:t xml:space="preserve">NAME OF </w:t>
      </w:r>
      <w:r>
        <w:rPr>
          <w:b/>
          <w:bCs/>
        </w:rPr>
        <w:t>S</w:t>
      </w:r>
      <w:r>
        <w:rPr>
          <w:b/>
          <w:bCs/>
        </w:rPr>
        <w:t>CHOOL:</w:t>
      </w:r>
      <w:r>
        <w:rPr>
          <w:b/>
          <w:bCs/>
        </w:rPr>
        <w:t>M.B.G. PUBLIC SCHOOL</w:t>
      </w:r>
    </w:p>
    <w:p>
      <w:pPr>
        <w:pStyle w:val="Normal"/>
        <w:ind w:left="720" w:hanging="0"/>
        <w:rPr/>
      </w:pPr>
      <w:r>
        <w:rPr/>
      </w:r>
    </w:p>
    <w:p>
      <w:pPr>
        <w:pStyle w:val="Normal"/>
        <w:ind w:left="720" w:hanging="0"/>
        <w:rPr/>
      </w:pPr>
      <w:r>
        <w:rPr/>
        <w:t xml:space="preserve">Duration: </w:t>
      </w:r>
      <w:r>
        <w:rPr/>
        <w:t>6</w:t>
      </w:r>
      <w:r>
        <w:rPr/>
        <w:t xml:space="preserve"> YEARS</w:t>
      </w:r>
    </w:p>
    <w:p>
      <w:pPr>
        <w:pStyle w:val="Normal"/>
        <w:ind w:left="720" w:hanging="0"/>
        <w:rPr/>
      </w:pPr>
      <w:r>
        <w:rPr/>
        <w:t>Designation: Teacher</w:t>
      </w:r>
    </w:p>
    <w:p>
      <w:pPr>
        <w:pStyle w:val="Normal"/>
        <w:ind w:left="720" w:hanging="0"/>
        <w:rPr>
          <w:b/>
          <w:b/>
          <w:bCs/>
        </w:rPr>
      </w:pPr>
      <w:r>
        <w:rPr>
          <w:b/>
          <w:bCs/>
        </w:rPr>
      </w:r>
    </w:p>
    <w:p>
      <w:pPr>
        <w:pStyle w:val="Normal"/>
        <w:ind w:left="360" w:hanging="0"/>
        <w:rPr/>
      </w:pPr>
      <w:r>
        <w:rPr/>
      </w:r>
    </w:p>
    <w:p>
      <w:pPr>
        <w:pStyle w:val="Heading3"/>
        <w:keepNext w:val="true"/>
        <w:numPr>
          <w:ilvl w:val="2"/>
          <w:numId w:val="2"/>
        </w:numPr>
        <w:pBdr>
          <w:top w:val="single" w:sz="8" w:space="1" w:color="000000"/>
          <w:left w:val="single" w:sz="8" w:space="1" w:color="000000"/>
          <w:bottom w:val="single" w:sz="8" w:space="1" w:color="000000"/>
          <w:right w:val="single" w:sz="8" w:space="1" w:color="000000"/>
        </w:pBdr>
        <w:shd w:val="clear" w:color="auto" w:fill="4C4C4C"/>
        <w:tabs>
          <w:tab w:val="clear" w:pos="720"/>
          <w:tab w:val="right" w:pos="8640" w:leader="none"/>
        </w:tabs>
        <w:rPr/>
      </w:pPr>
      <w:r>
        <w:rPr>
          <w:b/>
          <w:bCs/>
          <w:caps/>
          <w:color w:val="FFFFFF"/>
        </w:rPr>
        <w:t xml:space="preserve">:: </w:t>
      </w:r>
      <w:r>
        <w:rPr>
          <w:bCs/>
          <w:caps/>
          <w:color w:val="FFFFFF"/>
        </w:rPr>
        <w:t>SILLKS::</w:t>
      </w:r>
      <w:r>
        <w:rPr>
          <w:b/>
          <w:bCs/>
          <w:caps/>
        </w:rPr>
        <w:tab/>
      </w:r>
    </w:p>
    <w:p>
      <w:pPr>
        <w:pStyle w:val="Normal"/>
        <w:numPr>
          <w:ilvl w:val="0"/>
          <w:numId w:val="4"/>
        </w:numPr>
        <w:tabs>
          <w:tab w:val="clear" w:pos="720"/>
          <w:tab w:val="left" w:pos="360" w:leader="none"/>
        </w:tabs>
        <w:rPr/>
      </w:pPr>
      <w:r>
        <w:rPr/>
        <w:t>Good Communication</w:t>
      </w:r>
    </w:p>
    <w:p>
      <w:pPr>
        <w:pStyle w:val="Normal"/>
        <w:numPr>
          <w:ilvl w:val="0"/>
          <w:numId w:val="4"/>
        </w:numPr>
        <w:tabs>
          <w:tab w:val="clear" w:pos="720"/>
          <w:tab w:val="left" w:pos="360" w:leader="none"/>
        </w:tabs>
        <w:rPr/>
      </w:pPr>
      <w:r>
        <w:rPr/>
        <w:t>Teamwork</w:t>
      </w:r>
    </w:p>
    <w:p>
      <w:pPr>
        <w:pStyle w:val="Normal"/>
        <w:numPr>
          <w:ilvl w:val="0"/>
          <w:numId w:val="4"/>
        </w:numPr>
        <w:tabs>
          <w:tab w:val="clear" w:pos="720"/>
          <w:tab w:val="left" w:pos="360" w:leader="none"/>
        </w:tabs>
        <w:rPr/>
      </w:pPr>
      <w:r>
        <w:rPr>
          <w:rStyle w:val="StrongEmphasis"/>
          <w:rFonts w:ascii="Google Sans;Arial;sans-serif" w:hAnsi="Google Sans;Arial;sans-serif"/>
          <w:b w:val="false"/>
          <w:i w:val="false"/>
          <w:caps w:val="false"/>
          <w:smallCaps w:val="false"/>
          <w:color w:val="001D35"/>
          <w:spacing w:val="0"/>
          <w:sz w:val="24"/>
        </w:rPr>
        <w:t>Creativity</w:t>
      </w:r>
      <w:r>
        <w:rPr/>
        <w:t xml:space="preserve"> </w:t>
      </w:r>
    </w:p>
    <w:p>
      <w:pPr>
        <w:pStyle w:val="Normal"/>
        <w:numPr>
          <w:ilvl w:val="0"/>
          <w:numId w:val="4"/>
        </w:numPr>
        <w:tabs>
          <w:tab w:val="clear" w:pos="720"/>
          <w:tab w:val="left" w:pos="360" w:leader="none"/>
        </w:tabs>
        <w:rPr/>
      </w:pPr>
      <w:r>
        <w:rPr>
          <w:rStyle w:val="StrongEmphasis"/>
          <w:rFonts w:ascii="Google Sans;Arial;sans-serif" w:hAnsi="Google Sans;Arial;sans-serif"/>
          <w:b w:val="false"/>
          <w:i w:val="false"/>
          <w:caps w:val="false"/>
          <w:smallCaps w:val="false"/>
          <w:color w:val="001D35"/>
          <w:spacing w:val="0"/>
          <w:sz w:val="24"/>
        </w:rPr>
        <w:t>Classroom management</w:t>
      </w:r>
      <w:r>
        <w:rPr/>
        <w:t xml:space="preserve"> </w:t>
      </w:r>
    </w:p>
    <w:p>
      <w:pPr>
        <w:pStyle w:val="Normal"/>
        <w:numPr>
          <w:ilvl w:val="0"/>
          <w:numId w:val="4"/>
        </w:numPr>
        <w:tabs>
          <w:tab w:val="clear" w:pos="720"/>
          <w:tab w:val="left" w:pos="360" w:leader="none"/>
        </w:tabs>
        <w:rPr/>
      </w:pPr>
      <w:r>
        <w:rPr/>
        <w:t xml:space="preserve"> </w:t>
      </w:r>
      <w:r>
        <w:rPr>
          <w:rStyle w:val="StrongEmphasis"/>
          <w:rFonts w:ascii="Google Sans;Arial;sans-serif" w:hAnsi="Google Sans;Arial;sans-serif"/>
          <w:b w:val="false"/>
          <w:i w:val="false"/>
          <w:caps w:val="false"/>
          <w:smallCaps w:val="false"/>
          <w:color w:val="001D35"/>
          <w:spacing w:val="0"/>
          <w:sz w:val="24"/>
        </w:rPr>
        <w:t>Time management</w:t>
      </w:r>
      <w:r>
        <w:rPr/>
        <w:t xml:space="preserve"> </w:t>
      </w:r>
    </w:p>
    <w:p>
      <w:pPr>
        <w:pStyle w:val="Normal"/>
        <w:tabs>
          <w:tab w:val="clear" w:pos="720"/>
          <w:tab w:val="left" w:pos="360" w:leader="none"/>
        </w:tabs>
        <w:ind w:left="720" w:hanging="0"/>
        <w:rPr/>
      </w:pPr>
      <w:r>
        <w:rPr/>
      </w:r>
    </w:p>
    <w:p>
      <w:pPr>
        <w:pStyle w:val="Normal"/>
        <w:tabs>
          <w:tab w:val="clear" w:pos="720"/>
          <w:tab w:val="left" w:pos="360" w:leader="none"/>
        </w:tabs>
        <w:ind w:left="720" w:hanging="0"/>
        <w:rPr/>
      </w:pPr>
      <w:r>
        <w:rPr/>
      </w:r>
    </w:p>
    <w:p>
      <w:pPr>
        <w:pStyle w:val="Heading3"/>
        <w:keepNext w:val="true"/>
        <w:numPr>
          <w:ilvl w:val="2"/>
          <w:numId w:val="2"/>
        </w:numPr>
        <w:pBdr>
          <w:top w:val="single" w:sz="8" w:space="1" w:color="000000"/>
          <w:left w:val="single" w:sz="8" w:space="1" w:color="000000"/>
          <w:bottom w:val="single" w:sz="8" w:space="1" w:color="000000"/>
          <w:right w:val="single" w:sz="8" w:space="1" w:color="000000"/>
        </w:pBdr>
        <w:shd w:val="clear" w:color="auto" w:fill="4C4C4C"/>
        <w:tabs>
          <w:tab w:val="clear" w:pos="720"/>
          <w:tab w:val="right" w:pos="8640" w:leader="none"/>
        </w:tabs>
        <w:rPr/>
      </w:pPr>
      <w:r>
        <w:rPr>
          <w:b/>
          <w:bCs/>
          <w:caps/>
          <w:color w:val="FFFFFF"/>
        </w:rPr>
        <w:t>:: languages known::</w:t>
        <w:tab/>
      </w:r>
    </w:p>
    <w:p>
      <w:pPr>
        <w:pStyle w:val="Normal"/>
        <w:numPr>
          <w:ilvl w:val="0"/>
          <w:numId w:val="3"/>
        </w:numPr>
        <w:rPr/>
      </w:pPr>
      <w:r>
        <w:rPr/>
        <w:t>English</w:t>
      </w:r>
    </w:p>
    <w:p>
      <w:pPr>
        <w:pStyle w:val="Normal"/>
        <w:numPr>
          <w:ilvl w:val="0"/>
          <w:numId w:val="3"/>
        </w:numPr>
        <w:rPr/>
      </w:pPr>
      <w:r>
        <w:rPr/>
        <w:t>Hindi</w:t>
      </w:r>
    </w:p>
    <w:p>
      <w:pPr>
        <w:pStyle w:val="Normal"/>
        <w:numPr>
          <w:ilvl w:val="0"/>
          <w:numId w:val="3"/>
        </w:numPr>
        <w:rPr/>
      </w:pPr>
      <w:r>
        <w:rPr/>
        <w:t>Punjab</w:t>
      </w:r>
    </w:p>
    <w:p>
      <w:pPr>
        <w:pStyle w:val="Normal"/>
        <w:rPr/>
      </w:pPr>
      <w:r>
        <w:rPr/>
      </w:r>
    </w:p>
    <w:p>
      <w:pPr>
        <w:pStyle w:val="Heading3"/>
        <w:keepNext w:val="true"/>
        <w:numPr>
          <w:ilvl w:val="2"/>
          <w:numId w:val="2"/>
        </w:numPr>
        <w:pBdr>
          <w:top w:val="single" w:sz="8" w:space="1" w:color="000000"/>
          <w:left w:val="single" w:sz="8" w:space="4" w:color="000000"/>
          <w:bottom w:val="single" w:sz="8" w:space="1" w:color="000000"/>
          <w:right w:val="single" w:sz="8" w:space="1" w:color="000000"/>
        </w:pBdr>
        <w:shd w:val="clear" w:color="auto" w:fill="4C4C4C"/>
        <w:rPr/>
      </w:pPr>
      <w:r>
        <w:rPr>
          <w:b/>
          <w:bCs/>
          <w:caps/>
          <w:color w:val="FFFFFF"/>
        </w:rPr>
        <w:t>:: Personal Details ::</w:t>
      </w:r>
    </w:p>
    <w:p>
      <w:pPr>
        <w:pStyle w:val="Normal"/>
        <w:rPr/>
      </w:pPr>
      <w:r>
        <w:rPr/>
      </w:r>
    </w:p>
    <w:p>
      <w:pPr>
        <w:pStyle w:val="Normal"/>
        <w:rPr/>
      </w:pPr>
      <w:r>
        <w:rPr/>
        <w:t>Date of Birth</w:t>
        <w:tab/>
        <w:tab/>
        <w:t xml:space="preserve"> : </w:t>
        <w:tab/>
        <w:t xml:space="preserve">           13/05/1991</w:t>
      </w:r>
    </w:p>
    <w:p>
      <w:pPr>
        <w:pStyle w:val="Normal"/>
        <w:rPr/>
      </w:pPr>
      <w:r>
        <w:rPr/>
        <w:t>Father’s Name</w:t>
        <w:tab/>
        <w:t xml:space="preserve"> :</w:t>
        <w:tab/>
        <w:tab/>
        <w:t>Sh. Madan Lal</w:t>
      </w:r>
    </w:p>
    <w:p>
      <w:pPr>
        <w:pStyle w:val="Normal"/>
        <w:rPr/>
      </w:pPr>
      <w:r>
        <w:rPr/>
        <w:t>Mother’s Name</w:t>
        <w:tab/>
        <w:t xml:space="preserve"> :</w:t>
        <w:tab/>
        <w:tab/>
        <w:t>Smt. Usha Devi</w:t>
      </w:r>
    </w:p>
    <w:p>
      <w:pPr>
        <w:pStyle w:val="Normal"/>
        <w:rPr/>
      </w:pPr>
      <w:r>
        <w:rPr/>
        <w:t xml:space="preserve">Marital Status           :                    Married  </w:t>
      </w:r>
    </w:p>
    <w:p>
      <w:pPr>
        <w:pStyle w:val="Normal"/>
        <w:rPr/>
      </w:pPr>
      <w:r>
        <w:rPr/>
        <w:t>Gender                     :                    Female</w:t>
      </w:r>
    </w:p>
    <w:p>
      <w:pPr>
        <w:pStyle w:val="Normal"/>
        <w:rPr/>
      </w:pPr>
      <w:r>
        <w:rPr/>
        <w:t>Nationality</w:t>
        <w:tab/>
        <w:tab/>
        <w:t xml:space="preserve"> :</w:t>
        <w:tab/>
        <w:tab/>
        <w:t>Indian.</w:t>
      </w:r>
    </w:p>
    <w:p>
      <w:pPr>
        <w:pStyle w:val="Normal"/>
        <w:rPr>
          <w:b/>
          <w:b/>
          <w:bCs/>
          <w:caps/>
          <w:color w:val="FFFFFF"/>
        </w:rPr>
      </w:pPr>
      <w:r>
        <w:rPr>
          <w:b/>
          <w:bCs/>
          <w:caps/>
          <w:color w:val="FFFFFF"/>
        </w:rPr>
      </w:r>
    </w:p>
    <w:p>
      <w:pPr>
        <w:pStyle w:val="Heading3"/>
        <w:keepNext w:val="true"/>
        <w:numPr>
          <w:ilvl w:val="2"/>
          <w:numId w:val="2"/>
        </w:numPr>
        <w:pBdr>
          <w:top w:val="single" w:sz="8" w:space="1" w:color="000000"/>
          <w:left w:val="single" w:sz="8" w:space="4" w:color="000000"/>
          <w:bottom w:val="single" w:sz="8" w:space="1" w:color="000000"/>
          <w:right w:val="single" w:sz="8" w:space="1" w:color="000000"/>
        </w:pBdr>
        <w:shd w:val="clear" w:color="auto" w:fill="4C4C4C"/>
        <w:rPr/>
      </w:pPr>
      <w:r>
        <w:rPr>
          <w:b/>
          <w:bCs/>
          <w:caps/>
          <w:color w:val="FFFFFF"/>
        </w:rPr>
        <w:t>:: DECLARATION::</w:t>
      </w:r>
    </w:p>
    <w:p>
      <w:pPr>
        <w:pStyle w:val="Normal"/>
        <w:rPr/>
      </w:pPr>
      <w:r>
        <w:rPr/>
      </w:r>
    </w:p>
    <w:p>
      <w:pPr>
        <w:pStyle w:val="Normal"/>
        <w:rPr/>
      </w:pPr>
      <w:r>
        <w:rPr>
          <w:rFonts w:cs="Calibri" w:ascii="Calibri" w:hAnsi="Calibri"/>
          <w:i/>
          <w:color w:val="000000"/>
          <w:sz w:val="26"/>
          <w:szCs w:val="26"/>
        </w:rPr>
        <w:t>I hereby declare that the above written particulars are true and correct to the best of my knowledge and belief.</w:t>
      </w:r>
    </w:p>
    <w:p>
      <w:pPr>
        <w:pStyle w:val="Normal"/>
        <w:rPr/>
      </w:pPr>
      <w:r>
        <w:rPr/>
      </w:r>
    </w:p>
    <w:p>
      <w:pPr>
        <w:pStyle w:val="Normal"/>
        <w:rPr>
          <w:b/>
          <w:b/>
          <w:sz w:val="26"/>
          <w:szCs w:val="26"/>
        </w:rPr>
      </w:pPr>
      <w:r>
        <w:rPr>
          <w:b/>
          <w:sz w:val="26"/>
          <w:szCs w:val="26"/>
        </w:rPr>
      </w:r>
    </w:p>
    <w:p>
      <w:pPr>
        <w:pStyle w:val="Normal"/>
        <w:rPr>
          <w:b/>
          <w:b/>
          <w:sz w:val="26"/>
          <w:szCs w:val="26"/>
        </w:rPr>
      </w:pPr>
      <w:r>
        <w:rPr>
          <w:b/>
          <w:sz w:val="26"/>
          <w:szCs w:val="26"/>
        </w:rPr>
      </w:r>
    </w:p>
    <w:p>
      <w:pPr>
        <w:pStyle w:val="Normal"/>
        <w:rPr>
          <w:b/>
          <w:b/>
          <w:sz w:val="26"/>
          <w:szCs w:val="26"/>
        </w:rPr>
      </w:pPr>
      <w:r>
        <w:rPr>
          <w:b/>
          <w:sz w:val="26"/>
          <w:szCs w:val="26"/>
        </w:rPr>
        <w:t xml:space="preserve">Date:                                                                                                 </w:t>
      </w:r>
      <w:bookmarkStart w:id="0" w:name="_GoBack"/>
      <w:bookmarkEnd w:id="0"/>
    </w:p>
    <w:p>
      <w:pPr>
        <w:pStyle w:val="Normal"/>
        <w:rPr>
          <w:b/>
          <w:b/>
        </w:rPr>
      </w:pPr>
      <w:r>
        <w:rPr>
          <w:b/>
          <w:sz w:val="26"/>
          <w:szCs w:val="26"/>
        </w:rPr>
        <w:t xml:space="preserve">Place: </w:t>
      </w:r>
      <w:r>
        <w:rPr>
          <w:sz w:val="26"/>
          <w:szCs w:val="26"/>
        </w:rPr>
        <w:t xml:space="preserve"> Chandpur Rurki                                           </w:t>
      </w:r>
      <w:r>
        <w:rPr>
          <w:b/>
          <w:sz w:val="26"/>
          <w:szCs w:val="26"/>
        </w:rPr>
        <w:t>(Suman Bala)</w:t>
      </w:r>
    </w:p>
    <w:p>
      <w:pPr>
        <w:pStyle w:val="Normal"/>
        <w:rPr/>
      </w:pPr>
      <w:r>
        <w:rPr>
          <w:b/>
        </w:rPr>
        <w:t xml:space="preserve">                                                                                             </w:t>
      </w:r>
    </w:p>
    <w:p>
      <w:pPr>
        <w:pStyle w:val="Normal"/>
        <w:rPr/>
      </w:pPr>
      <w:r>
        <w:rPr/>
      </w:r>
    </w:p>
    <w:p>
      <w:pPr>
        <w:pStyle w:val="Normal"/>
        <w:rPr/>
      </w:pPr>
      <w:r>
        <w:rPr/>
      </w:r>
    </w:p>
    <w:p>
      <w:pPr>
        <w:pStyle w:val="Normal"/>
        <w:rPr/>
      </w:pPr>
      <w:r>
        <w:rPr/>
      </w:r>
    </w:p>
    <w:sectPr>
      <w:type w:val="nextPage"/>
      <w:pgSz w:w="12240" w:h="15840"/>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Tahoma">
    <w:charset w:val="00"/>
    <w:family w:val="roman"/>
    <w:pitch w:val="variable"/>
  </w:font>
  <w:font w:name="Liberation Sans">
    <w:altName w:val="Arial"/>
    <w:charset w:val="00"/>
    <w:family w:val="swiss"/>
    <w:pitch w:val="variable"/>
  </w:font>
  <w:font w:name="Trebuchet MS">
    <w:charset w:val="00"/>
    <w:family w:val="roman"/>
    <w:pitch w:val="variable"/>
  </w:font>
  <w:font w:name="Google Sans">
    <w:altName w:val="Arial"/>
    <w:charset w:val="00"/>
    <w:family w:val="auto"/>
    <w:pitch w:val="default"/>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84118d"/>
    <w:pPr>
      <w:widowControl w:val="false"/>
      <w:suppressAutoHyphens w:val="true"/>
      <w:bidi w:val="0"/>
      <w:spacing w:lineRule="auto" w:line="240" w:before="0" w:after="0"/>
      <w:jc w:val="left"/>
    </w:pPr>
    <w:rPr>
      <w:rFonts w:ascii="Arial" w:hAnsi="Arial" w:eastAsia="Times New Roman" w:cs="Arial"/>
      <w:color w:val="auto"/>
      <w:kern w:val="0"/>
      <w:sz w:val="24"/>
      <w:szCs w:val="24"/>
      <w:lang w:eastAsia="ar-SA" w:val="en-US" w:bidi="ar-SA"/>
    </w:rPr>
  </w:style>
  <w:style w:type="paragraph" w:styleId="Heading3">
    <w:name w:val="Heading 3"/>
    <w:basedOn w:val="Normal"/>
    <w:next w:val="Normal"/>
    <w:link w:val="Heading3Char"/>
    <w:qFormat/>
    <w:rsid w:val="0084118d"/>
    <w:pPr>
      <w:numPr>
        <w:ilvl w:val="2"/>
        <w:numId w:val="1"/>
      </w:numPr>
      <w:outlineLvl w:val="2"/>
    </w:pPr>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54e16"/>
    <w:rPr>
      <w:rFonts w:ascii="Tahoma" w:hAnsi="Tahoma" w:cs="Tahoma"/>
      <w:sz w:val="16"/>
      <w:szCs w:val="16"/>
    </w:rPr>
  </w:style>
  <w:style w:type="character" w:styleId="Heading3Char" w:customStyle="1">
    <w:name w:val="Heading 3 Char"/>
    <w:basedOn w:val="DefaultParagraphFont"/>
    <w:link w:val="Heading3"/>
    <w:qFormat/>
    <w:rsid w:val="0084118d"/>
    <w:rPr>
      <w:rFonts w:ascii="Arial" w:hAnsi="Arial" w:eastAsia="Times New Roman" w:cs="Arial"/>
      <w:sz w:val="24"/>
      <w:szCs w:val="24"/>
      <w:lang w:eastAsia="ar-SA"/>
    </w:rPr>
  </w:style>
  <w:style w:type="character" w:styleId="BodyTextChar" w:customStyle="1">
    <w:name w:val="Body Text Char"/>
    <w:basedOn w:val="DefaultParagraphFont"/>
    <w:link w:val="BodyText"/>
    <w:qFormat/>
    <w:rsid w:val="0084118d"/>
    <w:rPr>
      <w:rFonts w:ascii="Arial" w:hAnsi="Arial" w:eastAsia="Times New Roman" w:cs="Arial"/>
      <w:sz w:val="24"/>
      <w:szCs w:val="24"/>
      <w:lang w:eastAsia="ar-SA"/>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link w:val="BodyTextChar"/>
    <w:rsid w:val="0084118d"/>
    <w:pPr>
      <w:spacing w:before="0" w:after="12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alloonText">
    <w:name w:val="Balloon Text"/>
    <w:basedOn w:val="Normal"/>
    <w:link w:val="BalloonTextChar"/>
    <w:uiPriority w:val="99"/>
    <w:semiHidden/>
    <w:unhideWhenUsed/>
    <w:qFormat/>
    <w:rsid w:val="00d54e16"/>
    <w:pPr/>
    <w:rPr>
      <w:rFonts w:ascii="Tahoma" w:hAnsi="Tahoma" w:cs="Tahoma"/>
      <w:sz w:val="16"/>
      <w:szCs w:val="16"/>
    </w:rPr>
  </w:style>
  <w:style w:type="paragraph" w:styleId="TableContents">
    <w:name w:val="Table Contents"/>
    <w:basedOn w:val="Normal"/>
    <w:qFormat/>
    <w:pPr>
      <w:widowControl w:val="false"/>
      <w:suppressLineNumbers/>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Application>LibreOffice/7.0.0.3$Windows_X86_64 LibreOffice_project/8061b3e9204bef6b321a21033174034a5e2ea88e</Application>
  <Pages>2</Pages>
  <Words>222</Words>
  <Characters>1265</Characters>
  <CharactersWithSpaces>1813</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2019-09-10T04:30:00Z</dcterms:created>
  <dc:creator>user</dc:creator>
  <dc:description/>
  <dc:language>en-IN</dc:language>
  <cp:lastModifiedBy/>
  <dcterms:modified xsi:type="dcterms:W3CDTF">2024-11-27T14:06:13Z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