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bookmarkStart w:id="0" w:name="_Hlk57414785"/>
    <w:bookmarkStart w:id="1" w:name="_Hlk57414786"/>
    <w:p w14:paraId="14ECF578" w14:textId="08B5DA57" w:rsidR="007307A3" w:rsidRDefault="00FF7806" w:rsidP="007307A3">
      <w:pPr>
        <w:pStyle w:val="Styl1"/>
        <w:rPr>
          <w:lang w:val="en-US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FBB646C" wp14:editId="280435D4">
                <wp:simplePos x="0" y="0"/>
                <wp:positionH relativeFrom="page">
                  <wp:align>right</wp:align>
                </wp:positionH>
                <wp:positionV relativeFrom="paragraph">
                  <wp:posOffset>-689317</wp:posOffset>
                </wp:positionV>
                <wp:extent cx="7764780" cy="1906172"/>
                <wp:effectExtent l="0" t="0" r="7620" b="0"/>
                <wp:wrapNone/>
                <wp:docPr id="1" name="Prostoką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64780" cy="1906172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D02BE34" id="Prostokąt 1" o:spid="_x0000_s1026" style="position:absolute;margin-left:560.2pt;margin-top:-54.3pt;width:611.4pt;height:150.1pt;z-index:251659264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" fillcolor="#4472c4 [3204]" stroked="f" strokeweight="1pt">
                <w10:wrap anchorx="page"/>
              </v:rect>
            </w:pict>
          </mc:Fallback>
        </mc:AlternateContent>
      </w:r>
      <w:r w:rsidR="007E19FC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332BA2AD" wp14:editId="73FEEF0F">
                <wp:simplePos x="0" y="0"/>
                <wp:positionH relativeFrom="page">
                  <wp:posOffset>35169</wp:posOffset>
                </wp:positionH>
                <wp:positionV relativeFrom="paragraph">
                  <wp:posOffset>0</wp:posOffset>
                </wp:positionV>
                <wp:extent cx="4192172" cy="1104314"/>
                <wp:effectExtent l="0" t="0" r="0" b="635"/>
                <wp:wrapThrough wrapText="bothSides">
                  <wp:wrapPolygon edited="0">
                    <wp:start x="0" y="0"/>
                    <wp:lineTo x="0" y="21240"/>
                    <wp:lineTo x="21499" y="21240"/>
                    <wp:lineTo x="21499" y="0"/>
                    <wp:lineTo x="0" y="0"/>
                  </wp:wrapPolygon>
                </wp:wrapThrough>
                <wp:docPr id="7" name="Prostoką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2172" cy="1104314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912993E" w14:textId="48B1A647" w:rsidR="007E19FC" w:rsidRPr="007E19FC" w:rsidRDefault="007E19FC" w:rsidP="007E19FC">
                            <w:pPr>
                              <w:jc w:val="center"/>
                              <w:rPr>
                                <w:sz w:val="72"/>
                                <w:szCs w:val="72"/>
                              </w:rPr>
                            </w:pPr>
                            <w:r w:rsidRPr="007E19FC">
                              <w:rPr>
                                <w:sz w:val="72"/>
                                <w:szCs w:val="72"/>
                              </w:rPr>
                              <w:t>SANNU PETER .J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2BA2AD" id="Prostokąt 1" o:spid="_x0000_s1026" style="position:absolute;margin-left:2.75pt;margin-top:0;width:330.1pt;height:86.95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" fillcolor="#4472c4 [3204]" stroked="f" strokeweight="1pt">
                <v:textbox>
                  <w:txbxContent>
                    <w:p w14:paraId="1912993E" w14:textId="48B1A647" w:rsidR="007E19FC" w:rsidRPr="007E19FC" w:rsidRDefault="007E19FC" w:rsidP="007E19FC">
                      <w:pPr>
                        <w:jc w:val="center"/>
                        <w:rPr>
                          <w:sz w:val="72"/>
                          <w:szCs w:val="72"/>
                        </w:rPr>
                      </w:pPr>
                      <w:r w:rsidRPr="007E19FC">
                        <w:rPr>
                          <w:sz w:val="72"/>
                          <w:szCs w:val="72"/>
                        </w:rPr>
                        <w:t>SANNU PETER .J</w:t>
                      </w:r>
                    </w:p>
                  </w:txbxContent>
                </v:textbox>
                <w10:wrap type="through" anchorx="page"/>
              </v:rect>
            </w:pict>
          </mc:Fallback>
        </mc:AlternateContent>
      </w:r>
      <w:r w:rsidR="007E19FC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7BE22AA" wp14:editId="08353CBA">
                <wp:simplePos x="0" y="0"/>
                <wp:positionH relativeFrom="page">
                  <wp:align>right</wp:align>
                </wp:positionH>
                <wp:positionV relativeFrom="paragraph">
                  <wp:posOffset>-63305</wp:posOffset>
                </wp:positionV>
                <wp:extent cx="3262923" cy="1280160"/>
                <wp:effectExtent l="0" t="0" r="0" b="0"/>
                <wp:wrapNone/>
                <wp:docPr id="6" name="Prostoką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62923" cy="1280160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D347B4A" w14:textId="77777777" w:rsidR="007E19FC" w:rsidRPr="007E19FC" w:rsidRDefault="007E19FC" w:rsidP="007E19FC">
                            <w:pPr>
                              <w:pStyle w:val="NoSpacing"/>
                              <w:rPr>
                                <w:rFonts w:ascii="Arial Black" w:hAnsi="Arial Black"/>
                                <w:b/>
                                <w:bCs/>
                                <w:color w:val="FFFFFF" w:themeColor="background1"/>
                                <w:sz w:val="22"/>
                                <w:szCs w:val="22"/>
                                <w:lang w:val="en-US"/>
                              </w:rPr>
                            </w:pPr>
                            <w:bookmarkStart w:id="2" w:name="_Hlk57454483"/>
                            <w:r w:rsidRPr="007E19FC">
                              <w:rPr>
                                <w:rFonts w:ascii="Arial Black" w:hAnsi="Arial Black"/>
                                <w:b/>
                                <w:bCs/>
                                <w:color w:val="FFFFFF" w:themeColor="background1"/>
                                <w:sz w:val="22"/>
                                <w:szCs w:val="22"/>
                                <w:lang w:val="en-US"/>
                              </w:rPr>
                              <w:t>Address:</w:t>
                            </w:r>
                          </w:p>
                          <w:p w14:paraId="216AAD10" w14:textId="77777777" w:rsidR="007E19FC" w:rsidRPr="007E19FC" w:rsidRDefault="007E19FC" w:rsidP="007E19FC">
                            <w:pPr>
                              <w:pStyle w:val="NoSpacing"/>
                              <w:rPr>
                                <w:color w:val="FFFFFF" w:themeColor="background1"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7E19FC">
                              <w:rPr>
                                <w:color w:val="FFFFFF" w:themeColor="background1"/>
                                <w:sz w:val="22"/>
                                <w:szCs w:val="22"/>
                                <w:lang w:val="en-US"/>
                              </w:rPr>
                              <w:t xml:space="preserve">104/1 </w:t>
                            </w:r>
                            <w:proofErr w:type="spellStart"/>
                            <w:r w:rsidRPr="007E19FC">
                              <w:rPr>
                                <w:color w:val="FFFFFF" w:themeColor="background1"/>
                                <w:sz w:val="22"/>
                                <w:szCs w:val="22"/>
                                <w:lang w:val="en-US"/>
                              </w:rPr>
                              <w:t>Anchapalaya</w:t>
                            </w:r>
                            <w:proofErr w:type="spellEnd"/>
                            <w:r w:rsidRPr="007E19FC">
                              <w:rPr>
                                <w:color w:val="FFFFFF" w:themeColor="background1"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E19FC">
                              <w:rPr>
                                <w:color w:val="FFFFFF" w:themeColor="background1"/>
                                <w:sz w:val="22"/>
                                <w:szCs w:val="22"/>
                                <w:lang w:val="en-US"/>
                              </w:rPr>
                              <w:t>Kumbalagude</w:t>
                            </w:r>
                            <w:proofErr w:type="spellEnd"/>
                            <w:r w:rsidRPr="007E19FC">
                              <w:rPr>
                                <w:color w:val="FFFFFF" w:themeColor="background1"/>
                                <w:sz w:val="22"/>
                                <w:szCs w:val="22"/>
                                <w:lang w:val="en-US"/>
                              </w:rPr>
                              <w:t xml:space="preserve"> Mysore Road Bangalore 560074</w:t>
                            </w:r>
                          </w:p>
                          <w:p w14:paraId="147E0253" w14:textId="77777777" w:rsidR="007E19FC" w:rsidRPr="007E19FC" w:rsidRDefault="007E19FC" w:rsidP="007E19FC">
                            <w:pPr>
                              <w:pStyle w:val="NoSpacing"/>
                              <w:rPr>
                                <w:rFonts w:ascii="Arial Black" w:hAnsi="Arial Black"/>
                                <w:b/>
                                <w:bCs/>
                                <w:color w:val="FFFFFF" w:themeColor="background1"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7E19FC">
                              <w:rPr>
                                <w:rFonts w:ascii="Arial Black" w:hAnsi="Arial Black"/>
                                <w:b/>
                                <w:bCs/>
                                <w:color w:val="FFFFFF" w:themeColor="background1"/>
                                <w:sz w:val="22"/>
                                <w:szCs w:val="22"/>
                                <w:lang w:val="en-US"/>
                              </w:rPr>
                              <w:t>Phone:</w:t>
                            </w:r>
                          </w:p>
                          <w:p w14:paraId="412BF6E1" w14:textId="77777777" w:rsidR="007E19FC" w:rsidRPr="007E19FC" w:rsidRDefault="007E19FC" w:rsidP="007E19FC">
                            <w:pPr>
                              <w:pStyle w:val="NoSpacing"/>
                              <w:rPr>
                                <w:color w:val="FFFFFF" w:themeColor="background1"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7E19FC">
                              <w:rPr>
                                <w:color w:val="FFFFFF" w:themeColor="background1"/>
                                <w:sz w:val="22"/>
                                <w:szCs w:val="22"/>
                                <w:lang w:val="en-US"/>
                              </w:rPr>
                              <w:t>+91 8123458655</w:t>
                            </w:r>
                            <w:r w:rsidRPr="007E19FC">
                              <w:rPr>
                                <w:color w:val="FFFFFF" w:themeColor="background1"/>
                                <w:sz w:val="22"/>
                                <w:szCs w:val="22"/>
                                <w:lang w:val="en-US"/>
                              </w:rPr>
                              <w:tab/>
                            </w:r>
                            <w:r w:rsidRPr="007E19FC">
                              <w:rPr>
                                <w:color w:val="FFFFFF" w:themeColor="background1"/>
                                <w:sz w:val="22"/>
                                <w:szCs w:val="22"/>
                                <w:lang w:val="en-US"/>
                              </w:rPr>
                              <w:tab/>
                            </w:r>
                            <w:r w:rsidRPr="007E19FC">
                              <w:rPr>
                                <w:color w:val="FFFFFF" w:themeColor="background1"/>
                                <w:sz w:val="22"/>
                                <w:szCs w:val="22"/>
                                <w:lang w:val="en-US"/>
                              </w:rPr>
                              <w:tab/>
                            </w:r>
                          </w:p>
                          <w:p w14:paraId="3093DF4E" w14:textId="53326384" w:rsidR="007E19FC" w:rsidRPr="007E19FC" w:rsidRDefault="007E19FC" w:rsidP="007E19FC">
                            <w:pPr>
                              <w:pStyle w:val="NoSpacing"/>
                              <w:rPr>
                                <w:sz w:val="22"/>
                                <w:szCs w:val="22"/>
                              </w:rPr>
                            </w:pPr>
                            <w:r w:rsidRPr="007E19FC">
                              <w:rPr>
                                <w:rFonts w:ascii="Arial Black" w:hAnsi="Arial Black"/>
                                <w:b/>
                                <w:bCs/>
                                <w:color w:val="FFFFFF" w:themeColor="background1"/>
                                <w:sz w:val="22"/>
                                <w:szCs w:val="22"/>
                                <w:lang w:val="en-US"/>
                              </w:rPr>
                              <w:t xml:space="preserve">Email: </w:t>
                            </w:r>
                            <w:r w:rsidRPr="007E19FC">
                              <w:rPr>
                                <w:color w:val="FFFFFF" w:themeColor="background1"/>
                                <w:sz w:val="22"/>
                                <w:szCs w:val="22"/>
                                <w:lang w:val="en-US"/>
                              </w:rPr>
                              <w:t>sannupeter@gmail.com</w:t>
                            </w:r>
                            <w:bookmarkEnd w:id="2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BE22AA" id="_x0000_s1027" style="position:absolute;margin-left:205.7pt;margin-top:-5pt;width:256.9pt;height:100.8pt;z-index:251661312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" fillcolor="#4472c4 [3204]" stroked="f" strokeweight="1pt">
                <v:textbox>
                  <w:txbxContent>
                    <w:p w14:paraId="3D347B4A" w14:textId="77777777" w:rsidR="007E19FC" w:rsidRPr="007E19FC" w:rsidRDefault="007E19FC" w:rsidP="007E19FC">
                      <w:pPr>
                        <w:pStyle w:val="NoSpacing"/>
                        <w:rPr>
                          <w:rFonts w:ascii="Arial Black" w:hAnsi="Arial Black"/>
                          <w:b/>
                          <w:bCs/>
                          <w:color w:val="FFFFFF" w:themeColor="background1"/>
                          <w:sz w:val="22"/>
                          <w:szCs w:val="22"/>
                          <w:lang w:val="en-US"/>
                        </w:rPr>
                      </w:pPr>
                      <w:bookmarkStart w:id="3" w:name="_Hlk57454483"/>
                      <w:r w:rsidRPr="007E19FC">
                        <w:rPr>
                          <w:rFonts w:ascii="Arial Black" w:hAnsi="Arial Black"/>
                          <w:b/>
                          <w:bCs/>
                          <w:color w:val="FFFFFF" w:themeColor="background1"/>
                          <w:sz w:val="22"/>
                          <w:szCs w:val="22"/>
                          <w:lang w:val="en-US"/>
                        </w:rPr>
                        <w:t>Address:</w:t>
                      </w:r>
                    </w:p>
                    <w:p w14:paraId="216AAD10" w14:textId="77777777" w:rsidR="007E19FC" w:rsidRPr="007E19FC" w:rsidRDefault="007E19FC" w:rsidP="007E19FC">
                      <w:pPr>
                        <w:pStyle w:val="NoSpacing"/>
                        <w:rPr>
                          <w:color w:val="FFFFFF" w:themeColor="background1"/>
                          <w:sz w:val="22"/>
                          <w:szCs w:val="22"/>
                          <w:lang w:val="en-US"/>
                        </w:rPr>
                      </w:pPr>
                      <w:r w:rsidRPr="007E19FC">
                        <w:rPr>
                          <w:color w:val="FFFFFF" w:themeColor="background1"/>
                          <w:sz w:val="22"/>
                          <w:szCs w:val="22"/>
                          <w:lang w:val="en-US"/>
                        </w:rPr>
                        <w:t xml:space="preserve">104/1 </w:t>
                      </w:r>
                      <w:proofErr w:type="spellStart"/>
                      <w:r w:rsidRPr="007E19FC">
                        <w:rPr>
                          <w:color w:val="FFFFFF" w:themeColor="background1"/>
                          <w:sz w:val="22"/>
                          <w:szCs w:val="22"/>
                          <w:lang w:val="en-US"/>
                        </w:rPr>
                        <w:t>Anchapalaya</w:t>
                      </w:r>
                      <w:proofErr w:type="spellEnd"/>
                      <w:r w:rsidRPr="007E19FC">
                        <w:rPr>
                          <w:color w:val="FFFFFF" w:themeColor="background1"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  <w:proofErr w:type="spellStart"/>
                      <w:r w:rsidRPr="007E19FC">
                        <w:rPr>
                          <w:color w:val="FFFFFF" w:themeColor="background1"/>
                          <w:sz w:val="22"/>
                          <w:szCs w:val="22"/>
                          <w:lang w:val="en-US"/>
                        </w:rPr>
                        <w:t>Kumbalagude</w:t>
                      </w:r>
                      <w:proofErr w:type="spellEnd"/>
                      <w:r w:rsidRPr="007E19FC">
                        <w:rPr>
                          <w:color w:val="FFFFFF" w:themeColor="background1"/>
                          <w:sz w:val="22"/>
                          <w:szCs w:val="22"/>
                          <w:lang w:val="en-US"/>
                        </w:rPr>
                        <w:t xml:space="preserve"> Mysore Road Bangalore 560074</w:t>
                      </w:r>
                    </w:p>
                    <w:p w14:paraId="147E0253" w14:textId="77777777" w:rsidR="007E19FC" w:rsidRPr="007E19FC" w:rsidRDefault="007E19FC" w:rsidP="007E19FC">
                      <w:pPr>
                        <w:pStyle w:val="NoSpacing"/>
                        <w:rPr>
                          <w:rFonts w:ascii="Arial Black" w:hAnsi="Arial Black"/>
                          <w:b/>
                          <w:bCs/>
                          <w:color w:val="FFFFFF" w:themeColor="background1"/>
                          <w:sz w:val="22"/>
                          <w:szCs w:val="22"/>
                          <w:lang w:val="en-US"/>
                        </w:rPr>
                      </w:pPr>
                      <w:r w:rsidRPr="007E19FC">
                        <w:rPr>
                          <w:rFonts w:ascii="Arial Black" w:hAnsi="Arial Black"/>
                          <w:b/>
                          <w:bCs/>
                          <w:color w:val="FFFFFF" w:themeColor="background1"/>
                          <w:sz w:val="22"/>
                          <w:szCs w:val="22"/>
                          <w:lang w:val="en-US"/>
                        </w:rPr>
                        <w:t>Phone:</w:t>
                      </w:r>
                    </w:p>
                    <w:p w14:paraId="412BF6E1" w14:textId="77777777" w:rsidR="007E19FC" w:rsidRPr="007E19FC" w:rsidRDefault="007E19FC" w:rsidP="007E19FC">
                      <w:pPr>
                        <w:pStyle w:val="NoSpacing"/>
                        <w:rPr>
                          <w:color w:val="FFFFFF" w:themeColor="background1"/>
                          <w:sz w:val="22"/>
                          <w:szCs w:val="22"/>
                          <w:lang w:val="en-US"/>
                        </w:rPr>
                      </w:pPr>
                      <w:r w:rsidRPr="007E19FC">
                        <w:rPr>
                          <w:color w:val="FFFFFF" w:themeColor="background1"/>
                          <w:sz w:val="22"/>
                          <w:szCs w:val="22"/>
                          <w:lang w:val="en-US"/>
                        </w:rPr>
                        <w:t>+91 8123458655</w:t>
                      </w:r>
                      <w:r w:rsidRPr="007E19FC">
                        <w:rPr>
                          <w:color w:val="FFFFFF" w:themeColor="background1"/>
                          <w:sz w:val="22"/>
                          <w:szCs w:val="22"/>
                          <w:lang w:val="en-US"/>
                        </w:rPr>
                        <w:tab/>
                      </w:r>
                      <w:r w:rsidRPr="007E19FC">
                        <w:rPr>
                          <w:color w:val="FFFFFF" w:themeColor="background1"/>
                          <w:sz w:val="22"/>
                          <w:szCs w:val="22"/>
                          <w:lang w:val="en-US"/>
                        </w:rPr>
                        <w:tab/>
                      </w:r>
                      <w:r w:rsidRPr="007E19FC">
                        <w:rPr>
                          <w:color w:val="FFFFFF" w:themeColor="background1"/>
                          <w:sz w:val="22"/>
                          <w:szCs w:val="22"/>
                          <w:lang w:val="en-US"/>
                        </w:rPr>
                        <w:tab/>
                      </w:r>
                    </w:p>
                    <w:p w14:paraId="3093DF4E" w14:textId="53326384" w:rsidR="007E19FC" w:rsidRPr="007E19FC" w:rsidRDefault="007E19FC" w:rsidP="007E19FC">
                      <w:pPr>
                        <w:pStyle w:val="NoSpacing"/>
                        <w:rPr>
                          <w:sz w:val="22"/>
                          <w:szCs w:val="22"/>
                        </w:rPr>
                      </w:pPr>
                      <w:r w:rsidRPr="007E19FC">
                        <w:rPr>
                          <w:rFonts w:ascii="Arial Black" w:hAnsi="Arial Black"/>
                          <w:b/>
                          <w:bCs/>
                          <w:color w:val="FFFFFF" w:themeColor="background1"/>
                          <w:sz w:val="22"/>
                          <w:szCs w:val="22"/>
                          <w:lang w:val="en-US"/>
                        </w:rPr>
                        <w:t xml:space="preserve">Email: </w:t>
                      </w:r>
                      <w:r w:rsidRPr="007E19FC">
                        <w:rPr>
                          <w:color w:val="FFFFFF" w:themeColor="background1"/>
                          <w:sz w:val="22"/>
                          <w:szCs w:val="22"/>
                          <w:lang w:val="en-US"/>
                        </w:rPr>
                        <w:t>sannupeter@gmail.com</w:t>
                      </w:r>
                      <w:bookmarkEnd w:id="3"/>
                    </w:p>
                  </w:txbxContent>
                </v:textbox>
                <w10:wrap anchorx="page"/>
              </v:rect>
            </w:pict>
          </mc:Fallback>
        </mc:AlternateContent>
      </w:r>
    </w:p>
    <w:p w14:paraId="2CE016EE" w14:textId="31655095" w:rsidR="007307A3" w:rsidRDefault="007307A3" w:rsidP="007307A3">
      <w:pPr>
        <w:pStyle w:val="Styl1"/>
        <w:rPr>
          <w:lang w:val="en-US"/>
        </w:rPr>
      </w:pPr>
    </w:p>
    <w:p w14:paraId="0C718F32" w14:textId="7D288A1D" w:rsidR="007307A3" w:rsidRPr="009C2C79" w:rsidRDefault="007307A3" w:rsidP="007307A3">
      <w:pPr>
        <w:pStyle w:val="Styl1"/>
        <w:rPr>
          <w:lang w:val="en-US"/>
        </w:rPr>
      </w:pPr>
      <w:r>
        <w:rPr>
          <w:lang w:val="en-US"/>
        </w:rPr>
        <w:t xml:space="preserve">OBJECTIVE </w:t>
      </w:r>
    </w:p>
    <w:p w14:paraId="7B8F363A" w14:textId="77777777" w:rsidR="007307A3" w:rsidRPr="000454E3" w:rsidRDefault="007307A3" w:rsidP="007307A3">
      <w:pPr>
        <w:pStyle w:val="NormalWeb"/>
        <w:rPr>
          <w:rFonts w:asciiTheme="minorHAnsi" w:eastAsiaTheme="minorEastAsia" w:hAnsiTheme="minorHAnsi" w:cstheme="minorBidi"/>
          <w:sz w:val="22"/>
          <w:szCs w:val="22"/>
        </w:rPr>
      </w:pPr>
      <w:r w:rsidRPr="000454E3">
        <w:rPr>
          <w:rFonts w:asciiTheme="minorHAnsi" w:eastAsiaTheme="minorEastAsia" w:hAnsiTheme="minorHAnsi" w:cstheme="minorBidi"/>
          <w:sz w:val="22"/>
          <w:szCs w:val="22"/>
        </w:rPr>
        <w:t>Seeking a quality environment where my knowledge can be shared and enriched, for a challenging career in respective sector to achieve a position to utilize my career skills and abilities while being resourceful and flexible.</w:t>
      </w:r>
    </w:p>
    <w:p w14:paraId="402042E4" w14:textId="6936E088" w:rsidR="007307A3" w:rsidRPr="009C2C79" w:rsidRDefault="007307A3" w:rsidP="007307A3">
      <w:pPr>
        <w:pStyle w:val="Styl1"/>
        <w:rPr>
          <w:lang w:val="en-US"/>
        </w:rPr>
      </w:pPr>
      <w:r>
        <w:rPr>
          <w:lang w:val="en-US"/>
        </w:rPr>
        <w:t xml:space="preserve">PROFESSIONAL EXPERIENCE </w:t>
      </w:r>
      <w:r w:rsidR="0001570A">
        <w:rPr>
          <w:lang w:val="en-US"/>
        </w:rPr>
        <w:tab/>
      </w:r>
    </w:p>
    <w:p w14:paraId="30B2FF91" w14:textId="77777777" w:rsidR="007307A3" w:rsidRPr="000454E3" w:rsidRDefault="007307A3" w:rsidP="007307A3">
      <w:pPr>
        <w:pStyle w:val="NormalWeb"/>
        <w:numPr>
          <w:ilvl w:val="0"/>
          <w:numId w:val="5"/>
        </w:numPr>
        <w:rPr>
          <w:rFonts w:asciiTheme="minorHAnsi" w:eastAsiaTheme="minorEastAsia" w:hAnsiTheme="minorHAnsi" w:cstheme="minorBidi"/>
          <w:sz w:val="22"/>
          <w:szCs w:val="22"/>
        </w:rPr>
      </w:pPr>
      <w:r w:rsidRPr="000454E3">
        <w:rPr>
          <w:rFonts w:asciiTheme="minorHAnsi" w:eastAsiaTheme="minorEastAsia" w:hAnsiTheme="minorHAnsi" w:cstheme="minorBidi"/>
          <w:sz w:val="22"/>
          <w:szCs w:val="22"/>
        </w:rPr>
        <w:t>Working in Accenture from 2015 Oct to till date.</w:t>
      </w:r>
    </w:p>
    <w:p w14:paraId="6A46987C" w14:textId="4AAA056F" w:rsidR="00B06F71" w:rsidRPr="00B06F71" w:rsidRDefault="00B06F71" w:rsidP="00B06F71">
      <w:pPr>
        <w:pStyle w:val="NormalWeb"/>
        <w:numPr>
          <w:ilvl w:val="0"/>
          <w:numId w:val="6"/>
        </w:numPr>
        <w:rPr>
          <w:rFonts w:asciiTheme="minorHAnsi" w:eastAsiaTheme="minorEastAsia" w:hAnsiTheme="minorHAnsi" w:cstheme="minorBidi"/>
          <w:sz w:val="22"/>
          <w:szCs w:val="22"/>
        </w:rPr>
      </w:pPr>
      <w:r w:rsidRPr="000454E3">
        <w:rPr>
          <w:rFonts w:asciiTheme="minorHAnsi" w:eastAsiaTheme="minorEastAsia" w:hAnsiTheme="minorHAnsi" w:cstheme="minorBidi"/>
          <w:sz w:val="22"/>
          <w:szCs w:val="22"/>
        </w:rPr>
        <w:t>Working for Risk and Payroll Accounting from 2019 Jan till date.</w:t>
      </w:r>
    </w:p>
    <w:p w14:paraId="3C44B6D3" w14:textId="748A04D8" w:rsidR="007307A3" w:rsidRPr="00B06F71" w:rsidRDefault="007307A3" w:rsidP="00B06F71">
      <w:pPr>
        <w:pStyle w:val="NormalWeb"/>
        <w:numPr>
          <w:ilvl w:val="0"/>
          <w:numId w:val="6"/>
        </w:numPr>
        <w:rPr>
          <w:rFonts w:asciiTheme="minorHAnsi" w:eastAsiaTheme="minorEastAsia" w:hAnsiTheme="minorHAnsi" w:cstheme="minorBidi"/>
          <w:sz w:val="22"/>
          <w:szCs w:val="22"/>
        </w:rPr>
      </w:pPr>
      <w:r w:rsidRPr="000454E3">
        <w:rPr>
          <w:rFonts w:asciiTheme="minorHAnsi" w:eastAsiaTheme="minorEastAsia" w:hAnsiTheme="minorHAnsi" w:cstheme="minorBidi"/>
          <w:sz w:val="22"/>
          <w:szCs w:val="22"/>
        </w:rPr>
        <w:t>Worked for Plant account from 2015 Oct till 2019 Jan.</w:t>
      </w:r>
    </w:p>
    <w:p w14:paraId="33268F60" w14:textId="77777777" w:rsidR="007307A3" w:rsidRPr="000454E3" w:rsidRDefault="007307A3" w:rsidP="0001570A">
      <w:pPr>
        <w:pStyle w:val="NormalWeb"/>
        <w:numPr>
          <w:ilvl w:val="0"/>
          <w:numId w:val="5"/>
        </w:numPr>
        <w:rPr>
          <w:rFonts w:asciiTheme="minorHAnsi" w:eastAsiaTheme="minorEastAsia" w:hAnsiTheme="minorHAnsi" w:cstheme="minorBidi"/>
          <w:sz w:val="22"/>
          <w:szCs w:val="22"/>
        </w:rPr>
      </w:pPr>
      <w:r w:rsidRPr="000454E3">
        <w:rPr>
          <w:rFonts w:asciiTheme="minorHAnsi" w:eastAsiaTheme="minorEastAsia" w:hAnsiTheme="minorHAnsi" w:cstheme="minorBidi"/>
          <w:sz w:val="22"/>
          <w:szCs w:val="22"/>
        </w:rPr>
        <w:t>Worked in Siemens Technology and Services Private Limited. From September 2011 to 2015 Oct experience in Finance Module.</w:t>
      </w:r>
    </w:p>
    <w:p w14:paraId="69571DBB" w14:textId="77777777" w:rsidR="007307A3" w:rsidRPr="000454E3" w:rsidRDefault="007307A3" w:rsidP="007307A3">
      <w:pPr>
        <w:pStyle w:val="NormalWeb"/>
        <w:numPr>
          <w:ilvl w:val="0"/>
          <w:numId w:val="7"/>
        </w:numPr>
        <w:rPr>
          <w:rFonts w:asciiTheme="minorHAnsi" w:eastAsiaTheme="minorEastAsia" w:hAnsiTheme="minorHAnsi" w:cstheme="minorBidi"/>
          <w:sz w:val="22"/>
          <w:szCs w:val="22"/>
        </w:rPr>
      </w:pPr>
      <w:r w:rsidRPr="000454E3">
        <w:rPr>
          <w:rFonts w:asciiTheme="minorHAnsi" w:eastAsiaTheme="minorEastAsia" w:hAnsiTheme="minorHAnsi" w:cstheme="minorBidi"/>
          <w:sz w:val="22"/>
          <w:szCs w:val="22"/>
        </w:rPr>
        <w:t xml:space="preserve">Worked for Fixed Assets Team </w:t>
      </w:r>
      <w:r>
        <w:rPr>
          <w:rFonts w:asciiTheme="minorHAnsi" w:eastAsiaTheme="minorEastAsia" w:hAnsiTheme="minorHAnsi" w:cstheme="minorBidi"/>
          <w:sz w:val="22"/>
          <w:szCs w:val="22"/>
        </w:rPr>
        <w:t>2</w:t>
      </w:r>
      <w:r w:rsidRPr="000454E3">
        <w:rPr>
          <w:rFonts w:asciiTheme="minorHAnsi" w:eastAsiaTheme="minorEastAsia" w:hAnsiTheme="minorHAnsi" w:cstheme="minorBidi"/>
          <w:sz w:val="22"/>
          <w:szCs w:val="22"/>
        </w:rPr>
        <w:t xml:space="preserve"> years.</w:t>
      </w:r>
    </w:p>
    <w:p w14:paraId="31201590" w14:textId="41021FAA" w:rsidR="00C7673D" w:rsidRPr="00C7673D" w:rsidRDefault="007307A3" w:rsidP="00C7673D">
      <w:pPr>
        <w:pStyle w:val="NormalWeb"/>
        <w:numPr>
          <w:ilvl w:val="0"/>
          <w:numId w:val="7"/>
        </w:numPr>
        <w:rPr>
          <w:rFonts w:asciiTheme="minorHAnsi" w:eastAsiaTheme="minorEastAsia" w:hAnsiTheme="minorHAnsi" w:cstheme="minorBidi"/>
          <w:sz w:val="22"/>
          <w:szCs w:val="22"/>
        </w:rPr>
      </w:pPr>
      <w:r w:rsidRPr="000454E3">
        <w:rPr>
          <w:rFonts w:asciiTheme="minorHAnsi" w:eastAsiaTheme="minorEastAsia" w:hAnsiTheme="minorHAnsi" w:cstheme="minorBidi"/>
          <w:sz w:val="22"/>
          <w:szCs w:val="22"/>
        </w:rPr>
        <w:t xml:space="preserve">Worked for Customer Master Data for </w:t>
      </w:r>
      <w:r>
        <w:rPr>
          <w:rFonts w:asciiTheme="minorHAnsi" w:eastAsiaTheme="minorEastAsia" w:hAnsiTheme="minorHAnsi" w:cstheme="minorBidi"/>
          <w:sz w:val="22"/>
          <w:szCs w:val="22"/>
        </w:rPr>
        <w:t>2</w:t>
      </w:r>
      <w:r w:rsidRPr="000454E3">
        <w:rPr>
          <w:rFonts w:asciiTheme="minorHAnsi" w:eastAsiaTheme="minorEastAsia" w:hAnsiTheme="minorHAnsi" w:cstheme="minorBidi"/>
          <w:sz w:val="22"/>
          <w:szCs w:val="22"/>
        </w:rPr>
        <w:t xml:space="preserve"> years.</w:t>
      </w:r>
    </w:p>
    <w:p w14:paraId="55497B36" w14:textId="77777777" w:rsidR="000C1336" w:rsidRPr="00D11747" w:rsidRDefault="000C1336" w:rsidP="000C1336">
      <w:pPr>
        <w:pStyle w:val="Styl1"/>
        <w:spacing w:before="240"/>
        <w:rPr>
          <w:lang w:val="en-US"/>
        </w:rPr>
      </w:pPr>
      <w:r w:rsidRPr="00D11747">
        <w:rPr>
          <w:lang w:val="en-US"/>
        </w:rPr>
        <w:t>Experience</w:t>
      </w:r>
      <w:r>
        <w:rPr>
          <w:lang w:val="en-US"/>
        </w:rPr>
        <w:t xml:space="preserve">: </w:t>
      </w:r>
      <w:r w:rsidRPr="00C06856">
        <w:rPr>
          <w:sz w:val="28"/>
          <w:szCs w:val="28"/>
          <w:lang w:val="en-US"/>
        </w:rPr>
        <w:t>ACCENTURE SOLUTIONS Pvt. Ltd</w:t>
      </w:r>
    </w:p>
    <w:p w14:paraId="7F08A180" w14:textId="618EBE81" w:rsidR="000C1336" w:rsidRPr="00D11747" w:rsidRDefault="000C1336" w:rsidP="00BC7275">
      <w:pPr>
        <w:pStyle w:val="NoSpacing"/>
        <w:tabs>
          <w:tab w:val="left" w:pos="7860"/>
        </w:tabs>
        <w:rPr>
          <w:sz w:val="24"/>
          <w:szCs w:val="24"/>
          <w:lang w:val="en-US"/>
        </w:rPr>
      </w:pPr>
      <w:r w:rsidRPr="00C06856">
        <w:rPr>
          <w:b/>
          <w:sz w:val="24"/>
          <w:szCs w:val="24"/>
          <w:lang w:val="en-US"/>
        </w:rPr>
        <w:t xml:space="preserve">General Account </w:t>
      </w:r>
      <w:r w:rsidR="00B50C1B">
        <w:rPr>
          <w:b/>
          <w:sz w:val="24"/>
          <w:szCs w:val="24"/>
          <w:lang w:val="en-US"/>
        </w:rPr>
        <w:t>Team Lead</w:t>
      </w:r>
      <w:r>
        <w:rPr>
          <w:rFonts w:ascii="Verdana" w:hAnsi="Verdana"/>
          <w:sz w:val="18"/>
          <w:szCs w:val="18"/>
        </w:rPr>
        <w:t xml:space="preserve"> </w:t>
      </w:r>
      <w:r w:rsidRPr="00D11747">
        <w:rPr>
          <w:sz w:val="24"/>
          <w:szCs w:val="24"/>
          <w:lang w:val="en-US"/>
        </w:rPr>
        <w:t xml:space="preserve">- </w:t>
      </w:r>
      <w:r>
        <w:rPr>
          <w:sz w:val="24"/>
          <w:szCs w:val="24"/>
          <w:lang w:val="en-US"/>
        </w:rPr>
        <w:t>1</w:t>
      </w:r>
      <w:r w:rsidRPr="00D11747">
        <w:rPr>
          <w:sz w:val="24"/>
          <w:szCs w:val="24"/>
          <w:lang w:val="en-US"/>
        </w:rPr>
        <w:t>/201</w:t>
      </w:r>
      <w:r w:rsidR="001279EE">
        <w:rPr>
          <w:sz w:val="24"/>
          <w:szCs w:val="24"/>
          <w:lang w:val="en-US"/>
        </w:rPr>
        <w:t>9</w:t>
      </w:r>
      <w:r w:rsidRPr="00D11747">
        <w:rPr>
          <w:sz w:val="24"/>
          <w:szCs w:val="24"/>
          <w:lang w:val="en-US"/>
        </w:rPr>
        <w:t xml:space="preserve"> to </w:t>
      </w:r>
      <w:r w:rsidR="001279EE">
        <w:rPr>
          <w:sz w:val="24"/>
          <w:szCs w:val="24"/>
          <w:lang w:val="en-US"/>
        </w:rPr>
        <w:t xml:space="preserve">till date </w:t>
      </w:r>
      <w:r w:rsidR="00BC7275">
        <w:rPr>
          <w:sz w:val="24"/>
          <w:szCs w:val="24"/>
          <w:lang w:val="en-US"/>
        </w:rPr>
        <w:tab/>
      </w:r>
    </w:p>
    <w:p w14:paraId="0928B85E" w14:textId="44D2D30E" w:rsidR="000C1336" w:rsidRDefault="000C1336" w:rsidP="000C1336">
      <w:pPr>
        <w:pStyle w:val="NoSpacing"/>
        <w:rPr>
          <w:rFonts w:ascii="Verdana" w:hAnsi="Verdana"/>
          <w:b/>
          <w:color w:val="000000"/>
          <w:lang w:val="en-GB"/>
        </w:rPr>
      </w:pPr>
      <w:r w:rsidRPr="00C06856">
        <w:rPr>
          <w:b/>
          <w:sz w:val="24"/>
          <w:szCs w:val="24"/>
          <w:lang w:val="en-US"/>
        </w:rPr>
        <w:t>Process</w:t>
      </w:r>
      <w:r>
        <w:rPr>
          <w:b/>
          <w:sz w:val="24"/>
          <w:szCs w:val="24"/>
          <w:lang w:val="en-US"/>
        </w:rPr>
        <w:t>:</w:t>
      </w:r>
      <w:r w:rsidRPr="00D11747">
        <w:rPr>
          <w:sz w:val="24"/>
          <w:szCs w:val="24"/>
          <w:lang w:val="en-US"/>
        </w:rPr>
        <w:t xml:space="preserve"> </w:t>
      </w:r>
      <w:r w:rsidR="001279EE" w:rsidRPr="0021092E">
        <w:rPr>
          <w:sz w:val="24"/>
          <w:szCs w:val="24"/>
          <w:lang w:val="en-US"/>
        </w:rPr>
        <w:t>Pay</w:t>
      </w:r>
      <w:r w:rsidR="0021092E" w:rsidRPr="0021092E">
        <w:rPr>
          <w:sz w:val="24"/>
          <w:szCs w:val="24"/>
          <w:lang w:val="en-US"/>
        </w:rPr>
        <w:t>roll validation and Risk support</w:t>
      </w:r>
      <w:r w:rsidR="0021092E">
        <w:rPr>
          <w:b/>
          <w:sz w:val="24"/>
          <w:szCs w:val="24"/>
          <w:lang w:val="en-US"/>
        </w:rPr>
        <w:t xml:space="preserve"> </w:t>
      </w:r>
    </w:p>
    <w:p w14:paraId="28937F00" w14:textId="77777777" w:rsidR="00FE0ED8" w:rsidRDefault="000C1336" w:rsidP="000C1336">
      <w:pPr>
        <w:pStyle w:val="NoSpacing"/>
        <w:rPr>
          <w:b/>
          <w:sz w:val="24"/>
          <w:szCs w:val="24"/>
          <w:lang w:val="en-US"/>
        </w:rPr>
      </w:pPr>
      <w:r w:rsidRPr="00C06856">
        <w:rPr>
          <w:b/>
          <w:sz w:val="24"/>
          <w:szCs w:val="24"/>
          <w:lang w:val="en-US"/>
        </w:rPr>
        <w:t>Role</w:t>
      </w:r>
      <w:r>
        <w:rPr>
          <w:sz w:val="24"/>
          <w:szCs w:val="24"/>
          <w:lang w:val="en-US"/>
        </w:rPr>
        <w:t>:</w:t>
      </w:r>
      <w:r w:rsidRPr="00C06856">
        <w:rPr>
          <w:b/>
          <w:sz w:val="24"/>
          <w:szCs w:val="24"/>
          <w:lang w:val="en-US"/>
        </w:rPr>
        <w:t xml:space="preserve"> </w:t>
      </w:r>
      <w:r w:rsidR="00B06F71" w:rsidRPr="000F28CE">
        <w:rPr>
          <w:sz w:val="24"/>
          <w:szCs w:val="24"/>
          <w:lang w:val="en-US"/>
        </w:rPr>
        <w:t>Team Lead</w:t>
      </w:r>
      <w:r w:rsidR="00B06F71">
        <w:rPr>
          <w:b/>
          <w:sz w:val="24"/>
          <w:szCs w:val="24"/>
          <w:lang w:val="en-US"/>
        </w:rPr>
        <w:t xml:space="preserve"> </w:t>
      </w:r>
    </w:p>
    <w:p w14:paraId="7A35B434" w14:textId="0518EEF2" w:rsidR="000C1336" w:rsidRPr="00D11747" w:rsidRDefault="000C1336" w:rsidP="000C1336">
      <w:pPr>
        <w:pStyle w:val="NoSpacing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ab/>
      </w:r>
      <w:r>
        <w:rPr>
          <w:sz w:val="24"/>
          <w:szCs w:val="24"/>
          <w:lang w:val="en-US"/>
        </w:rPr>
        <w:tab/>
      </w:r>
    </w:p>
    <w:p w14:paraId="28335F93" w14:textId="77777777" w:rsidR="00377E53" w:rsidRPr="00091CD0" w:rsidRDefault="00377E53" w:rsidP="00377E53">
      <w:pPr>
        <w:numPr>
          <w:ilvl w:val="0"/>
          <w:numId w:val="4"/>
        </w:numPr>
        <w:tabs>
          <w:tab w:val="left" w:pos="0"/>
        </w:tabs>
        <w:suppressAutoHyphens/>
        <w:autoSpaceDE w:val="0"/>
        <w:autoSpaceDN w:val="0"/>
        <w:spacing w:after="0" w:line="360" w:lineRule="auto"/>
        <w:rPr>
          <w:rFonts w:eastAsiaTheme="minorEastAsia"/>
        </w:rPr>
      </w:pPr>
      <w:r w:rsidRPr="00091CD0">
        <w:rPr>
          <w:rFonts w:eastAsiaTheme="minorEastAsia"/>
        </w:rPr>
        <w:t xml:space="preserve">Responsible for accurate and timely processing of bi-weekly </w:t>
      </w:r>
      <w:r>
        <w:rPr>
          <w:rFonts w:eastAsiaTheme="minorEastAsia"/>
        </w:rPr>
        <w:t xml:space="preserve">and Weekly </w:t>
      </w:r>
      <w:r w:rsidRPr="00091CD0">
        <w:rPr>
          <w:rFonts w:eastAsiaTheme="minorEastAsia"/>
        </w:rPr>
        <w:t>payroll</w:t>
      </w:r>
      <w:r w:rsidRPr="00091CD0">
        <w:rPr>
          <w:rFonts w:ascii="Arial" w:eastAsia="Times New Roman" w:hAnsi="Arial" w:cs="Arial"/>
          <w:color w:val="4B4B4B"/>
          <w:sz w:val="24"/>
          <w:szCs w:val="24"/>
        </w:rPr>
        <w:t xml:space="preserve"> </w:t>
      </w:r>
      <w:r w:rsidRPr="00091CD0">
        <w:rPr>
          <w:rFonts w:eastAsiaTheme="minorEastAsia"/>
        </w:rPr>
        <w:t xml:space="preserve">for U.S and Canada </w:t>
      </w:r>
      <w:r>
        <w:rPr>
          <w:rFonts w:eastAsiaTheme="minorEastAsia"/>
        </w:rPr>
        <w:t>region from Workday to SAP</w:t>
      </w:r>
      <w:r w:rsidRPr="00091CD0">
        <w:rPr>
          <w:rFonts w:eastAsiaTheme="minorEastAsia"/>
        </w:rPr>
        <w:t>.</w:t>
      </w:r>
    </w:p>
    <w:p w14:paraId="55E647FE" w14:textId="77777777" w:rsidR="00377E53" w:rsidRPr="00091CD0" w:rsidRDefault="00377E53" w:rsidP="00377E53">
      <w:pPr>
        <w:numPr>
          <w:ilvl w:val="0"/>
          <w:numId w:val="4"/>
        </w:numPr>
        <w:tabs>
          <w:tab w:val="left" w:pos="0"/>
        </w:tabs>
        <w:suppressAutoHyphens/>
        <w:autoSpaceDE w:val="0"/>
        <w:autoSpaceDN w:val="0"/>
        <w:spacing w:after="0" w:line="360" w:lineRule="auto"/>
        <w:rPr>
          <w:rFonts w:eastAsiaTheme="minorEastAsia"/>
        </w:rPr>
      </w:pPr>
      <w:r w:rsidRPr="00091CD0">
        <w:rPr>
          <w:rFonts w:eastAsiaTheme="minorEastAsia"/>
        </w:rPr>
        <w:t>Prepared the payroll journal entries, monthly accruals and payroll/benefit account reconciliation.</w:t>
      </w:r>
    </w:p>
    <w:p w14:paraId="7E64C0F3" w14:textId="77777777" w:rsidR="00377E53" w:rsidRDefault="00377E53" w:rsidP="00377E53">
      <w:pPr>
        <w:numPr>
          <w:ilvl w:val="0"/>
          <w:numId w:val="4"/>
        </w:numPr>
        <w:tabs>
          <w:tab w:val="left" w:pos="0"/>
        </w:tabs>
        <w:suppressAutoHyphens/>
        <w:autoSpaceDE w:val="0"/>
        <w:autoSpaceDN w:val="0"/>
        <w:spacing w:after="0" w:line="360" w:lineRule="auto"/>
        <w:rPr>
          <w:rFonts w:eastAsiaTheme="minorEastAsia"/>
          <w:lang w:val="en-US"/>
        </w:rPr>
      </w:pPr>
      <w:r w:rsidRPr="00C7673D">
        <w:rPr>
          <w:rFonts w:eastAsiaTheme="minorEastAsia"/>
          <w:lang w:val="en-US"/>
        </w:rPr>
        <w:t>Resolving and responding to the problems or inquiries made regarding calculations, preparation, payments, and adjustments related to payroll.</w:t>
      </w:r>
    </w:p>
    <w:p w14:paraId="7A4B16C5" w14:textId="77777777" w:rsidR="00377E53" w:rsidRPr="00091CD0" w:rsidRDefault="00377E53" w:rsidP="00377E53">
      <w:pPr>
        <w:numPr>
          <w:ilvl w:val="0"/>
          <w:numId w:val="4"/>
        </w:numPr>
        <w:tabs>
          <w:tab w:val="left" w:pos="0"/>
        </w:tabs>
        <w:suppressAutoHyphens/>
        <w:autoSpaceDE w:val="0"/>
        <w:autoSpaceDN w:val="0"/>
        <w:spacing w:after="0" w:line="360" w:lineRule="auto"/>
        <w:rPr>
          <w:rFonts w:eastAsiaTheme="minorEastAsia"/>
        </w:rPr>
      </w:pPr>
      <w:r w:rsidRPr="00091CD0">
        <w:rPr>
          <w:rFonts w:eastAsiaTheme="minorEastAsia"/>
        </w:rPr>
        <w:t>Balanced payroll accounts by auditing information, identified and resolved discrepancies.</w:t>
      </w:r>
    </w:p>
    <w:p w14:paraId="2DB5845F" w14:textId="77777777" w:rsidR="00377E53" w:rsidRPr="00091CD0" w:rsidRDefault="00377E53" w:rsidP="00377E53">
      <w:pPr>
        <w:numPr>
          <w:ilvl w:val="0"/>
          <w:numId w:val="4"/>
        </w:numPr>
        <w:tabs>
          <w:tab w:val="left" w:pos="0"/>
        </w:tabs>
        <w:suppressAutoHyphens/>
        <w:autoSpaceDE w:val="0"/>
        <w:autoSpaceDN w:val="0"/>
        <w:spacing w:after="0" w:line="360" w:lineRule="auto"/>
        <w:rPr>
          <w:rFonts w:eastAsiaTheme="minorEastAsia"/>
        </w:rPr>
      </w:pPr>
      <w:r w:rsidRPr="00091CD0">
        <w:rPr>
          <w:rFonts w:eastAsiaTheme="minorEastAsia"/>
        </w:rPr>
        <w:t xml:space="preserve">Reconciled quarterly and annual payroll tax filings </w:t>
      </w:r>
      <w:r>
        <w:rPr>
          <w:rFonts w:eastAsiaTheme="minorEastAsia"/>
        </w:rPr>
        <w:t>and coordinate with Payroll team for processing as adjustment payroll</w:t>
      </w:r>
      <w:r w:rsidRPr="00091CD0">
        <w:rPr>
          <w:rFonts w:eastAsiaTheme="minorEastAsia"/>
        </w:rPr>
        <w:t>.</w:t>
      </w:r>
    </w:p>
    <w:p w14:paraId="27A3ED48" w14:textId="59988FF6" w:rsidR="00377E53" w:rsidRPr="00091CD0" w:rsidRDefault="00377E53" w:rsidP="00377E53">
      <w:pPr>
        <w:numPr>
          <w:ilvl w:val="0"/>
          <w:numId w:val="4"/>
        </w:numPr>
        <w:tabs>
          <w:tab w:val="left" w:pos="0"/>
        </w:tabs>
        <w:suppressAutoHyphens/>
        <w:autoSpaceDE w:val="0"/>
        <w:autoSpaceDN w:val="0"/>
        <w:spacing w:after="0" w:line="360" w:lineRule="auto"/>
        <w:rPr>
          <w:rFonts w:eastAsiaTheme="minorEastAsia"/>
        </w:rPr>
      </w:pPr>
      <w:r>
        <w:rPr>
          <w:rFonts w:eastAsiaTheme="minorEastAsia"/>
        </w:rPr>
        <w:t>Responsible for E</w:t>
      </w:r>
      <w:r w:rsidR="00B06F71">
        <w:rPr>
          <w:rFonts w:eastAsiaTheme="minorEastAsia"/>
        </w:rPr>
        <w:t>mployer</w:t>
      </w:r>
      <w:r>
        <w:rPr>
          <w:rFonts w:eastAsiaTheme="minorEastAsia"/>
        </w:rPr>
        <w:t xml:space="preserve"> portion of reconciliation and analyzing variance between the </w:t>
      </w:r>
      <w:r w:rsidR="00B06F71" w:rsidRPr="00B06F71">
        <w:rPr>
          <w:rFonts w:eastAsiaTheme="minorEastAsia"/>
        </w:rPr>
        <w:t xml:space="preserve">deduction </w:t>
      </w:r>
      <w:r>
        <w:rPr>
          <w:rFonts w:eastAsiaTheme="minorEastAsia"/>
        </w:rPr>
        <w:t xml:space="preserve">and payments. </w:t>
      </w:r>
    </w:p>
    <w:p w14:paraId="56D2A28B" w14:textId="778B57DF" w:rsidR="00377E53" w:rsidRPr="00091CD0" w:rsidRDefault="00377E53" w:rsidP="00377E53">
      <w:pPr>
        <w:numPr>
          <w:ilvl w:val="0"/>
          <w:numId w:val="4"/>
        </w:numPr>
        <w:tabs>
          <w:tab w:val="left" w:pos="0"/>
        </w:tabs>
        <w:suppressAutoHyphens/>
        <w:autoSpaceDE w:val="0"/>
        <w:autoSpaceDN w:val="0"/>
        <w:spacing w:after="0" w:line="360" w:lineRule="auto"/>
        <w:rPr>
          <w:rFonts w:eastAsiaTheme="minorEastAsia"/>
        </w:rPr>
      </w:pPr>
      <w:r w:rsidRPr="00091CD0">
        <w:rPr>
          <w:rFonts w:eastAsiaTheme="minorEastAsia"/>
        </w:rPr>
        <w:t>Developed excellent working relationships and communication with the HR and Finance team.</w:t>
      </w:r>
    </w:p>
    <w:p w14:paraId="69B2A1F5" w14:textId="36EA74FD" w:rsidR="00377E53" w:rsidRPr="00091CD0" w:rsidRDefault="00377E53" w:rsidP="00377E53">
      <w:pPr>
        <w:numPr>
          <w:ilvl w:val="0"/>
          <w:numId w:val="4"/>
        </w:numPr>
        <w:tabs>
          <w:tab w:val="left" w:pos="0"/>
        </w:tabs>
        <w:suppressAutoHyphens/>
        <w:autoSpaceDE w:val="0"/>
        <w:autoSpaceDN w:val="0"/>
        <w:spacing w:after="0" w:line="360" w:lineRule="auto"/>
        <w:rPr>
          <w:rFonts w:eastAsiaTheme="minorEastAsia"/>
        </w:rPr>
      </w:pPr>
      <w:r w:rsidRPr="00091CD0">
        <w:rPr>
          <w:rFonts w:eastAsiaTheme="minorEastAsia"/>
        </w:rPr>
        <w:t>Assisted with the internal SOX audits and external quarterly review and audits.</w:t>
      </w:r>
    </w:p>
    <w:p w14:paraId="04FC30B0" w14:textId="37B6EEB0" w:rsidR="00377E53" w:rsidRDefault="00A4421B" w:rsidP="00377E53">
      <w:pPr>
        <w:numPr>
          <w:ilvl w:val="0"/>
          <w:numId w:val="4"/>
        </w:numPr>
        <w:tabs>
          <w:tab w:val="left" w:pos="0"/>
        </w:tabs>
        <w:suppressAutoHyphens/>
        <w:autoSpaceDE w:val="0"/>
        <w:autoSpaceDN w:val="0"/>
        <w:spacing w:after="0" w:line="360" w:lineRule="auto"/>
        <w:rPr>
          <w:rFonts w:eastAsiaTheme="minorEastAsia"/>
          <w:lang w:val="en-US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BEBD822" wp14:editId="13A81808">
                <wp:simplePos x="0" y="0"/>
                <wp:positionH relativeFrom="page">
                  <wp:align>right</wp:align>
                </wp:positionH>
                <wp:positionV relativeFrom="paragraph">
                  <wp:posOffset>745328</wp:posOffset>
                </wp:positionV>
                <wp:extent cx="7754593" cy="280211"/>
                <wp:effectExtent l="0" t="0" r="0" b="5715"/>
                <wp:wrapNone/>
                <wp:docPr id="2" name="Prostoką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54593" cy="280211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B7E0B7E" id="Prostokąt 1" o:spid="_x0000_s1026" style="position:absolute;margin-left:559.4pt;margin-top:58.7pt;width:610.6pt;height:22.05pt;z-index:251665408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" fillcolor="#4472c4 [3204]" stroked="f" strokeweight="1pt">
                <w10:wrap anchorx="page"/>
              </v:rect>
            </w:pict>
          </mc:Fallback>
        </mc:AlternateContent>
      </w:r>
      <w:r w:rsidR="00377E53" w:rsidRPr="00C7673D">
        <w:rPr>
          <w:rFonts w:eastAsiaTheme="minorEastAsia"/>
          <w:lang w:val="en-US"/>
        </w:rPr>
        <w:t>Providing related accounting accruals for month-end closing, detailed analyses related to the various payroll related activity.</w:t>
      </w:r>
      <w:r w:rsidRPr="00A4421B">
        <w:rPr>
          <w:noProof/>
          <w:lang w:val="en-US"/>
        </w:rPr>
        <w:t xml:space="preserve"> </w:t>
      </w:r>
    </w:p>
    <w:p w14:paraId="30023AA1" w14:textId="67ECCFF8" w:rsidR="00377E53" w:rsidRDefault="00A4421B" w:rsidP="00377E53">
      <w:pPr>
        <w:tabs>
          <w:tab w:val="left" w:pos="0"/>
        </w:tabs>
        <w:suppressAutoHyphens/>
        <w:autoSpaceDE w:val="0"/>
        <w:autoSpaceDN w:val="0"/>
        <w:spacing w:after="0" w:line="360" w:lineRule="auto"/>
        <w:rPr>
          <w:rFonts w:eastAsiaTheme="minorEastAsia"/>
          <w:lang w:val="en-US"/>
        </w:rPr>
      </w:pPr>
      <w:r>
        <w:rPr>
          <w:noProof/>
          <w:lang w:val="en-US"/>
        </w:rPr>
        <w:lastRenderedPageBreak/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2F354C2" wp14:editId="6F3E6820">
                <wp:simplePos x="0" y="0"/>
                <wp:positionH relativeFrom="page">
                  <wp:align>right</wp:align>
                </wp:positionH>
                <wp:positionV relativeFrom="paragraph">
                  <wp:posOffset>-437744</wp:posOffset>
                </wp:positionV>
                <wp:extent cx="7754593" cy="280211"/>
                <wp:effectExtent l="0" t="0" r="0" b="5715"/>
                <wp:wrapNone/>
                <wp:docPr id="3" name="Prostoką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54593" cy="280211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083E33F" id="Prostokąt 1" o:spid="_x0000_s1026" style="position:absolute;margin-left:559.4pt;margin-top:-34.45pt;width:610.6pt;height:22.05pt;z-index:251667456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" fillcolor="#4472c4 [3204]" stroked="f" strokeweight="1pt">
                <w10:wrap anchorx="page"/>
              </v:rect>
            </w:pict>
          </mc:Fallback>
        </mc:AlternateContent>
      </w:r>
    </w:p>
    <w:p w14:paraId="0CD4B6A1" w14:textId="15EE7F98" w:rsidR="00377E53" w:rsidRDefault="00377E53" w:rsidP="00377E53">
      <w:pPr>
        <w:tabs>
          <w:tab w:val="left" w:pos="0"/>
        </w:tabs>
        <w:suppressAutoHyphens/>
        <w:autoSpaceDE w:val="0"/>
        <w:autoSpaceDN w:val="0"/>
        <w:spacing w:after="0" w:line="360" w:lineRule="auto"/>
        <w:rPr>
          <w:rFonts w:eastAsiaTheme="minorEastAsia"/>
          <w:lang w:val="en-US"/>
        </w:rPr>
      </w:pPr>
    </w:p>
    <w:p w14:paraId="484E05C9" w14:textId="77777777" w:rsidR="001279EE" w:rsidRPr="00091CD0" w:rsidRDefault="001279EE" w:rsidP="001279EE">
      <w:pPr>
        <w:numPr>
          <w:ilvl w:val="0"/>
          <w:numId w:val="1"/>
        </w:numPr>
        <w:tabs>
          <w:tab w:val="left" w:pos="0"/>
        </w:tabs>
        <w:suppressAutoHyphens/>
        <w:autoSpaceDE w:val="0"/>
        <w:autoSpaceDN w:val="0"/>
        <w:spacing w:after="0" w:line="360" w:lineRule="auto"/>
        <w:rPr>
          <w:rFonts w:eastAsiaTheme="minorEastAsia"/>
        </w:rPr>
      </w:pPr>
      <w:r w:rsidRPr="00091CD0">
        <w:rPr>
          <w:rFonts w:eastAsiaTheme="minorEastAsia"/>
        </w:rPr>
        <w:t xml:space="preserve">As a risk management analyst, my primary duties are to monitor, and consult </w:t>
      </w:r>
      <w:r>
        <w:rPr>
          <w:rFonts w:eastAsiaTheme="minorEastAsia"/>
        </w:rPr>
        <w:t>Risk team on prepaid insurance, Auto Liable, General Liable and worker compensation GL Account.</w:t>
      </w:r>
    </w:p>
    <w:p w14:paraId="7440BE77" w14:textId="77777777" w:rsidR="001279EE" w:rsidRPr="00091CD0" w:rsidRDefault="001279EE" w:rsidP="001279EE">
      <w:pPr>
        <w:numPr>
          <w:ilvl w:val="0"/>
          <w:numId w:val="1"/>
        </w:numPr>
        <w:tabs>
          <w:tab w:val="left" w:pos="0"/>
        </w:tabs>
        <w:suppressAutoHyphens/>
        <w:autoSpaceDE w:val="0"/>
        <w:autoSpaceDN w:val="0"/>
        <w:spacing w:after="0" w:line="360" w:lineRule="auto"/>
        <w:rPr>
          <w:rFonts w:eastAsiaTheme="minorEastAsia"/>
        </w:rPr>
      </w:pPr>
      <w:r w:rsidRPr="00091CD0">
        <w:rPr>
          <w:rFonts w:eastAsiaTheme="minorEastAsia"/>
        </w:rPr>
        <w:t xml:space="preserve">Monthly preparation of a comprehensive analysis </w:t>
      </w:r>
      <w:r>
        <w:rPr>
          <w:rFonts w:eastAsiaTheme="minorEastAsia"/>
        </w:rPr>
        <w:t xml:space="preserve">of YOY and YE For Risk account </w:t>
      </w:r>
    </w:p>
    <w:p w14:paraId="1AA8AC8C" w14:textId="678BBD93" w:rsidR="0021092E" w:rsidRDefault="00B06F71" w:rsidP="00B06F71">
      <w:pPr>
        <w:numPr>
          <w:ilvl w:val="0"/>
          <w:numId w:val="1"/>
        </w:numPr>
        <w:tabs>
          <w:tab w:val="left" w:pos="0"/>
        </w:tabs>
        <w:suppressAutoHyphens/>
        <w:autoSpaceDE w:val="0"/>
        <w:autoSpaceDN w:val="0"/>
        <w:spacing w:after="0" w:line="360" w:lineRule="auto"/>
        <w:rPr>
          <w:rFonts w:eastAsiaTheme="minorEastAsia"/>
        </w:rPr>
      </w:pPr>
      <w:r>
        <w:rPr>
          <w:rFonts w:eastAsiaTheme="minorEastAsia"/>
        </w:rPr>
        <w:t>Performing an Journal e</w:t>
      </w:r>
      <w:r w:rsidR="001279EE">
        <w:rPr>
          <w:rFonts w:eastAsiaTheme="minorEastAsia"/>
        </w:rPr>
        <w:t>ntry to match the actuary as per Risk team.</w:t>
      </w:r>
    </w:p>
    <w:p w14:paraId="0EF0F9D7" w14:textId="77777777" w:rsidR="00B06F71" w:rsidRPr="00B06F71" w:rsidRDefault="00B06F71" w:rsidP="00B06F71">
      <w:pPr>
        <w:tabs>
          <w:tab w:val="left" w:pos="0"/>
        </w:tabs>
        <w:suppressAutoHyphens/>
        <w:autoSpaceDE w:val="0"/>
        <w:autoSpaceDN w:val="0"/>
        <w:spacing w:after="0" w:line="360" w:lineRule="auto"/>
        <w:ind w:left="720"/>
        <w:rPr>
          <w:rFonts w:eastAsiaTheme="minorEastAsia"/>
        </w:rPr>
      </w:pPr>
    </w:p>
    <w:p w14:paraId="0A4AF04C" w14:textId="459A59AB" w:rsidR="000C1336" w:rsidRPr="0021092E" w:rsidRDefault="000C1336" w:rsidP="0021092E">
      <w:pPr>
        <w:tabs>
          <w:tab w:val="left" w:pos="0"/>
        </w:tabs>
        <w:suppressAutoHyphens/>
        <w:autoSpaceDE w:val="0"/>
        <w:autoSpaceDN w:val="0"/>
        <w:spacing w:after="0" w:line="360" w:lineRule="auto"/>
        <w:ind w:left="360"/>
        <w:rPr>
          <w:rFonts w:eastAsiaTheme="minorEastAsia"/>
          <w:b/>
          <w:sz w:val="24"/>
          <w:szCs w:val="24"/>
          <w:u w:val="single"/>
          <w:lang w:val="en-US"/>
        </w:rPr>
      </w:pPr>
      <w:r w:rsidRPr="0021092E">
        <w:rPr>
          <w:rFonts w:eastAsiaTheme="minorEastAsia"/>
          <w:b/>
          <w:sz w:val="24"/>
          <w:szCs w:val="24"/>
          <w:u w:val="single"/>
          <w:lang w:val="en-US"/>
        </w:rPr>
        <w:t>Accomplishment:</w:t>
      </w:r>
    </w:p>
    <w:p w14:paraId="77F14F19" w14:textId="7261FDEA" w:rsidR="000C1336" w:rsidRDefault="00B70897" w:rsidP="000C1336">
      <w:pPr>
        <w:numPr>
          <w:ilvl w:val="0"/>
          <w:numId w:val="1"/>
        </w:numPr>
        <w:tabs>
          <w:tab w:val="left" w:pos="0"/>
        </w:tabs>
        <w:suppressAutoHyphens/>
        <w:autoSpaceDE w:val="0"/>
        <w:autoSpaceDN w:val="0"/>
        <w:spacing w:after="0" w:line="360" w:lineRule="auto"/>
        <w:suppressOverlap/>
        <w:rPr>
          <w:rFonts w:eastAsiaTheme="minorEastAsia"/>
          <w:lang w:val="en-US"/>
        </w:rPr>
      </w:pPr>
      <w:r>
        <w:rPr>
          <w:rFonts w:eastAsiaTheme="minorEastAsia"/>
          <w:lang w:val="en-US"/>
        </w:rPr>
        <w:t xml:space="preserve">Automation project implemented for Payroll validation and had saving of 105 Hr and reduce 1 FTE.  </w:t>
      </w:r>
    </w:p>
    <w:p w14:paraId="2CD59D01" w14:textId="3548824E" w:rsidR="00B70897" w:rsidRDefault="00B70897" w:rsidP="00B70897">
      <w:pPr>
        <w:numPr>
          <w:ilvl w:val="0"/>
          <w:numId w:val="1"/>
        </w:numPr>
        <w:tabs>
          <w:tab w:val="left" w:pos="0"/>
        </w:tabs>
        <w:suppressAutoHyphens/>
        <w:autoSpaceDE w:val="0"/>
        <w:autoSpaceDN w:val="0"/>
        <w:spacing w:after="0" w:line="360" w:lineRule="auto"/>
        <w:suppressOverlap/>
        <w:rPr>
          <w:rFonts w:eastAsiaTheme="minorEastAsia"/>
          <w:lang w:val="en-US"/>
        </w:rPr>
      </w:pPr>
      <w:r>
        <w:rPr>
          <w:rFonts w:eastAsiaTheme="minorEastAsia"/>
          <w:lang w:val="en-US"/>
        </w:rPr>
        <w:t xml:space="preserve">Was part of Automation core Group as a team we have successfully implemented BOT for Payroll Validation, Process order close. </w:t>
      </w:r>
    </w:p>
    <w:p w14:paraId="2502AEF7" w14:textId="0A670410" w:rsidR="00B70897" w:rsidRDefault="00B70897" w:rsidP="00B70897">
      <w:pPr>
        <w:numPr>
          <w:ilvl w:val="0"/>
          <w:numId w:val="1"/>
        </w:numPr>
        <w:tabs>
          <w:tab w:val="left" w:pos="0"/>
        </w:tabs>
        <w:suppressAutoHyphens/>
        <w:autoSpaceDE w:val="0"/>
        <w:autoSpaceDN w:val="0"/>
        <w:spacing w:after="0" w:line="360" w:lineRule="auto"/>
        <w:suppressOverlap/>
        <w:rPr>
          <w:rFonts w:eastAsiaTheme="minorEastAsia"/>
          <w:lang w:val="en-US"/>
        </w:rPr>
      </w:pPr>
      <w:r>
        <w:rPr>
          <w:rFonts w:eastAsiaTheme="minorEastAsia"/>
          <w:lang w:val="en-US"/>
        </w:rPr>
        <w:t>As part of people initiative had organized a CSR Activities for 2 years.</w:t>
      </w:r>
    </w:p>
    <w:p w14:paraId="06EF8294" w14:textId="3F3BDAEC" w:rsidR="00B70897" w:rsidRDefault="00B70897" w:rsidP="00B70897">
      <w:pPr>
        <w:numPr>
          <w:ilvl w:val="0"/>
          <w:numId w:val="1"/>
        </w:numPr>
        <w:tabs>
          <w:tab w:val="left" w:pos="0"/>
        </w:tabs>
        <w:suppressAutoHyphens/>
        <w:autoSpaceDE w:val="0"/>
        <w:autoSpaceDN w:val="0"/>
        <w:spacing w:after="0" w:line="360" w:lineRule="auto"/>
        <w:suppressOverlap/>
        <w:rPr>
          <w:rFonts w:eastAsiaTheme="minorEastAsia"/>
          <w:lang w:val="en-US"/>
        </w:rPr>
      </w:pPr>
      <w:r>
        <w:rPr>
          <w:rFonts w:eastAsiaTheme="minorEastAsia"/>
          <w:lang w:val="en-US"/>
        </w:rPr>
        <w:t xml:space="preserve">Working on new automation project for Expense report and payroll reconciliation streamline. </w:t>
      </w:r>
    </w:p>
    <w:p w14:paraId="764A75C9" w14:textId="0988E202" w:rsidR="0021092E" w:rsidRDefault="0021092E" w:rsidP="00B70897">
      <w:pPr>
        <w:numPr>
          <w:ilvl w:val="0"/>
          <w:numId w:val="1"/>
        </w:numPr>
        <w:tabs>
          <w:tab w:val="left" w:pos="0"/>
        </w:tabs>
        <w:suppressAutoHyphens/>
        <w:autoSpaceDE w:val="0"/>
        <w:autoSpaceDN w:val="0"/>
        <w:spacing w:after="0" w:line="360" w:lineRule="auto"/>
        <w:suppressOverlap/>
        <w:rPr>
          <w:rFonts w:eastAsiaTheme="minorEastAsia"/>
          <w:lang w:val="en-US"/>
        </w:rPr>
      </w:pPr>
      <w:r>
        <w:rPr>
          <w:rFonts w:eastAsiaTheme="minorEastAsia"/>
          <w:lang w:val="en-US"/>
        </w:rPr>
        <w:t>Offshore migration of Canada payroll process</w:t>
      </w:r>
      <w:r w:rsidR="00FE0ED8">
        <w:rPr>
          <w:rFonts w:eastAsiaTheme="minorEastAsia"/>
          <w:lang w:val="en-US"/>
        </w:rPr>
        <w:t>.</w:t>
      </w:r>
    </w:p>
    <w:p w14:paraId="126BC097" w14:textId="3AEF4DCF" w:rsidR="0021092E" w:rsidRDefault="0021092E" w:rsidP="00B70897">
      <w:pPr>
        <w:numPr>
          <w:ilvl w:val="0"/>
          <w:numId w:val="1"/>
        </w:numPr>
        <w:tabs>
          <w:tab w:val="left" w:pos="0"/>
        </w:tabs>
        <w:suppressAutoHyphens/>
        <w:autoSpaceDE w:val="0"/>
        <w:autoSpaceDN w:val="0"/>
        <w:spacing w:after="0" w:line="360" w:lineRule="auto"/>
        <w:suppressOverlap/>
        <w:rPr>
          <w:rFonts w:eastAsiaTheme="minorEastAsia"/>
          <w:lang w:val="en-US"/>
        </w:rPr>
      </w:pPr>
      <w:r>
        <w:rPr>
          <w:rFonts w:eastAsiaTheme="minorEastAsia"/>
          <w:lang w:val="en-US"/>
        </w:rPr>
        <w:t>RNC audit SPOC for team and had no observation</w:t>
      </w:r>
      <w:r w:rsidR="00FE0ED8">
        <w:rPr>
          <w:rFonts w:eastAsiaTheme="minorEastAsia"/>
          <w:lang w:val="en-US"/>
        </w:rPr>
        <w:t>.</w:t>
      </w:r>
      <w:r>
        <w:rPr>
          <w:rFonts w:eastAsiaTheme="minorEastAsia"/>
          <w:lang w:val="en-US"/>
        </w:rPr>
        <w:t xml:space="preserve"> </w:t>
      </w:r>
    </w:p>
    <w:p w14:paraId="7C5BAFF1" w14:textId="1473D642" w:rsidR="00FE0ED8" w:rsidRPr="00B70897" w:rsidRDefault="00FE0ED8" w:rsidP="00B70897">
      <w:pPr>
        <w:numPr>
          <w:ilvl w:val="0"/>
          <w:numId w:val="1"/>
        </w:numPr>
        <w:tabs>
          <w:tab w:val="left" w:pos="0"/>
        </w:tabs>
        <w:suppressAutoHyphens/>
        <w:autoSpaceDE w:val="0"/>
        <w:autoSpaceDN w:val="0"/>
        <w:spacing w:after="0" w:line="360" w:lineRule="auto"/>
        <w:suppressOverlap/>
        <w:rPr>
          <w:rFonts w:eastAsiaTheme="minorEastAsia"/>
          <w:lang w:val="en-US"/>
        </w:rPr>
      </w:pPr>
      <w:r>
        <w:rPr>
          <w:rFonts w:eastAsiaTheme="minorEastAsia"/>
          <w:lang w:val="en-US"/>
        </w:rPr>
        <w:t>Currently working on the Snyder lance payroll migration.</w:t>
      </w:r>
    </w:p>
    <w:p w14:paraId="3408D8CD" w14:textId="77777777" w:rsidR="007307A3" w:rsidRPr="00D11747" w:rsidRDefault="007307A3" w:rsidP="007307A3">
      <w:pPr>
        <w:pStyle w:val="Styl1"/>
        <w:spacing w:before="240"/>
        <w:rPr>
          <w:lang w:val="en-US"/>
        </w:rPr>
      </w:pPr>
      <w:r w:rsidRPr="00D11747">
        <w:rPr>
          <w:lang w:val="en-US"/>
        </w:rPr>
        <w:t>Experience</w:t>
      </w:r>
      <w:r>
        <w:rPr>
          <w:lang w:val="en-US"/>
        </w:rPr>
        <w:t xml:space="preserve">: </w:t>
      </w:r>
      <w:r w:rsidRPr="00C06856">
        <w:rPr>
          <w:sz w:val="28"/>
          <w:szCs w:val="28"/>
          <w:lang w:val="en-US"/>
        </w:rPr>
        <w:t>ACCENTURE SOLUTIONS Pvt. Ltd</w:t>
      </w:r>
    </w:p>
    <w:p w14:paraId="5271F182" w14:textId="77777777" w:rsidR="007307A3" w:rsidRPr="00D11747" w:rsidRDefault="007307A3" w:rsidP="007307A3">
      <w:pPr>
        <w:pStyle w:val="NoSpacing"/>
        <w:rPr>
          <w:sz w:val="24"/>
          <w:szCs w:val="24"/>
          <w:lang w:val="en-US"/>
        </w:rPr>
      </w:pPr>
      <w:r w:rsidRPr="00C06856">
        <w:rPr>
          <w:b/>
          <w:sz w:val="24"/>
          <w:szCs w:val="24"/>
          <w:lang w:val="en-US"/>
        </w:rPr>
        <w:t>General Account Analyst</w:t>
      </w:r>
      <w:r>
        <w:rPr>
          <w:rFonts w:ascii="Verdana" w:hAnsi="Verdana"/>
          <w:sz w:val="18"/>
          <w:szCs w:val="18"/>
        </w:rPr>
        <w:t xml:space="preserve"> </w:t>
      </w:r>
      <w:r w:rsidRPr="00D11747">
        <w:rPr>
          <w:sz w:val="24"/>
          <w:szCs w:val="24"/>
          <w:lang w:val="en-US"/>
        </w:rPr>
        <w:t xml:space="preserve">- </w:t>
      </w:r>
      <w:r>
        <w:rPr>
          <w:sz w:val="24"/>
          <w:szCs w:val="24"/>
          <w:lang w:val="en-US"/>
        </w:rPr>
        <w:t>10</w:t>
      </w:r>
      <w:r w:rsidRPr="00D11747">
        <w:rPr>
          <w:sz w:val="24"/>
          <w:szCs w:val="24"/>
          <w:lang w:val="en-US"/>
        </w:rPr>
        <w:t>/201</w:t>
      </w:r>
      <w:r>
        <w:rPr>
          <w:sz w:val="24"/>
          <w:szCs w:val="24"/>
          <w:lang w:val="en-US"/>
        </w:rPr>
        <w:t>5</w:t>
      </w:r>
      <w:r w:rsidRPr="00D11747">
        <w:rPr>
          <w:sz w:val="24"/>
          <w:szCs w:val="24"/>
          <w:lang w:val="en-US"/>
        </w:rPr>
        <w:t xml:space="preserve"> to 0</w:t>
      </w:r>
      <w:r>
        <w:rPr>
          <w:sz w:val="24"/>
          <w:szCs w:val="24"/>
          <w:lang w:val="en-US"/>
        </w:rPr>
        <w:t>1</w:t>
      </w:r>
      <w:r w:rsidRPr="00D11747">
        <w:rPr>
          <w:sz w:val="24"/>
          <w:szCs w:val="24"/>
          <w:lang w:val="en-US"/>
        </w:rPr>
        <w:t>/2019</w:t>
      </w:r>
    </w:p>
    <w:p w14:paraId="784AFB8A" w14:textId="77777777" w:rsidR="007307A3" w:rsidRDefault="007307A3" w:rsidP="007307A3">
      <w:pPr>
        <w:pStyle w:val="NoSpacing"/>
        <w:rPr>
          <w:rFonts w:ascii="Verdana" w:hAnsi="Verdana"/>
          <w:b/>
          <w:color w:val="000000"/>
          <w:lang w:val="en-GB"/>
        </w:rPr>
      </w:pPr>
      <w:r w:rsidRPr="00C06856">
        <w:rPr>
          <w:b/>
          <w:sz w:val="24"/>
          <w:szCs w:val="24"/>
          <w:lang w:val="en-US"/>
        </w:rPr>
        <w:t>Process</w:t>
      </w:r>
      <w:r>
        <w:rPr>
          <w:b/>
          <w:sz w:val="24"/>
          <w:szCs w:val="24"/>
          <w:lang w:val="en-US"/>
        </w:rPr>
        <w:t>:</w:t>
      </w:r>
      <w:r w:rsidRPr="00D11747">
        <w:rPr>
          <w:sz w:val="24"/>
          <w:szCs w:val="24"/>
          <w:lang w:val="en-US"/>
        </w:rPr>
        <w:t xml:space="preserve"> </w:t>
      </w:r>
      <w:r w:rsidRPr="00BF7467">
        <w:rPr>
          <w:sz w:val="24"/>
          <w:szCs w:val="24"/>
          <w:lang w:val="en-US"/>
        </w:rPr>
        <w:t>Plant Accounting</w:t>
      </w:r>
    </w:p>
    <w:p w14:paraId="6FA0CBE0" w14:textId="361D8829" w:rsidR="007307A3" w:rsidRDefault="007307A3" w:rsidP="007307A3">
      <w:pPr>
        <w:pStyle w:val="NoSpacing"/>
        <w:rPr>
          <w:sz w:val="24"/>
          <w:szCs w:val="24"/>
          <w:lang w:val="en-US"/>
        </w:rPr>
      </w:pPr>
      <w:r w:rsidRPr="00C06856">
        <w:rPr>
          <w:b/>
          <w:sz w:val="24"/>
          <w:szCs w:val="24"/>
          <w:lang w:val="en-US"/>
        </w:rPr>
        <w:t>Role</w:t>
      </w:r>
      <w:r>
        <w:rPr>
          <w:sz w:val="24"/>
          <w:szCs w:val="24"/>
          <w:lang w:val="en-US"/>
        </w:rPr>
        <w:t>:</w:t>
      </w:r>
      <w:r w:rsidRPr="00C06856">
        <w:rPr>
          <w:b/>
          <w:sz w:val="24"/>
          <w:szCs w:val="24"/>
          <w:lang w:val="en-US"/>
        </w:rPr>
        <w:t xml:space="preserve"> </w:t>
      </w:r>
      <w:r w:rsidRPr="00BF7467">
        <w:rPr>
          <w:sz w:val="24"/>
          <w:szCs w:val="24"/>
          <w:lang w:val="en-US"/>
        </w:rPr>
        <w:t>Analyst</w:t>
      </w:r>
      <w:r>
        <w:rPr>
          <w:sz w:val="24"/>
          <w:szCs w:val="24"/>
          <w:lang w:val="en-US"/>
        </w:rPr>
        <w:tab/>
      </w:r>
      <w:r>
        <w:rPr>
          <w:sz w:val="24"/>
          <w:szCs w:val="24"/>
          <w:lang w:val="en-US"/>
        </w:rPr>
        <w:tab/>
      </w:r>
    </w:p>
    <w:p w14:paraId="25FD6503" w14:textId="77777777" w:rsidR="00FE0ED8" w:rsidRPr="00D11747" w:rsidRDefault="00FE0ED8" w:rsidP="007307A3">
      <w:pPr>
        <w:pStyle w:val="NoSpacing"/>
        <w:rPr>
          <w:sz w:val="24"/>
          <w:szCs w:val="24"/>
          <w:lang w:val="en-US"/>
        </w:rPr>
      </w:pPr>
    </w:p>
    <w:p w14:paraId="06BA3C33" w14:textId="77777777" w:rsidR="007307A3" w:rsidRPr="000454E3" w:rsidRDefault="007307A3" w:rsidP="007307A3">
      <w:pPr>
        <w:numPr>
          <w:ilvl w:val="0"/>
          <w:numId w:val="4"/>
        </w:numPr>
        <w:tabs>
          <w:tab w:val="left" w:pos="0"/>
        </w:tabs>
        <w:suppressAutoHyphens/>
        <w:autoSpaceDE w:val="0"/>
        <w:autoSpaceDN w:val="0"/>
        <w:spacing w:after="0" w:line="360" w:lineRule="auto"/>
        <w:rPr>
          <w:rFonts w:eastAsiaTheme="minorEastAsia"/>
          <w:lang w:val="en-US"/>
        </w:rPr>
      </w:pPr>
      <w:r w:rsidRPr="000454E3">
        <w:rPr>
          <w:rFonts w:eastAsiaTheme="minorEastAsia"/>
          <w:lang w:val="en-US"/>
        </w:rPr>
        <w:t>Preparation of Annual Operating Plan with Project Controller</w:t>
      </w:r>
    </w:p>
    <w:p w14:paraId="31A432B1" w14:textId="77777777" w:rsidR="007307A3" w:rsidRPr="000454E3" w:rsidRDefault="007307A3" w:rsidP="007307A3">
      <w:pPr>
        <w:numPr>
          <w:ilvl w:val="0"/>
          <w:numId w:val="4"/>
        </w:numPr>
        <w:tabs>
          <w:tab w:val="left" w:pos="0"/>
        </w:tabs>
        <w:suppressAutoHyphens/>
        <w:autoSpaceDE w:val="0"/>
        <w:autoSpaceDN w:val="0"/>
        <w:spacing w:after="0" w:line="360" w:lineRule="auto"/>
        <w:rPr>
          <w:rFonts w:eastAsiaTheme="minorEastAsia"/>
          <w:lang w:val="en-US"/>
        </w:rPr>
      </w:pPr>
      <w:r w:rsidRPr="000454E3">
        <w:rPr>
          <w:rFonts w:eastAsiaTheme="minorEastAsia"/>
          <w:lang w:val="en-US"/>
        </w:rPr>
        <w:t>Reviewing and preparation of the Purchase Price Variances Report on daily and month end close.</w:t>
      </w:r>
    </w:p>
    <w:p w14:paraId="033972B1" w14:textId="77777777" w:rsidR="007307A3" w:rsidRPr="000454E3" w:rsidRDefault="007307A3" w:rsidP="007307A3">
      <w:pPr>
        <w:numPr>
          <w:ilvl w:val="0"/>
          <w:numId w:val="4"/>
        </w:numPr>
        <w:tabs>
          <w:tab w:val="left" w:pos="0"/>
        </w:tabs>
        <w:suppressAutoHyphens/>
        <w:autoSpaceDE w:val="0"/>
        <w:autoSpaceDN w:val="0"/>
        <w:spacing w:after="0" w:line="360" w:lineRule="auto"/>
        <w:rPr>
          <w:rFonts w:eastAsiaTheme="minorEastAsia"/>
          <w:lang w:val="en-US"/>
        </w:rPr>
      </w:pPr>
      <w:r w:rsidRPr="000454E3">
        <w:rPr>
          <w:rFonts w:eastAsiaTheme="minorEastAsia"/>
          <w:lang w:val="en-US"/>
        </w:rPr>
        <w:t>Analyzing the reports and communicate Invoice exception team and Buyers to resolve the wrong variances appearing in the ledger.</w:t>
      </w:r>
    </w:p>
    <w:p w14:paraId="4DF1A13A" w14:textId="77777777" w:rsidR="007307A3" w:rsidRPr="000454E3" w:rsidRDefault="007307A3" w:rsidP="007307A3">
      <w:pPr>
        <w:numPr>
          <w:ilvl w:val="0"/>
          <w:numId w:val="4"/>
        </w:numPr>
        <w:tabs>
          <w:tab w:val="left" w:pos="0"/>
        </w:tabs>
        <w:suppressAutoHyphens/>
        <w:autoSpaceDE w:val="0"/>
        <w:autoSpaceDN w:val="0"/>
        <w:spacing w:after="0" w:line="360" w:lineRule="auto"/>
        <w:rPr>
          <w:rFonts w:eastAsiaTheme="minorEastAsia"/>
          <w:lang w:val="en-US"/>
        </w:rPr>
      </w:pPr>
      <w:r w:rsidRPr="000454E3">
        <w:rPr>
          <w:rFonts w:eastAsiaTheme="minorEastAsia"/>
          <w:lang w:val="en-US"/>
        </w:rPr>
        <w:t>Preparation and analysis of cost centers to ensure that all the accounts are tallying with the correct balances.</w:t>
      </w:r>
    </w:p>
    <w:p w14:paraId="49C31F5D" w14:textId="77777777" w:rsidR="007307A3" w:rsidRPr="000454E3" w:rsidRDefault="007307A3" w:rsidP="007307A3">
      <w:pPr>
        <w:numPr>
          <w:ilvl w:val="0"/>
          <w:numId w:val="4"/>
        </w:numPr>
        <w:tabs>
          <w:tab w:val="left" w:pos="0"/>
        </w:tabs>
        <w:suppressAutoHyphens/>
        <w:autoSpaceDE w:val="0"/>
        <w:autoSpaceDN w:val="0"/>
        <w:spacing w:after="0" w:line="360" w:lineRule="auto"/>
        <w:rPr>
          <w:rFonts w:eastAsiaTheme="minorEastAsia"/>
          <w:lang w:val="en-US"/>
        </w:rPr>
      </w:pPr>
      <w:r w:rsidRPr="000454E3">
        <w:rPr>
          <w:rFonts w:eastAsiaTheme="minorEastAsia"/>
          <w:lang w:val="en-US"/>
        </w:rPr>
        <w:t>Preparation and analysis of Accruals in SAP and booking the same.</w:t>
      </w:r>
    </w:p>
    <w:p w14:paraId="5D9715D7" w14:textId="77777777" w:rsidR="007307A3" w:rsidRPr="000454E3" w:rsidRDefault="007307A3" w:rsidP="007307A3">
      <w:pPr>
        <w:numPr>
          <w:ilvl w:val="0"/>
          <w:numId w:val="4"/>
        </w:numPr>
        <w:tabs>
          <w:tab w:val="left" w:pos="0"/>
        </w:tabs>
        <w:suppressAutoHyphens/>
        <w:autoSpaceDE w:val="0"/>
        <w:autoSpaceDN w:val="0"/>
        <w:spacing w:after="0" w:line="360" w:lineRule="auto"/>
        <w:rPr>
          <w:rFonts w:eastAsiaTheme="minorEastAsia"/>
          <w:lang w:val="en-US"/>
        </w:rPr>
      </w:pPr>
      <w:r w:rsidRPr="000454E3">
        <w:rPr>
          <w:rFonts w:eastAsiaTheme="minorEastAsia"/>
          <w:lang w:val="en-US"/>
        </w:rPr>
        <w:t>Posting the Accruals and Re-class journals for Cost centers, Interplant and Intercompany.</w:t>
      </w:r>
    </w:p>
    <w:p w14:paraId="082DB7E5" w14:textId="77777777" w:rsidR="007307A3" w:rsidRPr="000454E3" w:rsidRDefault="007307A3" w:rsidP="007307A3">
      <w:pPr>
        <w:numPr>
          <w:ilvl w:val="0"/>
          <w:numId w:val="4"/>
        </w:numPr>
        <w:tabs>
          <w:tab w:val="left" w:pos="0"/>
        </w:tabs>
        <w:suppressAutoHyphens/>
        <w:autoSpaceDE w:val="0"/>
        <w:autoSpaceDN w:val="0"/>
        <w:spacing w:after="0" w:line="360" w:lineRule="auto"/>
        <w:rPr>
          <w:rFonts w:eastAsiaTheme="minorEastAsia"/>
          <w:lang w:val="en-US"/>
        </w:rPr>
      </w:pPr>
      <w:r w:rsidRPr="000454E3">
        <w:rPr>
          <w:rFonts w:eastAsiaTheme="minorEastAsia"/>
          <w:lang w:val="en-US"/>
        </w:rPr>
        <w:t>Participating in cross-functional training to fulfill team backup responsibilities as assigned</w:t>
      </w:r>
    </w:p>
    <w:p w14:paraId="5CF4770D" w14:textId="77777777" w:rsidR="007307A3" w:rsidRPr="000454E3" w:rsidRDefault="007307A3" w:rsidP="007307A3">
      <w:pPr>
        <w:numPr>
          <w:ilvl w:val="0"/>
          <w:numId w:val="4"/>
        </w:numPr>
        <w:tabs>
          <w:tab w:val="left" w:pos="0"/>
        </w:tabs>
        <w:suppressAutoHyphens/>
        <w:autoSpaceDE w:val="0"/>
        <w:autoSpaceDN w:val="0"/>
        <w:spacing w:after="0" w:line="360" w:lineRule="auto"/>
        <w:rPr>
          <w:rFonts w:eastAsiaTheme="minorEastAsia"/>
          <w:lang w:val="en-US"/>
        </w:rPr>
      </w:pPr>
      <w:r w:rsidRPr="000454E3">
        <w:rPr>
          <w:rFonts w:eastAsiaTheme="minorEastAsia"/>
          <w:lang w:val="en-US"/>
        </w:rPr>
        <w:t>Analyzing the unplanned Freight; Convey to Plant controllers if the freight is not allocated with the Solution</w:t>
      </w:r>
    </w:p>
    <w:p w14:paraId="298803AB" w14:textId="77777777" w:rsidR="007307A3" w:rsidRPr="000454E3" w:rsidRDefault="007307A3" w:rsidP="007307A3">
      <w:pPr>
        <w:numPr>
          <w:ilvl w:val="0"/>
          <w:numId w:val="4"/>
        </w:numPr>
        <w:tabs>
          <w:tab w:val="left" w:pos="0"/>
        </w:tabs>
        <w:suppressAutoHyphens/>
        <w:autoSpaceDE w:val="0"/>
        <w:autoSpaceDN w:val="0"/>
        <w:spacing w:after="0" w:line="360" w:lineRule="auto"/>
        <w:rPr>
          <w:rFonts w:eastAsiaTheme="minorEastAsia"/>
          <w:lang w:val="en-US"/>
        </w:rPr>
      </w:pPr>
      <w:r w:rsidRPr="000454E3">
        <w:rPr>
          <w:rFonts w:eastAsiaTheme="minorEastAsia"/>
          <w:lang w:val="en-US"/>
        </w:rPr>
        <w:t>Preparation and analysis of Maintenance Orders and update the Settlement Rule to those. Preparation of Report to all Company Codes</w:t>
      </w:r>
    </w:p>
    <w:p w14:paraId="620177B5" w14:textId="77777777" w:rsidR="007307A3" w:rsidRPr="00F42409" w:rsidRDefault="007307A3" w:rsidP="007307A3">
      <w:pPr>
        <w:numPr>
          <w:ilvl w:val="0"/>
          <w:numId w:val="4"/>
        </w:numPr>
        <w:tabs>
          <w:tab w:val="left" w:pos="0"/>
        </w:tabs>
        <w:suppressAutoHyphens/>
        <w:autoSpaceDE w:val="0"/>
        <w:autoSpaceDN w:val="0"/>
        <w:spacing w:after="0" w:line="360" w:lineRule="auto"/>
        <w:rPr>
          <w:rFonts w:ascii="Verdana" w:hAnsi="Verdana"/>
          <w:sz w:val="18"/>
          <w:szCs w:val="18"/>
        </w:rPr>
      </w:pPr>
      <w:r w:rsidRPr="000454E3">
        <w:rPr>
          <w:rFonts w:eastAsiaTheme="minorEastAsia"/>
          <w:lang w:val="en-US"/>
        </w:rPr>
        <w:t>Responsible to prepare report</w:t>
      </w:r>
      <w:r w:rsidRPr="00F42409">
        <w:rPr>
          <w:rFonts w:ascii="Verdana" w:hAnsi="Verdana"/>
          <w:sz w:val="18"/>
          <w:szCs w:val="18"/>
        </w:rPr>
        <w:t xml:space="preserve"> and analyse the Work-in-progress Orders. Analyse and reconcile it with Balance Sheet General Ledger Account Performing all end-to-end activity</w:t>
      </w:r>
    </w:p>
    <w:p w14:paraId="6D5A4A9F" w14:textId="3A42BEE9" w:rsidR="007307A3" w:rsidRPr="00506623" w:rsidRDefault="00A4421B" w:rsidP="007307A3">
      <w:pPr>
        <w:numPr>
          <w:ilvl w:val="0"/>
          <w:numId w:val="4"/>
        </w:numPr>
        <w:tabs>
          <w:tab w:val="left" w:pos="0"/>
        </w:tabs>
        <w:suppressAutoHyphens/>
        <w:autoSpaceDE w:val="0"/>
        <w:autoSpaceDN w:val="0"/>
        <w:spacing w:after="0" w:line="360" w:lineRule="auto"/>
        <w:rPr>
          <w:rFonts w:ascii="Verdana" w:hAnsi="Verdana"/>
          <w:sz w:val="18"/>
          <w:szCs w:val="18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22F1716" wp14:editId="2DA2C16B">
                <wp:simplePos x="0" y="0"/>
                <wp:positionH relativeFrom="page">
                  <wp:align>right</wp:align>
                </wp:positionH>
                <wp:positionV relativeFrom="paragraph">
                  <wp:posOffset>485748</wp:posOffset>
                </wp:positionV>
                <wp:extent cx="7754593" cy="280211"/>
                <wp:effectExtent l="0" t="0" r="0" b="5715"/>
                <wp:wrapNone/>
                <wp:docPr id="4" name="Prostoką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54593" cy="280211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ED617B2" id="Prostokąt 1" o:spid="_x0000_s1026" style="position:absolute;margin-left:559.4pt;margin-top:38.25pt;width:610.6pt;height:22.05pt;z-index:251669504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" fillcolor="#4472c4 [3204]" stroked="f" strokeweight="1pt">
                <w10:wrap anchorx="page"/>
              </v:rect>
            </w:pict>
          </mc:Fallback>
        </mc:AlternateContent>
      </w:r>
      <w:r w:rsidR="007307A3" w:rsidRPr="0059008C">
        <w:rPr>
          <w:rFonts w:ascii="Verdana" w:hAnsi="Verdana"/>
          <w:sz w:val="18"/>
          <w:szCs w:val="18"/>
        </w:rPr>
        <w:t>Maintaining the Daily dashboard</w:t>
      </w:r>
      <w:bookmarkEnd w:id="0"/>
      <w:bookmarkEnd w:id="1"/>
    </w:p>
    <w:p w14:paraId="4F32451F" w14:textId="48DD59D8" w:rsidR="007307A3" w:rsidRPr="000454E3" w:rsidRDefault="00A4421B" w:rsidP="007307A3">
      <w:pPr>
        <w:numPr>
          <w:ilvl w:val="0"/>
          <w:numId w:val="1"/>
        </w:numPr>
        <w:tabs>
          <w:tab w:val="left" w:pos="0"/>
        </w:tabs>
        <w:suppressAutoHyphens/>
        <w:autoSpaceDE w:val="0"/>
        <w:autoSpaceDN w:val="0"/>
        <w:spacing w:after="0" w:line="360" w:lineRule="auto"/>
        <w:rPr>
          <w:rFonts w:eastAsiaTheme="minorEastAsia"/>
          <w:lang w:val="en-US"/>
        </w:rPr>
      </w:pPr>
      <w:bookmarkStart w:id="3" w:name="_Hlk57453537"/>
      <w:bookmarkStart w:id="4" w:name="_Hlk57453538"/>
      <w:r>
        <w:rPr>
          <w:noProof/>
          <w:lang w:val="en-US"/>
        </w:rPr>
        <w:lastRenderedPageBreak/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ADABBBE" wp14:editId="6ECCA0B6">
                <wp:simplePos x="0" y="0"/>
                <wp:positionH relativeFrom="page">
                  <wp:align>left</wp:align>
                </wp:positionH>
                <wp:positionV relativeFrom="paragraph">
                  <wp:posOffset>-457416</wp:posOffset>
                </wp:positionV>
                <wp:extent cx="7754593" cy="280211"/>
                <wp:effectExtent l="0" t="0" r="0" b="5715"/>
                <wp:wrapNone/>
                <wp:docPr id="5" name="Prostoką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54593" cy="280211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72B077A" id="Prostokąt 1" o:spid="_x0000_s1026" style="position:absolute;margin-left:0;margin-top:-36pt;width:610.6pt;height:22.05pt;z-index:251671552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" fillcolor="#4472c4 [3204]" stroked="f" strokeweight="1pt">
                <w10:wrap anchorx="page"/>
              </v:rect>
            </w:pict>
          </mc:Fallback>
        </mc:AlternateContent>
      </w:r>
      <w:r w:rsidR="007307A3" w:rsidRPr="000454E3">
        <w:rPr>
          <w:rFonts w:eastAsiaTheme="minorEastAsia"/>
          <w:lang w:val="en-US"/>
        </w:rPr>
        <w:t>Responsible for Product costing and analyzing the cost report and rate.</w:t>
      </w:r>
    </w:p>
    <w:p w14:paraId="5692A59B" w14:textId="77777777" w:rsidR="007307A3" w:rsidRPr="000454E3" w:rsidRDefault="007307A3" w:rsidP="007307A3">
      <w:pPr>
        <w:numPr>
          <w:ilvl w:val="0"/>
          <w:numId w:val="1"/>
        </w:numPr>
        <w:tabs>
          <w:tab w:val="left" w:pos="0"/>
        </w:tabs>
        <w:suppressAutoHyphens/>
        <w:autoSpaceDE w:val="0"/>
        <w:autoSpaceDN w:val="0"/>
        <w:spacing w:after="0" w:line="360" w:lineRule="auto"/>
        <w:rPr>
          <w:rFonts w:eastAsiaTheme="minorEastAsia"/>
          <w:lang w:val="en-US"/>
        </w:rPr>
      </w:pPr>
      <w:r w:rsidRPr="000454E3">
        <w:rPr>
          <w:rFonts w:eastAsiaTheme="minorEastAsia"/>
          <w:lang w:val="en-US"/>
        </w:rPr>
        <w:t>Responsible for Reconciliations. Preparations, Analysis and Presentation to Client Manager and Project Head</w:t>
      </w:r>
    </w:p>
    <w:p w14:paraId="52E80200" w14:textId="77777777" w:rsidR="007307A3" w:rsidRDefault="007307A3" w:rsidP="007307A3">
      <w:pPr>
        <w:numPr>
          <w:ilvl w:val="0"/>
          <w:numId w:val="1"/>
        </w:numPr>
        <w:tabs>
          <w:tab w:val="left" w:pos="0"/>
        </w:tabs>
        <w:suppressAutoHyphens/>
        <w:autoSpaceDE w:val="0"/>
        <w:autoSpaceDN w:val="0"/>
        <w:spacing w:after="0" w:line="360" w:lineRule="auto"/>
        <w:rPr>
          <w:rFonts w:eastAsiaTheme="minorEastAsia"/>
          <w:lang w:val="en-US"/>
        </w:rPr>
      </w:pPr>
      <w:r w:rsidRPr="000454E3">
        <w:rPr>
          <w:rFonts w:eastAsiaTheme="minorEastAsia"/>
          <w:lang w:val="en-US"/>
        </w:rPr>
        <w:t>Prepare the SLA reports for Management purpose.</w:t>
      </w:r>
    </w:p>
    <w:p w14:paraId="29A199E9" w14:textId="77777777" w:rsidR="007307A3" w:rsidRPr="00FE0ED8" w:rsidRDefault="007307A3" w:rsidP="007307A3">
      <w:pPr>
        <w:tabs>
          <w:tab w:val="left" w:pos="0"/>
        </w:tabs>
        <w:suppressAutoHyphens/>
        <w:autoSpaceDE w:val="0"/>
        <w:autoSpaceDN w:val="0"/>
        <w:spacing w:after="0" w:line="360" w:lineRule="auto"/>
        <w:rPr>
          <w:rFonts w:eastAsiaTheme="minorEastAsia"/>
          <w:b/>
          <w:sz w:val="24"/>
          <w:szCs w:val="24"/>
          <w:u w:val="single"/>
          <w:lang w:val="en-US"/>
        </w:rPr>
      </w:pPr>
      <w:r w:rsidRPr="00FE0ED8">
        <w:rPr>
          <w:rFonts w:eastAsiaTheme="minorEastAsia"/>
          <w:b/>
          <w:sz w:val="24"/>
          <w:szCs w:val="24"/>
          <w:u w:val="single"/>
          <w:lang w:val="en-US"/>
        </w:rPr>
        <w:t>Accomplishment:</w:t>
      </w:r>
    </w:p>
    <w:p w14:paraId="379A464E" w14:textId="1F625834" w:rsidR="007307A3" w:rsidRDefault="007307A3" w:rsidP="007307A3">
      <w:pPr>
        <w:numPr>
          <w:ilvl w:val="0"/>
          <w:numId w:val="1"/>
        </w:numPr>
        <w:tabs>
          <w:tab w:val="left" w:pos="0"/>
        </w:tabs>
        <w:suppressAutoHyphens/>
        <w:autoSpaceDE w:val="0"/>
        <w:autoSpaceDN w:val="0"/>
        <w:spacing w:after="0" w:line="360" w:lineRule="auto"/>
        <w:suppressOverlap/>
        <w:rPr>
          <w:rFonts w:eastAsiaTheme="minorEastAsia"/>
          <w:lang w:val="en-US"/>
        </w:rPr>
      </w:pPr>
      <w:r>
        <w:rPr>
          <w:rFonts w:eastAsiaTheme="minorEastAsia"/>
          <w:lang w:val="en-US"/>
        </w:rPr>
        <w:t>Initiated an automation project for Purchase Price Variance.</w:t>
      </w:r>
    </w:p>
    <w:p w14:paraId="3487DCD4" w14:textId="699C8EC2" w:rsidR="007307A3" w:rsidRDefault="007307A3" w:rsidP="007307A3">
      <w:pPr>
        <w:numPr>
          <w:ilvl w:val="0"/>
          <w:numId w:val="1"/>
        </w:numPr>
        <w:tabs>
          <w:tab w:val="left" w:pos="0"/>
        </w:tabs>
        <w:suppressAutoHyphens/>
        <w:autoSpaceDE w:val="0"/>
        <w:autoSpaceDN w:val="0"/>
        <w:spacing w:after="0" w:line="360" w:lineRule="auto"/>
        <w:suppressOverlap/>
        <w:rPr>
          <w:rFonts w:eastAsiaTheme="minorEastAsia"/>
          <w:lang w:val="en-US"/>
        </w:rPr>
      </w:pPr>
      <w:r>
        <w:rPr>
          <w:rFonts w:eastAsiaTheme="minorEastAsia"/>
          <w:lang w:val="en-US"/>
        </w:rPr>
        <w:t>Was part of Blackline testing for the team</w:t>
      </w:r>
      <w:r w:rsidR="00FE0ED8">
        <w:rPr>
          <w:rFonts w:eastAsiaTheme="minorEastAsia"/>
          <w:lang w:val="en-US"/>
        </w:rPr>
        <w:t xml:space="preserve"> (R2R Team)</w:t>
      </w:r>
      <w:r>
        <w:rPr>
          <w:rFonts w:eastAsiaTheme="minorEastAsia"/>
          <w:lang w:val="en-US"/>
        </w:rPr>
        <w:t xml:space="preserve">. </w:t>
      </w:r>
    </w:p>
    <w:p w14:paraId="0479C172" w14:textId="3736B57D" w:rsidR="00B70897" w:rsidRDefault="007307A3" w:rsidP="00B70897">
      <w:pPr>
        <w:numPr>
          <w:ilvl w:val="0"/>
          <w:numId w:val="1"/>
        </w:numPr>
        <w:tabs>
          <w:tab w:val="left" w:pos="0"/>
        </w:tabs>
        <w:suppressAutoHyphens/>
        <w:autoSpaceDE w:val="0"/>
        <w:autoSpaceDN w:val="0"/>
        <w:spacing w:after="0" w:line="360" w:lineRule="auto"/>
        <w:suppressOverlap/>
        <w:rPr>
          <w:rFonts w:eastAsiaTheme="minorEastAsia"/>
          <w:lang w:val="en-US"/>
        </w:rPr>
      </w:pPr>
      <w:r>
        <w:rPr>
          <w:rFonts w:eastAsiaTheme="minorEastAsia"/>
          <w:lang w:val="en-US"/>
        </w:rPr>
        <w:t xml:space="preserve">Had been part of people initiative for a CSR </w:t>
      </w:r>
      <w:r w:rsidR="00B70897">
        <w:rPr>
          <w:rFonts w:eastAsiaTheme="minorEastAsia"/>
          <w:lang w:val="en-US"/>
        </w:rPr>
        <w:t xml:space="preserve">and Family day </w:t>
      </w:r>
      <w:r>
        <w:rPr>
          <w:rFonts w:eastAsiaTheme="minorEastAsia"/>
          <w:lang w:val="en-US"/>
        </w:rPr>
        <w:t>event and was successful.</w:t>
      </w:r>
    </w:p>
    <w:p w14:paraId="2F79285D" w14:textId="77777777" w:rsidR="00FE0ED8" w:rsidRPr="00B70897" w:rsidRDefault="00FE0ED8" w:rsidP="00B70897">
      <w:pPr>
        <w:numPr>
          <w:ilvl w:val="0"/>
          <w:numId w:val="1"/>
        </w:numPr>
        <w:tabs>
          <w:tab w:val="left" w:pos="0"/>
        </w:tabs>
        <w:suppressAutoHyphens/>
        <w:autoSpaceDE w:val="0"/>
        <w:autoSpaceDN w:val="0"/>
        <w:spacing w:after="0" w:line="360" w:lineRule="auto"/>
        <w:suppressOverlap/>
        <w:rPr>
          <w:rFonts w:eastAsiaTheme="minorEastAsia"/>
          <w:lang w:val="en-US"/>
        </w:rPr>
      </w:pPr>
    </w:p>
    <w:p w14:paraId="46FDA71D" w14:textId="77777777" w:rsidR="007307A3" w:rsidRPr="00D11747" w:rsidRDefault="007307A3" w:rsidP="007307A3">
      <w:pPr>
        <w:pStyle w:val="Styl1"/>
        <w:spacing w:before="240"/>
        <w:rPr>
          <w:lang w:val="en-US"/>
        </w:rPr>
      </w:pPr>
      <w:r w:rsidRPr="00D11747">
        <w:rPr>
          <w:lang w:val="en-US"/>
        </w:rPr>
        <w:t>Experience</w:t>
      </w:r>
      <w:r>
        <w:rPr>
          <w:lang w:val="en-US"/>
        </w:rPr>
        <w:t>:</w:t>
      </w:r>
      <w:r w:rsidRPr="00591B9D">
        <w:rPr>
          <w:sz w:val="26"/>
          <w:szCs w:val="26"/>
          <w:lang w:val="en-US"/>
        </w:rPr>
        <w:t xml:space="preserve"> SIEMENS TECHNOLOGY &amp; SERVICES </w:t>
      </w:r>
    </w:p>
    <w:p w14:paraId="0C00E279" w14:textId="77777777" w:rsidR="007307A3" w:rsidRPr="00D11747" w:rsidRDefault="007307A3" w:rsidP="007307A3">
      <w:pPr>
        <w:pStyle w:val="NoSpacing"/>
        <w:rPr>
          <w:sz w:val="24"/>
          <w:szCs w:val="24"/>
          <w:lang w:val="en-US"/>
        </w:rPr>
      </w:pPr>
      <w:r w:rsidRPr="00C06856">
        <w:rPr>
          <w:b/>
          <w:sz w:val="24"/>
          <w:szCs w:val="24"/>
          <w:lang w:val="en-US"/>
        </w:rPr>
        <w:t>General Account Analyst</w:t>
      </w:r>
      <w:r>
        <w:rPr>
          <w:rFonts w:ascii="Verdana" w:hAnsi="Verdana"/>
          <w:sz w:val="18"/>
          <w:szCs w:val="18"/>
        </w:rPr>
        <w:t xml:space="preserve"> </w:t>
      </w:r>
      <w:r w:rsidRPr="00D11747">
        <w:rPr>
          <w:sz w:val="24"/>
          <w:szCs w:val="24"/>
          <w:lang w:val="en-US"/>
        </w:rPr>
        <w:t>- 09/201</w:t>
      </w:r>
      <w:r>
        <w:rPr>
          <w:sz w:val="24"/>
          <w:szCs w:val="24"/>
          <w:lang w:val="en-US"/>
        </w:rPr>
        <w:t>1</w:t>
      </w:r>
      <w:r w:rsidRPr="00D11747">
        <w:rPr>
          <w:sz w:val="24"/>
          <w:szCs w:val="24"/>
          <w:lang w:val="en-US"/>
        </w:rPr>
        <w:t xml:space="preserve"> to </w:t>
      </w:r>
      <w:r>
        <w:rPr>
          <w:sz w:val="24"/>
          <w:szCs w:val="24"/>
          <w:lang w:val="en-US"/>
        </w:rPr>
        <w:t>10</w:t>
      </w:r>
      <w:r w:rsidRPr="00D11747">
        <w:rPr>
          <w:sz w:val="24"/>
          <w:szCs w:val="24"/>
          <w:lang w:val="en-US"/>
        </w:rPr>
        <w:t>/201</w:t>
      </w:r>
      <w:r>
        <w:rPr>
          <w:sz w:val="24"/>
          <w:szCs w:val="24"/>
          <w:lang w:val="en-US"/>
        </w:rPr>
        <w:t>5</w:t>
      </w:r>
    </w:p>
    <w:p w14:paraId="18FCF4C1" w14:textId="77777777" w:rsidR="007307A3" w:rsidRDefault="007307A3" w:rsidP="007307A3">
      <w:pPr>
        <w:pStyle w:val="NoSpacing"/>
        <w:rPr>
          <w:rFonts w:ascii="Verdana" w:hAnsi="Verdana"/>
          <w:b/>
          <w:color w:val="000000"/>
          <w:lang w:val="en-GB"/>
        </w:rPr>
      </w:pPr>
      <w:r w:rsidRPr="00C06856">
        <w:rPr>
          <w:b/>
          <w:sz w:val="24"/>
          <w:szCs w:val="24"/>
          <w:lang w:val="en-US"/>
        </w:rPr>
        <w:t>Process</w:t>
      </w:r>
      <w:r>
        <w:rPr>
          <w:b/>
          <w:sz w:val="24"/>
          <w:szCs w:val="24"/>
          <w:lang w:val="en-US"/>
        </w:rPr>
        <w:t>:</w:t>
      </w:r>
      <w:r w:rsidRPr="00D11747">
        <w:rPr>
          <w:sz w:val="24"/>
          <w:szCs w:val="24"/>
          <w:lang w:val="en-US"/>
        </w:rPr>
        <w:t xml:space="preserve"> </w:t>
      </w:r>
      <w:r w:rsidRPr="00BF7467">
        <w:rPr>
          <w:sz w:val="24"/>
          <w:szCs w:val="24"/>
          <w:lang w:val="en-US"/>
        </w:rPr>
        <w:t>Fixed Assets</w:t>
      </w:r>
    </w:p>
    <w:p w14:paraId="3B465DD1" w14:textId="72ECB3B1" w:rsidR="007307A3" w:rsidRDefault="007307A3" w:rsidP="007307A3">
      <w:pPr>
        <w:pStyle w:val="NoSpacing"/>
        <w:rPr>
          <w:sz w:val="24"/>
          <w:szCs w:val="24"/>
          <w:lang w:val="en-US"/>
        </w:rPr>
      </w:pPr>
      <w:r w:rsidRPr="00C06856">
        <w:rPr>
          <w:b/>
          <w:sz w:val="24"/>
          <w:szCs w:val="24"/>
          <w:lang w:val="en-US"/>
        </w:rPr>
        <w:t>Role</w:t>
      </w:r>
      <w:r>
        <w:rPr>
          <w:sz w:val="24"/>
          <w:szCs w:val="24"/>
          <w:lang w:val="en-US"/>
        </w:rPr>
        <w:t>:</w:t>
      </w:r>
      <w:r w:rsidRPr="00C06856">
        <w:rPr>
          <w:b/>
          <w:sz w:val="24"/>
          <w:szCs w:val="24"/>
          <w:lang w:val="en-US"/>
        </w:rPr>
        <w:t xml:space="preserve"> </w:t>
      </w:r>
      <w:r w:rsidRPr="00BF7467">
        <w:rPr>
          <w:sz w:val="24"/>
          <w:szCs w:val="24"/>
          <w:lang w:val="en-US"/>
        </w:rPr>
        <w:t>Senior Financial Associate</w:t>
      </w:r>
    </w:p>
    <w:p w14:paraId="7DB68F4C" w14:textId="77777777" w:rsidR="00BF7467" w:rsidRDefault="00BF7467" w:rsidP="007307A3">
      <w:pPr>
        <w:pStyle w:val="NoSpacing"/>
        <w:rPr>
          <w:b/>
          <w:sz w:val="24"/>
          <w:szCs w:val="24"/>
          <w:lang w:val="en-US"/>
        </w:rPr>
      </w:pPr>
    </w:p>
    <w:p w14:paraId="1589DC44" w14:textId="77777777" w:rsidR="007307A3" w:rsidRPr="00716281" w:rsidRDefault="007307A3" w:rsidP="007307A3">
      <w:pPr>
        <w:pStyle w:val="ListParagraph"/>
        <w:numPr>
          <w:ilvl w:val="0"/>
          <w:numId w:val="1"/>
        </w:numPr>
        <w:tabs>
          <w:tab w:val="left" w:pos="0"/>
        </w:tabs>
        <w:suppressAutoHyphens/>
        <w:autoSpaceDE w:val="0"/>
        <w:autoSpaceDN w:val="0"/>
        <w:spacing w:after="0" w:line="360" w:lineRule="auto"/>
        <w:contextualSpacing w:val="0"/>
        <w:suppressOverlap/>
        <w:rPr>
          <w:rFonts w:asciiTheme="minorHAnsi" w:eastAsiaTheme="minorEastAsia" w:hAnsiTheme="minorHAnsi" w:cstheme="minorBidi"/>
        </w:rPr>
      </w:pPr>
      <w:r w:rsidRPr="00716281">
        <w:rPr>
          <w:rFonts w:asciiTheme="minorHAnsi" w:eastAsiaTheme="minorEastAsia" w:hAnsiTheme="minorHAnsi" w:cstheme="minorBidi"/>
        </w:rPr>
        <w:t>Maintained fixed asset detail</w:t>
      </w:r>
      <w:r>
        <w:rPr>
          <w:rFonts w:asciiTheme="minorHAnsi" w:eastAsiaTheme="minorEastAsia" w:hAnsiTheme="minorHAnsi" w:cstheme="minorBidi"/>
        </w:rPr>
        <w:t>,</w:t>
      </w:r>
      <w:r w:rsidRPr="00716281">
        <w:rPr>
          <w:rFonts w:asciiTheme="minorHAnsi" w:eastAsiaTheme="minorEastAsia" w:hAnsiTheme="minorHAnsi" w:cstheme="minorBidi"/>
        </w:rPr>
        <w:t xml:space="preserve"> including adding assets, transferring CIP accounts to active and disposing of assets when needed.</w:t>
      </w:r>
    </w:p>
    <w:p w14:paraId="64D3DF2A" w14:textId="77777777" w:rsidR="007307A3" w:rsidRPr="00716281" w:rsidRDefault="007307A3" w:rsidP="007307A3">
      <w:pPr>
        <w:pStyle w:val="ListParagraph"/>
        <w:numPr>
          <w:ilvl w:val="0"/>
          <w:numId w:val="1"/>
        </w:numPr>
        <w:tabs>
          <w:tab w:val="left" w:pos="0"/>
        </w:tabs>
        <w:suppressAutoHyphens/>
        <w:autoSpaceDE w:val="0"/>
        <w:autoSpaceDN w:val="0"/>
        <w:spacing w:after="0" w:line="360" w:lineRule="auto"/>
        <w:contextualSpacing w:val="0"/>
        <w:suppressOverlap/>
        <w:rPr>
          <w:rFonts w:asciiTheme="minorHAnsi" w:eastAsiaTheme="minorEastAsia" w:hAnsiTheme="minorHAnsi" w:cstheme="minorBidi"/>
        </w:rPr>
      </w:pPr>
      <w:r w:rsidRPr="00716281">
        <w:rPr>
          <w:rFonts w:asciiTheme="minorHAnsi" w:eastAsiaTheme="minorEastAsia" w:hAnsiTheme="minorHAnsi" w:cstheme="minorBidi"/>
        </w:rPr>
        <w:t>Performed monthly reconciliation of fixed assets to the general ledger for 9 companies.</w:t>
      </w:r>
    </w:p>
    <w:p w14:paraId="2F252C85" w14:textId="77777777" w:rsidR="007307A3" w:rsidRPr="00716281" w:rsidRDefault="007307A3" w:rsidP="007307A3">
      <w:pPr>
        <w:numPr>
          <w:ilvl w:val="0"/>
          <w:numId w:val="1"/>
        </w:numPr>
        <w:tabs>
          <w:tab w:val="left" w:pos="0"/>
        </w:tabs>
        <w:suppressAutoHyphens/>
        <w:autoSpaceDE w:val="0"/>
        <w:autoSpaceDN w:val="0"/>
        <w:spacing w:after="0" w:line="360" w:lineRule="auto"/>
        <w:suppressOverlap/>
        <w:rPr>
          <w:rFonts w:eastAsiaTheme="minorEastAsia"/>
          <w:lang w:val="en-US"/>
        </w:rPr>
      </w:pPr>
      <w:r w:rsidRPr="00716281">
        <w:rPr>
          <w:rFonts w:eastAsiaTheme="minorEastAsia"/>
          <w:lang w:val="en-US"/>
        </w:rPr>
        <w:t>Assigned and monitored spending on Capital Appropriation Requests.</w:t>
      </w:r>
    </w:p>
    <w:p w14:paraId="4029B120" w14:textId="77777777" w:rsidR="007307A3" w:rsidRPr="00716281" w:rsidRDefault="007307A3" w:rsidP="007307A3">
      <w:pPr>
        <w:numPr>
          <w:ilvl w:val="0"/>
          <w:numId w:val="1"/>
        </w:numPr>
        <w:tabs>
          <w:tab w:val="left" w:pos="0"/>
        </w:tabs>
        <w:suppressAutoHyphens/>
        <w:autoSpaceDE w:val="0"/>
        <w:autoSpaceDN w:val="0"/>
        <w:spacing w:after="0" w:line="360" w:lineRule="auto"/>
        <w:suppressOverlap/>
        <w:rPr>
          <w:rFonts w:eastAsiaTheme="minorEastAsia"/>
          <w:lang w:val="en-US"/>
        </w:rPr>
      </w:pPr>
      <w:r w:rsidRPr="00716281">
        <w:rPr>
          <w:rFonts w:eastAsiaTheme="minorEastAsia"/>
          <w:lang w:val="en-US"/>
        </w:rPr>
        <w:t>Prepared fixed asset journal entries and reports for upper management as needed.</w:t>
      </w:r>
    </w:p>
    <w:p w14:paraId="1A7CE50E" w14:textId="77777777" w:rsidR="007307A3" w:rsidRPr="00716281" w:rsidRDefault="007307A3" w:rsidP="007307A3">
      <w:pPr>
        <w:numPr>
          <w:ilvl w:val="0"/>
          <w:numId w:val="1"/>
        </w:numPr>
        <w:tabs>
          <w:tab w:val="left" w:pos="0"/>
        </w:tabs>
        <w:suppressAutoHyphens/>
        <w:autoSpaceDE w:val="0"/>
        <w:autoSpaceDN w:val="0"/>
        <w:spacing w:after="0" w:line="360" w:lineRule="auto"/>
        <w:suppressOverlap/>
        <w:rPr>
          <w:rFonts w:eastAsiaTheme="minorEastAsia"/>
          <w:lang w:val="en-US"/>
        </w:rPr>
      </w:pPr>
      <w:r w:rsidRPr="00716281">
        <w:rPr>
          <w:rFonts w:eastAsiaTheme="minorEastAsia"/>
          <w:lang w:val="en-US"/>
        </w:rPr>
        <w:t>Maintained "Construction in Progress" account and reconciled it</w:t>
      </w:r>
    </w:p>
    <w:p w14:paraId="446C080D" w14:textId="2593536F" w:rsidR="007307A3" w:rsidRPr="00716281" w:rsidRDefault="007307A3" w:rsidP="007307A3">
      <w:pPr>
        <w:numPr>
          <w:ilvl w:val="0"/>
          <w:numId w:val="1"/>
        </w:numPr>
        <w:tabs>
          <w:tab w:val="left" w:pos="0"/>
        </w:tabs>
        <w:suppressAutoHyphens/>
        <w:autoSpaceDE w:val="0"/>
        <w:autoSpaceDN w:val="0"/>
        <w:spacing w:after="0" w:line="360" w:lineRule="auto"/>
        <w:suppressOverlap/>
        <w:rPr>
          <w:rFonts w:eastAsiaTheme="minorEastAsia"/>
          <w:lang w:val="en-US"/>
        </w:rPr>
      </w:pPr>
      <w:r w:rsidRPr="00716281">
        <w:rPr>
          <w:rFonts w:eastAsiaTheme="minorEastAsia"/>
          <w:lang w:val="en-US"/>
        </w:rPr>
        <w:t xml:space="preserve">Maintained 100% error free asset capitalization process through review and </w:t>
      </w:r>
      <w:r w:rsidR="00FB64BC" w:rsidRPr="00716281">
        <w:rPr>
          <w:rFonts w:eastAsiaTheme="minorEastAsia"/>
          <w:lang w:val="en-US"/>
        </w:rPr>
        <w:t>cross-checking</w:t>
      </w:r>
      <w:r w:rsidRPr="00716281">
        <w:rPr>
          <w:rFonts w:eastAsiaTheme="minorEastAsia"/>
          <w:lang w:val="en-US"/>
        </w:rPr>
        <w:t xml:space="preserve"> functions.</w:t>
      </w:r>
    </w:p>
    <w:p w14:paraId="7F7DBCE0" w14:textId="77777777" w:rsidR="007307A3" w:rsidRPr="00716281" w:rsidRDefault="007307A3" w:rsidP="007307A3">
      <w:pPr>
        <w:numPr>
          <w:ilvl w:val="0"/>
          <w:numId w:val="1"/>
        </w:numPr>
        <w:tabs>
          <w:tab w:val="left" w:pos="0"/>
        </w:tabs>
        <w:suppressAutoHyphens/>
        <w:autoSpaceDE w:val="0"/>
        <w:autoSpaceDN w:val="0"/>
        <w:spacing w:after="0" w:line="360" w:lineRule="auto"/>
        <w:suppressOverlap/>
        <w:rPr>
          <w:rFonts w:eastAsiaTheme="minorEastAsia"/>
          <w:lang w:val="en-US"/>
        </w:rPr>
      </w:pPr>
      <w:r w:rsidRPr="00716281">
        <w:rPr>
          <w:rFonts w:eastAsiaTheme="minorEastAsia"/>
          <w:lang w:val="en-US"/>
        </w:rPr>
        <w:t>Maintained month end reports such as the Fixed Asset Rollforward, Intangible Rollforward, PP&amp;E</w:t>
      </w:r>
    </w:p>
    <w:p w14:paraId="15C3DBA2" w14:textId="77777777" w:rsidR="007307A3" w:rsidRDefault="007307A3" w:rsidP="007307A3">
      <w:pPr>
        <w:numPr>
          <w:ilvl w:val="0"/>
          <w:numId w:val="1"/>
        </w:numPr>
        <w:spacing w:after="0" w:line="240" w:lineRule="auto"/>
        <w:suppressOverlap/>
        <w:rPr>
          <w:rFonts w:eastAsiaTheme="minorEastAsia"/>
          <w:lang w:val="en-US"/>
        </w:rPr>
      </w:pPr>
      <w:r w:rsidRPr="00716281">
        <w:rPr>
          <w:rFonts w:eastAsiaTheme="minorEastAsia"/>
          <w:lang w:val="en-US"/>
        </w:rPr>
        <w:t>Worked on inventory report and ensure all the assets located as per the data (once in 3 years).</w:t>
      </w:r>
    </w:p>
    <w:p w14:paraId="15CD8BE1" w14:textId="77777777" w:rsidR="007307A3" w:rsidRDefault="007307A3" w:rsidP="007307A3">
      <w:pPr>
        <w:spacing w:after="0" w:line="240" w:lineRule="auto"/>
        <w:ind w:left="720"/>
        <w:suppressOverlap/>
        <w:rPr>
          <w:rFonts w:eastAsiaTheme="minorEastAsia"/>
          <w:lang w:val="en-US"/>
        </w:rPr>
      </w:pPr>
    </w:p>
    <w:p w14:paraId="097BE8CB" w14:textId="77777777" w:rsidR="007307A3" w:rsidRPr="00FE0ED8" w:rsidRDefault="007307A3" w:rsidP="007307A3">
      <w:pPr>
        <w:tabs>
          <w:tab w:val="left" w:pos="0"/>
        </w:tabs>
        <w:suppressAutoHyphens/>
        <w:autoSpaceDE w:val="0"/>
        <w:autoSpaceDN w:val="0"/>
        <w:spacing w:after="0" w:line="360" w:lineRule="auto"/>
        <w:rPr>
          <w:rFonts w:eastAsiaTheme="minorEastAsia"/>
          <w:b/>
          <w:sz w:val="24"/>
          <w:szCs w:val="24"/>
          <w:u w:val="single"/>
          <w:lang w:val="en-US"/>
        </w:rPr>
      </w:pPr>
      <w:r w:rsidRPr="00FE0ED8">
        <w:rPr>
          <w:rFonts w:eastAsiaTheme="minorEastAsia"/>
          <w:b/>
          <w:sz w:val="24"/>
          <w:szCs w:val="24"/>
          <w:u w:val="single"/>
          <w:lang w:val="en-US"/>
        </w:rPr>
        <w:t>Accomplishment:</w:t>
      </w:r>
    </w:p>
    <w:p w14:paraId="719E741B" w14:textId="6BBE1D0A" w:rsidR="007307A3" w:rsidRDefault="007307A3" w:rsidP="007307A3">
      <w:pPr>
        <w:numPr>
          <w:ilvl w:val="0"/>
          <w:numId w:val="1"/>
        </w:numPr>
        <w:tabs>
          <w:tab w:val="left" w:pos="0"/>
        </w:tabs>
        <w:suppressAutoHyphens/>
        <w:autoSpaceDE w:val="0"/>
        <w:autoSpaceDN w:val="0"/>
        <w:spacing w:after="0" w:line="360" w:lineRule="auto"/>
        <w:suppressOverlap/>
        <w:rPr>
          <w:rFonts w:eastAsiaTheme="minorEastAsia"/>
          <w:lang w:val="en-US"/>
        </w:rPr>
      </w:pPr>
      <w:r w:rsidRPr="00716281">
        <w:rPr>
          <w:rFonts w:eastAsiaTheme="minorEastAsia"/>
          <w:lang w:val="en-US"/>
        </w:rPr>
        <w:t>Worked on inventory report and ensure all the assets located as per the data (once in 3 years).</w:t>
      </w:r>
    </w:p>
    <w:p w14:paraId="4F5ADC31" w14:textId="02916753" w:rsidR="00D068E0" w:rsidRDefault="00FE0ED8" w:rsidP="00FE59AA">
      <w:pPr>
        <w:numPr>
          <w:ilvl w:val="0"/>
          <w:numId w:val="1"/>
        </w:numPr>
        <w:tabs>
          <w:tab w:val="left" w:pos="0"/>
        </w:tabs>
        <w:suppressAutoHyphens/>
        <w:autoSpaceDE w:val="0"/>
        <w:autoSpaceDN w:val="0"/>
        <w:spacing w:after="0" w:line="360" w:lineRule="auto"/>
        <w:suppressOverlap/>
        <w:rPr>
          <w:rFonts w:eastAsiaTheme="minorEastAsia"/>
          <w:lang w:val="en-US"/>
        </w:rPr>
      </w:pPr>
      <w:r w:rsidRPr="00FE0ED8">
        <w:rPr>
          <w:rFonts w:eastAsiaTheme="minorEastAsia"/>
          <w:lang w:val="en-US"/>
        </w:rPr>
        <w:t xml:space="preserve">Award for Best Idea for the month </w:t>
      </w:r>
    </w:p>
    <w:p w14:paraId="1F358869" w14:textId="77777777" w:rsidR="00FE0ED8" w:rsidRPr="00FE0ED8" w:rsidRDefault="00FE0ED8" w:rsidP="00FE0ED8">
      <w:pPr>
        <w:tabs>
          <w:tab w:val="left" w:pos="0"/>
        </w:tabs>
        <w:suppressAutoHyphens/>
        <w:autoSpaceDE w:val="0"/>
        <w:autoSpaceDN w:val="0"/>
        <w:spacing w:after="0" w:line="360" w:lineRule="auto"/>
        <w:ind w:left="720"/>
        <w:suppressOverlap/>
        <w:rPr>
          <w:rFonts w:eastAsiaTheme="minorEastAsia"/>
          <w:lang w:val="en-US"/>
        </w:rPr>
      </w:pPr>
    </w:p>
    <w:p w14:paraId="353ED2F9" w14:textId="77777777" w:rsidR="007307A3" w:rsidRPr="00591B9D" w:rsidRDefault="007307A3" w:rsidP="007307A3">
      <w:pPr>
        <w:pStyle w:val="NoSpacing"/>
        <w:rPr>
          <w:b/>
          <w:sz w:val="24"/>
          <w:szCs w:val="24"/>
          <w:lang w:val="en-US"/>
        </w:rPr>
      </w:pPr>
      <w:r w:rsidRPr="00C06856">
        <w:rPr>
          <w:b/>
          <w:sz w:val="24"/>
          <w:szCs w:val="24"/>
          <w:lang w:val="en-US"/>
        </w:rPr>
        <w:t>Process</w:t>
      </w:r>
      <w:r>
        <w:rPr>
          <w:b/>
          <w:sz w:val="24"/>
          <w:szCs w:val="24"/>
          <w:lang w:val="en-US"/>
        </w:rPr>
        <w:t>:</w:t>
      </w:r>
      <w:r w:rsidRPr="00591B9D">
        <w:rPr>
          <w:b/>
          <w:sz w:val="24"/>
          <w:szCs w:val="24"/>
          <w:lang w:val="en-US"/>
        </w:rPr>
        <w:t xml:space="preserve"> </w:t>
      </w:r>
      <w:r w:rsidRPr="00931178">
        <w:rPr>
          <w:sz w:val="22"/>
          <w:szCs w:val="22"/>
          <w:lang w:val="en-US"/>
        </w:rPr>
        <w:t>Customer Master Data</w:t>
      </w:r>
      <w:r>
        <w:rPr>
          <w:b/>
          <w:sz w:val="24"/>
          <w:szCs w:val="24"/>
          <w:lang w:val="en-US"/>
        </w:rPr>
        <w:t xml:space="preserve"> </w:t>
      </w:r>
    </w:p>
    <w:p w14:paraId="46306A55" w14:textId="77777777" w:rsidR="007307A3" w:rsidRPr="00931178" w:rsidRDefault="007307A3" w:rsidP="007307A3">
      <w:pPr>
        <w:pStyle w:val="NoSpacing"/>
        <w:rPr>
          <w:sz w:val="24"/>
          <w:szCs w:val="24"/>
          <w:lang w:val="en-US"/>
        </w:rPr>
      </w:pPr>
      <w:r w:rsidRPr="00C06856">
        <w:rPr>
          <w:b/>
          <w:sz w:val="24"/>
          <w:szCs w:val="24"/>
          <w:lang w:val="en-US"/>
        </w:rPr>
        <w:t>Role</w:t>
      </w:r>
      <w:r w:rsidRPr="00591B9D">
        <w:rPr>
          <w:b/>
          <w:sz w:val="24"/>
          <w:szCs w:val="24"/>
          <w:lang w:val="en-US"/>
        </w:rPr>
        <w:t>:</w:t>
      </w:r>
      <w:r w:rsidRPr="00C06856">
        <w:rPr>
          <w:b/>
          <w:sz w:val="24"/>
          <w:szCs w:val="24"/>
          <w:lang w:val="en-US"/>
        </w:rPr>
        <w:t xml:space="preserve"> </w:t>
      </w:r>
      <w:r w:rsidRPr="00931178">
        <w:rPr>
          <w:sz w:val="22"/>
          <w:szCs w:val="22"/>
          <w:lang w:val="en-US"/>
        </w:rPr>
        <w:t>Associate</w:t>
      </w:r>
    </w:p>
    <w:p w14:paraId="4A6C0A7B" w14:textId="77777777" w:rsidR="007307A3" w:rsidRDefault="007307A3" w:rsidP="007307A3">
      <w:pPr>
        <w:pStyle w:val="NoSpacing"/>
        <w:rPr>
          <w:sz w:val="24"/>
          <w:szCs w:val="24"/>
          <w:lang w:val="en-US"/>
        </w:rPr>
      </w:pPr>
    </w:p>
    <w:p w14:paraId="2DDAF517" w14:textId="77777777" w:rsidR="007307A3" w:rsidRPr="00716281" w:rsidRDefault="007307A3" w:rsidP="007307A3">
      <w:pPr>
        <w:pStyle w:val="ListParagraph"/>
        <w:numPr>
          <w:ilvl w:val="0"/>
          <w:numId w:val="1"/>
        </w:numPr>
        <w:tabs>
          <w:tab w:val="left" w:pos="0"/>
        </w:tabs>
        <w:suppressAutoHyphens/>
        <w:autoSpaceDE w:val="0"/>
        <w:autoSpaceDN w:val="0"/>
        <w:spacing w:after="0" w:line="360" w:lineRule="auto"/>
        <w:contextualSpacing w:val="0"/>
        <w:rPr>
          <w:rFonts w:asciiTheme="minorHAnsi" w:eastAsiaTheme="minorEastAsia" w:hAnsiTheme="minorHAnsi" w:cstheme="minorBidi"/>
        </w:rPr>
      </w:pPr>
      <w:r w:rsidRPr="00716281">
        <w:rPr>
          <w:rFonts w:asciiTheme="minorHAnsi" w:eastAsiaTheme="minorEastAsia" w:hAnsiTheme="minorHAnsi" w:cstheme="minorBidi"/>
        </w:rPr>
        <w:t>Create</w:t>
      </w:r>
      <w:r>
        <w:rPr>
          <w:rFonts w:asciiTheme="minorHAnsi" w:eastAsiaTheme="minorEastAsia" w:hAnsiTheme="minorHAnsi" w:cstheme="minorBidi"/>
        </w:rPr>
        <w:t>,</w:t>
      </w:r>
      <w:r w:rsidRPr="00716281">
        <w:rPr>
          <w:rFonts w:asciiTheme="minorHAnsi" w:eastAsiaTheme="minorEastAsia" w:hAnsiTheme="minorHAnsi" w:cstheme="minorBidi"/>
        </w:rPr>
        <w:t xml:space="preserve"> maintain Master Data based on authorized business requests, according to the relevant policies and procedures.</w:t>
      </w:r>
    </w:p>
    <w:p w14:paraId="43F9361E" w14:textId="77777777" w:rsidR="007307A3" w:rsidRPr="00716281" w:rsidRDefault="007307A3" w:rsidP="007307A3">
      <w:pPr>
        <w:pStyle w:val="ListParagraph"/>
        <w:numPr>
          <w:ilvl w:val="0"/>
          <w:numId w:val="1"/>
        </w:numPr>
        <w:tabs>
          <w:tab w:val="left" w:pos="0"/>
        </w:tabs>
        <w:suppressAutoHyphens/>
        <w:autoSpaceDE w:val="0"/>
        <w:autoSpaceDN w:val="0"/>
        <w:spacing w:after="0" w:line="360" w:lineRule="auto"/>
        <w:contextualSpacing w:val="0"/>
        <w:rPr>
          <w:rFonts w:asciiTheme="minorHAnsi" w:eastAsiaTheme="minorEastAsia" w:hAnsiTheme="minorHAnsi" w:cstheme="minorBidi"/>
        </w:rPr>
      </w:pPr>
      <w:r w:rsidRPr="00716281">
        <w:rPr>
          <w:rFonts w:asciiTheme="minorHAnsi" w:eastAsiaTheme="minorEastAsia" w:hAnsiTheme="minorHAnsi" w:cstheme="minorBidi"/>
        </w:rPr>
        <w:t>Review Master Data Quality to ensure data is accurate and complete.</w:t>
      </w:r>
    </w:p>
    <w:p w14:paraId="4A9DF0AB" w14:textId="77777777" w:rsidR="007307A3" w:rsidRPr="00716281" w:rsidRDefault="007307A3" w:rsidP="007307A3">
      <w:pPr>
        <w:pStyle w:val="ListParagraph"/>
        <w:numPr>
          <w:ilvl w:val="0"/>
          <w:numId w:val="1"/>
        </w:numPr>
        <w:tabs>
          <w:tab w:val="left" w:pos="0"/>
        </w:tabs>
        <w:suppressAutoHyphens/>
        <w:autoSpaceDE w:val="0"/>
        <w:autoSpaceDN w:val="0"/>
        <w:spacing w:after="0" w:line="360" w:lineRule="auto"/>
        <w:contextualSpacing w:val="0"/>
        <w:rPr>
          <w:rFonts w:asciiTheme="minorHAnsi" w:eastAsiaTheme="minorEastAsia" w:hAnsiTheme="minorHAnsi" w:cstheme="minorBidi"/>
        </w:rPr>
      </w:pPr>
      <w:r w:rsidRPr="00716281">
        <w:rPr>
          <w:rFonts w:asciiTheme="minorHAnsi" w:eastAsiaTheme="minorEastAsia" w:hAnsiTheme="minorHAnsi" w:cstheme="minorBidi"/>
        </w:rPr>
        <w:t>Work with the Data &amp; Information team to ensure best practice for data quality is implemented.</w:t>
      </w:r>
    </w:p>
    <w:p w14:paraId="2826ACCF" w14:textId="41A0273E" w:rsidR="007307A3" w:rsidRPr="00716281" w:rsidRDefault="007307A3" w:rsidP="007307A3">
      <w:pPr>
        <w:pStyle w:val="ListParagraph"/>
        <w:numPr>
          <w:ilvl w:val="0"/>
          <w:numId w:val="1"/>
        </w:numPr>
        <w:tabs>
          <w:tab w:val="left" w:pos="0"/>
        </w:tabs>
        <w:suppressAutoHyphens/>
        <w:autoSpaceDE w:val="0"/>
        <w:autoSpaceDN w:val="0"/>
        <w:spacing w:after="0" w:line="360" w:lineRule="auto"/>
        <w:contextualSpacing w:val="0"/>
        <w:rPr>
          <w:rFonts w:asciiTheme="minorHAnsi" w:eastAsiaTheme="minorEastAsia" w:hAnsiTheme="minorHAnsi" w:cstheme="minorBidi"/>
        </w:rPr>
      </w:pPr>
      <w:r w:rsidRPr="00716281">
        <w:rPr>
          <w:rFonts w:asciiTheme="minorHAnsi" w:eastAsiaTheme="minorEastAsia" w:hAnsiTheme="minorHAnsi" w:cstheme="minorBidi"/>
        </w:rPr>
        <w:t>Worked to clear aging tickets (requests) and meet the SLA’s with 100% accuracy.</w:t>
      </w:r>
    </w:p>
    <w:p w14:paraId="6EC04F1F" w14:textId="5D0CF75B" w:rsidR="007307A3" w:rsidRPr="00716281" w:rsidRDefault="00A4421B" w:rsidP="007307A3">
      <w:pPr>
        <w:pStyle w:val="ListParagraph"/>
        <w:numPr>
          <w:ilvl w:val="0"/>
          <w:numId w:val="1"/>
        </w:numPr>
        <w:tabs>
          <w:tab w:val="left" w:pos="0"/>
        </w:tabs>
        <w:suppressAutoHyphens/>
        <w:autoSpaceDE w:val="0"/>
        <w:autoSpaceDN w:val="0"/>
        <w:spacing w:after="0" w:line="360" w:lineRule="auto"/>
        <w:contextualSpacing w:val="0"/>
        <w:rPr>
          <w:rFonts w:asciiTheme="minorHAnsi" w:eastAsiaTheme="minorEastAsia" w:hAnsiTheme="minorHAnsi" w:cstheme="minorBidi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9E32FA1" wp14:editId="4E4632A3">
                <wp:simplePos x="0" y="0"/>
                <wp:positionH relativeFrom="page">
                  <wp:align>left</wp:align>
                </wp:positionH>
                <wp:positionV relativeFrom="paragraph">
                  <wp:posOffset>514931</wp:posOffset>
                </wp:positionV>
                <wp:extent cx="7754593" cy="280211"/>
                <wp:effectExtent l="0" t="0" r="0" b="5715"/>
                <wp:wrapNone/>
                <wp:docPr id="8" name="Prostoką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54593" cy="280211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EB33386" id="Prostokąt 1" o:spid="_x0000_s1026" style="position:absolute;margin-left:0;margin-top:40.55pt;width:610.6pt;height:22.05pt;z-index:251673600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" fillcolor="#4472c4 [3204]" stroked="f" strokeweight="1pt">
                <w10:wrap anchorx="page"/>
              </v:rect>
            </w:pict>
          </mc:Fallback>
        </mc:AlternateContent>
      </w:r>
      <w:r w:rsidR="007307A3" w:rsidRPr="00716281">
        <w:rPr>
          <w:rFonts w:asciiTheme="minorHAnsi" w:eastAsiaTheme="minorEastAsia" w:hAnsiTheme="minorHAnsi" w:cstheme="minorBidi"/>
        </w:rPr>
        <w:t>Preparing monthly SLA</w:t>
      </w:r>
      <w:r w:rsidR="007307A3">
        <w:rPr>
          <w:rFonts w:asciiTheme="minorHAnsi" w:eastAsiaTheme="minorEastAsia" w:hAnsiTheme="minorHAnsi" w:cstheme="minorBidi"/>
        </w:rPr>
        <w:t xml:space="preserve"> </w:t>
      </w:r>
      <w:r w:rsidR="007307A3" w:rsidRPr="00716281">
        <w:rPr>
          <w:rFonts w:asciiTheme="minorHAnsi" w:eastAsiaTheme="minorEastAsia" w:hAnsiTheme="minorHAnsi" w:cstheme="minorBidi"/>
        </w:rPr>
        <w:t>details monthly and daily basis.</w:t>
      </w:r>
      <w:r w:rsidRPr="00A4421B">
        <w:rPr>
          <w:noProof/>
        </w:rPr>
        <w:t xml:space="preserve"> </w:t>
      </w:r>
    </w:p>
    <w:p w14:paraId="62A854DE" w14:textId="557A4216" w:rsidR="007307A3" w:rsidRPr="00716281" w:rsidRDefault="00A4421B" w:rsidP="007307A3">
      <w:pPr>
        <w:pStyle w:val="ListParagraph"/>
        <w:numPr>
          <w:ilvl w:val="0"/>
          <w:numId w:val="1"/>
        </w:numPr>
        <w:tabs>
          <w:tab w:val="left" w:pos="0"/>
        </w:tabs>
        <w:suppressAutoHyphens/>
        <w:autoSpaceDE w:val="0"/>
        <w:autoSpaceDN w:val="0"/>
        <w:spacing w:after="0" w:line="360" w:lineRule="auto"/>
        <w:contextualSpacing w:val="0"/>
        <w:rPr>
          <w:rFonts w:asciiTheme="minorHAnsi" w:eastAsiaTheme="minorEastAsia" w:hAnsiTheme="minorHAnsi" w:cstheme="minorBidi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3E0DF83" wp14:editId="72FC4494">
                <wp:simplePos x="0" y="0"/>
                <wp:positionH relativeFrom="page">
                  <wp:align>right</wp:align>
                </wp:positionH>
                <wp:positionV relativeFrom="paragraph">
                  <wp:posOffset>-457200</wp:posOffset>
                </wp:positionV>
                <wp:extent cx="7754593" cy="280211"/>
                <wp:effectExtent l="0" t="0" r="0" b="5715"/>
                <wp:wrapNone/>
                <wp:docPr id="9" name="Prostoką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54593" cy="280211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B8270E5" id="Prostokąt 1" o:spid="_x0000_s1026" style="position:absolute;margin-left:559.4pt;margin-top:-36pt;width:610.6pt;height:22.05pt;z-index:251675648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" fillcolor="#4472c4 [3204]" stroked="f" strokeweight="1pt">
                <w10:wrap anchorx="page"/>
              </v:rect>
            </w:pict>
          </mc:Fallback>
        </mc:AlternateContent>
      </w:r>
      <w:r w:rsidR="007307A3" w:rsidRPr="00716281">
        <w:rPr>
          <w:rFonts w:asciiTheme="minorHAnsi" w:eastAsiaTheme="minorEastAsia" w:hAnsiTheme="minorHAnsi" w:cstheme="minorBidi"/>
        </w:rPr>
        <w:t>Preparing performance report for required team member to showcase the productivity and quality.</w:t>
      </w:r>
    </w:p>
    <w:p w14:paraId="6ECCA52F" w14:textId="77777777" w:rsidR="007307A3" w:rsidRPr="003A6A14" w:rsidRDefault="007307A3" w:rsidP="007307A3">
      <w:pPr>
        <w:pStyle w:val="ListParagraph"/>
        <w:numPr>
          <w:ilvl w:val="0"/>
          <w:numId w:val="1"/>
        </w:numPr>
        <w:tabs>
          <w:tab w:val="left" w:pos="0"/>
        </w:tabs>
        <w:suppressAutoHyphens/>
        <w:autoSpaceDE w:val="0"/>
        <w:autoSpaceDN w:val="0"/>
        <w:spacing w:after="0" w:line="360" w:lineRule="auto"/>
        <w:contextualSpacing w:val="0"/>
        <w:rPr>
          <w:rFonts w:eastAsiaTheme="minorEastAsia"/>
        </w:rPr>
      </w:pPr>
      <w:r w:rsidRPr="003A6A14">
        <w:rPr>
          <w:rFonts w:asciiTheme="minorHAnsi" w:eastAsiaTheme="minorEastAsia" w:hAnsiTheme="minorHAnsi" w:cstheme="minorBidi"/>
        </w:rPr>
        <w:t>Conduct Monthly Performance Evaluation for the team members.</w:t>
      </w:r>
    </w:p>
    <w:p w14:paraId="3BE9E26D" w14:textId="77777777" w:rsidR="007307A3" w:rsidRPr="00FE0ED8" w:rsidRDefault="007307A3" w:rsidP="007307A3">
      <w:pPr>
        <w:tabs>
          <w:tab w:val="left" w:pos="0"/>
        </w:tabs>
        <w:suppressAutoHyphens/>
        <w:autoSpaceDE w:val="0"/>
        <w:autoSpaceDN w:val="0"/>
        <w:spacing w:after="0" w:line="360" w:lineRule="auto"/>
        <w:rPr>
          <w:rFonts w:eastAsiaTheme="minorEastAsia"/>
          <w:b/>
          <w:sz w:val="24"/>
          <w:szCs w:val="24"/>
          <w:u w:val="single"/>
          <w:lang w:val="en-US"/>
        </w:rPr>
      </w:pPr>
      <w:r w:rsidRPr="00FE0ED8">
        <w:rPr>
          <w:rFonts w:eastAsiaTheme="minorEastAsia"/>
          <w:b/>
          <w:sz w:val="24"/>
          <w:szCs w:val="24"/>
          <w:u w:val="single"/>
          <w:lang w:val="en-US"/>
        </w:rPr>
        <w:t>Accomplishment:</w:t>
      </w:r>
    </w:p>
    <w:p w14:paraId="16A04E3C" w14:textId="4BBA3330" w:rsidR="007307A3" w:rsidRDefault="007307A3" w:rsidP="007307A3">
      <w:pPr>
        <w:pStyle w:val="ListParagraph"/>
        <w:numPr>
          <w:ilvl w:val="0"/>
          <w:numId w:val="3"/>
        </w:numPr>
        <w:tabs>
          <w:tab w:val="left" w:pos="0"/>
        </w:tabs>
        <w:suppressAutoHyphens/>
        <w:autoSpaceDE w:val="0"/>
        <w:autoSpaceDN w:val="0"/>
        <w:spacing w:after="0" w:line="360" w:lineRule="auto"/>
        <w:rPr>
          <w:rFonts w:asciiTheme="minorHAnsi" w:eastAsiaTheme="minorEastAsia" w:hAnsiTheme="minorHAnsi" w:cstheme="minorBidi"/>
        </w:rPr>
      </w:pPr>
      <w:r w:rsidRPr="003A6A14">
        <w:rPr>
          <w:rFonts w:asciiTheme="minorHAnsi" w:eastAsiaTheme="minorEastAsia" w:hAnsiTheme="minorHAnsi" w:cstheme="minorBidi"/>
        </w:rPr>
        <w:t xml:space="preserve">Implemented an idea which had a saving of 74 Hr and </w:t>
      </w:r>
      <w:r w:rsidR="00FE0ED8">
        <w:rPr>
          <w:rFonts w:asciiTheme="minorHAnsi" w:eastAsiaTheme="minorEastAsia" w:hAnsiTheme="minorHAnsi" w:cstheme="minorBidi"/>
        </w:rPr>
        <w:t>was</w:t>
      </w:r>
      <w:r w:rsidRPr="003A6A14">
        <w:rPr>
          <w:rFonts w:asciiTheme="minorHAnsi" w:eastAsiaTheme="minorEastAsia" w:hAnsiTheme="minorHAnsi" w:cstheme="minorBidi"/>
        </w:rPr>
        <w:t xml:space="preserve"> awarded as the best Idea suggestion for the year</w:t>
      </w:r>
      <w:r>
        <w:rPr>
          <w:rFonts w:asciiTheme="minorHAnsi" w:eastAsiaTheme="minorEastAsia" w:hAnsiTheme="minorHAnsi" w:cstheme="minorBidi"/>
        </w:rPr>
        <w:t>.</w:t>
      </w:r>
    </w:p>
    <w:p w14:paraId="1EE61716" w14:textId="23050F1B" w:rsidR="007307A3" w:rsidRDefault="007307A3" w:rsidP="007307A3">
      <w:pPr>
        <w:pStyle w:val="ListParagraph"/>
        <w:numPr>
          <w:ilvl w:val="0"/>
          <w:numId w:val="3"/>
        </w:numPr>
        <w:tabs>
          <w:tab w:val="left" w:pos="0"/>
        </w:tabs>
        <w:suppressAutoHyphens/>
        <w:autoSpaceDE w:val="0"/>
        <w:autoSpaceDN w:val="0"/>
        <w:spacing w:after="0" w:line="360" w:lineRule="auto"/>
        <w:rPr>
          <w:rFonts w:asciiTheme="minorHAnsi" w:eastAsiaTheme="minorEastAsia" w:hAnsiTheme="minorHAnsi" w:cstheme="minorBidi"/>
        </w:rPr>
      </w:pPr>
      <w:r>
        <w:rPr>
          <w:rFonts w:asciiTheme="minorHAnsi" w:eastAsiaTheme="minorEastAsia" w:hAnsiTheme="minorHAnsi" w:cstheme="minorBidi"/>
        </w:rPr>
        <w:t xml:space="preserve">Initiated a project for </w:t>
      </w:r>
      <w:r w:rsidR="002C4D16">
        <w:rPr>
          <w:rFonts w:asciiTheme="minorHAnsi" w:eastAsiaTheme="minorEastAsia" w:hAnsiTheme="minorHAnsi" w:cstheme="minorBidi"/>
        </w:rPr>
        <w:t xml:space="preserve">reduction </w:t>
      </w:r>
      <w:r>
        <w:rPr>
          <w:rFonts w:asciiTheme="minorHAnsi" w:eastAsiaTheme="minorEastAsia" w:hAnsiTheme="minorHAnsi" w:cstheme="minorBidi"/>
        </w:rPr>
        <w:t xml:space="preserve">2A Customer and had achieved a good number.  </w:t>
      </w:r>
    </w:p>
    <w:p w14:paraId="7C105ECF" w14:textId="61D8D964" w:rsidR="007307A3" w:rsidRPr="00D068E0" w:rsidRDefault="007307A3" w:rsidP="007307A3">
      <w:pPr>
        <w:pStyle w:val="ListParagraph"/>
        <w:numPr>
          <w:ilvl w:val="0"/>
          <w:numId w:val="3"/>
        </w:numPr>
        <w:tabs>
          <w:tab w:val="left" w:pos="0"/>
        </w:tabs>
        <w:suppressAutoHyphens/>
        <w:autoSpaceDE w:val="0"/>
        <w:autoSpaceDN w:val="0"/>
        <w:spacing w:after="0" w:line="360" w:lineRule="auto"/>
        <w:rPr>
          <w:rFonts w:eastAsiaTheme="minorEastAsia"/>
          <w:b/>
          <w:sz w:val="24"/>
          <w:szCs w:val="24"/>
        </w:rPr>
      </w:pPr>
      <w:r w:rsidRPr="00C069CB">
        <w:rPr>
          <w:rFonts w:asciiTheme="minorHAnsi" w:eastAsiaTheme="minorEastAsia" w:hAnsiTheme="minorHAnsi" w:cstheme="minorBidi"/>
        </w:rPr>
        <w:t xml:space="preserve">Offshore Migration of Siemens </w:t>
      </w:r>
      <w:r>
        <w:rPr>
          <w:rFonts w:asciiTheme="minorHAnsi" w:eastAsiaTheme="minorEastAsia" w:hAnsiTheme="minorHAnsi" w:cstheme="minorBidi"/>
        </w:rPr>
        <w:t>Wind Energy</w:t>
      </w:r>
      <w:r w:rsidR="00FE0ED8">
        <w:rPr>
          <w:rFonts w:asciiTheme="minorHAnsi" w:eastAsiaTheme="minorEastAsia" w:hAnsiTheme="minorHAnsi" w:cstheme="minorBidi"/>
        </w:rPr>
        <w:t>.</w:t>
      </w:r>
      <w:bookmarkStart w:id="5" w:name="_GoBack"/>
      <w:bookmarkEnd w:id="5"/>
    </w:p>
    <w:p w14:paraId="1221DCDB" w14:textId="7963204E" w:rsidR="00D068E0" w:rsidRPr="00D068E0" w:rsidRDefault="002C4D16" w:rsidP="007307A3">
      <w:pPr>
        <w:pStyle w:val="ListParagraph"/>
        <w:numPr>
          <w:ilvl w:val="0"/>
          <w:numId w:val="3"/>
        </w:numPr>
        <w:tabs>
          <w:tab w:val="left" w:pos="0"/>
        </w:tabs>
        <w:suppressAutoHyphens/>
        <w:autoSpaceDE w:val="0"/>
        <w:autoSpaceDN w:val="0"/>
        <w:spacing w:after="0" w:line="360" w:lineRule="auto"/>
        <w:rPr>
          <w:rFonts w:eastAsiaTheme="minorEastAsia"/>
          <w:b/>
          <w:sz w:val="24"/>
          <w:szCs w:val="24"/>
        </w:rPr>
      </w:pPr>
      <w:r>
        <w:rPr>
          <w:rFonts w:asciiTheme="minorHAnsi" w:eastAsiaTheme="minorEastAsia" w:hAnsiTheme="minorHAnsi" w:cstheme="minorBidi"/>
        </w:rPr>
        <w:t xml:space="preserve">Awarded 6 time as </w:t>
      </w:r>
      <w:r w:rsidR="00D068E0">
        <w:rPr>
          <w:rFonts w:asciiTheme="minorHAnsi" w:eastAsiaTheme="minorEastAsia" w:hAnsiTheme="minorHAnsi" w:cstheme="minorBidi"/>
        </w:rPr>
        <w:t xml:space="preserve">Best performer for highest productivity </w:t>
      </w:r>
      <w:r>
        <w:rPr>
          <w:rFonts w:asciiTheme="minorHAnsi" w:eastAsiaTheme="minorEastAsia" w:hAnsiTheme="minorHAnsi" w:cstheme="minorBidi"/>
        </w:rPr>
        <w:t>by</w:t>
      </w:r>
      <w:r w:rsidR="00D068E0">
        <w:rPr>
          <w:rFonts w:asciiTheme="minorHAnsi" w:eastAsiaTheme="minorEastAsia" w:hAnsiTheme="minorHAnsi" w:cstheme="minorBidi"/>
        </w:rPr>
        <w:t xml:space="preserve"> the team. </w:t>
      </w:r>
    </w:p>
    <w:p w14:paraId="7BDB2DFE" w14:textId="6EED7FA1" w:rsidR="00D068E0" w:rsidRPr="00F55F5B" w:rsidRDefault="00F55F5B" w:rsidP="007307A3">
      <w:pPr>
        <w:pStyle w:val="ListParagraph"/>
        <w:numPr>
          <w:ilvl w:val="0"/>
          <w:numId w:val="3"/>
        </w:numPr>
        <w:tabs>
          <w:tab w:val="left" w:pos="0"/>
        </w:tabs>
        <w:suppressAutoHyphens/>
        <w:autoSpaceDE w:val="0"/>
        <w:autoSpaceDN w:val="0"/>
        <w:spacing w:after="0" w:line="360" w:lineRule="auto"/>
        <w:rPr>
          <w:rFonts w:asciiTheme="minorHAnsi" w:eastAsiaTheme="minorEastAsia" w:hAnsiTheme="minorHAnsi" w:cstheme="minorBidi"/>
        </w:rPr>
      </w:pPr>
      <w:r>
        <w:rPr>
          <w:rFonts w:asciiTheme="minorHAnsi" w:eastAsiaTheme="minorEastAsia" w:hAnsiTheme="minorHAnsi" w:cstheme="minorBidi"/>
        </w:rPr>
        <w:t xml:space="preserve">Received </w:t>
      </w:r>
      <w:r w:rsidR="00FE0ED8" w:rsidRPr="00F55F5B">
        <w:rPr>
          <w:rFonts w:asciiTheme="minorHAnsi" w:eastAsiaTheme="minorEastAsia" w:hAnsiTheme="minorHAnsi" w:cstheme="minorBidi"/>
        </w:rPr>
        <w:t>Best Idea award for twice</w:t>
      </w:r>
      <w:r>
        <w:rPr>
          <w:rFonts w:asciiTheme="minorHAnsi" w:eastAsiaTheme="minorEastAsia" w:hAnsiTheme="minorHAnsi" w:cstheme="minorBidi"/>
        </w:rPr>
        <w:t xml:space="preserve"> and successfully implemented</w:t>
      </w:r>
      <w:r w:rsidR="00FE0ED8" w:rsidRPr="00F55F5B">
        <w:rPr>
          <w:rFonts w:asciiTheme="minorHAnsi" w:eastAsiaTheme="minorEastAsia" w:hAnsiTheme="minorHAnsi" w:cstheme="minorBidi"/>
        </w:rPr>
        <w:t>.</w:t>
      </w:r>
    </w:p>
    <w:p w14:paraId="24F22AC1" w14:textId="3F13E9CC" w:rsidR="007307A3" w:rsidRPr="00AD4D60" w:rsidRDefault="007307A3" w:rsidP="00D068E0">
      <w:pPr>
        <w:pStyle w:val="Styl1"/>
        <w:spacing w:before="240"/>
        <w:rPr>
          <w:sz w:val="26"/>
          <w:szCs w:val="26"/>
          <w:lang w:val="en-US"/>
        </w:rPr>
      </w:pPr>
      <w:r w:rsidRPr="00AD4D60">
        <w:rPr>
          <w:sz w:val="26"/>
          <w:szCs w:val="26"/>
          <w:lang w:val="en-US"/>
        </w:rPr>
        <w:t xml:space="preserve">Educational Qualification </w:t>
      </w:r>
    </w:p>
    <w:p w14:paraId="795EEBB3" w14:textId="77777777" w:rsidR="007307A3" w:rsidRPr="00716281" w:rsidRDefault="007307A3" w:rsidP="007307A3">
      <w:pPr>
        <w:pStyle w:val="ListParagraph"/>
        <w:numPr>
          <w:ilvl w:val="0"/>
          <w:numId w:val="1"/>
        </w:numPr>
        <w:tabs>
          <w:tab w:val="left" w:pos="0"/>
        </w:tabs>
        <w:suppressAutoHyphens/>
        <w:autoSpaceDE w:val="0"/>
        <w:autoSpaceDN w:val="0"/>
        <w:spacing w:after="0" w:line="360" w:lineRule="auto"/>
        <w:contextualSpacing w:val="0"/>
        <w:rPr>
          <w:rFonts w:asciiTheme="minorHAnsi" w:eastAsiaTheme="minorEastAsia" w:hAnsiTheme="minorHAnsi" w:cstheme="minorBidi"/>
        </w:rPr>
      </w:pPr>
      <w:r>
        <w:rPr>
          <w:rFonts w:asciiTheme="minorHAnsi" w:eastAsiaTheme="minorEastAsia" w:hAnsiTheme="minorHAnsi" w:cstheme="minorBidi"/>
        </w:rPr>
        <w:t xml:space="preserve">BCom:  SRN Adarsh College </w:t>
      </w:r>
    </w:p>
    <w:p w14:paraId="49853E11" w14:textId="7502CFE6" w:rsidR="007307A3" w:rsidRPr="00AD4D60" w:rsidRDefault="007307A3" w:rsidP="007307A3">
      <w:pPr>
        <w:pStyle w:val="Styl1"/>
        <w:spacing w:before="240"/>
        <w:rPr>
          <w:sz w:val="26"/>
          <w:szCs w:val="26"/>
          <w:lang w:val="en-US"/>
        </w:rPr>
      </w:pPr>
      <w:r w:rsidRPr="00AD4D60">
        <w:rPr>
          <w:sz w:val="26"/>
          <w:szCs w:val="26"/>
          <w:lang w:val="en-US"/>
        </w:rPr>
        <w:t>S</w:t>
      </w:r>
      <w:r w:rsidR="00AD4D60" w:rsidRPr="00AD4D60">
        <w:rPr>
          <w:sz w:val="26"/>
          <w:szCs w:val="26"/>
          <w:lang w:val="en-US"/>
        </w:rPr>
        <w:t xml:space="preserve">trength </w:t>
      </w:r>
    </w:p>
    <w:p w14:paraId="17AAFEC0" w14:textId="77777777" w:rsidR="007307A3" w:rsidRPr="00BA23C9" w:rsidRDefault="007307A3" w:rsidP="007307A3">
      <w:pPr>
        <w:pStyle w:val="WW-BodyText2"/>
        <w:numPr>
          <w:ilvl w:val="0"/>
          <w:numId w:val="2"/>
        </w:numPr>
        <w:jc w:val="both"/>
        <w:rPr>
          <w:rFonts w:asciiTheme="minorHAnsi" w:eastAsiaTheme="minorEastAsia" w:hAnsiTheme="minorHAnsi" w:cstheme="minorBidi"/>
          <w:sz w:val="22"/>
          <w:szCs w:val="22"/>
        </w:rPr>
      </w:pPr>
      <w:r w:rsidRPr="00BA23C9">
        <w:rPr>
          <w:rFonts w:asciiTheme="minorHAnsi" w:eastAsiaTheme="minorEastAsia" w:hAnsiTheme="minorHAnsi" w:cstheme="minorBidi"/>
          <w:sz w:val="22"/>
          <w:szCs w:val="22"/>
        </w:rPr>
        <w:t xml:space="preserve">Self-motivated </w:t>
      </w:r>
    </w:p>
    <w:p w14:paraId="15FBC6CC" w14:textId="77777777" w:rsidR="007307A3" w:rsidRPr="00BA23C9" w:rsidRDefault="007307A3" w:rsidP="007307A3">
      <w:pPr>
        <w:pStyle w:val="NormalWeb"/>
        <w:numPr>
          <w:ilvl w:val="0"/>
          <w:numId w:val="2"/>
        </w:numPr>
        <w:spacing w:beforeAutospacing="1" w:afterAutospacing="1"/>
        <w:rPr>
          <w:rFonts w:asciiTheme="minorHAnsi" w:eastAsiaTheme="minorEastAsia" w:hAnsiTheme="minorHAnsi" w:cstheme="minorBidi"/>
          <w:sz w:val="22"/>
          <w:szCs w:val="22"/>
        </w:rPr>
      </w:pPr>
      <w:r w:rsidRPr="00BA23C9">
        <w:rPr>
          <w:rFonts w:asciiTheme="minorHAnsi" w:eastAsiaTheme="minorEastAsia" w:hAnsiTheme="minorHAnsi" w:cstheme="minorBidi"/>
          <w:sz w:val="22"/>
          <w:szCs w:val="22"/>
        </w:rPr>
        <w:t>Good communication skill.</w:t>
      </w:r>
    </w:p>
    <w:p w14:paraId="770638AD" w14:textId="77777777" w:rsidR="007307A3" w:rsidRPr="00BA23C9" w:rsidRDefault="007307A3" w:rsidP="007307A3">
      <w:pPr>
        <w:pStyle w:val="WW-BodyText2"/>
        <w:numPr>
          <w:ilvl w:val="0"/>
          <w:numId w:val="2"/>
        </w:numPr>
        <w:jc w:val="both"/>
        <w:rPr>
          <w:rFonts w:asciiTheme="minorHAnsi" w:eastAsiaTheme="minorEastAsia" w:hAnsiTheme="minorHAnsi" w:cstheme="minorBidi"/>
          <w:sz w:val="22"/>
          <w:szCs w:val="22"/>
        </w:rPr>
      </w:pPr>
      <w:r w:rsidRPr="00BA23C9">
        <w:rPr>
          <w:rFonts w:asciiTheme="minorHAnsi" w:eastAsiaTheme="minorEastAsia" w:hAnsiTheme="minorHAnsi" w:cstheme="minorBidi"/>
          <w:sz w:val="22"/>
          <w:szCs w:val="22"/>
        </w:rPr>
        <w:t>Can adapt quickly to new innovative technologies.</w:t>
      </w:r>
    </w:p>
    <w:bookmarkEnd w:id="3"/>
    <w:bookmarkEnd w:id="4"/>
    <w:p w14:paraId="6E867B0F" w14:textId="77777777" w:rsidR="007307A3" w:rsidRPr="00D11747" w:rsidRDefault="007307A3" w:rsidP="00AD4D60">
      <w:pPr>
        <w:pStyle w:val="NoSpacing"/>
        <w:rPr>
          <w:sz w:val="24"/>
          <w:szCs w:val="24"/>
          <w:lang w:val="en-US"/>
        </w:rPr>
      </w:pPr>
    </w:p>
    <w:p w14:paraId="6B311872" w14:textId="77777777" w:rsidR="00AD4D60" w:rsidRPr="00681B2C" w:rsidRDefault="00AD4D60" w:rsidP="00AD4D60">
      <w:pPr>
        <w:pStyle w:val="EDUCATIONheader"/>
        <w:jc w:val="both"/>
        <w:rPr>
          <w:rFonts w:ascii="Verdana" w:hAnsi="Verdana"/>
          <w:smallCaps w:val="0"/>
          <w:color w:val="000000"/>
          <w:sz w:val="20"/>
          <w:lang w:val="en-GB"/>
        </w:rPr>
      </w:pPr>
      <w:r w:rsidRPr="00681B2C">
        <w:rPr>
          <w:rFonts w:ascii="Verdana" w:hAnsi="Verdana"/>
          <w:smallCaps w:val="0"/>
          <w:color w:val="000000"/>
          <w:sz w:val="20"/>
          <w:lang w:val="en-GB"/>
        </w:rPr>
        <w:t>Declaration</w:t>
      </w:r>
    </w:p>
    <w:p w14:paraId="5583B710" w14:textId="77777777" w:rsidR="00AD4D60" w:rsidRPr="00AD4D60" w:rsidRDefault="00AD4D60" w:rsidP="00AD4D60">
      <w:pPr>
        <w:pStyle w:val="WW-BodyText2"/>
        <w:numPr>
          <w:ilvl w:val="0"/>
          <w:numId w:val="2"/>
        </w:numPr>
        <w:jc w:val="both"/>
        <w:rPr>
          <w:rFonts w:asciiTheme="minorHAnsi" w:eastAsiaTheme="minorEastAsia" w:hAnsiTheme="minorHAnsi" w:cstheme="minorBidi"/>
          <w:sz w:val="22"/>
          <w:szCs w:val="22"/>
        </w:rPr>
      </w:pPr>
      <w:r w:rsidRPr="00AD4D60">
        <w:rPr>
          <w:rFonts w:asciiTheme="minorHAnsi" w:eastAsiaTheme="minorEastAsia" w:hAnsiTheme="minorHAnsi" w:cstheme="minorBidi"/>
          <w:sz w:val="22"/>
          <w:szCs w:val="22"/>
        </w:rPr>
        <w:t>To devote my ti</w:t>
      </w:r>
      <w:smartTag w:uri="urn:schemas-microsoft-com:office:smarttags" w:element="PersonName">
        <w:r w:rsidRPr="00AD4D60">
          <w:rPr>
            <w:rFonts w:asciiTheme="minorHAnsi" w:eastAsiaTheme="minorEastAsia" w:hAnsiTheme="minorHAnsi" w:cstheme="minorBidi"/>
            <w:sz w:val="22"/>
            <w:szCs w:val="22"/>
          </w:rPr>
          <w:t>me</w:t>
        </w:r>
      </w:smartTag>
      <w:r w:rsidRPr="00AD4D60">
        <w:rPr>
          <w:rFonts w:asciiTheme="minorHAnsi" w:eastAsiaTheme="minorEastAsia" w:hAnsiTheme="minorHAnsi" w:cstheme="minorBidi"/>
          <w:sz w:val="22"/>
          <w:szCs w:val="22"/>
        </w:rPr>
        <w:t>, attention and enthusiasm in making my involve</w:t>
      </w:r>
      <w:smartTag w:uri="urn:schemas-microsoft-com:office:smarttags" w:element="PersonName">
        <w:r w:rsidRPr="00AD4D60">
          <w:rPr>
            <w:rFonts w:asciiTheme="minorHAnsi" w:eastAsiaTheme="minorEastAsia" w:hAnsiTheme="minorHAnsi" w:cstheme="minorBidi"/>
            <w:sz w:val="22"/>
            <w:szCs w:val="22"/>
          </w:rPr>
          <w:t>me</w:t>
        </w:r>
      </w:smartTag>
      <w:r w:rsidRPr="00AD4D60">
        <w:rPr>
          <w:rFonts w:asciiTheme="minorHAnsi" w:eastAsiaTheme="minorEastAsia" w:hAnsiTheme="minorHAnsi" w:cstheme="minorBidi"/>
          <w:sz w:val="22"/>
          <w:szCs w:val="22"/>
        </w:rPr>
        <w:t xml:space="preserve">nt worthwhile, and I promise to present my employer a genuine interest in being the best person for the job and I am prepared prove worthy of my selection should you consider </w:t>
      </w:r>
      <w:smartTag w:uri="urn:schemas-microsoft-com:office:smarttags" w:element="PersonName">
        <w:r w:rsidRPr="00AD4D60">
          <w:rPr>
            <w:rFonts w:asciiTheme="minorHAnsi" w:eastAsiaTheme="minorEastAsia" w:hAnsiTheme="minorHAnsi" w:cstheme="minorBidi"/>
            <w:sz w:val="22"/>
            <w:szCs w:val="22"/>
          </w:rPr>
          <w:t>me</w:t>
        </w:r>
      </w:smartTag>
      <w:r w:rsidRPr="00AD4D60">
        <w:rPr>
          <w:rFonts w:asciiTheme="minorHAnsi" w:eastAsiaTheme="minorEastAsia" w:hAnsiTheme="minorHAnsi" w:cstheme="minorBidi"/>
          <w:sz w:val="22"/>
          <w:szCs w:val="22"/>
        </w:rPr>
        <w:t xml:space="preserve"> suitable to work for your estee</w:t>
      </w:r>
      <w:smartTag w:uri="urn:schemas-microsoft-com:office:smarttags" w:element="PersonName">
        <w:r w:rsidRPr="00AD4D60">
          <w:rPr>
            <w:rFonts w:asciiTheme="minorHAnsi" w:eastAsiaTheme="minorEastAsia" w:hAnsiTheme="minorHAnsi" w:cstheme="minorBidi"/>
            <w:sz w:val="22"/>
            <w:szCs w:val="22"/>
          </w:rPr>
          <w:t>me</w:t>
        </w:r>
      </w:smartTag>
      <w:r w:rsidRPr="00AD4D60">
        <w:rPr>
          <w:rFonts w:asciiTheme="minorHAnsi" w:eastAsiaTheme="minorEastAsia" w:hAnsiTheme="minorHAnsi" w:cstheme="minorBidi"/>
          <w:sz w:val="22"/>
          <w:szCs w:val="22"/>
        </w:rPr>
        <w:t>d organization.</w:t>
      </w:r>
    </w:p>
    <w:p w14:paraId="3912BF26" w14:textId="77777777" w:rsidR="00AD4D60" w:rsidRPr="00681B2C" w:rsidRDefault="00AD4D60" w:rsidP="00AD4D60">
      <w:pPr>
        <w:pStyle w:val="EDUCATIONheader"/>
        <w:jc w:val="both"/>
        <w:rPr>
          <w:rFonts w:ascii="Verdana" w:hAnsi="Verdana"/>
          <w:smallCaps w:val="0"/>
          <w:color w:val="000000"/>
          <w:sz w:val="20"/>
          <w:lang w:val="en-GB"/>
        </w:rPr>
      </w:pPr>
      <w:r w:rsidRPr="00681B2C">
        <w:rPr>
          <w:rFonts w:ascii="Verdana" w:hAnsi="Verdana"/>
          <w:smallCaps w:val="0"/>
          <w:color w:val="000000"/>
          <w:sz w:val="20"/>
          <w:lang w:val="en-GB"/>
        </w:rPr>
        <w:t>Personal Details</w:t>
      </w:r>
    </w:p>
    <w:p w14:paraId="1F3BE295" w14:textId="3A16683D" w:rsidR="00AD4D60" w:rsidRPr="00AD4D60" w:rsidRDefault="00AD4D60" w:rsidP="00AD4D60">
      <w:pPr>
        <w:pStyle w:val="WW-BodyText2"/>
        <w:numPr>
          <w:ilvl w:val="0"/>
          <w:numId w:val="2"/>
        </w:numPr>
        <w:jc w:val="both"/>
        <w:rPr>
          <w:rFonts w:asciiTheme="minorHAnsi" w:eastAsiaTheme="minorEastAsia" w:hAnsiTheme="minorHAnsi" w:cstheme="minorBidi"/>
          <w:sz w:val="22"/>
          <w:szCs w:val="22"/>
        </w:rPr>
      </w:pPr>
      <w:r w:rsidRPr="00AD4D60">
        <w:rPr>
          <w:rFonts w:asciiTheme="minorHAnsi" w:eastAsiaTheme="minorEastAsia" w:hAnsiTheme="minorHAnsi" w:cstheme="minorBidi"/>
          <w:sz w:val="22"/>
          <w:szCs w:val="22"/>
        </w:rPr>
        <w:t>Name</w:t>
      </w:r>
      <w:r w:rsidRPr="00AD4D60">
        <w:rPr>
          <w:rFonts w:asciiTheme="minorHAnsi" w:eastAsiaTheme="minorEastAsia" w:hAnsiTheme="minorHAnsi" w:cstheme="minorBidi"/>
          <w:sz w:val="22"/>
          <w:szCs w:val="22"/>
        </w:rPr>
        <w:tab/>
      </w:r>
      <w:r w:rsidRPr="00AD4D60">
        <w:rPr>
          <w:rFonts w:asciiTheme="minorHAnsi" w:eastAsiaTheme="minorEastAsia" w:hAnsiTheme="minorHAnsi" w:cstheme="minorBidi"/>
          <w:sz w:val="22"/>
          <w:szCs w:val="22"/>
        </w:rPr>
        <w:tab/>
      </w:r>
      <w:r>
        <w:rPr>
          <w:rFonts w:asciiTheme="minorHAnsi" w:eastAsiaTheme="minorEastAsia" w:hAnsiTheme="minorHAnsi" w:cstheme="minorBidi"/>
          <w:sz w:val="22"/>
          <w:szCs w:val="22"/>
        </w:rPr>
        <w:tab/>
      </w:r>
      <w:r w:rsidRPr="00AD4D60">
        <w:rPr>
          <w:rFonts w:asciiTheme="minorHAnsi" w:eastAsiaTheme="minorEastAsia" w:hAnsiTheme="minorHAnsi" w:cstheme="minorBidi"/>
          <w:sz w:val="22"/>
          <w:szCs w:val="22"/>
        </w:rPr>
        <w:t>: Sannu Peter. J</w:t>
      </w:r>
    </w:p>
    <w:p w14:paraId="5770366F" w14:textId="5375963C" w:rsidR="00AD4D60" w:rsidRPr="00AD4D60" w:rsidRDefault="00AD4D60" w:rsidP="00AD4D60">
      <w:pPr>
        <w:pStyle w:val="WW-BodyText2"/>
        <w:numPr>
          <w:ilvl w:val="0"/>
          <w:numId w:val="2"/>
        </w:numPr>
        <w:jc w:val="both"/>
        <w:rPr>
          <w:rFonts w:asciiTheme="minorHAnsi" w:eastAsiaTheme="minorEastAsia" w:hAnsiTheme="minorHAnsi" w:cstheme="minorBidi"/>
          <w:sz w:val="22"/>
          <w:szCs w:val="22"/>
        </w:rPr>
      </w:pPr>
      <w:r w:rsidRPr="00AD4D60">
        <w:rPr>
          <w:rFonts w:asciiTheme="minorHAnsi" w:eastAsiaTheme="minorEastAsia" w:hAnsiTheme="minorHAnsi" w:cstheme="minorBidi"/>
          <w:sz w:val="22"/>
          <w:szCs w:val="22"/>
        </w:rPr>
        <w:t>Fathers Name</w:t>
      </w:r>
      <w:r w:rsidRPr="00AD4D60">
        <w:rPr>
          <w:rFonts w:asciiTheme="minorHAnsi" w:eastAsiaTheme="minorEastAsia" w:hAnsiTheme="minorHAnsi" w:cstheme="minorBidi"/>
          <w:sz w:val="22"/>
          <w:szCs w:val="22"/>
        </w:rPr>
        <w:tab/>
      </w:r>
      <w:r>
        <w:rPr>
          <w:rFonts w:asciiTheme="minorHAnsi" w:eastAsiaTheme="minorEastAsia" w:hAnsiTheme="minorHAnsi" w:cstheme="minorBidi"/>
          <w:sz w:val="22"/>
          <w:szCs w:val="22"/>
        </w:rPr>
        <w:tab/>
      </w:r>
      <w:r w:rsidRPr="00AD4D60">
        <w:rPr>
          <w:rFonts w:asciiTheme="minorHAnsi" w:eastAsiaTheme="minorEastAsia" w:hAnsiTheme="minorHAnsi" w:cstheme="minorBidi"/>
          <w:sz w:val="22"/>
          <w:szCs w:val="22"/>
        </w:rPr>
        <w:t>: Jayasheelan. C</w:t>
      </w:r>
    </w:p>
    <w:p w14:paraId="06E52508" w14:textId="75693557" w:rsidR="00AD4D60" w:rsidRPr="00AD4D60" w:rsidRDefault="00AD4D60" w:rsidP="00AD4D60">
      <w:pPr>
        <w:pStyle w:val="WW-BodyText2"/>
        <w:numPr>
          <w:ilvl w:val="0"/>
          <w:numId w:val="2"/>
        </w:numPr>
        <w:jc w:val="both"/>
        <w:rPr>
          <w:rFonts w:asciiTheme="minorHAnsi" w:eastAsiaTheme="minorEastAsia" w:hAnsiTheme="minorHAnsi" w:cstheme="minorBidi"/>
          <w:sz w:val="22"/>
          <w:szCs w:val="22"/>
        </w:rPr>
      </w:pPr>
      <w:r w:rsidRPr="00AD4D60">
        <w:rPr>
          <w:rFonts w:asciiTheme="minorHAnsi" w:eastAsiaTheme="minorEastAsia" w:hAnsiTheme="minorHAnsi" w:cstheme="minorBidi"/>
          <w:sz w:val="22"/>
          <w:szCs w:val="22"/>
        </w:rPr>
        <w:t>Date of Birth</w:t>
      </w:r>
      <w:r w:rsidRPr="00AD4D60">
        <w:rPr>
          <w:rFonts w:asciiTheme="minorHAnsi" w:eastAsiaTheme="minorEastAsia" w:hAnsiTheme="minorHAnsi" w:cstheme="minorBidi"/>
          <w:sz w:val="22"/>
          <w:szCs w:val="22"/>
        </w:rPr>
        <w:tab/>
      </w:r>
      <w:r>
        <w:rPr>
          <w:rFonts w:asciiTheme="minorHAnsi" w:eastAsiaTheme="minorEastAsia" w:hAnsiTheme="minorHAnsi" w:cstheme="minorBidi"/>
          <w:sz w:val="22"/>
          <w:szCs w:val="22"/>
        </w:rPr>
        <w:tab/>
      </w:r>
      <w:r w:rsidRPr="00AD4D60">
        <w:rPr>
          <w:rFonts w:asciiTheme="minorHAnsi" w:eastAsiaTheme="minorEastAsia" w:hAnsiTheme="minorHAnsi" w:cstheme="minorBidi"/>
          <w:sz w:val="22"/>
          <w:szCs w:val="22"/>
        </w:rPr>
        <w:t>: 29.03.1990</w:t>
      </w:r>
    </w:p>
    <w:p w14:paraId="1FCA5C2E" w14:textId="6030366D" w:rsidR="00AD4D60" w:rsidRPr="00AD4D60" w:rsidRDefault="00AD4D60" w:rsidP="00AD4D60">
      <w:pPr>
        <w:pStyle w:val="WW-BodyText2"/>
        <w:numPr>
          <w:ilvl w:val="0"/>
          <w:numId w:val="2"/>
        </w:numPr>
        <w:jc w:val="both"/>
        <w:rPr>
          <w:rFonts w:asciiTheme="minorHAnsi" w:eastAsiaTheme="minorEastAsia" w:hAnsiTheme="minorHAnsi" w:cstheme="minorBidi"/>
          <w:sz w:val="22"/>
          <w:szCs w:val="22"/>
        </w:rPr>
      </w:pPr>
      <w:r w:rsidRPr="00AD4D60">
        <w:rPr>
          <w:rFonts w:asciiTheme="minorHAnsi" w:eastAsiaTheme="minorEastAsia" w:hAnsiTheme="minorHAnsi" w:cstheme="minorBidi"/>
          <w:sz w:val="22"/>
          <w:szCs w:val="22"/>
        </w:rPr>
        <w:t>Sex</w:t>
      </w:r>
      <w:r w:rsidRPr="00AD4D60">
        <w:rPr>
          <w:rFonts w:asciiTheme="minorHAnsi" w:eastAsiaTheme="minorEastAsia" w:hAnsiTheme="minorHAnsi" w:cstheme="minorBidi"/>
          <w:sz w:val="22"/>
          <w:szCs w:val="22"/>
        </w:rPr>
        <w:tab/>
      </w:r>
      <w:r w:rsidRPr="00AD4D60">
        <w:rPr>
          <w:rFonts w:asciiTheme="minorHAnsi" w:eastAsiaTheme="minorEastAsia" w:hAnsiTheme="minorHAnsi" w:cstheme="minorBidi"/>
          <w:sz w:val="22"/>
          <w:szCs w:val="22"/>
        </w:rPr>
        <w:tab/>
      </w:r>
      <w:r>
        <w:rPr>
          <w:rFonts w:asciiTheme="minorHAnsi" w:eastAsiaTheme="minorEastAsia" w:hAnsiTheme="minorHAnsi" w:cstheme="minorBidi"/>
          <w:sz w:val="22"/>
          <w:szCs w:val="22"/>
        </w:rPr>
        <w:tab/>
      </w:r>
      <w:r w:rsidRPr="00AD4D60">
        <w:rPr>
          <w:rFonts w:asciiTheme="minorHAnsi" w:eastAsiaTheme="minorEastAsia" w:hAnsiTheme="minorHAnsi" w:cstheme="minorBidi"/>
          <w:sz w:val="22"/>
          <w:szCs w:val="22"/>
        </w:rPr>
        <w:t>: Male</w:t>
      </w:r>
    </w:p>
    <w:p w14:paraId="313F13FF" w14:textId="34A4DC20" w:rsidR="00AD4D60" w:rsidRPr="00AD4D60" w:rsidRDefault="00AD4D60" w:rsidP="00AD4D60">
      <w:pPr>
        <w:pStyle w:val="WW-BodyText2"/>
        <w:numPr>
          <w:ilvl w:val="0"/>
          <w:numId w:val="2"/>
        </w:numPr>
        <w:jc w:val="both"/>
        <w:rPr>
          <w:rFonts w:asciiTheme="minorHAnsi" w:eastAsiaTheme="minorEastAsia" w:hAnsiTheme="minorHAnsi" w:cstheme="minorBidi"/>
          <w:sz w:val="22"/>
          <w:szCs w:val="22"/>
        </w:rPr>
      </w:pPr>
      <w:r w:rsidRPr="00AD4D60">
        <w:rPr>
          <w:rFonts w:asciiTheme="minorHAnsi" w:eastAsiaTheme="minorEastAsia" w:hAnsiTheme="minorHAnsi" w:cstheme="minorBidi"/>
          <w:sz w:val="22"/>
          <w:szCs w:val="22"/>
        </w:rPr>
        <w:t>Marital Status</w:t>
      </w:r>
      <w:r w:rsidRPr="00AD4D60">
        <w:rPr>
          <w:rFonts w:asciiTheme="minorHAnsi" w:eastAsiaTheme="minorEastAsia" w:hAnsiTheme="minorHAnsi" w:cstheme="minorBidi"/>
          <w:sz w:val="22"/>
          <w:szCs w:val="22"/>
        </w:rPr>
        <w:tab/>
      </w:r>
      <w:r>
        <w:rPr>
          <w:rFonts w:asciiTheme="minorHAnsi" w:eastAsiaTheme="minorEastAsia" w:hAnsiTheme="minorHAnsi" w:cstheme="minorBidi"/>
          <w:sz w:val="22"/>
          <w:szCs w:val="22"/>
        </w:rPr>
        <w:tab/>
      </w:r>
      <w:r w:rsidRPr="00AD4D60">
        <w:rPr>
          <w:rFonts w:asciiTheme="minorHAnsi" w:eastAsiaTheme="minorEastAsia" w:hAnsiTheme="minorHAnsi" w:cstheme="minorBidi"/>
          <w:sz w:val="22"/>
          <w:szCs w:val="22"/>
        </w:rPr>
        <w:t>: Single</w:t>
      </w:r>
    </w:p>
    <w:p w14:paraId="5BEEFBD2" w14:textId="1DE57A4E" w:rsidR="00AD4D60" w:rsidRPr="007C39AD" w:rsidRDefault="00AD4D60" w:rsidP="00AD4D60">
      <w:pPr>
        <w:pStyle w:val="WW-BodyText2"/>
        <w:numPr>
          <w:ilvl w:val="0"/>
          <w:numId w:val="2"/>
        </w:numPr>
        <w:jc w:val="both"/>
        <w:rPr>
          <w:rFonts w:ascii="Verdana" w:hAnsi="Verdana"/>
          <w:sz w:val="18"/>
          <w:szCs w:val="18"/>
        </w:rPr>
      </w:pPr>
      <w:r w:rsidRPr="00AD4D60">
        <w:rPr>
          <w:rFonts w:asciiTheme="minorHAnsi" w:eastAsiaTheme="minorEastAsia" w:hAnsiTheme="minorHAnsi" w:cstheme="minorBidi"/>
          <w:sz w:val="22"/>
          <w:szCs w:val="22"/>
        </w:rPr>
        <w:t>Languages known</w:t>
      </w:r>
      <w:r>
        <w:rPr>
          <w:rFonts w:asciiTheme="minorHAnsi" w:eastAsiaTheme="minorEastAsia" w:hAnsiTheme="minorHAnsi" w:cstheme="minorBidi"/>
          <w:sz w:val="22"/>
          <w:szCs w:val="22"/>
        </w:rPr>
        <w:t xml:space="preserve">          </w:t>
      </w:r>
      <w:proofErr w:type="gramStart"/>
      <w:r>
        <w:rPr>
          <w:rFonts w:asciiTheme="minorHAnsi" w:eastAsiaTheme="minorEastAsia" w:hAnsiTheme="minorHAnsi" w:cstheme="minorBidi"/>
          <w:sz w:val="22"/>
          <w:szCs w:val="22"/>
        </w:rPr>
        <w:t xml:space="preserve">  :</w:t>
      </w:r>
      <w:proofErr w:type="gramEnd"/>
      <w:r w:rsidRPr="00AD4D60">
        <w:rPr>
          <w:rFonts w:asciiTheme="minorHAnsi" w:eastAsiaTheme="minorEastAsia" w:hAnsiTheme="minorHAnsi" w:cstheme="minorBidi"/>
          <w:sz w:val="22"/>
          <w:szCs w:val="22"/>
        </w:rPr>
        <w:t> Kannada, English, Hindi and Tamil</w:t>
      </w:r>
      <w:r w:rsidRPr="00AD4D60">
        <w:rPr>
          <w:rFonts w:asciiTheme="minorHAnsi" w:eastAsiaTheme="minorEastAsia" w:hAnsiTheme="minorHAnsi" w:cstheme="minorBidi"/>
          <w:sz w:val="22"/>
          <w:szCs w:val="22"/>
        </w:rPr>
        <w:tab/>
      </w:r>
      <w:r w:rsidRPr="0069019A">
        <w:tab/>
      </w:r>
    </w:p>
    <w:p w14:paraId="7A3F8D7D" w14:textId="77777777" w:rsidR="00AD4D60" w:rsidRDefault="00AD4D60" w:rsidP="00AD4D60">
      <w:pPr>
        <w:pStyle w:val="NormalWeb"/>
        <w:spacing w:beforeAutospacing="1" w:afterAutospacing="1"/>
        <w:rPr>
          <w:rFonts w:ascii="Verdana" w:hAnsi="Verdana"/>
          <w:sz w:val="18"/>
          <w:szCs w:val="18"/>
        </w:rPr>
      </w:pPr>
    </w:p>
    <w:p w14:paraId="7323EB52" w14:textId="478EDA88" w:rsidR="00AD4D60" w:rsidRPr="00464650" w:rsidRDefault="00AD4D60" w:rsidP="00AD4D60">
      <w:pPr>
        <w:pStyle w:val="NormalWeb"/>
        <w:spacing w:beforeAutospacing="1" w:afterAutospacing="1"/>
        <w:rPr>
          <w:rFonts w:ascii="Verdana" w:hAnsi="Verdana"/>
          <w:sz w:val="18"/>
          <w:szCs w:val="18"/>
        </w:rPr>
      </w:pPr>
      <w:r w:rsidRPr="00464650">
        <w:rPr>
          <w:rFonts w:ascii="Verdana" w:hAnsi="Verdana"/>
          <w:sz w:val="18"/>
          <w:szCs w:val="18"/>
        </w:rPr>
        <w:t>Date:</w:t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  <w:t>SANNU PETER.J</w:t>
      </w:r>
    </w:p>
    <w:p w14:paraId="23E39BF2" w14:textId="4E627CFB" w:rsidR="007307A3" w:rsidRPr="007307A3" w:rsidRDefault="00A4421B" w:rsidP="007307A3"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B70F6A0" wp14:editId="33618067">
                <wp:simplePos x="0" y="0"/>
                <wp:positionH relativeFrom="page">
                  <wp:align>right</wp:align>
                </wp:positionH>
                <wp:positionV relativeFrom="paragraph">
                  <wp:posOffset>2017773</wp:posOffset>
                </wp:positionV>
                <wp:extent cx="7754593" cy="280211"/>
                <wp:effectExtent l="0" t="0" r="0" b="5715"/>
                <wp:wrapNone/>
                <wp:docPr id="10" name="Prostoką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54593" cy="280211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36A0C9C" id="Prostokąt 1" o:spid="_x0000_s1026" style="position:absolute;margin-left:559.4pt;margin-top:158.9pt;width:610.6pt;height:22.05pt;z-index:251677696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" fillcolor="#4472c4 [3204]" stroked="f" strokeweight="1pt">
                <w10:wrap anchorx="page"/>
              </v:rect>
            </w:pict>
          </mc:Fallback>
        </mc:AlternateContent>
      </w:r>
      <w:r w:rsidR="00AD4D60">
        <w:t xml:space="preserve"> </w:t>
      </w:r>
    </w:p>
    <w:sectPr w:rsidR="007307A3" w:rsidRPr="007307A3" w:rsidSect="00BC727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Palatino">
    <w:altName w:val="Book Antiqu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0F79E1"/>
    <w:multiLevelType w:val="hybridMultilevel"/>
    <w:tmpl w:val="EEACCF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4035CA"/>
    <w:multiLevelType w:val="hybridMultilevel"/>
    <w:tmpl w:val="7C3EE2F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8616C1"/>
    <w:multiLevelType w:val="hybridMultilevel"/>
    <w:tmpl w:val="3A8EE552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6465839"/>
    <w:multiLevelType w:val="hybridMultilevel"/>
    <w:tmpl w:val="6D24834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E56244"/>
    <w:multiLevelType w:val="hybridMultilevel"/>
    <w:tmpl w:val="2620095A"/>
    <w:lvl w:ilvl="0" w:tplc="04090003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5" w15:restartNumberingAfterBreak="0">
    <w:nsid w:val="1AA261B5"/>
    <w:multiLevelType w:val="hybridMultilevel"/>
    <w:tmpl w:val="5C743D8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E051765"/>
    <w:multiLevelType w:val="hybridMultilevel"/>
    <w:tmpl w:val="7C9ABF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F3F6AE8"/>
    <w:multiLevelType w:val="multilevel"/>
    <w:tmpl w:val="1E2824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79D24A8"/>
    <w:multiLevelType w:val="hybridMultilevel"/>
    <w:tmpl w:val="063A18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8"/>
  </w:num>
  <w:num w:numId="4">
    <w:abstractNumId w:val="5"/>
  </w:num>
  <w:num w:numId="5">
    <w:abstractNumId w:val="0"/>
  </w:num>
  <w:num w:numId="6">
    <w:abstractNumId w:val="4"/>
  </w:num>
  <w:num w:numId="7">
    <w:abstractNumId w:val="2"/>
  </w:num>
  <w:num w:numId="8">
    <w:abstractNumId w:val="7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07A3"/>
    <w:rsid w:val="0001570A"/>
    <w:rsid w:val="000C1336"/>
    <w:rsid w:val="000F28CE"/>
    <w:rsid w:val="001279EE"/>
    <w:rsid w:val="00175EC0"/>
    <w:rsid w:val="0021092E"/>
    <w:rsid w:val="002C4D16"/>
    <w:rsid w:val="00377E53"/>
    <w:rsid w:val="007307A3"/>
    <w:rsid w:val="007E19FC"/>
    <w:rsid w:val="00931178"/>
    <w:rsid w:val="009E3602"/>
    <w:rsid w:val="00A4421B"/>
    <w:rsid w:val="00A4547E"/>
    <w:rsid w:val="00AD4D60"/>
    <w:rsid w:val="00B06F71"/>
    <w:rsid w:val="00B50C1B"/>
    <w:rsid w:val="00B70897"/>
    <w:rsid w:val="00BC7275"/>
    <w:rsid w:val="00BF7467"/>
    <w:rsid w:val="00C7673D"/>
    <w:rsid w:val="00D068E0"/>
    <w:rsid w:val="00F55F5B"/>
    <w:rsid w:val="00FB64BC"/>
    <w:rsid w:val="00FE0ED8"/>
    <w:rsid w:val="00FF7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."/>
  <w:listSeparator w:val=","/>
  <w14:docId w14:val="1EAD253E"/>
  <w15:chartTrackingRefBased/>
  <w15:docId w15:val="{1C1C11E8-F656-4523-8A56-5A916F4631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07A3"/>
    <w:rPr>
      <w:lang w:val="pl-PL"/>
    </w:rPr>
  </w:style>
  <w:style w:type="paragraph" w:styleId="Heading1">
    <w:name w:val="heading 1"/>
    <w:basedOn w:val="Normal"/>
    <w:next w:val="Normal"/>
    <w:link w:val="Heading1Char"/>
    <w:uiPriority w:val="9"/>
    <w:qFormat/>
    <w:rsid w:val="007307A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1">
    <w:name w:val="Styl1"/>
    <w:basedOn w:val="Heading1"/>
    <w:link w:val="Styl1Znak"/>
    <w:qFormat/>
    <w:rsid w:val="007307A3"/>
    <w:pPr>
      <w:pBdr>
        <w:bottom w:val="single" w:sz="4" w:space="2" w:color="323E4F" w:themeColor="text2" w:themeShade="BF"/>
      </w:pBdr>
      <w:spacing w:before="360" w:after="120" w:line="240" w:lineRule="auto"/>
    </w:pPr>
    <w:rPr>
      <w:rFonts w:ascii="Arial Black" w:hAnsi="Arial Black"/>
      <w:color w:val="262626" w:themeColor="text1" w:themeTint="D9"/>
      <w:szCs w:val="40"/>
    </w:rPr>
  </w:style>
  <w:style w:type="character" w:customStyle="1" w:styleId="Styl1Znak">
    <w:name w:val="Styl1 Znak"/>
    <w:basedOn w:val="Heading1Char"/>
    <w:link w:val="Styl1"/>
    <w:rsid w:val="007307A3"/>
    <w:rPr>
      <w:rFonts w:ascii="Arial Black" w:eastAsiaTheme="majorEastAsia" w:hAnsi="Arial Black" w:cstheme="majorBidi"/>
      <w:color w:val="262626" w:themeColor="text1" w:themeTint="D9"/>
      <w:sz w:val="32"/>
      <w:szCs w:val="40"/>
      <w:lang w:val="pl-PL"/>
    </w:rPr>
  </w:style>
  <w:style w:type="paragraph" w:styleId="NoSpacing">
    <w:name w:val="No Spacing"/>
    <w:uiPriority w:val="1"/>
    <w:qFormat/>
    <w:rsid w:val="007307A3"/>
    <w:pPr>
      <w:spacing w:after="0" w:line="240" w:lineRule="auto"/>
    </w:pPr>
    <w:rPr>
      <w:rFonts w:eastAsiaTheme="minorEastAsia"/>
      <w:sz w:val="21"/>
      <w:szCs w:val="21"/>
      <w:lang w:val="pl-PL"/>
    </w:rPr>
  </w:style>
  <w:style w:type="paragraph" w:styleId="NormalWeb">
    <w:name w:val="Normal (Web)"/>
    <w:basedOn w:val="Normal"/>
    <w:rsid w:val="007307A3"/>
    <w:pPr>
      <w:spacing w:before="100" w:after="100" w:line="240" w:lineRule="auto"/>
    </w:pPr>
    <w:rPr>
      <w:rFonts w:ascii="Arial Unicode MS" w:eastAsia="Arial Unicode MS" w:hAnsi="Arial Unicode MS" w:cs="Times New Roman"/>
      <w:sz w:val="24"/>
      <w:szCs w:val="24"/>
      <w:lang w:val="en-US"/>
    </w:rPr>
  </w:style>
  <w:style w:type="paragraph" w:styleId="ListParagraph">
    <w:name w:val="List Paragraph"/>
    <w:basedOn w:val="Normal"/>
    <w:qFormat/>
    <w:rsid w:val="007307A3"/>
    <w:pPr>
      <w:spacing w:after="200" w:line="276" w:lineRule="auto"/>
      <w:ind w:left="720"/>
      <w:contextualSpacing/>
    </w:pPr>
    <w:rPr>
      <w:rFonts w:ascii="Calibri" w:eastAsia="Times New Roman" w:hAnsi="Calibri" w:cs="Mangal"/>
      <w:lang w:val="en-US"/>
    </w:rPr>
  </w:style>
  <w:style w:type="paragraph" w:customStyle="1" w:styleId="WW-BodyText2">
    <w:name w:val="WW-Body Text 2"/>
    <w:basedOn w:val="Normal"/>
    <w:rsid w:val="007307A3"/>
    <w:pPr>
      <w:suppressAutoHyphens/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7307A3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pl-PL"/>
    </w:rPr>
  </w:style>
  <w:style w:type="paragraph" w:customStyle="1" w:styleId="EDUCATIONheader">
    <w:name w:val="EDUCATION header"/>
    <w:basedOn w:val="Normal"/>
    <w:rsid w:val="00AD4D60"/>
    <w:pPr>
      <w:keepNext/>
      <w:pBdr>
        <w:bottom w:val="single" w:sz="12" w:space="0" w:color="auto"/>
      </w:pBdr>
      <w:spacing w:before="120" w:after="200" w:line="240" w:lineRule="auto"/>
    </w:pPr>
    <w:rPr>
      <w:rFonts w:ascii="Palatino" w:eastAsia="Times New Roman" w:hAnsi="Palatino" w:cs="Times New Roman"/>
      <w:b/>
      <w:smallCaps/>
      <w:sz w:val="24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834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1054</Words>
  <Characters>6009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Jayasheelan, Sannu</dc:creator>
  <cp:keywords/>
  <dc:description/>
  <cp:lastModifiedBy>Peter Jayasheelan, Sannu</cp:lastModifiedBy>
  <cp:revision>24</cp:revision>
  <dcterms:created xsi:type="dcterms:W3CDTF">2020-11-28T09:06:00Z</dcterms:created>
  <dcterms:modified xsi:type="dcterms:W3CDTF">2020-11-28T10:04:00Z</dcterms:modified>
</cp:coreProperties>
</file>