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62"/>
        <w:rPr>
          <w:u w:val="none"/>
        </w:rPr>
      </w:pPr>
      <w:r>
        <w:t>CURRICULUMVITAE</w:t>
      </w:r>
    </w:p>
    <w:p>
      <w:pPr>
        <w:pStyle w:val="style1"/>
        <w:spacing w:before="102"/>
        <w:ind w:left="760"/>
        <w:rPr>
          <w:rFonts w:ascii="Times New Roman" w:cs="Times New Roman" w:hAnsi="Times New Roman"/>
          <w:sz w:val="28"/>
        </w:rPr>
      </w:pPr>
    </w:p>
    <w:p>
      <w:pPr>
        <w:pStyle w:val="style1"/>
        <w:spacing w:before="102"/>
        <w:ind w:left="760"/>
        <w:rPr>
          <w:rFonts w:ascii="Times New Roman" w:cs="Times New Roman" w:hAnsi="Times New Roman"/>
          <w:sz w:val="28"/>
        </w:rPr>
      </w:pPr>
      <w:r>
        <w:rPr>
          <w:rFonts w:ascii="Times New Roman" w:cs="Times New Roman" w:hAnsi="Times New Roman"/>
          <w:noProof/>
          <w:sz w:val="28"/>
          <w:lang w:bidi="or-IN"/>
        </w:rPr>
        <w:drawing>
          <wp:anchor distT="0" distB="0" distL="0" distR="0" simplePos="false" relativeHeight="2" behindDoc="false" locked="false" layoutInCell="true" allowOverlap="true">
            <wp:simplePos x="0" y="0"/>
            <wp:positionH relativeFrom="page">
              <wp:posOffset>5648959</wp:posOffset>
            </wp:positionH>
            <wp:positionV relativeFrom="paragraph">
              <wp:posOffset>261567</wp:posOffset>
            </wp:positionV>
            <wp:extent cx="1084580" cy="1392301"/>
            <wp:effectExtent l="0" t="0" r="0" b="0"/>
            <wp:wrapNone/>
            <wp:docPr id="1026" name="image1.png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084580" cy="1392301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rFonts w:ascii="Times New Roman" w:cs="Times New Roman" w:hAnsi="Times New Roman"/>
          <w:sz w:val="28"/>
        </w:rPr>
        <w:t>SIDHARTHA SOUMYA MISHRA</w:t>
      </w:r>
    </w:p>
    <w:p>
      <w:pPr>
        <w:pStyle w:val="style0"/>
        <w:spacing w:before="128"/>
        <w:ind w:left="746"/>
        <w:rPr>
          <w:rFonts w:ascii="Times New Roman"/>
          <w:b/>
        </w:rPr>
      </w:pPr>
      <w:r>
        <w:rPr>
          <w:rFonts w:ascii="Times New Roman"/>
          <w:b/>
        </w:rPr>
        <w:t>At-BENTAL</w:t>
      </w:r>
    </w:p>
    <w:p>
      <w:pPr>
        <w:pStyle w:val="style0"/>
        <w:spacing w:before="126" w:lineRule="auto" w:line="360"/>
        <w:ind w:left="746" w:right="6886"/>
        <w:rPr>
          <w:rFonts w:ascii="Times New Roman"/>
          <w:b/>
        </w:rPr>
      </w:pPr>
      <w:r>
        <w:rPr>
          <w:rFonts w:ascii="Times New Roman"/>
          <w:b/>
        </w:rPr>
        <w:t xml:space="preserve">Po - AHARPADA </w:t>
      </w:r>
      <w:r>
        <w:rPr>
          <w:rFonts w:ascii="Times New Roman"/>
          <w:b/>
          <w:lang w:val="en-US"/>
        </w:rPr>
        <w:t xml:space="preserve"> </w:t>
      </w:r>
      <w:r>
        <w:rPr>
          <w:rFonts w:ascii="Times New Roman"/>
          <w:b/>
        </w:rPr>
        <w:t>Via-GUJIDARADA</w:t>
      </w:r>
    </w:p>
    <w:p>
      <w:pPr>
        <w:pStyle w:val="style0"/>
        <w:spacing w:lineRule="auto" w:line="360"/>
        <w:ind w:left="746" w:right="5829"/>
        <w:rPr>
          <w:rFonts w:ascii="Times New Roman"/>
          <w:b/>
        </w:rPr>
      </w:pPr>
      <w:r>
        <w:rPr>
          <w:rFonts w:ascii="Times New Roman"/>
          <w:b/>
        </w:rPr>
        <w:t>Dist.</w:t>
      </w:r>
      <w:r>
        <w:rPr>
          <w:rFonts w:ascii="Times New Roman"/>
          <w:b/>
        </w:rPr>
        <w:t>- BHADRAK (ODISHA)</w:t>
      </w:r>
      <w:r>
        <w:rPr>
          <w:rFonts w:ascii="Times New Roman"/>
          <w:b/>
          <w:lang w:val="en-US"/>
        </w:rPr>
        <w:t xml:space="preserve"> </w:t>
      </w:r>
    </w:p>
    <w:p>
      <w:pPr>
        <w:pStyle w:val="style0"/>
        <w:spacing w:lineRule="auto" w:line="360"/>
        <w:ind w:left="746" w:right="5829"/>
        <w:rPr>
          <w:rFonts w:ascii="Times New Roman"/>
          <w:b/>
        </w:rPr>
      </w:pPr>
      <w:r>
        <w:rPr>
          <w:rFonts w:ascii="Times New Roman"/>
          <w:b/>
        </w:rPr>
        <w:t>Pin-756128</w:t>
      </w:r>
    </w:p>
    <w:p>
      <w:pPr>
        <w:pStyle w:val="style66"/>
        <w:rPr>
          <w:rFonts w:ascii="Times New Roman"/>
          <w:b/>
          <w:sz w:val="20"/>
        </w:rPr>
      </w:pPr>
    </w:p>
    <w:p>
      <w:pPr>
        <w:pStyle w:val="style66"/>
        <w:spacing w:before="8"/>
        <w:rPr>
          <w:rFonts w:ascii="Times New Roman"/>
          <w:b/>
          <w:sz w:val="24"/>
        </w:rPr>
      </w:pPr>
    </w:p>
    <w:p>
      <w:pPr>
        <w:pStyle w:val="style0"/>
        <w:spacing w:before="94" w:lineRule="auto" w:line="348"/>
        <w:ind w:left="4185" w:right="434"/>
        <w:rPr>
          <w:b/>
        </w:rPr>
      </w:pPr>
      <w:r>
        <w:rPr>
          <w:b/>
        </w:rPr>
        <w:t>Contact Number</w:t>
      </w:r>
      <w:r>
        <w:rPr>
          <w:b/>
          <w:i/>
        </w:rPr>
        <w:t xml:space="preserve">: </w:t>
      </w:r>
      <w:r>
        <w:rPr>
          <w:b/>
        </w:rPr>
        <w:t>+919861525240</w:t>
      </w:r>
      <w:r>
        <w:rPr>
          <w:b/>
          <w:lang w:val="en-US"/>
        </w:rPr>
        <w:t xml:space="preserve">                            </w:t>
      </w:r>
      <w:r>
        <w:rPr>
          <w:b/>
        </w:rPr>
        <w:t>E-mail-</w:t>
      </w:r>
      <w:r>
        <w:rPr/>
        <w:fldChar w:fldCharType="begin"/>
      </w:r>
      <w:r>
        <w:instrText xml:space="preserve"> HYPERLINK "mailto:sidharthasoumya.mishra98@gmail.com" </w:instrText>
      </w:r>
      <w:r>
        <w:rPr/>
        <w:fldChar w:fldCharType="separate"/>
      </w:r>
      <w:r>
        <w:rPr>
          <w:b/>
        </w:rPr>
        <w:t>sidharthasoumya.mishra98@gmail.com</w:t>
      </w:r>
      <w:r>
        <w:rPr/>
        <w:fldChar w:fldCharType="end"/>
      </w:r>
    </w:p>
    <w:p>
      <w:pPr>
        <w:pStyle w:val="style66"/>
        <w:spacing w:before="9"/>
        <w:rPr>
          <w:b/>
          <w:sz w:val="14"/>
        </w:rPr>
      </w:pPr>
    </w:p>
    <w:p>
      <w:pPr>
        <w:pStyle w:val="style1"/>
        <w:tabs>
          <w:tab w:val="left" w:leader="none" w:pos="9505"/>
        </w:tabs>
        <w:spacing w:before="93"/>
        <w:ind w:left="160"/>
        <w:rPr/>
      </w:pPr>
      <w:r>
        <w:rPr>
          <w:color w:val="000000"/>
          <w:shd w:val="clear" w:color="auto" w:fill="e4e4e4"/>
        </w:rPr>
        <w:t>Objective</w:t>
      </w:r>
      <w:r>
        <w:rPr>
          <w:color w:val="000000"/>
          <w:shd w:val="clear" w:color="auto" w:fill="e4e4e4"/>
        </w:rPr>
        <w:tab/>
      </w:r>
    </w:p>
    <w:p>
      <w:pPr>
        <w:pStyle w:val="style66"/>
        <w:spacing w:before="11"/>
        <w:rPr>
          <w:b/>
          <w:sz w:val="37"/>
        </w:rPr>
      </w:pPr>
    </w:p>
    <w:p>
      <w:pPr>
        <w:pStyle w:val="style66"/>
        <w:spacing w:lineRule="auto" w:line="249"/>
        <w:ind w:left="155" w:right="839" w:firstLine="1315"/>
        <w:rPr/>
      </w:pPr>
      <w:r>
        <w:t>I am looking forward to have an opportunity to work for an organization andinstitution to my fullest potential and ability and thereby contributing to the growth of theorganization.</w:t>
      </w:r>
    </w:p>
    <w:p>
      <w:pPr>
        <w:pStyle w:val="style66"/>
        <w:rPr>
          <w:sz w:val="19"/>
        </w:rPr>
      </w:pPr>
    </w:p>
    <w:p>
      <w:pPr>
        <w:pStyle w:val="style1"/>
        <w:tabs>
          <w:tab w:val="left" w:leader="none" w:pos="9505"/>
        </w:tabs>
        <w:spacing w:before="92"/>
        <w:rPr/>
      </w:pPr>
      <w:r>
        <w:rPr>
          <w:color w:val="000000"/>
          <w:shd w:val="clear" w:color="auto" w:fill="e4e4e4"/>
        </w:rPr>
        <w:t>ACADEMICQUALIFICATIONS</w:t>
      </w:r>
      <w:r>
        <w:rPr>
          <w:color w:val="000000"/>
          <w:shd w:val="clear" w:color="auto" w:fill="e4e4e4"/>
        </w:rPr>
        <w:tab/>
      </w:r>
    </w:p>
    <w:p>
      <w:pPr>
        <w:pStyle w:val="style66"/>
        <w:rPr>
          <w:b/>
          <w:sz w:val="20"/>
        </w:rPr>
      </w:pPr>
    </w:p>
    <w:p>
      <w:pPr>
        <w:pStyle w:val="style66"/>
        <w:rPr>
          <w:b/>
          <w:sz w:val="18"/>
        </w:rPr>
      </w:pPr>
    </w:p>
    <w:tbl>
      <w:tblPr>
        <w:tblW w:w="9045" w:type="dxa"/>
        <w:tblInd w:w="4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7"/>
        <w:gridCol w:w="2098"/>
        <w:gridCol w:w="1843"/>
        <w:gridCol w:w="1515"/>
        <w:gridCol w:w="1462"/>
      </w:tblGrid>
      <w:tr>
        <w:trPr>
          <w:trHeight w:val="556" w:hRule="atLeast"/>
        </w:trPr>
        <w:tc>
          <w:tcPr>
            <w:tcW w:w="2127" w:type="dxa"/>
            <w:tcBorders/>
          </w:tcPr>
          <w:p>
            <w:pPr>
              <w:pStyle w:val="style1"/>
              <w:jc w:val="center"/>
              <w:rPr/>
            </w:pPr>
            <w:r>
              <w:t>Course</w:t>
            </w:r>
          </w:p>
        </w:tc>
        <w:tc>
          <w:tcPr>
            <w:tcW w:w="2098" w:type="dxa"/>
            <w:tcBorders/>
          </w:tcPr>
          <w:p>
            <w:pPr>
              <w:pStyle w:val="style1"/>
              <w:jc w:val="center"/>
              <w:rPr/>
            </w:pPr>
            <w:r>
              <w:t>Board /University</w:t>
            </w:r>
          </w:p>
        </w:tc>
        <w:tc>
          <w:tcPr>
            <w:tcW w:w="1843" w:type="dxa"/>
            <w:tcBorders/>
          </w:tcPr>
          <w:p>
            <w:pPr>
              <w:pStyle w:val="style1"/>
              <w:jc w:val="center"/>
              <w:rPr/>
            </w:pPr>
            <w:r>
              <w:t>YearofPassing</w:t>
            </w:r>
          </w:p>
        </w:tc>
        <w:tc>
          <w:tcPr>
            <w:tcW w:w="1515" w:type="dxa"/>
            <w:tcBorders/>
          </w:tcPr>
          <w:p>
            <w:pPr>
              <w:pStyle w:val="style1"/>
              <w:jc w:val="center"/>
              <w:rPr/>
            </w:pPr>
            <w:r>
              <w:t>%</w:t>
            </w:r>
          </w:p>
        </w:tc>
        <w:tc>
          <w:tcPr>
            <w:tcW w:w="1462" w:type="dxa"/>
            <w:tcBorders/>
          </w:tcPr>
          <w:p>
            <w:pPr>
              <w:pStyle w:val="style1"/>
              <w:jc w:val="center"/>
              <w:rPr/>
            </w:pPr>
            <w:r>
              <w:t>DIV</w:t>
            </w:r>
          </w:p>
        </w:tc>
      </w:tr>
      <w:tr>
        <w:tblPrEx/>
        <w:trPr>
          <w:trHeight w:val="621" w:hRule="atLeast"/>
        </w:trPr>
        <w:tc>
          <w:tcPr>
            <w:tcW w:w="2127" w:type="dxa"/>
            <w:tcBorders/>
          </w:tcPr>
          <w:p>
            <w:pPr>
              <w:pStyle w:val="style66"/>
              <w:jc w:val="center"/>
              <w:rPr/>
            </w:pPr>
          </w:p>
          <w:p>
            <w:pPr>
              <w:pStyle w:val="style66"/>
              <w:jc w:val="center"/>
              <w:rPr>
                <w:sz w:val="14"/>
              </w:rPr>
            </w:pPr>
            <w:r>
              <w:rPr>
                <w:position w:val="-7"/>
              </w:rPr>
              <w:t>10</w:t>
            </w:r>
            <w:r>
              <w:rPr>
                <w:sz w:val="14"/>
              </w:rPr>
              <w:t>th</w:t>
            </w:r>
          </w:p>
        </w:tc>
        <w:tc>
          <w:tcPr>
            <w:tcW w:w="2098" w:type="dxa"/>
            <w:tcBorders/>
          </w:tcPr>
          <w:p>
            <w:pPr>
              <w:pStyle w:val="style66"/>
              <w:jc w:val="center"/>
              <w:rPr>
                <w:sz w:val="26"/>
              </w:rPr>
            </w:pPr>
          </w:p>
          <w:p>
            <w:pPr>
              <w:pStyle w:val="style66"/>
              <w:jc w:val="center"/>
              <w:rPr/>
            </w:pPr>
            <w:r>
              <w:t>B.S.E(ODISHA)</w:t>
            </w:r>
          </w:p>
        </w:tc>
        <w:tc>
          <w:tcPr>
            <w:tcW w:w="1843" w:type="dxa"/>
            <w:tcBorders/>
          </w:tcPr>
          <w:p>
            <w:pPr>
              <w:pStyle w:val="style66"/>
              <w:jc w:val="center"/>
              <w:rPr>
                <w:sz w:val="26"/>
              </w:rPr>
            </w:pPr>
          </w:p>
          <w:p>
            <w:pPr>
              <w:pStyle w:val="style66"/>
              <w:jc w:val="center"/>
              <w:rPr/>
            </w:pPr>
            <w:r>
              <w:t>2014</w:t>
            </w:r>
          </w:p>
        </w:tc>
        <w:tc>
          <w:tcPr>
            <w:tcW w:w="1515" w:type="dxa"/>
            <w:tcBorders/>
          </w:tcPr>
          <w:p>
            <w:pPr>
              <w:pStyle w:val="style66"/>
              <w:jc w:val="center"/>
              <w:rPr>
                <w:sz w:val="26"/>
              </w:rPr>
            </w:pPr>
          </w:p>
          <w:p>
            <w:pPr>
              <w:pStyle w:val="style66"/>
              <w:jc w:val="center"/>
              <w:rPr/>
            </w:pPr>
            <w:r>
              <w:t>63.16%</w:t>
            </w:r>
          </w:p>
        </w:tc>
        <w:tc>
          <w:tcPr>
            <w:tcW w:w="1462" w:type="dxa"/>
            <w:tcBorders/>
          </w:tcPr>
          <w:p>
            <w:pPr>
              <w:pStyle w:val="style66"/>
              <w:jc w:val="center"/>
              <w:rPr>
                <w:sz w:val="26"/>
              </w:rPr>
            </w:pPr>
          </w:p>
          <w:p>
            <w:pPr>
              <w:pStyle w:val="style66"/>
              <w:jc w:val="center"/>
              <w:rPr>
                <w:sz w:val="14"/>
              </w:rPr>
            </w:pPr>
            <w:r>
              <w:t>1</w:t>
            </w:r>
            <w:r>
              <w:rPr>
                <w:sz w:val="14"/>
              </w:rPr>
              <w:t>ST</w:t>
            </w:r>
          </w:p>
        </w:tc>
      </w:tr>
      <w:tr>
        <w:tblPrEx/>
        <w:trPr>
          <w:trHeight w:val="757" w:hRule="atLeast"/>
        </w:trPr>
        <w:tc>
          <w:tcPr>
            <w:tcW w:w="2127" w:type="dxa"/>
            <w:tcBorders/>
          </w:tcPr>
          <w:p>
            <w:pPr>
              <w:pStyle w:val="style66"/>
              <w:jc w:val="center"/>
              <w:rPr>
                <w:sz w:val="21"/>
              </w:rPr>
            </w:pPr>
          </w:p>
          <w:p>
            <w:pPr>
              <w:pStyle w:val="style66"/>
              <w:jc w:val="center"/>
              <w:rPr/>
            </w:pPr>
            <w:r>
              <w:t>+2SCIENCE</w:t>
            </w:r>
          </w:p>
        </w:tc>
        <w:tc>
          <w:tcPr>
            <w:tcW w:w="2098" w:type="dxa"/>
            <w:tcBorders/>
          </w:tcPr>
          <w:p>
            <w:pPr>
              <w:pStyle w:val="style66"/>
              <w:jc w:val="center"/>
              <w:rPr>
                <w:sz w:val="21"/>
              </w:rPr>
            </w:pPr>
          </w:p>
          <w:p>
            <w:pPr>
              <w:pStyle w:val="style66"/>
              <w:jc w:val="center"/>
              <w:rPr/>
            </w:pPr>
            <w:r>
              <w:t>CHSE(ODISHA)</w:t>
            </w:r>
          </w:p>
        </w:tc>
        <w:tc>
          <w:tcPr>
            <w:tcW w:w="1843" w:type="dxa"/>
            <w:tcBorders/>
          </w:tcPr>
          <w:p>
            <w:pPr>
              <w:pStyle w:val="style66"/>
              <w:jc w:val="center"/>
              <w:rPr>
                <w:sz w:val="21"/>
              </w:rPr>
            </w:pPr>
          </w:p>
          <w:p>
            <w:pPr>
              <w:pStyle w:val="style66"/>
              <w:jc w:val="center"/>
              <w:rPr/>
            </w:pPr>
            <w:r>
              <w:t>2016</w:t>
            </w:r>
          </w:p>
        </w:tc>
        <w:tc>
          <w:tcPr>
            <w:tcW w:w="1515" w:type="dxa"/>
            <w:tcBorders/>
          </w:tcPr>
          <w:p>
            <w:pPr>
              <w:pStyle w:val="style66"/>
              <w:jc w:val="center"/>
              <w:rPr>
                <w:sz w:val="21"/>
              </w:rPr>
            </w:pPr>
          </w:p>
          <w:p>
            <w:pPr>
              <w:pStyle w:val="style66"/>
              <w:jc w:val="center"/>
              <w:rPr/>
            </w:pPr>
            <w:r>
              <w:t>54.66%</w:t>
            </w:r>
          </w:p>
        </w:tc>
        <w:tc>
          <w:tcPr>
            <w:tcW w:w="1462" w:type="dxa"/>
            <w:tcBorders/>
          </w:tcPr>
          <w:p>
            <w:pPr>
              <w:pStyle w:val="style66"/>
              <w:jc w:val="center"/>
              <w:rPr>
                <w:sz w:val="26"/>
              </w:rPr>
            </w:pPr>
          </w:p>
          <w:p>
            <w:pPr>
              <w:pStyle w:val="style66"/>
              <w:jc w:val="center"/>
              <w:rPr>
                <w:sz w:val="14"/>
              </w:rPr>
            </w:pPr>
            <w:r>
              <w:t>2</w:t>
            </w:r>
            <w:r>
              <w:rPr>
                <w:sz w:val="14"/>
              </w:rPr>
              <w:t>ND</w:t>
            </w:r>
          </w:p>
        </w:tc>
      </w:tr>
      <w:tr>
        <w:tblPrEx/>
        <w:trPr>
          <w:trHeight w:val="677" w:hRule="atLeast"/>
        </w:trPr>
        <w:tc>
          <w:tcPr>
            <w:tcW w:w="2127" w:type="dxa"/>
            <w:tcBorders/>
          </w:tcPr>
          <w:p>
            <w:pPr>
              <w:pStyle w:val="style66"/>
              <w:jc w:val="center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B.SC.</w:t>
            </w:r>
          </w:p>
          <w:p>
            <w:pPr>
              <w:pStyle w:val="style66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(PHYSICSHONS.)</w:t>
            </w:r>
          </w:p>
        </w:tc>
        <w:tc>
          <w:tcPr>
            <w:tcW w:w="2098" w:type="dxa"/>
            <w:tcBorders/>
          </w:tcPr>
          <w:p>
            <w:pPr>
              <w:pStyle w:val="style66"/>
              <w:jc w:val="center"/>
              <w:rPr/>
            </w:pPr>
            <w:r>
              <w:t>FM UNIVERSITYBALAS</w:t>
            </w:r>
            <w:bookmarkStart w:id="0" w:name="_GoBack"/>
            <w:bookmarkEnd w:id="0"/>
            <w:r>
              <w:t>ORE</w:t>
            </w:r>
          </w:p>
        </w:tc>
        <w:tc>
          <w:tcPr>
            <w:tcW w:w="1843" w:type="dxa"/>
            <w:tcBorders/>
          </w:tcPr>
          <w:p>
            <w:pPr>
              <w:pStyle w:val="style66"/>
              <w:jc w:val="center"/>
              <w:rPr/>
            </w:pPr>
            <w:r>
              <w:t>2019</w:t>
            </w:r>
          </w:p>
        </w:tc>
        <w:tc>
          <w:tcPr>
            <w:tcW w:w="1515" w:type="dxa"/>
            <w:tcBorders/>
          </w:tcPr>
          <w:p>
            <w:pPr>
              <w:pStyle w:val="style66"/>
              <w:jc w:val="center"/>
              <w:rPr/>
            </w:pPr>
          </w:p>
          <w:p>
            <w:pPr>
              <w:pStyle w:val="style66"/>
              <w:jc w:val="center"/>
              <w:rPr/>
            </w:pPr>
            <w:r>
              <w:t>61.50%</w:t>
            </w:r>
          </w:p>
        </w:tc>
        <w:tc>
          <w:tcPr>
            <w:tcW w:w="1462" w:type="dxa"/>
            <w:tcBorders/>
          </w:tcPr>
          <w:p>
            <w:pPr>
              <w:pStyle w:val="style66"/>
              <w:jc w:val="center"/>
              <w:rPr>
                <w:sz w:val="26"/>
              </w:rPr>
            </w:pPr>
          </w:p>
          <w:p>
            <w:pPr>
              <w:pStyle w:val="style66"/>
              <w:jc w:val="center"/>
              <w:rPr/>
            </w:pPr>
            <w:r>
              <w:t>1</w:t>
            </w:r>
            <w:r>
              <w:rPr>
                <w:vertAlign w:val="superscript"/>
              </w:rPr>
              <w:t>ST</w:t>
            </w:r>
            <w:r>
              <w:t>(DIST)</w:t>
            </w:r>
          </w:p>
        </w:tc>
      </w:tr>
      <w:tr>
        <w:tblPrEx/>
        <w:trPr>
          <w:trHeight w:val="677" w:hRule="atLeast"/>
        </w:trPr>
        <w:tc>
          <w:tcPr>
            <w:tcW w:w="2127" w:type="dxa"/>
            <w:tcBorders/>
          </w:tcPr>
          <w:p>
            <w:pPr>
              <w:pStyle w:val="style66"/>
              <w:jc w:val="center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Post</w:t>
            </w:r>
            <w:r>
              <w:rPr>
                <w:rFonts w:ascii="Calibri"/>
                <w:sz w:val="24"/>
              </w:rPr>
              <w:t xml:space="preserve"> Graduate (MASTER IN SOCIAL WORK)</w:t>
            </w:r>
            <w:r>
              <w:rPr>
                <w:rFonts w:ascii="Calibri"/>
                <w:sz w:val="24"/>
              </w:rPr>
              <w:t xml:space="preserve"> (MSW)</w:t>
            </w:r>
          </w:p>
        </w:tc>
        <w:tc>
          <w:tcPr>
            <w:tcW w:w="2098" w:type="dxa"/>
            <w:tcBorders/>
          </w:tcPr>
          <w:p>
            <w:pPr>
              <w:pStyle w:val="style66"/>
              <w:jc w:val="center"/>
              <w:rPr/>
            </w:pPr>
            <w:r>
              <w:t>BHADRAK AUTO COLLEGE   BHADRAK</w:t>
            </w:r>
          </w:p>
        </w:tc>
        <w:tc>
          <w:tcPr>
            <w:tcW w:w="1843" w:type="dxa"/>
            <w:tcBorders/>
          </w:tcPr>
          <w:p>
            <w:pPr>
              <w:pStyle w:val="style66"/>
              <w:jc w:val="center"/>
              <w:rPr/>
            </w:pPr>
            <w:r>
              <w:t>Continuing</w:t>
            </w:r>
            <w:r>
              <w:t xml:space="preserve"> from 2019-2</w:t>
            </w:r>
            <w:r>
              <w:rPr>
                <w:lang w:val="en-US"/>
              </w:rPr>
              <w:t>1</w:t>
            </w:r>
            <w:r>
              <w:t xml:space="preserve"> (2</w:t>
            </w:r>
            <w:r>
              <w:rPr>
                <w:vertAlign w:val="superscript"/>
              </w:rPr>
              <w:t>nd</w:t>
            </w:r>
            <w:r>
              <w:t xml:space="preserve"> Yr.)</w:t>
            </w:r>
          </w:p>
        </w:tc>
        <w:tc>
          <w:tcPr>
            <w:tcW w:w="1515" w:type="dxa"/>
            <w:tcBorders/>
          </w:tcPr>
          <w:p>
            <w:pPr>
              <w:pStyle w:val="style66"/>
              <w:jc w:val="center"/>
              <w:rPr/>
            </w:pPr>
          </w:p>
          <w:p>
            <w:pPr>
              <w:pStyle w:val="style66"/>
              <w:jc w:val="center"/>
              <w:rPr/>
            </w:pPr>
            <w:r>
              <w:t>_</w:t>
            </w:r>
          </w:p>
        </w:tc>
        <w:tc>
          <w:tcPr>
            <w:tcW w:w="1462" w:type="dxa"/>
            <w:tcBorders/>
          </w:tcPr>
          <w:p>
            <w:pPr>
              <w:pStyle w:val="style66"/>
              <w:jc w:val="center"/>
              <w:rPr>
                <w:sz w:val="26"/>
              </w:rPr>
            </w:pPr>
          </w:p>
          <w:p>
            <w:pPr>
              <w:pStyle w:val="style66"/>
              <w:jc w:val="center"/>
              <w:rPr>
                <w:sz w:val="26"/>
              </w:rPr>
            </w:pPr>
            <w:r>
              <w:rPr>
                <w:sz w:val="26"/>
              </w:rPr>
              <w:t>_</w:t>
            </w:r>
          </w:p>
        </w:tc>
      </w:tr>
    </w:tbl>
    <w:p>
      <w:pPr>
        <w:pStyle w:val="style0"/>
        <w:tabs>
          <w:tab w:val="left" w:leader="none" w:pos="9505"/>
        </w:tabs>
        <w:spacing w:before="16"/>
        <w:ind w:left="146"/>
        <w:jc w:val="both"/>
        <w:rPr>
          <w:b/>
          <w:color w:val="000000"/>
          <w:sz w:val="24"/>
          <w:shd w:val="clear" w:color="auto" w:fill="e4e4e4"/>
        </w:rPr>
      </w:pPr>
      <w:r>
        <w:rPr>
          <w:b/>
          <w:color w:val="000000"/>
          <w:sz w:val="24"/>
          <w:shd w:val="clear" w:color="auto" w:fill="e4e4e4"/>
        </w:rPr>
        <w:t xml:space="preserve">EXPERIENCE </w:t>
      </w:r>
    </w:p>
    <w:p>
      <w:pPr>
        <w:pStyle w:val="style179"/>
        <w:numPr>
          <w:ilvl w:val="0"/>
          <w:numId w:val="1"/>
        </w:numPr>
        <w:tabs>
          <w:tab w:val="left" w:leader="none" w:pos="9505"/>
        </w:tabs>
        <w:spacing w:before="16"/>
        <w:rPr/>
      </w:pPr>
      <w:r>
        <w:t xml:space="preserve">ONE Year Experience with RELIANCE FOUNDATION as </w:t>
      </w:r>
      <w:r>
        <w:t>Programme</w:t>
      </w:r>
      <w:r>
        <w:t xml:space="preserve"> Supporter.</w:t>
      </w:r>
    </w:p>
    <w:p>
      <w:pPr>
        <w:pStyle w:val="style0"/>
        <w:numPr>
          <w:ilvl w:val="0"/>
          <w:numId w:val="0"/>
        </w:numPr>
        <w:tabs>
          <w:tab w:val="left" w:leader="none" w:pos="9505"/>
        </w:tabs>
        <w:spacing w:before="16"/>
        <w:rPr/>
      </w:pPr>
    </w:p>
    <w:p>
      <w:pPr>
        <w:pStyle w:val="style0"/>
        <w:numPr>
          <w:ilvl w:val="0"/>
          <w:numId w:val="0"/>
        </w:numPr>
        <w:tabs>
          <w:tab w:val="left" w:leader="none" w:pos="9505"/>
        </w:tabs>
        <w:spacing w:before="16"/>
        <w:rPr/>
      </w:pPr>
      <w:r>
        <w:rPr>
          <w:rFonts w:hint="default"/>
          <w:b/>
          <w:color w:val="000000"/>
          <w:sz w:val="24"/>
          <w:shd w:val="clear" w:color="ffffff" w:fill="e4e4e4"/>
          <w:lang w:val="en-US"/>
        </w:rPr>
        <w:t xml:space="preserve">   TECHNICAL QUALIFICATIONS</w:t>
      </w:r>
    </w:p>
    <w:p>
      <w:pPr>
        <w:pStyle w:val="style179"/>
        <w:numPr>
          <w:ilvl w:val="0"/>
          <w:numId w:val="0"/>
        </w:numPr>
        <w:tabs>
          <w:tab w:val="left" w:leader="none" w:pos="9505"/>
        </w:tabs>
        <w:spacing w:before="16"/>
        <w:ind w:left="1110" w:firstLine="0"/>
        <w:rPr/>
      </w:pPr>
    </w:p>
    <w:p>
      <w:pPr>
        <w:pStyle w:val="style179"/>
        <w:numPr>
          <w:ilvl w:val="0"/>
          <w:numId w:val="1"/>
        </w:numPr>
        <w:tabs>
          <w:tab w:val="left" w:leader="none" w:pos="9505"/>
        </w:tabs>
        <w:spacing w:before="16"/>
        <w:rPr/>
      </w:pPr>
      <w:r>
        <w:rPr>
          <w:lang w:val="en-US"/>
        </w:rPr>
        <w:t xml:space="preserve">(PGDCA) Post Graduate Diploma in Computer Application </w:t>
      </w:r>
    </w:p>
    <w:p>
      <w:pPr>
        <w:pStyle w:val="style179"/>
        <w:tabs>
          <w:tab w:val="left" w:leader="none" w:pos="9500"/>
        </w:tabs>
        <w:spacing w:before="16"/>
        <w:rPr/>
      </w:pPr>
      <w:r>
        <w:rPr>
          <w:lang w:val="en-US"/>
        </w:rPr>
        <w:t>Passing  2021.</w:t>
      </w:r>
    </w:p>
    <w:p>
      <w:pPr>
        <w:pStyle w:val="style0"/>
        <w:tabs>
          <w:tab w:val="left" w:leader="none" w:pos="9505"/>
        </w:tabs>
        <w:spacing w:before="16"/>
        <w:ind w:left="146"/>
        <w:rPr>
          <w:b/>
          <w:color w:val="000000"/>
          <w:sz w:val="24"/>
          <w:shd w:val="clear" w:color="auto" w:fill="e4e4e4"/>
        </w:rPr>
      </w:pPr>
    </w:p>
    <w:p>
      <w:pPr>
        <w:pStyle w:val="style0"/>
        <w:tabs>
          <w:tab w:val="left" w:leader="none" w:pos="9505"/>
        </w:tabs>
        <w:spacing w:before="16"/>
        <w:ind w:left="146"/>
        <w:rPr>
          <w:b/>
          <w:sz w:val="24"/>
        </w:rPr>
      </w:pPr>
      <w:r>
        <w:rPr>
          <w:b/>
          <w:color w:val="000000"/>
          <w:sz w:val="24"/>
          <w:shd w:val="clear" w:color="auto" w:fill="e4e4e4"/>
        </w:rPr>
        <w:t>KEYStrength</w:t>
      </w:r>
      <w:r>
        <w:rPr>
          <w:b/>
          <w:color w:val="000000"/>
          <w:sz w:val="24"/>
          <w:shd w:val="clear" w:color="auto" w:fill="e4e4e4"/>
        </w:rPr>
        <w:tab/>
      </w:r>
    </w:p>
    <w:p>
      <w:pPr>
        <w:pStyle w:val="style179"/>
        <w:numPr>
          <w:ilvl w:val="0"/>
          <w:numId w:val="2"/>
        </w:numPr>
        <w:tabs>
          <w:tab w:val="left" w:leader="none" w:pos="521"/>
        </w:tabs>
        <w:spacing w:before="149"/>
        <w:ind w:hanging="361"/>
        <w:rPr/>
      </w:pPr>
      <w:r>
        <w:t>AbilitytoworkunderpressureandPositiveattitude.</w:t>
      </w:r>
    </w:p>
    <w:p>
      <w:pPr>
        <w:pStyle w:val="style179"/>
        <w:numPr>
          <w:ilvl w:val="0"/>
          <w:numId w:val="2"/>
        </w:numPr>
        <w:tabs>
          <w:tab w:val="left" w:leader="none" w:pos="521"/>
        </w:tabs>
        <w:ind w:hanging="361"/>
        <w:rPr/>
      </w:pPr>
      <w:r>
        <w:t>Abilitytoadoptinanyenvironment.</w:t>
      </w:r>
    </w:p>
    <w:p>
      <w:pPr>
        <w:pStyle w:val="style179"/>
        <w:numPr>
          <w:ilvl w:val="0"/>
          <w:numId w:val="2"/>
        </w:numPr>
        <w:tabs>
          <w:tab w:val="left" w:leader="none" w:pos="521"/>
        </w:tabs>
        <w:spacing w:before="127"/>
        <w:ind w:hanging="361"/>
        <w:rPr/>
      </w:pPr>
      <w:r>
        <w:t>Workinghardwithlogicalthinking&amp;involvement.</w:t>
      </w:r>
    </w:p>
    <w:p>
      <w:pPr>
        <w:pStyle w:val="style179"/>
        <w:tabs>
          <w:tab w:val="left" w:leader="none" w:pos="521"/>
        </w:tabs>
        <w:spacing w:before="127"/>
        <w:ind w:firstLine="0"/>
        <w:rPr/>
      </w:pPr>
    </w:p>
    <w:p>
      <w:pPr>
        <w:pStyle w:val="style66"/>
        <w:spacing w:before="9"/>
        <w:rPr>
          <w:sz w:val="19"/>
        </w:rPr>
      </w:pPr>
    </w:p>
    <w:p>
      <w:pPr>
        <w:pStyle w:val="style0"/>
        <w:tabs>
          <w:tab w:val="left" w:leader="none" w:pos="9505"/>
        </w:tabs>
        <w:ind w:left="131"/>
        <w:rPr>
          <w:b/>
        </w:rPr>
      </w:pPr>
      <w:r>
        <w:rPr>
          <w:b/>
          <w:color w:val="000000"/>
          <w:shd w:val="clear" w:color="auto" w:fill="f1f1f1"/>
        </w:rPr>
        <w:t>HOBBY</w:t>
      </w:r>
      <w:r>
        <w:rPr>
          <w:b/>
          <w:color w:val="000000"/>
          <w:shd w:val="clear" w:color="auto" w:fill="f1f1f1"/>
        </w:rPr>
        <w:tab/>
      </w:r>
    </w:p>
    <w:p>
      <w:pPr>
        <w:pStyle w:val="style0"/>
        <w:tabs>
          <w:tab w:val="left" w:leader="none" w:pos="9505"/>
        </w:tabs>
        <w:ind w:left="131"/>
        <w:rPr>
          <w:rFonts w:ascii="Times New Roman"/>
          <w:sz w:val="20"/>
        </w:rPr>
      </w:pPr>
    </w:p>
    <w:p>
      <w:pPr>
        <w:pStyle w:val="style179"/>
        <w:numPr>
          <w:ilvl w:val="0"/>
          <w:numId w:val="4"/>
        </w:numPr>
        <w:tabs>
          <w:tab w:val="left" w:leader="none" w:pos="9505"/>
        </w:tabs>
        <w:rPr>
          <w:rFonts w:ascii="Times New Roman"/>
          <w:sz w:val="20"/>
        </w:rPr>
      </w:pPr>
      <w:r>
        <w:rPr>
          <w:rFonts w:ascii="Times New Roman"/>
          <w:sz w:val="20"/>
        </w:rPr>
        <w:t>SOCIAL WORK</w:t>
      </w:r>
    </w:p>
    <w:p>
      <w:pPr>
        <w:pStyle w:val="style179"/>
        <w:numPr>
          <w:ilvl w:val="0"/>
          <w:numId w:val="4"/>
        </w:numPr>
        <w:tabs>
          <w:tab w:val="left" w:leader="none" w:pos="9505"/>
        </w:tabs>
        <w:rPr>
          <w:rFonts w:ascii="Times New Roman"/>
          <w:sz w:val="20"/>
        </w:rPr>
      </w:pPr>
      <w:r>
        <w:rPr>
          <w:rFonts w:ascii="Times New Roman"/>
          <w:spacing w:val="-1"/>
          <w:sz w:val="20"/>
        </w:rPr>
        <w:t xml:space="preserve">SURFING </w:t>
      </w:r>
      <w:r>
        <w:rPr>
          <w:rFonts w:ascii="Times New Roman"/>
          <w:sz w:val="20"/>
        </w:rPr>
        <w:t xml:space="preserve">INTERNET </w:t>
      </w:r>
    </w:p>
    <w:p>
      <w:pPr>
        <w:pStyle w:val="style179"/>
        <w:numPr>
          <w:ilvl w:val="0"/>
          <w:numId w:val="4"/>
        </w:numPr>
        <w:tabs>
          <w:tab w:val="left" w:leader="none" w:pos="9505"/>
        </w:tabs>
        <w:rPr>
          <w:rFonts w:ascii="Times New Roman"/>
          <w:sz w:val="16"/>
        </w:rPr>
      </w:pPr>
      <w:r>
        <w:rPr>
          <w:rFonts w:ascii="Times New Roman"/>
          <w:sz w:val="20"/>
        </w:rPr>
        <w:t>HELPING</w:t>
      </w:r>
      <w:r>
        <w:rPr>
          <w:rFonts w:ascii="Times New Roman"/>
          <w:sz w:val="20"/>
        </w:rPr>
        <w:t>OTHER</w:t>
      </w:r>
    </w:p>
    <w:p>
      <w:pPr>
        <w:pStyle w:val="style179"/>
        <w:numPr>
          <w:ilvl w:val="0"/>
          <w:numId w:val="4"/>
        </w:numPr>
        <w:tabs>
          <w:tab w:val="left" w:leader="none" w:pos="9505"/>
        </w:tabs>
        <w:rPr>
          <w:rFonts w:ascii="Times New Roman"/>
          <w:sz w:val="16"/>
        </w:rPr>
      </w:pPr>
    </w:p>
    <w:tbl>
      <w:tblPr>
        <w:tblW w:w="0" w:type="auto"/>
        <w:tblInd w:w="1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91"/>
        <w:gridCol w:w="1093"/>
        <w:gridCol w:w="5781"/>
      </w:tblGrid>
      <w:tr>
        <w:trPr>
          <w:trHeight w:val="585" w:hRule="atLeast"/>
        </w:trPr>
        <w:tc>
          <w:tcPr>
            <w:tcW w:w="2291" w:type="dxa"/>
            <w:tcBorders/>
            <w:shd w:val="clear" w:color="auto" w:fill="e4e4e4"/>
          </w:tcPr>
          <w:p>
            <w:pPr>
              <w:pStyle w:val="style4097"/>
              <w:rPr>
                <w:b/>
                <w:sz w:val="24"/>
              </w:rPr>
            </w:pPr>
            <w:r>
              <w:rPr>
                <w:b/>
                <w:sz w:val="24"/>
              </w:rPr>
              <w:t>PersonalProfile</w:t>
            </w:r>
          </w:p>
        </w:tc>
        <w:tc>
          <w:tcPr>
            <w:tcW w:w="1093" w:type="dxa"/>
            <w:tcBorders/>
            <w:shd w:val="clear" w:color="auto" w:fill="e4e4e4"/>
          </w:tcPr>
          <w:p>
            <w:pPr>
              <w:pStyle w:val="style4097"/>
              <w:rPr>
                <w:rFonts w:ascii="Times New Roman"/>
              </w:rPr>
            </w:pPr>
          </w:p>
        </w:tc>
        <w:tc>
          <w:tcPr>
            <w:tcW w:w="5781" w:type="dxa"/>
            <w:tcBorders/>
            <w:shd w:val="clear" w:color="auto" w:fill="e4e4e4"/>
          </w:tcPr>
          <w:p>
            <w:pPr>
              <w:pStyle w:val="style4097"/>
              <w:rPr>
                <w:rFonts w:ascii="Times New Roman"/>
              </w:rPr>
            </w:pPr>
          </w:p>
        </w:tc>
      </w:tr>
      <w:tr>
        <w:tblPrEx/>
        <w:trPr>
          <w:trHeight w:val="343" w:hRule="atLeast"/>
        </w:trPr>
        <w:tc>
          <w:tcPr>
            <w:tcW w:w="2291" w:type="dxa"/>
            <w:tcBorders/>
          </w:tcPr>
          <w:p>
            <w:pPr>
              <w:pStyle w:val="style4097"/>
              <w:spacing w:before="17"/>
              <w:ind w:left="-7"/>
              <w:rPr>
                <w:b/>
              </w:rPr>
            </w:pPr>
            <w:r>
              <w:rPr>
                <w:b/>
              </w:rPr>
              <w:t>Father’sName</w:t>
            </w:r>
          </w:p>
        </w:tc>
        <w:tc>
          <w:tcPr>
            <w:tcW w:w="1093" w:type="dxa"/>
            <w:tcBorders/>
          </w:tcPr>
          <w:p>
            <w:pPr>
              <w:pStyle w:val="style4097"/>
              <w:spacing w:before="17"/>
              <w:ind w:right="297"/>
              <w:jc w:val="right"/>
              <w:rPr/>
            </w:pPr>
            <w:r>
              <w:t>:</w:t>
            </w:r>
          </w:p>
        </w:tc>
        <w:tc>
          <w:tcPr>
            <w:tcW w:w="5781" w:type="dxa"/>
            <w:tcBorders/>
          </w:tcPr>
          <w:p>
            <w:pPr>
              <w:pStyle w:val="style4097"/>
              <w:spacing w:before="15"/>
              <w:ind w:left="298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JAYANTAKUMARMISHRA</w:t>
            </w:r>
          </w:p>
        </w:tc>
      </w:tr>
      <w:tr>
        <w:tblPrEx/>
        <w:trPr>
          <w:trHeight w:val="622" w:hRule="atLeast"/>
        </w:trPr>
        <w:tc>
          <w:tcPr>
            <w:tcW w:w="2291" w:type="dxa"/>
            <w:tcBorders/>
          </w:tcPr>
          <w:p>
            <w:pPr>
              <w:pStyle w:val="style4097"/>
              <w:spacing w:before="67"/>
              <w:ind w:left="-7"/>
              <w:rPr>
                <w:b/>
              </w:rPr>
            </w:pPr>
            <w:r>
              <w:rPr>
                <w:b/>
              </w:rPr>
              <w:t>Mother’sName</w:t>
            </w:r>
          </w:p>
        </w:tc>
        <w:tc>
          <w:tcPr>
            <w:tcW w:w="1093" w:type="dxa"/>
            <w:tcBorders/>
          </w:tcPr>
          <w:p>
            <w:pPr>
              <w:pStyle w:val="style4097"/>
              <w:spacing w:before="67"/>
              <w:ind w:right="310"/>
              <w:jc w:val="right"/>
              <w:rPr/>
            </w:pPr>
            <w:r>
              <w:t>:</w:t>
            </w:r>
          </w:p>
        </w:tc>
        <w:tc>
          <w:tcPr>
            <w:tcW w:w="5781" w:type="dxa"/>
            <w:tcBorders/>
          </w:tcPr>
          <w:p>
            <w:pPr>
              <w:pStyle w:val="style4097"/>
              <w:spacing w:before="65"/>
              <w:ind w:left="298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JHARANAMISHRA</w:t>
            </w:r>
          </w:p>
        </w:tc>
      </w:tr>
      <w:tr>
        <w:tblPrEx/>
        <w:trPr>
          <w:trHeight w:val="594" w:hRule="atLeast"/>
        </w:trPr>
        <w:tc>
          <w:tcPr>
            <w:tcW w:w="2291" w:type="dxa"/>
            <w:tcBorders/>
          </w:tcPr>
          <w:p>
            <w:pPr>
              <w:pStyle w:val="style4097"/>
              <w:spacing w:before="8"/>
              <w:rPr>
                <w:rFonts w:ascii="Times New Roman"/>
                <w:sz w:val="25"/>
              </w:rPr>
            </w:pPr>
          </w:p>
          <w:p>
            <w:pPr>
              <w:pStyle w:val="style4097"/>
              <w:ind w:left="-7"/>
              <w:rPr>
                <w:b/>
              </w:rPr>
            </w:pPr>
            <w:r>
              <w:rPr>
                <w:b/>
              </w:rPr>
              <w:t>Nationality</w:t>
            </w:r>
          </w:p>
        </w:tc>
        <w:tc>
          <w:tcPr>
            <w:tcW w:w="1093" w:type="dxa"/>
            <w:tcBorders/>
          </w:tcPr>
          <w:p>
            <w:pPr>
              <w:pStyle w:val="style4097"/>
              <w:spacing w:before="8"/>
              <w:rPr>
                <w:rFonts w:ascii="Times New Roman"/>
                <w:sz w:val="25"/>
              </w:rPr>
            </w:pPr>
          </w:p>
          <w:p>
            <w:pPr>
              <w:pStyle w:val="style4097"/>
              <w:ind w:right="310"/>
              <w:jc w:val="right"/>
              <w:rPr/>
            </w:pPr>
            <w:r>
              <w:t>:</w:t>
            </w:r>
          </w:p>
        </w:tc>
        <w:tc>
          <w:tcPr>
            <w:tcW w:w="5781" w:type="dxa"/>
            <w:tcBorders/>
          </w:tcPr>
          <w:p>
            <w:pPr>
              <w:pStyle w:val="style4097"/>
              <w:spacing w:before="8"/>
              <w:rPr>
                <w:rFonts w:ascii="Times New Roman"/>
                <w:sz w:val="25"/>
              </w:rPr>
            </w:pPr>
          </w:p>
          <w:p>
            <w:pPr>
              <w:pStyle w:val="style4097"/>
              <w:ind w:left="298"/>
              <w:rPr/>
            </w:pPr>
            <w:r>
              <w:t>Indian</w:t>
            </w:r>
          </w:p>
        </w:tc>
      </w:tr>
      <w:tr>
        <w:tblPrEx/>
        <w:trPr>
          <w:trHeight w:val="390" w:hRule="atLeast"/>
        </w:trPr>
        <w:tc>
          <w:tcPr>
            <w:tcW w:w="2291" w:type="dxa"/>
            <w:tcBorders/>
          </w:tcPr>
          <w:p>
            <w:pPr>
              <w:pStyle w:val="style4097"/>
              <w:spacing w:before="38"/>
              <w:ind w:left="-7"/>
              <w:rPr>
                <w:b/>
              </w:rPr>
            </w:pPr>
            <w:r>
              <w:rPr>
                <w:b/>
              </w:rPr>
              <w:t>Languages</w:t>
            </w:r>
          </w:p>
        </w:tc>
        <w:tc>
          <w:tcPr>
            <w:tcW w:w="1093" w:type="dxa"/>
            <w:tcBorders/>
          </w:tcPr>
          <w:p>
            <w:pPr>
              <w:pStyle w:val="style4097"/>
              <w:spacing w:before="38"/>
              <w:ind w:right="295"/>
              <w:jc w:val="right"/>
              <w:rPr/>
            </w:pPr>
            <w:r>
              <w:t>:</w:t>
            </w:r>
          </w:p>
        </w:tc>
        <w:tc>
          <w:tcPr>
            <w:tcW w:w="5781" w:type="dxa"/>
            <w:tcBorders/>
          </w:tcPr>
          <w:p>
            <w:pPr>
              <w:pStyle w:val="style4097"/>
              <w:spacing w:before="38"/>
              <w:ind w:left="312"/>
              <w:rPr/>
            </w:pPr>
            <w:r>
              <w:t>Oriya,Hindi,English</w:t>
            </w:r>
          </w:p>
        </w:tc>
      </w:tr>
      <w:tr>
        <w:tblPrEx/>
        <w:trPr>
          <w:trHeight w:val="444" w:hRule="atLeast"/>
        </w:trPr>
        <w:tc>
          <w:tcPr>
            <w:tcW w:w="2291" w:type="dxa"/>
            <w:tcBorders/>
          </w:tcPr>
          <w:p>
            <w:pPr>
              <w:pStyle w:val="style4097"/>
              <w:spacing w:before="92"/>
              <w:ind w:left="-7"/>
              <w:rPr>
                <w:b/>
              </w:rPr>
            </w:pPr>
            <w:r>
              <w:rPr>
                <w:b/>
              </w:rPr>
              <w:t>Gender</w:t>
            </w:r>
          </w:p>
        </w:tc>
        <w:tc>
          <w:tcPr>
            <w:tcW w:w="1093" w:type="dxa"/>
            <w:tcBorders/>
          </w:tcPr>
          <w:p>
            <w:pPr>
              <w:pStyle w:val="style4097"/>
              <w:spacing w:before="92"/>
              <w:ind w:right="310"/>
              <w:jc w:val="right"/>
              <w:rPr/>
            </w:pPr>
            <w:r>
              <w:t>:</w:t>
            </w:r>
          </w:p>
        </w:tc>
        <w:tc>
          <w:tcPr>
            <w:tcW w:w="5781" w:type="dxa"/>
            <w:tcBorders/>
          </w:tcPr>
          <w:p>
            <w:pPr>
              <w:pStyle w:val="style4097"/>
              <w:spacing w:before="92"/>
              <w:ind w:left="298"/>
              <w:rPr/>
            </w:pPr>
            <w:r>
              <w:t>M</w:t>
            </w:r>
            <w:r>
              <w:t>ale</w:t>
            </w:r>
          </w:p>
        </w:tc>
      </w:tr>
      <w:tr>
        <w:tblPrEx/>
        <w:trPr>
          <w:trHeight w:val="438" w:hRule="atLeast"/>
        </w:trPr>
        <w:tc>
          <w:tcPr>
            <w:tcW w:w="2291" w:type="dxa"/>
            <w:tcBorders/>
          </w:tcPr>
          <w:p>
            <w:pPr>
              <w:pStyle w:val="style4097"/>
              <w:spacing w:before="92"/>
              <w:ind w:left="-7"/>
              <w:rPr>
                <w:b/>
              </w:rPr>
            </w:pPr>
            <w:r>
              <w:rPr>
                <w:b/>
              </w:rPr>
              <w:t>MaritalStatus</w:t>
            </w:r>
          </w:p>
        </w:tc>
        <w:tc>
          <w:tcPr>
            <w:tcW w:w="1093" w:type="dxa"/>
            <w:tcBorders/>
          </w:tcPr>
          <w:p>
            <w:pPr>
              <w:pStyle w:val="style4097"/>
              <w:spacing w:before="92"/>
              <w:ind w:right="310"/>
              <w:jc w:val="right"/>
              <w:rPr/>
            </w:pPr>
            <w:r>
              <w:t>:</w:t>
            </w:r>
          </w:p>
        </w:tc>
        <w:tc>
          <w:tcPr>
            <w:tcW w:w="5781" w:type="dxa"/>
            <w:tcBorders/>
          </w:tcPr>
          <w:p>
            <w:pPr>
              <w:pStyle w:val="style4097"/>
              <w:spacing w:before="92"/>
              <w:ind w:left="300"/>
              <w:rPr/>
            </w:pPr>
            <w:r>
              <w:t>Unmarried</w:t>
            </w:r>
          </w:p>
        </w:tc>
      </w:tr>
      <w:tr>
        <w:tblPrEx/>
        <w:trPr>
          <w:trHeight w:val="742" w:hRule="atLeast"/>
        </w:trPr>
        <w:tc>
          <w:tcPr>
            <w:tcW w:w="2291" w:type="dxa"/>
            <w:tcBorders/>
          </w:tcPr>
          <w:p>
            <w:pPr>
              <w:pStyle w:val="style4097"/>
              <w:spacing w:before="92"/>
              <w:ind w:left="-7"/>
              <w:rPr>
                <w:b/>
              </w:rPr>
            </w:pPr>
            <w:r>
              <w:rPr>
                <w:b/>
              </w:rPr>
              <w:t>Date ofBirth</w:t>
            </w:r>
          </w:p>
        </w:tc>
        <w:tc>
          <w:tcPr>
            <w:tcW w:w="1093" w:type="dxa"/>
            <w:tcBorders/>
          </w:tcPr>
          <w:p>
            <w:pPr>
              <w:pStyle w:val="style4097"/>
              <w:spacing w:before="92"/>
              <w:ind w:right="310"/>
              <w:jc w:val="right"/>
              <w:rPr/>
            </w:pPr>
            <w:r>
              <w:t>:</w:t>
            </w:r>
          </w:p>
        </w:tc>
        <w:tc>
          <w:tcPr>
            <w:tcW w:w="5781" w:type="dxa"/>
            <w:tcBorders/>
          </w:tcPr>
          <w:p>
            <w:pPr>
              <w:pStyle w:val="style4097"/>
              <w:spacing w:before="92"/>
              <w:ind w:left="300"/>
              <w:rPr/>
            </w:pPr>
            <w:r>
              <w:t>25</w:t>
            </w:r>
            <w:r>
              <w:rPr>
                <w:vertAlign w:val="superscript"/>
              </w:rPr>
              <w:t>TH</w:t>
            </w:r>
            <w:r>
              <w:t>MAR1999</w:t>
            </w:r>
          </w:p>
        </w:tc>
      </w:tr>
      <w:tr>
        <w:tblPrEx/>
        <w:trPr>
          <w:trHeight w:val="588" w:hRule="atLeast"/>
        </w:trPr>
        <w:tc>
          <w:tcPr>
            <w:tcW w:w="2291" w:type="dxa"/>
            <w:tcBorders/>
            <w:shd w:val="clear" w:color="auto" w:fill="e4e4e4"/>
          </w:tcPr>
          <w:p>
            <w:pPr>
              <w:pStyle w:val="style4097"/>
              <w:ind w:left="72"/>
              <w:rPr>
                <w:b/>
                <w:sz w:val="24"/>
              </w:rPr>
            </w:pPr>
            <w:r>
              <w:rPr>
                <w:b/>
                <w:sz w:val="24"/>
              </w:rPr>
              <w:t>Declaration</w:t>
            </w:r>
          </w:p>
        </w:tc>
        <w:tc>
          <w:tcPr>
            <w:tcW w:w="1093" w:type="dxa"/>
            <w:tcBorders/>
            <w:shd w:val="clear" w:color="auto" w:fill="e4e4e4"/>
          </w:tcPr>
          <w:p>
            <w:pPr>
              <w:pStyle w:val="style4097"/>
              <w:rPr>
                <w:rFonts w:ascii="Times New Roman"/>
              </w:rPr>
            </w:pPr>
          </w:p>
        </w:tc>
        <w:tc>
          <w:tcPr>
            <w:tcW w:w="5781" w:type="dxa"/>
            <w:tcBorders/>
            <w:shd w:val="clear" w:color="auto" w:fill="e4e4e4"/>
          </w:tcPr>
          <w:p>
            <w:pPr>
              <w:pStyle w:val="style4097"/>
              <w:rPr>
                <w:rFonts w:ascii="Times New Roman"/>
              </w:rPr>
            </w:pPr>
          </w:p>
        </w:tc>
      </w:tr>
    </w:tbl>
    <w:p>
      <w:pPr>
        <w:pStyle w:val="style66"/>
        <w:spacing w:before="10"/>
        <w:rPr>
          <w:rFonts w:ascii="Times New Roman"/>
          <w:sz w:val="27"/>
        </w:rPr>
      </w:pPr>
    </w:p>
    <w:p>
      <w:pPr>
        <w:pStyle w:val="style66"/>
        <w:spacing w:before="94" w:lineRule="auto" w:line="357"/>
        <w:ind w:left="155" w:right="488" w:firstLine="357"/>
        <w:rPr/>
      </w:pPr>
      <w:r>
        <w:t>I hereby declare that the information furnished above is true to the best of my knowledgeandbelief.</w:t>
      </w:r>
    </w:p>
    <w:p>
      <w:pPr>
        <w:pStyle w:val="style66"/>
        <w:rPr>
          <w:sz w:val="23"/>
        </w:rPr>
      </w:pPr>
      <w:r>
        <w:rPr>
          <w:noProof/>
          <w:lang w:bidi="or-IN"/>
        </w:rPr>
        <w:drawing>
          <wp:anchor distT="0" distB="0" distL="0" distR="0" simplePos="false" relativeHeight="3" behindDoc="false" locked="false" layoutInCell="true" allowOverlap="true">
            <wp:simplePos x="0" y="0"/>
            <wp:positionH relativeFrom="page">
              <wp:posOffset>4242434</wp:posOffset>
            </wp:positionH>
            <wp:positionV relativeFrom="paragraph">
              <wp:posOffset>183673</wp:posOffset>
            </wp:positionV>
            <wp:extent cx="2536176" cy="411479"/>
            <wp:effectExtent l="0" t="0" r="0" b="0"/>
            <wp:wrapTopAndBottom/>
            <wp:docPr id="1027" name="image2.png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png"/>
                    <pic:cNvPicPr/>
                  </pic:nvPicPr>
                  <pic:blipFill>
                    <a:blip r:embed="rId3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536176" cy="411479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pStyle w:val="style0"/>
        <w:spacing w:before="25"/>
        <w:ind w:left="270"/>
        <w:rPr>
          <w:b/>
        </w:rPr>
      </w:pPr>
      <w:r>
        <w:rPr>
          <w:b/>
        </w:rPr>
        <w:t>Date:</w:t>
      </w:r>
    </w:p>
    <w:p>
      <w:pPr>
        <w:pStyle w:val="style0"/>
        <w:tabs>
          <w:tab w:val="left" w:leader="none" w:pos="6194"/>
        </w:tabs>
        <w:spacing w:before="156"/>
        <w:ind w:left="213"/>
        <w:rPr>
          <w:b/>
        </w:rPr>
      </w:pPr>
      <w:r>
        <w:rPr>
          <w:b/>
          <w:sz w:val="24"/>
        </w:rPr>
        <w:t>Place:Bhadrak</w:t>
      </w:r>
      <w:r>
        <w:rPr>
          <w:b/>
          <w:sz w:val="24"/>
        </w:rPr>
        <w:tab/>
      </w:r>
      <w:r>
        <w:rPr>
          <w:b/>
        </w:rPr>
        <w:t>signature</w:t>
      </w:r>
    </w:p>
    <w:sectPr>
      <w:pgSz w:w="11910" w:h="16840" w:orient="portrait"/>
      <w:pgMar w:top="1580" w:right="1000" w:bottom="280" w:left="12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altName w:val="Courier New"/>
    <w:panose1 w:val="02070309020000020404"/>
    <w:charset w:val="00"/>
    <w:family w:val="modern"/>
    <w:pitch w:val="fixed"/>
    <w:sig w:usb0="E0002AFF" w:usb1="C0007843" w:usb2="00000009" w:usb3="00000000" w:csb0="000001FF" w:csb1="00000000"/>
  </w:font>
  <w:font w:name="Times New Roman">
    <w:altName w:val="Times New Roman"/>
    <w:panose1 w:val="02020603050000020304"/>
    <w:charset w:val="00"/>
    <w:family w:val="roman"/>
    <w:pitch w:val="variable"/>
    <w:sig w:usb0="E0002AFF" w:usb1="C0007841" w:usb2="00000009" w:usb3="00000000" w:csb0="000001FF" w:csb1="00000000"/>
  </w:font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E10002FF" w:usb1="4000ACFF" w:usb2="00000009" w:usb3="00000000" w:csb0="0000019F" w:csb1="00000000"/>
  </w:font>
  <w:font w:name="Kalinga">
    <w:altName w:val="Kalinga"/>
    <w:panose1 w:val="020b0502040000020203"/>
    <w:charset w:val="00"/>
    <w:family w:val="swiss"/>
    <w:pitch w:val="variable"/>
    <w:sig w:usb0="00080003" w:usb1="00000000" w:usb2="00000000" w:usb3="00000000" w:csb0="00000001" w:csb1="00000000"/>
  </w:font>
  <w:font w:name="Arial">
    <w:altName w:val="Arial"/>
    <w:panose1 w:val="020b0604020000020204"/>
    <w:charset w:val="00"/>
    <w:family w:val="swiss"/>
    <w:pitch w:val="variable"/>
    <w:sig w:usb0="E0002AFF" w:usb1="C0007843" w:usb2="00000009" w:usb3="00000000" w:csb0="000001FF" w:csb1="00000000"/>
  </w:font>
  <w:font w:name="Cambria">
    <w:altName w:val="Cambria"/>
    <w:panose1 w:val="02040503050000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46967BCC"/>
    <w:lvl w:ilvl="0" w:tplc="5CFCB1C0">
      <w:start w:val="1"/>
      <w:numFmt w:val="bullet"/>
      <w:lvlText w:val=""/>
      <w:lvlJc w:val="left"/>
      <w:pPr>
        <w:ind w:left="1110" w:hanging="360"/>
      </w:pPr>
      <w:rPr>
        <w:rFonts w:ascii="Wingdings" w:cs="Wingdings" w:eastAsia="Wingdings" w:hAnsi="Wingdings" w:hint="default"/>
        <w:b w:val="false"/>
        <w:bCs w:val="false"/>
        <w:i w:val="false"/>
        <w:iCs w:val="false"/>
        <w:w w:val="100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83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9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5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7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70FC1484"/>
    <w:lvl w:ilvl="0" w:tplc="5CFCB1C0">
      <w:start w:val="1"/>
      <w:numFmt w:val="bullet"/>
      <w:lvlText w:val=""/>
      <w:lvlJc w:val="left"/>
      <w:pPr>
        <w:ind w:left="520" w:hanging="360"/>
      </w:pPr>
      <w:rPr>
        <w:rFonts w:ascii="Wingdings" w:cs="Wingdings" w:eastAsia="Wingdings" w:hAnsi="Wingdings" w:hint="default"/>
        <w:b w:val="false"/>
        <w:bCs w:val="false"/>
        <w:i w:val="false"/>
        <w:iCs w:val="false"/>
        <w:w w:val="100"/>
        <w:sz w:val="22"/>
        <w:szCs w:val="22"/>
      </w:rPr>
    </w:lvl>
    <w:lvl w:ilvl="1" w:tplc="B3DEC790">
      <w:start w:val="1"/>
      <w:numFmt w:val="bullet"/>
      <w:lvlText w:val="•"/>
      <w:lvlJc w:val="left"/>
      <w:pPr>
        <w:ind w:left="1430" w:hanging="360"/>
      </w:pPr>
      <w:rPr>
        <w:rFonts w:hint="default"/>
      </w:rPr>
    </w:lvl>
    <w:lvl w:ilvl="2" w:tplc="6A7446CA">
      <w:start w:val="1"/>
      <w:numFmt w:val="bullet"/>
      <w:lvlText w:val="•"/>
      <w:lvlJc w:val="left"/>
      <w:pPr>
        <w:ind w:left="2341" w:hanging="360"/>
      </w:pPr>
      <w:rPr>
        <w:rFonts w:hint="default"/>
      </w:rPr>
    </w:lvl>
    <w:lvl w:ilvl="3" w:tplc="1B7A9934">
      <w:start w:val="1"/>
      <w:numFmt w:val="bullet"/>
      <w:lvlText w:val="•"/>
      <w:lvlJc w:val="left"/>
      <w:pPr>
        <w:ind w:left="3252" w:hanging="360"/>
      </w:pPr>
      <w:rPr>
        <w:rFonts w:hint="default"/>
      </w:rPr>
    </w:lvl>
    <w:lvl w:ilvl="4" w:tplc="0A247472">
      <w:start w:val="1"/>
      <w:numFmt w:val="bullet"/>
      <w:lvlText w:val="•"/>
      <w:lvlJc w:val="left"/>
      <w:pPr>
        <w:ind w:left="4163" w:hanging="360"/>
      </w:pPr>
      <w:rPr>
        <w:rFonts w:hint="default"/>
      </w:rPr>
    </w:lvl>
    <w:lvl w:ilvl="5" w:tplc="BC045AEC">
      <w:start w:val="1"/>
      <w:numFmt w:val="bullet"/>
      <w:lvlText w:val="•"/>
      <w:lvlJc w:val="left"/>
      <w:pPr>
        <w:ind w:left="5074" w:hanging="360"/>
      </w:pPr>
      <w:rPr>
        <w:rFonts w:hint="default"/>
      </w:rPr>
    </w:lvl>
    <w:lvl w:ilvl="6" w:tplc="91E0AC6C">
      <w:start w:val="1"/>
      <w:numFmt w:val="bullet"/>
      <w:lvlText w:val="•"/>
      <w:lvlJc w:val="left"/>
      <w:pPr>
        <w:ind w:left="5985" w:hanging="360"/>
      </w:pPr>
      <w:rPr>
        <w:rFonts w:hint="default"/>
      </w:rPr>
    </w:lvl>
    <w:lvl w:ilvl="7" w:tplc="1A406DC4">
      <w:start w:val="1"/>
      <w:numFmt w:val="bullet"/>
      <w:lvlText w:val="•"/>
      <w:lvlJc w:val="left"/>
      <w:pPr>
        <w:ind w:left="6896" w:hanging="360"/>
      </w:pPr>
      <w:rPr>
        <w:rFonts w:hint="default"/>
      </w:rPr>
    </w:lvl>
    <w:lvl w:ilvl="8" w:tplc="76A29262">
      <w:start w:val="1"/>
      <w:numFmt w:val="bullet"/>
      <w:lvlText w:val="•"/>
      <w:lvlJc w:val="left"/>
      <w:pPr>
        <w:ind w:left="7807" w:hanging="360"/>
      </w:pPr>
      <w:rPr>
        <w:rFonts w:hint="default"/>
      </w:rPr>
    </w:lvl>
  </w:abstractNum>
  <w:abstractNum w:abstractNumId="2">
    <w:nsid w:val="00000002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>
    <w:nsid w:val="00000003"/>
    <w:multiLevelType w:val="hybridMultilevel"/>
    <w:tmpl w:val="42E0FC36"/>
    <w:lvl w:ilvl="0" w:tplc="40090003">
      <w:start w:val="1"/>
      <w:numFmt w:val="bullet"/>
      <w:lvlText w:val="o"/>
      <w:lvlJc w:val="left"/>
      <w:pPr>
        <w:ind w:left="851" w:hanging="360"/>
      </w:pPr>
      <w:rPr>
        <w:rFonts w:ascii="Courier New" w:cs="Courier New" w:hAnsi="Courier New" w:hint="default"/>
      </w:rPr>
    </w:lvl>
    <w:lvl w:ilvl="1" w:tplc="40090003" w:tentative="1">
      <w:start w:val="1"/>
      <w:numFmt w:val="bullet"/>
      <w:lvlText w:val="o"/>
      <w:lvlJc w:val="left"/>
      <w:pPr>
        <w:ind w:left="1571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291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11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31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451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71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91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611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5226E1CA"/>
    <w:lvl w:ilvl="0" w:tplc="40090001">
      <w:start w:val="1"/>
      <w:numFmt w:val="bullet"/>
      <w:lvlText w:val=""/>
      <w:lvlJc w:val="left"/>
      <w:pPr>
        <w:ind w:left="851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71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291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11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31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451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71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91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611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E72C139E"/>
    <w:lvl w:ilvl="0" w:tplc="5CFCB1C0">
      <w:start w:val="1"/>
      <w:numFmt w:val="bullet"/>
      <w:lvlText w:val=""/>
      <w:lvlJc w:val="left"/>
      <w:pPr>
        <w:ind w:left="1110" w:hanging="360"/>
      </w:pPr>
      <w:rPr>
        <w:rFonts w:ascii="Wingdings" w:cs="Wingdings" w:eastAsia="Wingdings" w:hAnsi="Wingdings" w:hint="default"/>
        <w:b w:val="false"/>
        <w:bCs w:val="false"/>
        <w:i w:val="false"/>
        <w:iCs w:val="false"/>
        <w:w w:val="100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83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9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5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7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  <w:num w:numId="6">
    <w:abstractNumId w:val="5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drawingGridHorizontalSpacing w:val="110"/>
  <w:displayHorizontalDrawingGridEvery w:val="2"/>
  <w:characterSpacingControl w:val="doNotCompress"/>
  <w:compat>
    <w:ulTrailSpace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bidi="or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Kalinga" w:eastAsia="Calibri" w:hAnsi="Calibri"/>
        <w:sz w:val="22"/>
        <w:szCs w:val="22"/>
        <w:lang w:val="en-US" w:bidi="ar-SA" w:eastAsia="en-US"/>
      </w:rPr>
    </w:rPrDefault>
    <w:pPrDefault>
      <w:pPr>
        <w:widowControl w:val="false"/>
        <w:autoSpaceDE w:val="false"/>
        <w:autoSpaceDN w:val="false"/>
      </w:pPr>
    </w:pPrDefault>
  </w:docDefaults>
  <w:style w:type="paragraph" w:default="1" w:styleId="style0">
    <w:name w:val="Normal"/>
    <w:next w:val="style0"/>
    <w:qFormat/>
    <w:uiPriority w:val="1"/>
    <w:pPr/>
    <w:rPr>
      <w:rFonts w:ascii="Arial" w:cs="Arial" w:eastAsia="Arial" w:hAnsi="Arial"/>
    </w:rPr>
  </w:style>
  <w:style w:type="paragraph" w:styleId="style1">
    <w:name w:val="heading 1"/>
    <w:basedOn w:val="style0"/>
    <w:next w:val="style1"/>
    <w:qFormat/>
    <w:uiPriority w:val="1"/>
    <w:pPr>
      <w:spacing w:before="16"/>
      <w:ind w:left="146"/>
      <w:outlineLvl w:val="0"/>
    </w:pPr>
    <w:rPr>
      <w:b/>
      <w:bCs/>
      <w:sz w:val="24"/>
      <w:szCs w:val="24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66">
    <w:name w:val="Body Text"/>
    <w:basedOn w:val="style0"/>
    <w:next w:val="style66"/>
    <w:qFormat/>
    <w:uiPriority w:val="1"/>
    <w:pPr/>
  </w:style>
  <w:style w:type="paragraph" w:styleId="style62">
    <w:name w:val="Title"/>
    <w:basedOn w:val="style0"/>
    <w:next w:val="style62"/>
    <w:qFormat/>
    <w:uiPriority w:val="1"/>
    <w:pPr>
      <w:spacing w:before="68"/>
      <w:ind w:left="2857" w:right="3136"/>
      <w:jc w:val="center"/>
    </w:pPr>
    <w:rPr>
      <w:b/>
      <w:bCs/>
      <w:sz w:val="36"/>
      <w:szCs w:val="36"/>
      <w:u w:val="single" w:color="000000"/>
    </w:rPr>
  </w:style>
  <w:style w:type="paragraph" w:styleId="style179">
    <w:name w:val="List Paragraph"/>
    <w:basedOn w:val="style0"/>
    <w:next w:val="style179"/>
    <w:qFormat/>
    <w:uiPriority w:val="1"/>
    <w:pPr>
      <w:spacing w:before="123"/>
      <w:ind w:left="520" w:hanging="361"/>
    </w:pPr>
    <w:rPr/>
  </w:style>
  <w:style w:type="paragraph" w:customStyle="1" w:styleId="style4097">
    <w:name w:val="Table Paragraph"/>
    <w:basedOn w:val="style0"/>
    <w:next w:val="style4097"/>
    <w:qFormat/>
    <w:uiPriority w:val="1"/>
    <w:pPr/>
  </w:style>
  <w:style w:type="paragraph" w:styleId="style157">
    <w:name w:val="No Spacing"/>
    <w:next w:val="style157"/>
    <w:qFormat/>
    <w:uiPriority w:val="1"/>
    <w:pPr/>
    <w:rPr>
      <w:rFonts w:ascii="Arial" w:cs="Arial" w:eastAsia="Arial" w:hAnsi="Ari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styles" Target="styles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Words>162</Words>
  <Pages>3</Pages>
  <Characters>1231</Characters>
  <Application>WPS Office</Application>
  <DocSecurity>0</DocSecurity>
  <Paragraphs>127</Paragraphs>
  <ScaleCrop>false</ScaleCrop>
  <LinksUpToDate>false</LinksUpToDate>
  <CharactersWithSpaces>1360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2021-08-08T15:44:00Z</dcterms:created>
  <dc:creator>sankar</dc:creator>
  <lastModifiedBy>M2007J17I</lastModifiedBy>
  <dcterms:modified xsi:type="dcterms:W3CDTF">2021-08-12T17:53:13Z</dcterms:modified>
  <revision>2</revision>
  <dc:title>Resume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2021-06-26T00:00:00Z</vt:filetime>
  </property>
</Properties>
</file>