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pPr w:leftFromText="180" w:rightFromText="180" w:vertAnchor="text" w:tblpX="-36" w:tblpY="1"/>
        <w:tblW w:w="9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288"/>
        <w:gridCol w:w="1890"/>
        <w:gridCol w:w="2430"/>
        <w:gridCol w:w="540"/>
        <w:gridCol w:w="4320"/>
        <w:gridCol w:w="252"/>
      </w:tblGrid>
      <w:tr w:rsidR="00113041" w:rsidRPr="00962B24" w:rsidTr="007245CB">
        <w:trPr>
          <w:trHeight w:val="440"/>
        </w:trPr>
        <w:tc>
          <w:tcPr>
            <w:tcW w:w="288" w:type="dxa"/>
            <w:vMerge w:val="restart"/>
            <w:tcBorders>
              <w:right w:val="single" w:sz="4" w:space="0" w:color="auto"/>
            </w:tcBorders>
          </w:tcPr>
          <w:p w:rsidR="009024DF" w:rsidRPr="00962B24" w:rsidRDefault="009024DF" w:rsidP="00675C49">
            <w:pPr>
              <w:spacing w:line="360" w:lineRule="auto"/>
              <w:rPr>
                <w:rFonts w:ascii="Book Antiqua" w:hAnsi="Book Antiqua"/>
                <w:szCs w:val="22"/>
              </w:rPr>
            </w:pPr>
          </w:p>
        </w:tc>
        <w:tc>
          <w:tcPr>
            <w:tcW w:w="9180" w:type="dxa"/>
            <w:gridSpan w:val="4"/>
            <w:tcBorders>
              <w:top w:val="single" w:sz="4" w:space="0" w:color="auto"/>
              <w:left w:val="single" w:sz="4" w:space="0" w:color="auto"/>
              <w:bottom w:val="single" w:sz="4" w:space="0" w:color="auto"/>
              <w:right w:val="single" w:sz="4" w:space="0" w:color="auto"/>
            </w:tcBorders>
          </w:tcPr>
          <w:p w:rsidR="009024DF" w:rsidRPr="00962B24" w:rsidRDefault="0019201E" w:rsidP="00675C49">
            <w:pPr>
              <w:spacing w:line="360" w:lineRule="auto"/>
              <w:jc w:val="center"/>
              <w:rPr>
                <w:rFonts w:ascii="Book Antiqua" w:hAnsi="Book Antiqua" w:cs="Times New Roman"/>
                <w:szCs w:val="22"/>
              </w:rPr>
            </w:pPr>
            <w:r>
              <w:rPr>
                <w:rFonts w:ascii="Book Antiqua" w:hAnsi="Book Antiqua" w:cs="Times New Roman"/>
                <w:b/>
                <w:color w:val="632423" w:themeColor="accent2" w:themeShade="80"/>
                <w:sz w:val="32"/>
                <w:szCs w:val="22"/>
              </w:rPr>
              <w:t>Mr. Marathe Shubham Gajanan</w:t>
            </w:r>
          </w:p>
        </w:tc>
        <w:tc>
          <w:tcPr>
            <w:tcW w:w="252" w:type="dxa"/>
            <w:vMerge w:val="restart"/>
            <w:tcBorders>
              <w:left w:val="single" w:sz="4" w:space="0" w:color="auto"/>
            </w:tcBorders>
          </w:tcPr>
          <w:p w:rsidR="009024DF" w:rsidRPr="00962B24" w:rsidRDefault="009024DF" w:rsidP="00675C49">
            <w:pPr>
              <w:spacing w:line="360" w:lineRule="auto"/>
              <w:jc w:val="right"/>
              <w:rPr>
                <w:rFonts w:ascii="Book Antiqua" w:hAnsi="Book Antiqua"/>
                <w:szCs w:val="22"/>
              </w:rPr>
            </w:pPr>
          </w:p>
        </w:tc>
      </w:tr>
      <w:tr w:rsidR="0035666D" w:rsidRPr="00962B24" w:rsidTr="007245CB">
        <w:tc>
          <w:tcPr>
            <w:tcW w:w="288" w:type="dxa"/>
            <w:vMerge/>
            <w:tcBorders>
              <w:right w:val="single" w:sz="4" w:space="0" w:color="auto"/>
            </w:tcBorders>
          </w:tcPr>
          <w:p w:rsidR="009024DF" w:rsidRPr="00962B24" w:rsidRDefault="009024DF" w:rsidP="00675C49">
            <w:pPr>
              <w:spacing w:line="360" w:lineRule="auto"/>
              <w:rPr>
                <w:rFonts w:ascii="Book Antiqua" w:hAnsi="Book Antiqua"/>
                <w:szCs w:val="22"/>
              </w:rPr>
            </w:pPr>
          </w:p>
        </w:tc>
        <w:tc>
          <w:tcPr>
            <w:tcW w:w="1890" w:type="dxa"/>
            <w:tcBorders>
              <w:top w:val="single" w:sz="4" w:space="0" w:color="auto"/>
              <w:left w:val="single" w:sz="4" w:space="0" w:color="auto"/>
              <w:bottom w:val="single" w:sz="4" w:space="0" w:color="auto"/>
              <w:right w:val="single" w:sz="4" w:space="0" w:color="auto"/>
            </w:tcBorders>
          </w:tcPr>
          <w:p w:rsidR="009024DF" w:rsidRPr="00962B24" w:rsidRDefault="00E4327F" w:rsidP="00675C49">
            <w:pPr>
              <w:spacing w:line="360" w:lineRule="auto"/>
              <w:jc w:val="center"/>
              <w:rPr>
                <w:rFonts w:ascii="Book Antiqua" w:hAnsi="Book Antiqua"/>
                <w:szCs w:val="22"/>
              </w:rPr>
            </w:pPr>
            <w:r w:rsidRPr="00962B24">
              <w:rPr>
                <w:rFonts w:ascii="Book Antiqua" w:hAnsi="Book Antiqua"/>
                <w:noProof/>
                <w:szCs w:val="22"/>
                <w:lang w:bidi="ar-SA"/>
              </w:rPr>
              <w:drawing>
                <wp:inline distT="0" distB="0" distL="0" distR="0">
                  <wp:extent cx="193431" cy="266353"/>
                  <wp:effectExtent l="0" t="0" r="0" b="635"/>
                  <wp:docPr id="9" name="Picture 9" descr="D:\Resume_Arti_Kolhe_2018-19-Mech\address symbol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Resume_Arti_Kolhe_2018-19-Mech\address symbol3.jp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3648" cy="294191"/>
                          </a:xfrm>
                          <a:prstGeom prst="rect">
                            <a:avLst/>
                          </a:prstGeom>
                          <a:noFill/>
                          <a:ln>
                            <a:noFill/>
                          </a:ln>
                        </pic:spPr>
                      </pic:pic>
                    </a:graphicData>
                  </a:graphic>
                </wp:inline>
              </w:drawing>
            </w:r>
          </w:p>
        </w:tc>
        <w:tc>
          <w:tcPr>
            <w:tcW w:w="7290" w:type="dxa"/>
            <w:gridSpan w:val="3"/>
            <w:tcBorders>
              <w:top w:val="single" w:sz="4" w:space="0" w:color="auto"/>
              <w:left w:val="single" w:sz="4" w:space="0" w:color="auto"/>
              <w:bottom w:val="single" w:sz="4" w:space="0" w:color="auto"/>
              <w:right w:val="single" w:sz="4" w:space="0" w:color="auto"/>
            </w:tcBorders>
          </w:tcPr>
          <w:p w:rsidR="009024DF" w:rsidRPr="00962B24" w:rsidRDefault="0019201E" w:rsidP="007247C7">
            <w:pPr>
              <w:spacing w:line="360" w:lineRule="auto"/>
              <w:rPr>
                <w:rFonts w:ascii="Book Antiqua" w:hAnsi="Book Antiqua" w:cs="Times New Roman"/>
                <w:szCs w:val="22"/>
              </w:rPr>
            </w:pPr>
            <w:r>
              <w:rPr>
                <w:rFonts w:ascii="Book Antiqua" w:hAnsi="Book Antiqua" w:cs="Times New Roman"/>
                <w:szCs w:val="22"/>
              </w:rPr>
              <w:t xml:space="preserve">A/P </w:t>
            </w:r>
            <w:r w:rsidR="00C70C06">
              <w:rPr>
                <w:rFonts w:ascii="Book Antiqua" w:hAnsi="Book Antiqua" w:cs="Times New Roman"/>
                <w:szCs w:val="22"/>
              </w:rPr>
              <w:t>: Kedgaon</w:t>
            </w:r>
            <w:bookmarkStart w:id="0" w:name="_GoBack"/>
            <w:bookmarkEnd w:id="0"/>
            <w:r w:rsidR="00C70C06">
              <w:rPr>
                <w:rFonts w:ascii="Book Antiqua" w:hAnsi="Book Antiqua" w:cs="Times New Roman"/>
                <w:szCs w:val="22"/>
              </w:rPr>
              <w:t xml:space="preserve"> , Tal</w:t>
            </w:r>
            <w:r>
              <w:rPr>
                <w:rFonts w:ascii="Book Antiqua" w:hAnsi="Book Antiqua" w:cs="Times New Roman"/>
                <w:szCs w:val="22"/>
              </w:rPr>
              <w:t xml:space="preserve">- Nagar , </w:t>
            </w:r>
            <w:r w:rsidR="007245CB">
              <w:rPr>
                <w:rFonts w:ascii="Book Antiqua" w:hAnsi="Book Antiqua" w:cs="Times New Roman"/>
                <w:szCs w:val="22"/>
              </w:rPr>
              <w:t>Dist.</w:t>
            </w:r>
            <w:r>
              <w:rPr>
                <w:rFonts w:ascii="Book Antiqua" w:hAnsi="Book Antiqua" w:cs="Times New Roman"/>
                <w:szCs w:val="22"/>
              </w:rPr>
              <w:t xml:space="preserve"> - Ahmednagar</w:t>
            </w:r>
          </w:p>
        </w:tc>
        <w:tc>
          <w:tcPr>
            <w:tcW w:w="252" w:type="dxa"/>
            <w:vMerge/>
            <w:tcBorders>
              <w:left w:val="single" w:sz="4" w:space="0" w:color="auto"/>
            </w:tcBorders>
          </w:tcPr>
          <w:p w:rsidR="009024DF" w:rsidRPr="00962B24" w:rsidRDefault="009024DF" w:rsidP="00675C49">
            <w:pPr>
              <w:spacing w:line="360" w:lineRule="auto"/>
              <w:rPr>
                <w:rFonts w:ascii="Book Antiqua" w:hAnsi="Book Antiqua"/>
                <w:szCs w:val="22"/>
              </w:rPr>
            </w:pPr>
          </w:p>
        </w:tc>
      </w:tr>
      <w:tr w:rsidR="008B284C" w:rsidRPr="00962B24" w:rsidTr="007245CB">
        <w:trPr>
          <w:trHeight w:val="377"/>
        </w:trPr>
        <w:tc>
          <w:tcPr>
            <w:tcW w:w="288" w:type="dxa"/>
            <w:vMerge/>
            <w:tcBorders>
              <w:right w:val="single" w:sz="4" w:space="0" w:color="auto"/>
            </w:tcBorders>
          </w:tcPr>
          <w:p w:rsidR="008B284C" w:rsidRPr="00962B24" w:rsidRDefault="008B284C" w:rsidP="00675C49">
            <w:pPr>
              <w:spacing w:line="360" w:lineRule="auto"/>
              <w:rPr>
                <w:rFonts w:ascii="Book Antiqua" w:hAnsi="Book Antiqua"/>
                <w:szCs w:val="22"/>
              </w:rPr>
            </w:pPr>
          </w:p>
        </w:tc>
        <w:tc>
          <w:tcPr>
            <w:tcW w:w="1890" w:type="dxa"/>
            <w:tcBorders>
              <w:top w:val="single" w:sz="4" w:space="0" w:color="auto"/>
              <w:left w:val="single" w:sz="4" w:space="0" w:color="auto"/>
              <w:bottom w:val="single" w:sz="4" w:space="0" w:color="auto"/>
              <w:right w:val="single" w:sz="4" w:space="0" w:color="auto"/>
            </w:tcBorders>
            <w:vAlign w:val="center"/>
          </w:tcPr>
          <w:p w:rsidR="008B284C" w:rsidRPr="00962B24" w:rsidRDefault="00675C49" w:rsidP="00675C49">
            <w:pPr>
              <w:spacing w:line="360" w:lineRule="auto"/>
              <w:jc w:val="center"/>
              <w:rPr>
                <w:rFonts w:ascii="Book Antiqua" w:hAnsi="Book Antiqua"/>
                <w:szCs w:val="22"/>
              </w:rPr>
            </w:pPr>
            <w:r>
              <w:rPr>
                <w:rFonts w:ascii="Book Antiqua" w:hAnsi="Book Antiqua"/>
                <w:noProof/>
                <w:szCs w:val="22"/>
                <w:lang w:bidi="ar-SA"/>
              </w:rPr>
              <w:drawing>
                <wp:inline distT="0" distB="0" distL="0" distR="0">
                  <wp:extent cx="237393" cy="237393"/>
                  <wp:effectExtent l="0" t="0" r="0" b="0"/>
                  <wp:docPr id="10" name="Picture 10" descr="C:\Users\Mech\Desktop\Resume_Arti_Kolhe_2018-19-Mech\bday symbo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Mech\Desktop\Resume_Arti_Kolhe_2018-19-Mech\bday symbol.jpg"/>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7392" cy="237392"/>
                          </a:xfrm>
                          <a:prstGeom prst="rect">
                            <a:avLst/>
                          </a:prstGeom>
                          <a:noFill/>
                          <a:ln>
                            <a:noFill/>
                          </a:ln>
                        </pic:spPr>
                      </pic:pic>
                    </a:graphicData>
                  </a:graphic>
                </wp:inline>
              </w:drawing>
            </w:r>
          </w:p>
        </w:tc>
        <w:tc>
          <w:tcPr>
            <w:tcW w:w="2430" w:type="dxa"/>
            <w:tcBorders>
              <w:top w:val="single" w:sz="4" w:space="0" w:color="auto"/>
              <w:left w:val="single" w:sz="4" w:space="0" w:color="auto"/>
              <w:bottom w:val="single" w:sz="4" w:space="0" w:color="auto"/>
              <w:right w:val="single" w:sz="4" w:space="0" w:color="auto"/>
            </w:tcBorders>
          </w:tcPr>
          <w:p w:rsidR="008B284C" w:rsidRPr="00962B24" w:rsidRDefault="0019201E" w:rsidP="00675C49">
            <w:pPr>
              <w:spacing w:line="360" w:lineRule="auto"/>
              <w:rPr>
                <w:rFonts w:ascii="Book Antiqua" w:hAnsi="Book Antiqua"/>
                <w:szCs w:val="22"/>
              </w:rPr>
            </w:pPr>
            <w:r>
              <w:rPr>
                <w:rFonts w:ascii="Book Antiqua" w:hAnsi="Book Antiqua"/>
                <w:szCs w:val="22"/>
              </w:rPr>
              <w:t>09/09/1997</w:t>
            </w:r>
          </w:p>
        </w:tc>
        <w:tc>
          <w:tcPr>
            <w:tcW w:w="540" w:type="dxa"/>
            <w:tcBorders>
              <w:top w:val="single" w:sz="4" w:space="0" w:color="auto"/>
              <w:left w:val="single" w:sz="4" w:space="0" w:color="auto"/>
              <w:bottom w:val="single" w:sz="4" w:space="0" w:color="auto"/>
              <w:right w:val="single" w:sz="4" w:space="0" w:color="auto"/>
            </w:tcBorders>
          </w:tcPr>
          <w:p w:rsidR="008B284C" w:rsidRPr="00962B24" w:rsidRDefault="00D772B5" w:rsidP="00675C49">
            <w:pPr>
              <w:spacing w:line="360" w:lineRule="auto"/>
              <w:rPr>
                <w:rFonts w:ascii="Book Antiqua" w:hAnsi="Book Antiqua"/>
                <w:szCs w:val="22"/>
              </w:rPr>
            </w:pPr>
            <w:r>
              <w:rPr>
                <w:rFonts w:ascii="Book Antiqua" w:hAnsi="Book Antiqua"/>
                <w:noProof/>
                <w:szCs w:val="22"/>
                <w:lang w:bidi="ar-SA"/>
              </w:rPr>
              <w:drawing>
                <wp:inline distT="0" distB="0" distL="0" distR="0">
                  <wp:extent cx="239828" cy="254977"/>
                  <wp:effectExtent l="0" t="0" r="825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7254" cy="252241"/>
                          </a:xfrm>
                          <a:prstGeom prst="rect">
                            <a:avLst/>
                          </a:prstGeom>
                          <a:noFill/>
                        </pic:spPr>
                      </pic:pic>
                    </a:graphicData>
                  </a:graphic>
                </wp:inline>
              </w:drawing>
            </w:r>
          </w:p>
        </w:tc>
        <w:tc>
          <w:tcPr>
            <w:tcW w:w="4320" w:type="dxa"/>
            <w:tcBorders>
              <w:top w:val="single" w:sz="4" w:space="0" w:color="auto"/>
              <w:left w:val="single" w:sz="4" w:space="0" w:color="auto"/>
              <w:bottom w:val="single" w:sz="4" w:space="0" w:color="auto"/>
              <w:right w:val="single" w:sz="4" w:space="0" w:color="auto"/>
            </w:tcBorders>
          </w:tcPr>
          <w:p w:rsidR="008B284C" w:rsidRPr="00962B24" w:rsidRDefault="005138DC" w:rsidP="007247C7">
            <w:pPr>
              <w:spacing w:line="360" w:lineRule="auto"/>
              <w:rPr>
                <w:rFonts w:ascii="Book Antiqua" w:hAnsi="Book Antiqua"/>
                <w:szCs w:val="22"/>
              </w:rPr>
            </w:pPr>
            <w:hyperlink r:id="rId11" w:history="1">
              <w:r w:rsidRPr="004C510D">
                <w:rPr>
                  <w:rStyle w:val="Hyperlink"/>
                  <w:rFonts w:ascii="Book Antiqua" w:hAnsi="Book Antiqua" w:cs="Times New Roman"/>
                  <w:szCs w:val="22"/>
                </w:rPr>
                <w:t>smarathe531@gmail.com</w:t>
              </w:r>
            </w:hyperlink>
          </w:p>
        </w:tc>
        <w:tc>
          <w:tcPr>
            <w:tcW w:w="252" w:type="dxa"/>
            <w:vMerge/>
            <w:tcBorders>
              <w:left w:val="single" w:sz="4" w:space="0" w:color="auto"/>
            </w:tcBorders>
          </w:tcPr>
          <w:p w:rsidR="008B284C" w:rsidRPr="00962B24" w:rsidRDefault="008B284C" w:rsidP="00675C49">
            <w:pPr>
              <w:spacing w:line="360" w:lineRule="auto"/>
              <w:rPr>
                <w:rFonts w:ascii="Book Antiqua" w:hAnsi="Book Antiqua"/>
                <w:szCs w:val="22"/>
              </w:rPr>
            </w:pPr>
          </w:p>
        </w:tc>
      </w:tr>
      <w:tr w:rsidR="008B284C" w:rsidRPr="00962B24" w:rsidTr="007245CB">
        <w:tc>
          <w:tcPr>
            <w:tcW w:w="288" w:type="dxa"/>
            <w:vMerge/>
            <w:tcBorders>
              <w:right w:val="single" w:sz="4" w:space="0" w:color="auto"/>
            </w:tcBorders>
          </w:tcPr>
          <w:p w:rsidR="008B284C" w:rsidRPr="00962B24" w:rsidRDefault="008B284C" w:rsidP="00675C49">
            <w:pPr>
              <w:spacing w:line="360" w:lineRule="auto"/>
              <w:rPr>
                <w:rFonts w:ascii="Book Antiqua" w:hAnsi="Book Antiqua"/>
                <w:szCs w:val="22"/>
              </w:rPr>
            </w:pPr>
          </w:p>
        </w:tc>
        <w:tc>
          <w:tcPr>
            <w:tcW w:w="1890" w:type="dxa"/>
            <w:tcBorders>
              <w:top w:val="single" w:sz="4" w:space="0" w:color="auto"/>
              <w:left w:val="single" w:sz="4" w:space="0" w:color="auto"/>
              <w:bottom w:val="single" w:sz="4" w:space="0" w:color="auto"/>
              <w:right w:val="single" w:sz="4" w:space="0" w:color="auto"/>
            </w:tcBorders>
            <w:vAlign w:val="center"/>
          </w:tcPr>
          <w:p w:rsidR="008B284C" w:rsidRPr="00962B24" w:rsidRDefault="00B63A0C" w:rsidP="00B63A0C">
            <w:pPr>
              <w:spacing w:line="360" w:lineRule="auto"/>
              <w:ind w:left="-108"/>
              <w:jc w:val="center"/>
              <w:rPr>
                <w:rFonts w:ascii="Book Antiqua" w:hAnsi="Book Antiqua"/>
                <w:szCs w:val="22"/>
              </w:rPr>
            </w:pPr>
            <w:r>
              <w:rPr>
                <w:rFonts w:ascii="Book Antiqua" w:hAnsi="Book Antiqua"/>
                <w:noProof/>
                <w:szCs w:val="22"/>
                <w:lang w:bidi="ar-SA"/>
              </w:rPr>
              <w:drawing>
                <wp:inline distT="0" distB="0" distL="0" distR="0">
                  <wp:extent cx="263769" cy="237393"/>
                  <wp:effectExtent l="0" t="0" r="3175" b="0"/>
                  <wp:docPr id="4" name="Picture 4" descr="C:\Users\Mech\Desktop\Resume_Arti_Kolhe_2018-19-Mech\contact 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Mech\Desktop\Resume_Arti_Kolhe_2018-19-Mech\contact no.jpg"/>
                          <pic:cNvPicPr>
                            <a:picLocks noChangeAspect="1" noChangeArrowheads="1"/>
                          </pic:cNvPicPr>
                        </pic:nvPicPr>
                        <pic:blipFill rotWithShape="1">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15900" b="16527"/>
                          <a:stretch/>
                        </pic:blipFill>
                        <pic:spPr bwMode="auto">
                          <a:xfrm>
                            <a:off x="0" y="0"/>
                            <a:ext cx="272642" cy="245379"/>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tc>
        <w:tc>
          <w:tcPr>
            <w:tcW w:w="2430" w:type="dxa"/>
            <w:tcBorders>
              <w:top w:val="single" w:sz="4" w:space="0" w:color="auto"/>
              <w:left w:val="single" w:sz="4" w:space="0" w:color="auto"/>
              <w:bottom w:val="single" w:sz="4" w:space="0" w:color="auto"/>
              <w:right w:val="single" w:sz="4" w:space="0" w:color="auto"/>
            </w:tcBorders>
          </w:tcPr>
          <w:p w:rsidR="007247C7" w:rsidRPr="00962B24" w:rsidRDefault="005138DC" w:rsidP="00675C49">
            <w:pPr>
              <w:spacing w:line="360" w:lineRule="auto"/>
              <w:rPr>
                <w:rFonts w:ascii="Book Antiqua" w:hAnsi="Book Antiqua"/>
                <w:szCs w:val="22"/>
              </w:rPr>
            </w:pPr>
            <w:r>
              <w:rPr>
                <w:rFonts w:ascii="Book Antiqua" w:hAnsi="Book Antiqua"/>
                <w:szCs w:val="22"/>
              </w:rPr>
              <w:t>8</w:t>
            </w:r>
            <w:r w:rsidR="0019201E">
              <w:rPr>
                <w:rFonts w:ascii="Book Antiqua" w:hAnsi="Book Antiqua"/>
                <w:szCs w:val="22"/>
              </w:rPr>
              <w:t>308767361/ 8788551770</w:t>
            </w:r>
          </w:p>
        </w:tc>
        <w:tc>
          <w:tcPr>
            <w:tcW w:w="540" w:type="dxa"/>
            <w:tcBorders>
              <w:top w:val="single" w:sz="4" w:space="0" w:color="auto"/>
              <w:left w:val="single" w:sz="4" w:space="0" w:color="auto"/>
              <w:bottom w:val="single" w:sz="4" w:space="0" w:color="auto"/>
              <w:right w:val="single" w:sz="4" w:space="0" w:color="auto"/>
            </w:tcBorders>
          </w:tcPr>
          <w:p w:rsidR="008B284C" w:rsidRPr="00962B24" w:rsidRDefault="008B284C" w:rsidP="00675C49">
            <w:pPr>
              <w:spacing w:line="360" w:lineRule="auto"/>
              <w:rPr>
                <w:rFonts w:ascii="Book Antiqua" w:hAnsi="Book Antiqua"/>
                <w:szCs w:val="22"/>
              </w:rPr>
            </w:pPr>
          </w:p>
        </w:tc>
        <w:tc>
          <w:tcPr>
            <w:tcW w:w="4320" w:type="dxa"/>
            <w:tcBorders>
              <w:top w:val="single" w:sz="4" w:space="0" w:color="auto"/>
              <w:left w:val="single" w:sz="4" w:space="0" w:color="auto"/>
              <w:bottom w:val="single" w:sz="4" w:space="0" w:color="auto"/>
              <w:right w:val="single" w:sz="4" w:space="0" w:color="auto"/>
            </w:tcBorders>
          </w:tcPr>
          <w:p w:rsidR="008B284C" w:rsidRPr="00962B24" w:rsidRDefault="008B284C" w:rsidP="007247C7">
            <w:pPr>
              <w:spacing w:line="360" w:lineRule="auto"/>
              <w:rPr>
                <w:rFonts w:ascii="Book Antiqua" w:hAnsi="Book Antiqua"/>
                <w:szCs w:val="22"/>
              </w:rPr>
            </w:pPr>
          </w:p>
        </w:tc>
        <w:tc>
          <w:tcPr>
            <w:tcW w:w="252" w:type="dxa"/>
            <w:vMerge/>
            <w:tcBorders>
              <w:left w:val="single" w:sz="4" w:space="0" w:color="auto"/>
            </w:tcBorders>
          </w:tcPr>
          <w:p w:rsidR="008B284C" w:rsidRPr="00962B24" w:rsidRDefault="008B284C" w:rsidP="00675C49">
            <w:pPr>
              <w:spacing w:line="360" w:lineRule="auto"/>
              <w:rPr>
                <w:rFonts w:ascii="Book Antiqua" w:hAnsi="Book Antiqua"/>
                <w:szCs w:val="22"/>
              </w:rPr>
            </w:pPr>
          </w:p>
        </w:tc>
      </w:tr>
    </w:tbl>
    <w:tbl>
      <w:tblPr>
        <w:tblStyle w:val="TableGrid"/>
        <w:tblW w:w="9558" w:type="dxa"/>
        <w:tblLook w:val="04A0"/>
      </w:tblPr>
      <w:tblGrid>
        <w:gridCol w:w="729"/>
        <w:gridCol w:w="8829"/>
      </w:tblGrid>
      <w:tr w:rsidR="00696D40" w:rsidRPr="00C70C06" w:rsidTr="007245CB">
        <w:tc>
          <w:tcPr>
            <w:tcW w:w="728" w:type="dxa"/>
            <w:tcBorders>
              <w:top w:val="nil"/>
              <w:left w:val="nil"/>
              <w:bottom w:val="nil"/>
              <w:right w:val="nil"/>
            </w:tcBorders>
          </w:tcPr>
          <w:p w:rsidR="00A37CBB" w:rsidRPr="00C70C06" w:rsidRDefault="00A37CBB" w:rsidP="00675C49">
            <w:pPr>
              <w:spacing w:line="360" w:lineRule="auto"/>
              <w:rPr>
                <w:rFonts w:ascii="Book Antiqua" w:hAnsi="Book Antiqua"/>
                <w:szCs w:val="22"/>
              </w:rPr>
            </w:pPr>
            <w:r w:rsidRPr="00C70C06">
              <w:rPr>
                <w:rFonts w:ascii="Book Antiqua" w:hAnsi="Book Antiqua"/>
                <w:b/>
                <w:noProof/>
                <w:szCs w:val="22"/>
                <w:lang w:bidi="ar-SA"/>
              </w:rPr>
              <w:drawing>
                <wp:inline distT="0" distB="0" distL="0" distR="0">
                  <wp:extent cx="237393" cy="234618"/>
                  <wp:effectExtent l="0" t="0" r="0" b="0"/>
                  <wp:docPr id="14" name="Picture 14" descr="D:\Resume_Arti_Kolhe_2018-19-Mech\objective symbol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Resume_Arti_Kolhe_2018-19-Mech\objective symbol 3.jpg"/>
                          <pic:cNvPicPr>
                            <a:picLocks noChangeAspect="1" noChangeArrowheads="1"/>
                          </pic:cNvPicPr>
                        </pic:nvPicPr>
                        <pic:blipFill rotWithShape="1">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b="8516"/>
                          <a:stretch/>
                        </pic:blipFill>
                        <pic:spPr bwMode="auto">
                          <a:xfrm>
                            <a:off x="0" y="0"/>
                            <a:ext cx="269549" cy="266398"/>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tc>
        <w:tc>
          <w:tcPr>
            <w:tcW w:w="8830" w:type="dxa"/>
            <w:tcBorders>
              <w:top w:val="nil"/>
              <w:left w:val="nil"/>
              <w:bottom w:val="nil"/>
              <w:right w:val="nil"/>
            </w:tcBorders>
          </w:tcPr>
          <w:p w:rsidR="00A37CBB" w:rsidRPr="00C70C06" w:rsidRDefault="00A37CBB" w:rsidP="00675C49">
            <w:pPr>
              <w:spacing w:line="360" w:lineRule="auto"/>
              <w:rPr>
                <w:rFonts w:ascii="Book Antiqua" w:hAnsi="Book Antiqua"/>
                <w:szCs w:val="22"/>
              </w:rPr>
            </w:pPr>
            <w:r w:rsidRPr="00C70C06">
              <w:rPr>
                <w:rFonts w:ascii="Book Antiqua" w:hAnsi="Book Antiqua"/>
                <w:b/>
                <w:color w:val="7030A0"/>
                <w:szCs w:val="22"/>
              </w:rPr>
              <w:t>Career Objective:</w:t>
            </w:r>
          </w:p>
        </w:tc>
      </w:tr>
      <w:tr w:rsidR="00696D40" w:rsidRPr="00C70C06" w:rsidTr="007245CB">
        <w:tc>
          <w:tcPr>
            <w:tcW w:w="728" w:type="dxa"/>
            <w:tcBorders>
              <w:top w:val="nil"/>
              <w:left w:val="nil"/>
              <w:bottom w:val="nil"/>
              <w:right w:val="nil"/>
            </w:tcBorders>
          </w:tcPr>
          <w:p w:rsidR="00A37CBB" w:rsidRPr="00C70C06" w:rsidRDefault="00A37CBB" w:rsidP="00675C49">
            <w:pPr>
              <w:spacing w:line="360" w:lineRule="auto"/>
              <w:rPr>
                <w:rFonts w:ascii="Book Antiqua" w:hAnsi="Book Antiqua"/>
                <w:szCs w:val="22"/>
              </w:rPr>
            </w:pPr>
          </w:p>
        </w:tc>
        <w:tc>
          <w:tcPr>
            <w:tcW w:w="8830" w:type="dxa"/>
            <w:tcBorders>
              <w:top w:val="nil"/>
              <w:left w:val="nil"/>
              <w:bottom w:val="nil"/>
              <w:right w:val="nil"/>
            </w:tcBorders>
          </w:tcPr>
          <w:p w:rsidR="00A37CBB" w:rsidRPr="00C70C06" w:rsidRDefault="00A37CBB" w:rsidP="00675C49">
            <w:pPr>
              <w:spacing w:line="360" w:lineRule="auto"/>
              <w:jc w:val="both"/>
              <w:rPr>
                <w:rFonts w:ascii="Book Antiqua" w:hAnsi="Book Antiqua"/>
                <w:szCs w:val="22"/>
              </w:rPr>
            </w:pPr>
            <w:r w:rsidRPr="00C70C06">
              <w:rPr>
                <w:rFonts w:ascii="Book Antiqua" w:hAnsi="Book Antiqua"/>
                <w:szCs w:val="22"/>
              </w:rPr>
              <w:t xml:space="preserve">To work with an organization that provides me an opportunity to grow and to exploit my potential to excel in the area of my preview so as to help the organization in the accomplishment of its goal. </w:t>
            </w:r>
          </w:p>
        </w:tc>
      </w:tr>
      <w:tr w:rsidR="00696D40" w:rsidRPr="00C70C06" w:rsidTr="007245CB">
        <w:tc>
          <w:tcPr>
            <w:tcW w:w="728" w:type="dxa"/>
            <w:tcBorders>
              <w:top w:val="nil"/>
              <w:left w:val="nil"/>
              <w:bottom w:val="nil"/>
              <w:right w:val="nil"/>
            </w:tcBorders>
          </w:tcPr>
          <w:p w:rsidR="00A37CBB" w:rsidRPr="00C70C06" w:rsidRDefault="00A37CBB" w:rsidP="00675C49">
            <w:pPr>
              <w:spacing w:line="360" w:lineRule="auto"/>
              <w:rPr>
                <w:rFonts w:ascii="Book Antiqua" w:hAnsi="Book Antiqua"/>
                <w:szCs w:val="22"/>
              </w:rPr>
            </w:pPr>
            <w:r w:rsidRPr="00C70C06">
              <w:rPr>
                <w:rFonts w:ascii="Book Antiqua" w:hAnsi="Book Antiqua"/>
                <w:b/>
                <w:noProof/>
                <w:szCs w:val="22"/>
                <w:lang w:bidi="ar-SA"/>
              </w:rPr>
              <w:drawing>
                <wp:inline distT="0" distB="0" distL="0" distR="0">
                  <wp:extent cx="254977" cy="254977"/>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4864" cy="254864"/>
                          </a:xfrm>
                          <a:prstGeom prst="rect">
                            <a:avLst/>
                          </a:prstGeom>
                          <a:noFill/>
                        </pic:spPr>
                      </pic:pic>
                    </a:graphicData>
                  </a:graphic>
                </wp:inline>
              </w:drawing>
            </w:r>
          </w:p>
        </w:tc>
        <w:tc>
          <w:tcPr>
            <w:tcW w:w="8830" w:type="dxa"/>
            <w:tcBorders>
              <w:top w:val="nil"/>
              <w:left w:val="nil"/>
              <w:bottom w:val="nil"/>
              <w:right w:val="nil"/>
            </w:tcBorders>
          </w:tcPr>
          <w:p w:rsidR="00A37CBB" w:rsidRPr="00C70C06" w:rsidRDefault="00A37CBB" w:rsidP="00675C49">
            <w:pPr>
              <w:spacing w:line="360" w:lineRule="auto"/>
              <w:rPr>
                <w:rFonts w:ascii="Book Antiqua" w:hAnsi="Book Antiqua"/>
                <w:szCs w:val="22"/>
              </w:rPr>
            </w:pPr>
            <w:r w:rsidRPr="00C70C06">
              <w:rPr>
                <w:rFonts w:ascii="Book Antiqua" w:hAnsi="Book Antiqua"/>
                <w:b/>
                <w:color w:val="7030A0"/>
                <w:szCs w:val="22"/>
              </w:rPr>
              <w:t>Educational Qualification:</w:t>
            </w:r>
            <w:r w:rsidR="009655AC" w:rsidRPr="00C70C06">
              <w:rPr>
                <w:rFonts w:ascii="Book Antiqua" w:hAnsi="Book Antiqua"/>
                <w:b/>
                <w:color w:val="984806" w:themeColor="accent6" w:themeShade="80"/>
                <w:szCs w:val="22"/>
              </w:rPr>
              <w:t>( BE- Mechanical, Diploma-Mechanical)</w:t>
            </w:r>
          </w:p>
        </w:tc>
      </w:tr>
      <w:tr w:rsidR="00A37CBB" w:rsidRPr="00C70C06" w:rsidTr="007245CB">
        <w:tc>
          <w:tcPr>
            <w:tcW w:w="9558" w:type="dxa"/>
            <w:gridSpan w:val="2"/>
            <w:tcBorders>
              <w:top w:val="nil"/>
              <w:bottom w:val="nil"/>
            </w:tcBorders>
          </w:tcPr>
          <w:tbl>
            <w:tblPr>
              <w:tblStyle w:val="TableGrid"/>
              <w:tblW w:w="0" w:type="auto"/>
              <w:jc w:val="center"/>
              <w:tblLook w:val="04A0"/>
            </w:tblPr>
            <w:tblGrid>
              <w:gridCol w:w="1560"/>
              <w:gridCol w:w="1214"/>
              <w:gridCol w:w="2411"/>
              <w:gridCol w:w="1590"/>
              <w:gridCol w:w="1114"/>
              <w:gridCol w:w="1411"/>
            </w:tblGrid>
            <w:tr w:rsidR="00A37CBB" w:rsidRPr="00C70C06" w:rsidTr="0019201E">
              <w:trPr>
                <w:trHeight w:val="341"/>
                <w:jc w:val="center"/>
              </w:trPr>
              <w:tc>
                <w:tcPr>
                  <w:tcW w:w="1560" w:type="dxa"/>
                  <w:vAlign w:val="center"/>
                </w:tcPr>
                <w:p w:rsidR="00A37CBB" w:rsidRPr="00C70C06" w:rsidRDefault="00675C49" w:rsidP="00675C49">
                  <w:pPr>
                    <w:spacing w:line="360" w:lineRule="auto"/>
                    <w:jc w:val="center"/>
                    <w:rPr>
                      <w:rFonts w:ascii="Book Antiqua" w:hAnsi="Book Antiqua"/>
                      <w:b/>
                      <w:szCs w:val="22"/>
                    </w:rPr>
                  </w:pPr>
                  <w:r w:rsidRPr="00C70C06">
                    <w:rPr>
                      <w:rFonts w:ascii="Book Antiqua" w:hAnsi="Book Antiqua"/>
                      <w:b/>
                      <w:szCs w:val="22"/>
                    </w:rPr>
                    <w:t>Qualification</w:t>
                  </w:r>
                </w:p>
              </w:tc>
              <w:tc>
                <w:tcPr>
                  <w:tcW w:w="1214" w:type="dxa"/>
                  <w:vAlign w:val="center"/>
                </w:tcPr>
                <w:p w:rsidR="00A37CBB" w:rsidRPr="00C70C06" w:rsidRDefault="00A37CBB" w:rsidP="00675C49">
                  <w:pPr>
                    <w:spacing w:line="360" w:lineRule="auto"/>
                    <w:jc w:val="center"/>
                    <w:rPr>
                      <w:rFonts w:ascii="Book Antiqua" w:hAnsi="Book Antiqua"/>
                      <w:b/>
                      <w:szCs w:val="22"/>
                    </w:rPr>
                  </w:pPr>
                  <w:r w:rsidRPr="00C70C06">
                    <w:rPr>
                      <w:rFonts w:ascii="Book Antiqua" w:hAnsi="Book Antiqua"/>
                      <w:b/>
                      <w:szCs w:val="22"/>
                    </w:rPr>
                    <w:t>Year</w:t>
                  </w:r>
                </w:p>
              </w:tc>
              <w:tc>
                <w:tcPr>
                  <w:tcW w:w="2411" w:type="dxa"/>
                  <w:vAlign w:val="center"/>
                </w:tcPr>
                <w:p w:rsidR="00A37CBB" w:rsidRPr="00C70C06" w:rsidRDefault="00A37CBB" w:rsidP="00675C49">
                  <w:pPr>
                    <w:spacing w:line="360" w:lineRule="auto"/>
                    <w:jc w:val="center"/>
                    <w:rPr>
                      <w:rFonts w:ascii="Book Antiqua" w:hAnsi="Book Antiqua"/>
                      <w:b/>
                      <w:szCs w:val="22"/>
                    </w:rPr>
                  </w:pPr>
                  <w:r w:rsidRPr="00C70C06">
                    <w:rPr>
                      <w:rFonts w:ascii="Book Antiqua" w:hAnsi="Book Antiqua"/>
                      <w:b/>
                      <w:szCs w:val="22"/>
                    </w:rPr>
                    <w:t>College</w:t>
                  </w:r>
                </w:p>
              </w:tc>
              <w:tc>
                <w:tcPr>
                  <w:tcW w:w="1590" w:type="dxa"/>
                  <w:vAlign w:val="center"/>
                </w:tcPr>
                <w:p w:rsidR="00A37CBB" w:rsidRPr="00C70C06" w:rsidRDefault="00A37CBB" w:rsidP="00675C49">
                  <w:pPr>
                    <w:spacing w:line="360" w:lineRule="auto"/>
                    <w:jc w:val="center"/>
                    <w:rPr>
                      <w:rFonts w:ascii="Book Antiqua" w:hAnsi="Book Antiqua"/>
                      <w:b/>
                      <w:szCs w:val="22"/>
                    </w:rPr>
                  </w:pPr>
                  <w:r w:rsidRPr="00C70C06">
                    <w:rPr>
                      <w:rFonts w:ascii="Book Antiqua" w:hAnsi="Book Antiqua"/>
                      <w:b/>
                      <w:szCs w:val="22"/>
                    </w:rPr>
                    <w:t>University</w:t>
                  </w:r>
                </w:p>
              </w:tc>
              <w:tc>
                <w:tcPr>
                  <w:tcW w:w="1114" w:type="dxa"/>
                  <w:vAlign w:val="center"/>
                </w:tcPr>
                <w:p w:rsidR="00A37CBB" w:rsidRPr="00C70C06" w:rsidRDefault="00675C49" w:rsidP="00675C49">
                  <w:pPr>
                    <w:spacing w:line="360" w:lineRule="auto"/>
                    <w:jc w:val="center"/>
                    <w:rPr>
                      <w:rFonts w:ascii="Book Antiqua" w:hAnsi="Book Antiqua"/>
                      <w:b/>
                      <w:szCs w:val="22"/>
                    </w:rPr>
                  </w:pPr>
                  <w:r w:rsidRPr="00C70C06">
                    <w:rPr>
                      <w:rFonts w:ascii="Book Antiqua" w:hAnsi="Book Antiqua"/>
                      <w:b/>
                      <w:szCs w:val="22"/>
                    </w:rPr>
                    <w:t>% / C</w:t>
                  </w:r>
                  <w:r w:rsidR="00A37CBB" w:rsidRPr="00C70C06">
                    <w:rPr>
                      <w:rFonts w:ascii="Book Antiqua" w:hAnsi="Book Antiqua"/>
                      <w:b/>
                      <w:szCs w:val="22"/>
                    </w:rPr>
                    <w:t>GPA</w:t>
                  </w:r>
                </w:p>
              </w:tc>
              <w:tc>
                <w:tcPr>
                  <w:tcW w:w="1411" w:type="dxa"/>
                  <w:vAlign w:val="center"/>
                </w:tcPr>
                <w:p w:rsidR="00A37CBB" w:rsidRPr="00C70C06" w:rsidRDefault="00A37CBB" w:rsidP="00675C49">
                  <w:pPr>
                    <w:spacing w:line="360" w:lineRule="auto"/>
                    <w:jc w:val="center"/>
                    <w:rPr>
                      <w:rFonts w:ascii="Book Antiqua" w:hAnsi="Book Antiqua"/>
                      <w:b/>
                      <w:szCs w:val="22"/>
                    </w:rPr>
                  </w:pPr>
                  <w:r w:rsidRPr="00C70C06">
                    <w:rPr>
                      <w:rFonts w:ascii="Book Antiqua" w:hAnsi="Book Antiqua"/>
                      <w:b/>
                      <w:szCs w:val="22"/>
                    </w:rPr>
                    <w:t>Class</w:t>
                  </w:r>
                </w:p>
              </w:tc>
            </w:tr>
            <w:tr w:rsidR="00A37CBB" w:rsidRPr="00C70C06" w:rsidTr="0019201E">
              <w:trPr>
                <w:trHeight w:val="287"/>
                <w:jc w:val="center"/>
              </w:trPr>
              <w:tc>
                <w:tcPr>
                  <w:tcW w:w="1560" w:type="dxa"/>
                  <w:vAlign w:val="center"/>
                </w:tcPr>
                <w:p w:rsidR="00A37CBB" w:rsidRPr="00C70C06" w:rsidRDefault="007D55BE" w:rsidP="00675C49">
                  <w:pPr>
                    <w:spacing w:line="360" w:lineRule="auto"/>
                    <w:jc w:val="center"/>
                    <w:rPr>
                      <w:rFonts w:ascii="Book Antiqua" w:hAnsi="Book Antiqua"/>
                      <w:szCs w:val="22"/>
                    </w:rPr>
                  </w:pPr>
                  <w:r w:rsidRPr="00C70C06">
                    <w:rPr>
                      <w:rFonts w:ascii="Book Antiqua" w:hAnsi="Book Antiqua"/>
                      <w:szCs w:val="22"/>
                    </w:rPr>
                    <w:t>BE</w:t>
                  </w:r>
                </w:p>
              </w:tc>
              <w:tc>
                <w:tcPr>
                  <w:tcW w:w="1214" w:type="dxa"/>
                  <w:vAlign w:val="center"/>
                </w:tcPr>
                <w:p w:rsidR="00A37CBB" w:rsidRPr="00C70C06" w:rsidRDefault="007D55BE" w:rsidP="00675C49">
                  <w:pPr>
                    <w:spacing w:line="360" w:lineRule="auto"/>
                    <w:jc w:val="center"/>
                    <w:rPr>
                      <w:rFonts w:ascii="Book Antiqua" w:hAnsi="Book Antiqua"/>
                      <w:szCs w:val="22"/>
                    </w:rPr>
                  </w:pPr>
                  <w:r w:rsidRPr="00C70C06">
                    <w:rPr>
                      <w:rFonts w:ascii="Book Antiqua" w:hAnsi="Book Antiqua"/>
                      <w:szCs w:val="22"/>
                    </w:rPr>
                    <w:t>2020-21</w:t>
                  </w:r>
                </w:p>
              </w:tc>
              <w:tc>
                <w:tcPr>
                  <w:tcW w:w="2411" w:type="dxa"/>
                  <w:vAlign w:val="center"/>
                </w:tcPr>
                <w:p w:rsidR="00A37CBB" w:rsidRPr="00C70C06" w:rsidRDefault="007D55BE" w:rsidP="00675C49">
                  <w:pPr>
                    <w:spacing w:line="360" w:lineRule="auto"/>
                    <w:jc w:val="center"/>
                    <w:rPr>
                      <w:rFonts w:ascii="Book Antiqua" w:hAnsi="Book Antiqua"/>
                      <w:szCs w:val="22"/>
                    </w:rPr>
                  </w:pPr>
                  <w:r w:rsidRPr="00C70C06">
                    <w:rPr>
                      <w:rFonts w:ascii="Book Antiqua" w:hAnsi="Book Antiqua"/>
                      <w:szCs w:val="22"/>
                    </w:rPr>
                    <w:t>G.H.Raisoni, Ahmednagar</w:t>
                  </w:r>
                </w:p>
              </w:tc>
              <w:tc>
                <w:tcPr>
                  <w:tcW w:w="1590" w:type="dxa"/>
                  <w:vAlign w:val="center"/>
                </w:tcPr>
                <w:p w:rsidR="00A37CBB" w:rsidRPr="00C70C06" w:rsidRDefault="00A37CBB" w:rsidP="00675C49">
                  <w:pPr>
                    <w:spacing w:line="360" w:lineRule="auto"/>
                    <w:jc w:val="center"/>
                    <w:rPr>
                      <w:rFonts w:ascii="Book Antiqua" w:hAnsi="Book Antiqua"/>
                      <w:szCs w:val="22"/>
                    </w:rPr>
                  </w:pPr>
                  <w:r w:rsidRPr="00C70C06">
                    <w:rPr>
                      <w:rFonts w:ascii="Book Antiqua" w:hAnsi="Book Antiqua"/>
                      <w:szCs w:val="22"/>
                    </w:rPr>
                    <w:t>SPPU, PUNE</w:t>
                  </w:r>
                </w:p>
              </w:tc>
              <w:tc>
                <w:tcPr>
                  <w:tcW w:w="1114" w:type="dxa"/>
                  <w:vAlign w:val="center"/>
                </w:tcPr>
                <w:p w:rsidR="00A37CBB" w:rsidRPr="00C70C06" w:rsidRDefault="005138DC" w:rsidP="00675C49">
                  <w:pPr>
                    <w:spacing w:line="360" w:lineRule="auto"/>
                    <w:jc w:val="center"/>
                    <w:rPr>
                      <w:rFonts w:ascii="Book Antiqua" w:hAnsi="Book Antiqua"/>
                      <w:szCs w:val="22"/>
                    </w:rPr>
                  </w:pPr>
                  <w:r>
                    <w:rPr>
                      <w:rFonts w:ascii="Book Antiqua" w:hAnsi="Book Antiqua"/>
                      <w:szCs w:val="22"/>
                    </w:rPr>
                    <w:t>7.93</w:t>
                  </w:r>
                </w:p>
              </w:tc>
              <w:tc>
                <w:tcPr>
                  <w:tcW w:w="1411" w:type="dxa"/>
                  <w:vAlign w:val="center"/>
                </w:tcPr>
                <w:p w:rsidR="00A37CBB" w:rsidRPr="00C70C06" w:rsidRDefault="005138DC" w:rsidP="00675C49">
                  <w:pPr>
                    <w:spacing w:line="360" w:lineRule="auto"/>
                    <w:jc w:val="center"/>
                    <w:rPr>
                      <w:rFonts w:ascii="Book Antiqua" w:hAnsi="Book Antiqua"/>
                      <w:szCs w:val="22"/>
                    </w:rPr>
                  </w:pPr>
                  <w:r>
                    <w:rPr>
                      <w:rFonts w:ascii="Book Antiqua" w:hAnsi="Book Antiqua"/>
                      <w:szCs w:val="22"/>
                    </w:rPr>
                    <w:t>Distinction</w:t>
                  </w:r>
                </w:p>
              </w:tc>
            </w:tr>
            <w:tr w:rsidR="00A37CBB" w:rsidRPr="00C70C06" w:rsidTr="0019201E">
              <w:trPr>
                <w:jc w:val="center"/>
              </w:trPr>
              <w:tc>
                <w:tcPr>
                  <w:tcW w:w="1560" w:type="dxa"/>
                  <w:vAlign w:val="center"/>
                </w:tcPr>
                <w:p w:rsidR="00A37CBB" w:rsidRPr="00C70C06" w:rsidRDefault="00A37CBB" w:rsidP="00675C49">
                  <w:pPr>
                    <w:spacing w:line="360" w:lineRule="auto"/>
                    <w:jc w:val="center"/>
                    <w:rPr>
                      <w:rFonts w:ascii="Book Antiqua" w:hAnsi="Book Antiqua"/>
                      <w:szCs w:val="22"/>
                    </w:rPr>
                  </w:pPr>
                  <w:r w:rsidRPr="00C70C06">
                    <w:rPr>
                      <w:rFonts w:ascii="Book Antiqua" w:hAnsi="Book Antiqua"/>
                      <w:szCs w:val="22"/>
                    </w:rPr>
                    <w:t>Diploma</w:t>
                  </w:r>
                </w:p>
              </w:tc>
              <w:tc>
                <w:tcPr>
                  <w:tcW w:w="1214" w:type="dxa"/>
                  <w:vAlign w:val="center"/>
                </w:tcPr>
                <w:p w:rsidR="00A37CBB" w:rsidRPr="00C70C06" w:rsidRDefault="00A37CBB" w:rsidP="00675C49">
                  <w:pPr>
                    <w:spacing w:line="360" w:lineRule="auto"/>
                    <w:jc w:val="center"/>
                    <w:rPr>
                      <w:rFonts w:ascii="Book Antiqua" w:hAnsi="Book Antiqua"/>
                      <w:szCs w:val="22"/>
                    </w:rPr>
                  </w:pPr>
                  <w:r w:rsidRPr="00C70C06">
                    <w:rPr>
                      <w:rFonts w:ascii="Book Antiqua" w:hAnsi="Book Antiqua"/>
                      <w:szCs w:val="22"/>
                    </w:rPr>
                    <w:t>2015-16</w:t>
                  </w:r>
                </w:p>
              </w:tc>
              <w:tc>
                <w:tcPr>
                  <w:tcW w:w="2411" w:type="dxa"/>
                  <w:vAlign w:val="center"/>
                </w:tcPr>
                <w:p w:rsidR="00A37CBB" w:rsidRPr="00C70C06" w:rsidRDefault="0019201E" w:rsidP="00675C49">
                  <w:pPr>
                    <w:spacing w:line="360" w:lineRule="auto"/>
                    <w:jc w:val="center"/>
                    <w:rPr>
                      <w:rFonts w:ascii="Book Antiqua" w:hAnsi="Book Antiqua"/>
                      <w:szCs w:val="22"/>
                    </w:rPr>
                  </w:pPr>
                  <w:r w:rsidRPr="00C70C06">
                    <w:rPr>
                      <w:rFonts w:ascii="Book Antiqua" w:hAnsi="Book Antiqua"/>
                      <w:szCs w:val="22"/>
                    </w:rPr>
                    <w:t>Samarth Polytechnic SUPA</w:t>
                  </w:r>
                </w:p>
              </w:tc>
              <w:tc>
                <w:tcPr>
                  <w:tcW w:w="1590" w:type="dxa"/>
                  <w:vAlign w:val="center"/>
                </w:tcPr>
                <w:p w:rsidR="00A37CBB" w:rsidRPr="00C70C06" w:rsidRDefault="0019201E" w:rsidP="00675C49">
                  <w:pPr>
                    <w:spacing w:line="360" w:lineRule="auto"/>
                    <w:jc w:val="center"/>
                    <w:rPr>
                      <w:rFonts w:ascii="Book Antiqua" w:hAnsi="Book Antiqua"/>
                      <w:szCs w:val="22"/>
                    </w:rPr>
                  </w:pPr>
                  <w:r w:rsidRPr="00C70C06">
                    <w:rPr>
                      <w:rFonts w:ascii="Book Antiqua" w:hAnsi="Book Antiqua"/>
                      <w:szCs w:val="22"/>
                    </w:rPr>
                    <w:t>MSBTE</w:t>
                  </w:r>
                </w:p>
              </w:tc>
              <w:tc>
                <w:tcPr>
                  <w:tcW w:w="1114" w:type="dxa"/>
                  <w:vAlign w:val="center"/>
                </w:tcPr>
                <w:p w:rsidR="00A37CBB" w:rsidRPr="00C70C06" w:rsidRDefault="00FC6AE9" w:rsidP="00675C49">
                  <w:pPr>
                    <w:spacing w:line="360" w:lineRule="auto"/>
                    <w:jc w:val="center"/>
                    <w:rPr>
                      <w:rFonts w:ascii="Book Antiqua" w:hAnsi="Book Antiqua"/>
                      <w:szCs w:val="22"/>
                    </w:rPr>
                  </w:pPr>
                  <w:r>
                    <w:rPr>
                      <w:rFonts w:ascii="Book Antiqua" w:hAnsi="Book Antiqua"/>
                      <w:szCs w:val="22"/>
                    </w:rPr>
                    <w:t>66.00</w:t>
                  </w:r>
                </w:p>
              </w:tc>
              <w:tc>
                <w:tcPr>
                  <w:tcW w:w="1411" w:type="dxa"/>
                  <w:vAlign w:val="center"/>
                </w:tcPr>
                <w:p w:rsidR="00A37CBB" w:rsidRPr="00C70C06" w:rsidRDefault="00FC6AE9" w:rsidP="00675C49">
                  <w:pPr>
                    <w:spacing w:line="360" w:lineRule="auto"/>
                    <w:jc w:val="center"/>
                    <w:rPr>
                      <w:rFonts w:ascii="Book Antiqua" w:hAnsi="Book Antiqua"/>
                      <w:szCs w:val="22"/>
                    </w:rPr>
                  </w:pPr>
                  <w:r>
                    <w:rPr>
                      <w:rFonts w:ascii="Book Antiqua" w:hAnsi="Book Antiqua"/>
                      <w:szCs w:val="22"/>
                    </w:rPr>
                    <w:t>First class</w:t>
                  </w:r>
                </w:p>
              </w:tc>
            </w:tr>
            <w:tr w:rsidR="00A37CBB" w:rsidRPr="00C70C06" w:rsidTr="0019201E">
              <w:trPr>
                <w:jc w:val="center"/>
              </w:trPr>
              <w:tc>
                <w:tcPr>
                  <w:tcW w:w="1560" w:type="dxa"/>
                  <w:vAlign w:val="center"/>
                </w:tcPr>
                <w:p w:rsidR="00A37CBB" w:rsidRPr="00C70C06" w:rsidRDefault="00A37CBB" w:rsidP="00675C49">
                  <w:pPr>
                    <w:spacing w:line="360" w:lineRule="auto"/>
                    <w:jc w:val="center"/>
                    <w:rPr>
                      <w:rFonts w:ascii="Book Antiqua" w:hAnsi="Book Antiqua"/>
                      <w:szCs w:val="22"/>
                    </w:rPr>
                  </w:pPr>
                  <w:r w:rsidRPr="00C70C06">
                    <w:rPr>
                      <w:rFonts w:ascii="Book Antiqua" w:hAnsi="Book Antiqua"/>
                      <w:szCs w:val="22"/>
                    </w:rPr>
                    <w:t>SSC</w:t>
                  </w:r>
                </w:p>
              </w:tc>
              <w:tc>
                <w:tcPr>
                  <w:tcW w:w="1214" w:type="dxa"/>
                  <w:vAlign w:val="center"/>
                </w:tcPr>
                <w:p w:rsidR="00A37CBB" w:rsidRPr="00C70C06" w:rsidRDefault="00A37CBB" w:rsidP="00675C49">
                  <w:pPr>
                    <w:spacing w:line="360" w:lineRule="auto"/>
                    <w:jc w:val="center"/>
                    <w:rPr>
                      <w:rFonts w:ascii="Book Antiqua" w:hAnsi="Book Antiqua"/>
                      <w:szCs w:val="22"/>
                    </w:rPr>
                  </w:pPr>
                  <w:r w:rsidRPr="00C70C06">
                    <w:rPr>
                      <w:rFonts w:ascii="Book Antiqua" w:hAnsi="Book Antiqua"/>
                      <w:szCs w:val="22"/>
                    </w:rPr>
                    <w:t>2012-13</w:t>
                  </w:r>
                </w:p>
              </w:tc>
              <w:tc>
                <w:tcPr>
                  <w:tcW w:w="2411" w:type="dxa"/>
                  <w:vAlign w:val="center"/>
                </w:tcPr>
                <w:p w:rsidR="00A37CBB" w:rsidRPr="00C70C06" w:rsidRDefault="0019201E" w:rsidP="00675C49">
                  <w:pPr>
                    <w:spacing w:line="360" w:lineRule="auto"/>
                    <w:jc w:val="center"/>
                    <w:rPr>
                      <w:rFonts w:ascii="Book Antiqua" w:hAnsi="Book Antiqua"/>
                      <w:szCs w:val="22"/>
                    </w:rPr>
                  </w:pPr>
                  <w:r w:rsidRPr="00C70C06">
                    <w:rPr>
                      <w:rFonts w:ascii="Book Antiqua" w:hAnsi="Book Antiqua"/>
                      <w:szCs w:val="22"/>
                    </w:rPr>
                    <w:t>S.S.V.M. Ahmednagar</w:t>
                  </w:r>
                </w:p>
              </w:tc>
              <w:tc>
                <w:tcPr>
                  <w:tcW w:w="1590" w:type="dxa"/>
                  <w:vAlign w:val="center"/>
                </w:tcPr>
                <w:p w:rsidR="00A37CBB" w:rsidRPr="00C70C06" w:rsidRDefault="00A37CBB" w:rsidP="00675C49">
                  <w:pPr>
                    <w:spacing w:line="360" w:lineRule="auto"/>
                    <w:jc w:val="center"/>
                    <w:rPr>
                      <w:rFonts w:ascii="Book Antiqua" w:hAnsi="Book Antiqua"/>
                      <w:szCs w:val="22"/>
                    </w:rPr>
                  </w:pPr>
                  <w:r w:rsidRPr="00C70C06">
                    <w:rPr>
                      <w:rFonts w:ascii="Book Antiqua" w:hAnsi="Book Antiqua"/>
                      <w:szCs w:val="22"/>
                    </w:rPr>
                    <w:t>PUNE Board</w:t>
                  </w:r>
                </w:p>
              </w:tc>
              <w:tc>
                <w:tcPr>
                  <w:tcW w:w="1114" w:type="dxa"/>
                  <w:vAlign w:val="center"/>
                </w:tcPr>
                <w:p w:rsidR="00A37CBB" w:rsidRPr="00C70C06" w:rsidRDefault="00FC6AE9" w:rsidP="00675C49">
                  <w:pPr>
                    <w:spacing w:line="360" w:lineRule="auto"/>
                    <w:jc w:val="center"/>
                    <w:rPr>
                      <w:rFonts w:ascii="Book Antiqua" w:hAnsi="Book Antiqua"/>
                      <w:szCs w:val="22"/>
                    </w:rPr>
                  </w:pPr>
                  <w:r>
                    <w:rPr>
                      <w:rFonts w:ascii="Book Antiqua" w:hAnsi="Book Antiqua"/>
                      <w:szCs w:val="22"/>
                    </w:rPr>
                    <w:t>78.20</w:t>
                  </w:r>
                </w:p>
              </w:tc>
              <w:tc>
                <w:tcPr>
                  <w:tcW w:w="1411" w:type="dxa"/>
                  <w:vAlign w:val="center"/>
                </w:tcPr>
                <w:p w:rsidR="00A37CBB" w:rsidRPr="00C70C06" w:rsidRDefault="00A37CBB" w:rsidP="00675C49">
                  <w:pPr>
                    <w:spacing w:line="360" w:lineRule="auto"/>
                    <w:jc w:val="center"/>
                    <w:rPr>
                      <w:rFonts w:ascii="Book Antiqua" w:hAnsi="Book Antiqua"/>
                      <w:szCs w:val="22"/>
                    </w:rPr>
                  </w:pPr>
                  <w:r w:rsidRPr="00C70C06">
                    <w:rPr>
                      <w:rFonts w:ascii="Book Antiqua" w:hAnsi="Book Antiqua"/>
                      <w:szCs w:val="22"/>
                    </w:rPr>
                    <w:t>Distinction</w:t>
                  </w:r>
                </w:p>
              </w:tc>
            </w:tr>
          </w:tbl>
          <w:p w:rsidR="00A37CBB" w:rsidRPr="00C70C06" w:rsidRDefault="00A37CBB" w:rsidP="00675C49">
            <w:pPr>
              <w:spacing w:line="360" w:lineRule="auto"/>
              <w:rPr>
                <w:rFonts w:ascii="Book Antiqua" w:hAnsi="Book Antiqua"/>
                <w:szCs w:val="22"/>
              </w:rPr>
            </w:pPr>
          </w:p>
        </w:tc>
      </w:tr>
      <w:tr w:rsidR="00D869A2" w:rsidRPr="00C70C06" w:rsidTr="007245CB">
        <w:tc>
          <w:tcPr>
            <w:tcW w:w="728" w:type="dxa"/>
            <w:tcBorders>
              <w:top w:val="nil"/>
              <w:left w:val="nil"/>
              <w:bottom w:val="nil"/>
              <w:right w:val="nil"/>
            </w:tcBorders>
          </w:tcPr>
          <w:p w:rsidR="00D869A2" w:rsidRPr="00C70C06" w:rsidRDefault="00D869A2" w:rsidP="00675C49">
            <w:pPr>
              <w:spacing w:line="360" w:lineRule="auto"/>
              <w:rPr>
                <w:rFonts w:ascii="Book Antiqua" w:hAnsi="Book Antiqua"/>
                <w:b/>
                <w:noProof/>
                <w:szCs w:val="22"/>
                <w:lang w:bidi="ar-SA"/>
              </w:rPr>
            </w:pPr>
          </w:p>
        </w:tc>
        <w:tc>
          <w:tcPr>
            <w:tcW w:w="8830" w:type="dxa"/>
            <w:tcBorders>
              <w:top w:val="nil"/>
              <w:left w:val="nil"/>
              <w:bottom w:val="nil"/>
              <w:right w:val="nil"/>
            </w:tcBorders>
          </w:tcPr>
          <w:p w:rsidR="00D869A2" w:rsidRPr="00C70C06" w:rsidRDefault="00D869A2" w:rsidP="00675C49">
            <w:pPr>
              <w:spacing w:line="360" w:lineRule="auto"/>
              <w:rPr>
                <w:rFonts w:ascii="Book Antiqua" w:hAnsi="Book Antiqua"/>
                <w:b/>
                <w:color w:val="7030A0"/>
                <w:szCs w:val="22"/>
              </w:rPr>
            </w:pPr>
          </w:p>
        </w:tc>
      </w:tr>
      <w:tr w:rsidR="006D6D99" w:rsidRPr="00C70C06" w:rsidTr="007245CB">
        <w:tc>
          <w:tcPr>
            <w:tcW w:w="728" w:type="dxa"/>
            <w:tcBorders>
              <w:top w:val="nil"/>
              <w:left w:val="nil"/>
              <w:bottom w:val="nil"/>
              <w:right w:val="nil"/>
            </w:tcBorders>
          </w:tcPr>
          <w:p w:rsidR="006D6D99" w:rsidRPr="00C70C06" w:rsidRDefault="006D6D99" w:rsidP="00675C49">
            <w:pPr>
              <w:spacing w:line="360" w:lineRule="auto"/>
              <w:rPr>
                <w:rFonts w:ascii="Book Antiqua" w:hAnsi="Book Antiqua"/>
                <w:szCs w:val="22"/>
              </w:rPr>
            </w:pPr>
            <w:r w:rsidRPr="00C70C06">
              <w:rPr>
                <w:rFonts w:ascii="Book Antiqua" w:hAnsi="Book Antiqua"/>
                <w:b/>
                <w:noProof/>
                <w:szCs w:val="22"/>
                <w:lang w:bidi="ar-SA"/>
              </w:rPr>
              <w:drawing>
                <wp:inline distT="0" distB="0" distL="0" distR="0">
                  <wp:extent cx="245165" cy="246185"/>
                  <wp:effectExtent l="0" t="0" r="2540" b="1905"/>
                  <wp:docPr id="22" name="Picture 22" descr="D:\Resume_Arti_Kolhe_2018-19-Mech\symbol achievm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Resume_Arti_Kolhe_2018-19-Mech\symbol achievment.jpg"/>
                          <pic:cNvPicPr>
                            <a:picLocks noChangeAspect="1" noChangeArrowheads="1"/>
                          </pic:cNvPicPr>
                        </pic:nvPicPr>
                        <pic:blipFill rotWithShape="1">
                          <a:blip r:embed="rId15" cstate="print">
                            <a:duotone>
                              <a:schemeClr val="accent1">
                                <a:shade val="45000"/>
                                <a:satMod val="135000"/>
                              </a:schemeClr>
                              <a:prstClr val="white"/>
                            </a:duotone>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 r="11945" b="11579"/>
                          <a:stretch/>
                        </pic:blipFill>
                        <pic:spPr bwMode="auto">
                          <a:xfrm>
                            <a:off x="0" y="0"/>
                            <a:ext cx="260941" cy="262026"/>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tc>
        <w:tc>
          <w:tcPr>
            <w:tcW w:w="8830" w:type="dxa"/>
            <w:tcBorders>
              <w:top w:val="nil"/>
              <w:left w:val="nil"/>
              <w:bottom w:val="nil"/>
              <w:right w:val="nil"/>
            </w:tcBorders>
          </w:tcPr>
          <w:p w:rsidR="006D6D99" w:rsidRPr="00C70C06" w:rsidRDefault="006D6D99" w:rsidP="00675C49">
            <w:pPr>
              <w:spacing w:line="360" w:lineRule="auto"/>
              <w:rPr>
                <w:rFonts w:ascii="Book Antiqua" w:hAnsi="Book Antiqua"/>
                <w:b/>
                <w:szCs w:val="22"/>
              </w:rPr>
            </w:pPr>
            <w:r w:rsidRPr="00C70C06">
              <w:rPr>
                <w:rFonts w:ascii="Book Antiqua" w:hAnsi="Book Antiqua"/>
                <w:b/>
                <w:color w:val="7030A0"/>
                <w:szCs w:val="22"/>
              </w:rPr>
              <w:t xml:space="preserve">Achievements: </w:t>
            </w:r>
          </w:p>
        </w:tc>
      </w:tr>
      <w:tr w:rsidR="006D6D99" w:rsidRPr="00C70C06" w:rsidTr="007245CB">
        <w:tc>
          <w:tcPr>
            <w:tcW w:w="728" w:type="dxa"/>
            <w:tcBorders>
              <w:top w:val="nil"/>
              <w:left w:val="nil"/>
              <w:bottom w:val="nil"/>
              <w:right w:val="nil"/>
            </w:tcBorders>
          </w:tcPr>
          <w:p w:rsidR="006D6D99" w:rsidRPr="00C70C06" w:rsidRDefault="006D6D99" w:rsidP="00675C49">
            <w:pPr>
              <w:spacing w:line="360" w:lineRule="auto"/>
              <w:rPr>
                <w:rFonts w:ascii="Book Antiqua" w:hAnsi="Book Antiqua"/>
                <w:szCs w:val="22"/>
              </w:rPr>
            </w:pPr>
          </w:p>
        </w:tc>
        <w:tc>
          <w:tcPr>
            <w:tcW w:w="8830" w:type="dxa"/>
            <w:tcBorders>
              <w:top w:val="nil"/>
              <w:left w:val="nil"/>
              <w:bottom w:val="nil"/>
              <w:right w:val="nil"/>
            </w:tcBorders>
          </w:tcPr>
          <w:p w:rsidR="006D6D99" w:rsidRPr="00C70C06" w:rsidRDefault="006D6D99" w:rsidP="00675C49">
            <w:pPr>
              <w:pStyle w:val="ListParagraph"/>
              <w:numPr>
                <w:ilvl w:val="0"/>
                <w:numId w:val="6"/>
              </w:numPr>
              <w:spacing w:line="360" w:lineRule="auto"/>
              <w:rPr>
                <w:rFonts w:ascii="Book Antiqua" w:hAnsi="Book Antiqua"/>
                <w:szCs w:val="22"/>
              </w:rPr>
            </w:pPr>
            <w:r w:rsidRPr="00C70C06">
              <w:rPr>
                <w:rFonts w:ascii="Book Antiqua" w:hAnsi="Book Antiqua"/>
                <w:szCs w:val="22"/>
              </w:rPr>
              <w:t>Workshop Attended:</w:t>
            </w:r>
          </w:p>
          <w:p w:rsidR="006D6D99" w:rsidRPr="00C70C06" w:rsidRDefault="006D6D99" w:rsidP="00675C49">
            <w:pPr>
              <w:pStyle w:val="ListParagraph"/>
              <w:numPr>
                <w:ilvl w:val="7"/>
                <w:numId w:val="6"/>
              </w:numPr>
              <w:spacing w:line="360" w:lineRule="auto"/>
              <w:rPr>
                <w:rFonts w:ascii="Book Antiqua" w:hAnsi="Book Antiqua"/>
                <w:szCs w:val="22"/>
              </w:rPr>
            </w:pPr>
            <w:r w:rsidRPr="00C70C06">
              <w:rPr>
                <w:rFonts w:ascii="Book Antiqua" w:hAnsi="Book Antiqua"/>
                <w:szCs w:val="22"/>
              </w:rPr>
              <w:t>Geometric Dimensioning and Tolerancing workshop.</w:t>
            </w:r>
          </w:p>
          <w:p w:rsidR="006D6D99" w:rsidRPr="00C70C06" w:rsidRDefault="006D6D99" w:rsidP="00675C49">
            <w:pPr>
              <w:pStyle w:val="ListParagraph"/>
              <w:numPr>
                <w:ilvl w:val="7"/>
                <w:numId w:val="6"/>
              </w:numPr>
              <w:spacing w:line="360" w:lineRule="auto"/>
              <w:rPr>
                <w:rFonts w:ascii="Book Antiqua" w:hAnsi="Book Antiqua"/>
                <w:szCs w:val="22"/>
              </w:rPr>
            </w:pPr>
            <w:r w:rsidRPr="00C70C06">
              <w:rPr>
                <w:rFonts w:ascii="Book Antiqua" w:hAnsi="Book Antiqua"/>
                <w:szCs w:val="22"/>
              </w:rPr>
              <w:t>Recent Advancement in Welding and joining.</w:t>
            </w:r>
          </w:p>
          <w:p w:rsidR="006D6D99" w:rsidRPr="00C70C06" w:rsidRDefault="006D6D99" w:rsidP="00675C49">
            <w:pPr>
              <w:pStyle w:val="ListParagraph"/>
              <w:numPr>
                <w:ilvl w:val="7"/>
                <w:numId w:val="6"/>
              </w:numPr>
              <w:spacing w:line="360" w:lineRule="auto"/>
              <w:rPr>
                <w:rFonts w:ascii="Book Antiqua" w:hAnsi="Book Antiqua"/>
                <w:szCs w:val="22"/>
              </w:rPr>
            </w:pPr>
            <w:r w:rsidRPr="00C70C06">
              <w:rPr>
                <w:rFonts w:ascii="Book Antiqua" w:hAnsi="Book Antiqua"/>
                <w:szCs w:val="22"/>
              </w:rPr>
              <w:t>Entrepreneurship Awareness camp</w:t>
            </w:r>
          </w:p>
        </w:tc>
      </w:tr>
      <w:tr w:rsidR="006D6D99" w:rsidRPr="00C70C06" w:rsidTr="007245CB">
        <w:tc>
          <w:tcPr>
            <w:tcW w:w="728" w:type="dxa"/>
            <w:tcBorders>
              <w:top w:val="nil"/>
              <w:left w:val="nil"/>
              <w:bottom w:val="nil"/>
              <w:right w:val="nil"/>
            </w:tcBorders>
            <w:vAlign w:val="center"/>
          </w:tcPr>
          <w:p w:rsidR="006D6D99" w:rsidRPr="00C70C06" w:rsidRDefault="006D6D99" w:rsidP="00675C49">
            <w:pPr>
              <w:spacing w:line="360" w:lineRule="auto"/>
              <w:rPr>
                <w:rFonts w:ascii="Book Antiqua" w:hAnsi="Book Antiqua"/>
                <w:szCs w:val="22"/>
              </w:rPr>
            </w:pPr>
            <w:r w:rsidRPr="00C70C06">
              <w:rPr>
                <w:rFonts w:ascii="Book Antiqua" w:hAnsi="Book Antiqua"/>
                <w:noProof/>
                <w:szCs w:val="22"/>
                <w:lang w:bidi="ar-SA"/>
              </w:rPr>
              <w:drawing>
                <wp:inline distT="0" distB="0" distL="0" distR="0">
                  <wp:extent cx="254977" cy="254977"/>
                  <wp:effectExtent l="0" t="0" r="0" b="0"/>
                  <wp:docPr id="24" name="Picture 24" descr="Image result for symbol for certification cour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mage result for symbol for certification courses"/>
                          <pic:cNvPicPr>
                            <a:picLocks noChangeAspect="1" noChangeArrowheads="1"/>
                          </pic:cNvPicPr>
                        </pic:nvPicPr>
                        <pic:blipFill>
                          <a:blip r:embed="rId16" cstate="print">
                            <a:duotone>
                              <a:schemeClr val="accent1">
                                <a:shade val="45000"/>
                                <a:satMod val="135000"/>
                              </a:schemeClr>
                              <a:prstClr val="white"/>
                            </a:duotone>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1967" cy="261967"/>
                          </a:xfrm>
                          <a:prstGeom prst="rect">
                            <a:avLst/>
                          </a:prstGeom>
                          <a:noFill/>
                          <a:ln>
                            <a:noFill/>
                          </a:ln>
                        </pic:spPr>
                      </pic:pic>
                    </a:graphicData>
                  </a:graphic>
                </wp:inline>
              </w:drawing>
            </w:r>
          </w:p>
        </w:tc>
        <w:tc>
          <w:tcPr>
            <w:tcW w:w="8830" w:type="dxa"/>
            <w:tcBorders>
              <w:top w:val="nil"/>
              <w:left w:val="nil"/>
              <w:bottom w:val="nil"/>
              <w:right w:val="nil"/>
            </w:tcBorders>
            <w:vAlign w:val="center"/>
          </w:tcPr>
          <w:p w:rsidR="006D6D99" w:rsidRPr="00C70C06" w:rsidRDefault="006D6D99" w:rsidP="00675C49">
            <w:pPr>
              <w:spacing w:line="360" w:lineRule="auto"/>
              <w:rPr>
                <w:rFonts w:ascii="Book Antiqua" w:hAnsi="Book Antiqua"/>
                <w:b/>
                <w:szCs w:val="22"/>
              </w:rPr>
            </w:pPr>
            <w:r w:rsidRPr="00C70C06">
              <w:rPr>
                <w:rFonts w:ascii="Book Antiqua" w:hAnsi="Book Antiqua"/>
                <w:b/>
                <w:color w:val="7030A0"/>
                <w:szCs w:val="22"/>
              </w:rPr>
              <w:t>Certification Courses:</w:t>
            </w:r>
          </w:p>
        </w:tc>
      </w:tr>
      <w:tr w:rsidR="006D6D99" w:rsidRPr="00C70C06" w:rsidTr="007245CB">
        <w:tc>
          <w:tcPr>
            <w:tcW w:w="728" w:type="dxa"/>
            <w:tcBorders>
              <w:top w:val="nil"/>
              <w:left w:val="nil"/>
              <w:bottom w:val="nil"/>
              <w:right w:val="nil"/>
            </w:tcBorders>
          </w:tcPr>
          <w:p w:rsidR="006D6D99" w:rsidRPr="00C70C06" w:rsidRDefault="006D6D99" w:rsidP="00675C49">
            <w:pPr>
              <w:spacing w:line="360" w:lineRule="auto"/>
              <w:rPr>
                <w:rFonts w:ascii="Book Antiqua" w:hAnsi="Book Antiqua"/>
                <w:szCs w:val="22"/>
              </w:rPr>
            </w:pPr>
          </w:p>
        </w:tc>
        <w:tc>
          <w:tcPr>
            <w:tcW w:w="8830" w:type="dxa"/>
            <w:tcBorders>
              <w:top w:val="nil"/>
              <w:left w:val="nil"/>
              <w:bottom w:val="nil"/>
              <w:right w:val="nil"/>
            </w:tcBorders>
          </w:tcPr>
          <w:p w:rsidR="006D6D99" w:rsidRPr="00C70C06" w:rsidRDefault="006D6D99" w:rsidP="00675C49">
            <w:pPr>
              <w:pStyle w:val="ListParagraph"/>
              <w:numPr>
                <w:ilvl w:val="0"/>
                <w:numId w:val="5"/>
              </w:numPr>
              <w:spacing w:line="360" w:lineRule="auto"/>
              <w:rPr>
                <w:rFonts w:ascii="Book Antiqua" w:hAnsi="Book Antiqua"/>
                <w:szCs w:val="22"/>
              </w:rPr>
            </w:pPr>
            <w:r w:rsidRPr="00C70C06">
              <w:rPr>
                <w:rFonts w:ascii="Book Antiqua" w:hAnsi="Book Antiqua"/>
                <w:szCs w:val="22"/>
              </w:rPr>
              <w:t xml:space="preserve">Professional Course in </w:t>
            </w:r>
            <w:r w:rsidR="0019201E" w:rsidRPr="00C70C06">
              <w:rPr>
                <w:rFonts w:ascii="Book Antiqua" w:hAnsi="Book Antiqua"/>
                <w:szCs w:val="22"/>
              </w:rPr>
              <w:t xml:space="preserve"> NX-CAD</w:t>
            </w:r>
          </w:p>
        </w:tc>
      </w:tr>
      <w:tr w:rsidR="006D6D99" w:rsidRPr="00C70C06" w:rsidTr="007245CB">
        <w:tc>
          <w:tcPr>
            <w:tcW w:w="728" w:type="dxa"/>
            <w:tcBorders>
              <w:top w:val="nil"/>
              <w:left w:val="nil"/>
              <w:bottom w:val="nil"/>
              <w:right w:val="nil"/>
            </w:tcBorders>
          </w:tcPr>
          <w:p w:rsidR="006D6D99" w:rsidRPr="00C70C06" w:rsidRDefault="006D6D99" w:rsidP="00675C49">
            <w:pPr>
              <w:spacing w:line="360" w:lineRule="auto"/>
              <w:rPr>
                <w:rFonts w:ascii="Book Antiqua" w:hAnsi="Book Antiqua"/>
                <w:szCs w:val="22"/>
              </w:rPr>
            </w:pPr>
          </w:p>
        </w:tc>
        <w:tc>
          <w:tcPr>
            <w:tcW w:w="8830" w:type="dxa"/>
            <w:tcBorders>
              <w:top w:val="nil"/>
              <w:left w:val="nil"/>
              <w:bottom w:val="nil"/>
              <w:right w:val="nil"/>
            </w:tcBorders>
          </w:tcPr>
          <w:p w:rsidR="006D6D99" w:rsidRPr="00C70C06" w:rsidRDefault="006D6D99" w:rsidP="00FC4AB0">
            <w:pPr>
              <w:spacing w:line="360" w:lineRule="auto"/>
              <w:rPr>
                <w:rFonts w:ascii="Book Antiqua" w:hAnsi="Book Antiqua"/>
                <w:szCs w:val="22"/>
              </w:rPr>
            </w:pPr>
          </w:p>
        </w:tc>
      </w:tr>
      <w:tr w:rsidR="006D6D99" w:rsidRPr="00C70C06" w:rsidTr="007245CB">
        <w:tc>
          <w:tcPr>
            <w:tcW w:w="728" w:type="dxa"/>
            <w:tcBorders>
              <w:top w:val="nil"/>
              <w:left w:val="nil"/>
              <w:bottom w:val="nil"/>
              <w:right w:val="nil"/>
            </w:tcBorders>
          </w:tcPr>
          <w:p w:rsidR="006D6D99" w:rsidRPr="00C70C06" w:rsidRDefault="00D869A2" w:rsidP="00675C49">
            <w:pPr>
              <w:spacing w:line="360" w:lineRule="auto"/>
              <w:rPr>
                <w:rFonts w:ascii="Book Antiqua" w:hAnsi="Book Antiqua"/>
                <w:szCs w:val="22"/>
              </w:rPr>
            </w:pPr>
            <w:r w:rsidRPr="00C70C06">
              <w:rPr>
                <w:rFonts w:ascii="Book Antiqua" w:hAnsi="Book Antiqua"/>
                <w:noProof/>
                <w:szCs w:val="22"/>
                <w:lang w:bidi="ar-SA"/>
              </w:rPr>
              <w:drawing>
                <wp:inline distT="0" distB="0" distL="0" distR="0">
                  <wp:extent cx="272331" cy="298078"/>
                  <wp:effectExtent l="0" t="0" r="0" b="6985"/>
                  <wp:docPr id="7" name="Picture 7" descr="C:\Users\Mech\Desktop\Resume_Arti_Kolhe_2018-19-Mech\la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ch\Desktop\Resume_Arti_Kolhe_2018-19-Mech\lang.jpg"/>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2349" cy="298097"/>
                          </a:xfrm>
                          <a:prstGeom prst="rect">
                            <a:avLst/>
                          </a:prstGeom>
                          <a:noFill/>
                          <a:ln>
                            <a:noFill/>
                          </a:ln>
                        </pic:spPr>
                      </pic:pic>
                    </a:graphicData>
                  </a:graphic>
                </wp:inline>
              </w:drawing>
            </w:r>
          </w:p>
        </w:tc>
        <w:tc>
          <w:tcPr>
            <w:tcW w:w="8830" w:type="dxa"/>
            <w:tcBorders>
              <w:top w:val="nil"/>
              <w:left w:val="nil"/>
              <w:bottom w:val="nil"/>
              <w:right w:val="nil"/>
            </w:tcBorders>
          </w:tcPr>
          <w:p w:rsidR="006D6D99" w:rsidRPr="00C70C06" w:rsidRDefault="006D6D99" w:rsidP="00675C49">
            <w:pPr>
              <w:spacing w:line="360" w:lineRule="auto"/>
              <w:rPr>
                <w:rFonts w:ascii="Book Antiqua" w:hAnsi="Book Antiqua"/>
                <w:b/>
                <w:color w:val="7030A0"/>
                <w:szCs w:val="22"/>
              </w:rPr>
            </w:pPr>
            <w:r w:rsidRPr="00C70C06">
              <w:rPr>
                <w:rFonts w:ascii="Book Antiqua" w:hAnsi="Book Antiqua"/>
                <w:b/>
                <w:color w:val="7030A0"/>
                <w:szCs w:val="22"/>
              </w:rPr>
              <w:t>Languages:</w:t>
            </w:r>
          </w:p>
        </w:tc>
      </w:tr>
      <w:tr w:rsidR="006D6D99" w:rsidRPr="00C70C06" w:rsidTr="007245CB">
        <w:tc>
          <w:tcPr>
            <w:tcW w:w="728" w:type="dxa"/>
            <w:tcBorders>
              <w:top w:val="nil"/>
              <w:left w:val="nil"/>
              <w:bottom w:val="nil"/>
              <w:right w:val="nil"/>
            </w:tcBorders>
          </w:tcPr>
          <w:p w:rsidR="006D6D99" w:rsidRPr="00C70C06" w:rsidRDefault="006D6D99" w:rsidP="00675C49">
            <w:pPr>
              <w:spacing w:line="360" w:lineRule="auto"/>
              <w:rPr>
                <w:rFonts w:ascii="Book Antiqua" w:hAnsi="Book Antiqua"/>
                <w:szCs w:val="22"/>
              </w:rPr>
            </w:pPr>
          </w:p>
        </w:tc>
        <w:tc>
          <w:tcPr>
            <w:tcW w:w="8830" w:type="dxa"/>
            <w:tcBorders>
              <w:top w:val="nil"/>
              <w:left w:val="nil"/>
              <w:bottom w:val="nil"/>
              <w:right w:val="nil"/>
            </w:tcBorders>
          </w:tcPr>
          <w:p w:rsidR="006D6D99" w:rsidRPr="00C70C06" w:rsidRDefault="00DD25AF" w:rsidP="00675C49">
            <w:pPr>
              <w:spacing w:line="360" w:lineRule="auto"/>
              <w:rPr>
                <w:rFonts w:ascii="Book Antiqua" w:hAnsi="Book Antiqua"/>
                <w:szCs w:val="22"/>
              </w:rPr>
            </w:pPr>
            <w:r>
              <w:rPr>
                <w:rFonts w:ascii="Book Antiqua" w:hAnsi="Book Antiqua"/>
                <w:szCs w:val="22"/>
              </w:rPr>
              <w:t>Marathi, Hindi, English.</w:t>
            </w:r>
          </w:p>
        </w:tc>
      </w:tr>
      <w:tr w:rsidR="006D6D99" w:rsidRPr="00C70C06" w:rsidTr="007245CB">
        <w:tc>
          <w:tcPr>
            <w:tcW w:w="728" w:type="dxa"/>
            <w:tcBorders>
              <w:top w:val="nil"/>
              <w:left w:val="nil"/>
              <w:bottom w:val="nil"/>
              <w:right w:val="nil"/>
            </w:tcBorders>
          </w:tcPr>
          <w:p w:rsidR="006D6D99" w:rsidRPr="00C70C06" w:rsidRDefault="00962B24" w:rsidP="00675C49">
            <w:pPr>
              <w:spacing w:line="360" w:lineRule="auto"/>
              <w:rPr>
                <w:rFonts w:ascii="Book Antiqua" w:hAnsi="Book Antiqua"/>
                <w:szCs w:val="22"/>
              </w:rPr>
            </w:pPr>
            <w:r w:rsidRPr="00C70C06">
              <w:rPr>
                <w:rFonts w:ascii="Book Antiqua" w:hAnsi="Book Antiqua"/>
                <w:b/>
                <w:noProof/>
                <w:szCs w:val="22"/>
                <w:lang w:bidi="ar-SA"/>
              </w:rPr>
              <w:lastRenderedPageBreak/>
              <w:drawing>
                <wp:inline distT="0" distB="0" distL="0" distR="0">
                  <wp:extent cx="325315" cy="369520"/>
                  <wp:effectExtent l="0" t="0" r="0" b="0"/>
                  <wp:docPr id="25" name="Picture 25" descr="G:\Resume_Arti_Kolhe_2018-19-Mech\w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Resume_Arti_Kolhe_2018-19-Mech\ww.png"/>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7003" cy="371437"/>
                          </a:xfrm>
                          <a:prstGeom prst="rect">
                            <a:avLst/>
                          </a:prstGeom>
                          <a:noFill/>
                          <a:ln>
                            <a:noFill/>
                          </a:ln>
                        </pic:spPr>
                      </pic:pic>
                    </a:graphicData>
                  </a:graphic>
                </wp:inline>
              </w:drawing>
            </w:r>
          </w:p>
        </w:tc>
        <w:tc>
          <w:tcPr>
            <w:tcW w:w="8830" w:type="dxa"/>
            <w:tcBorders>
              <w:top w:val="nil"/>
              <w:left w:val="nil"/>
              <w:bottom w:val="nil"/>
              <w:right w:val="nil"/>
            </w:tcBorders>
          </w:tcPr>
          <w:p w:rsidR="006D6D99" w:rsidRPr="00C70C06" w:rsidRDefault="00962B24" w:rsidP="00675C49">
            <w:pPr>
              <w:spacing w:line="360" w:lineRule="auto"/>
              <w:rPr>
                <w:rFonts w:ascii="Book Antiqua" w:hAnsi="Book Antiqua"/>
                <w:b/>
                <w:szCs w:val="22"/>
              </w:rPr>
            </w:pPr>
            <w:r w:rsidRPr="00C70C06">
              <w:rPr>
                <w:rFonts w:ascii="Book Antiqua" w:hAnsi="Book Antiqua"/>
                <w:b/>
                <w:color w:val="7030A0"/>
                <w:szCs w:val="22"/>
              </w:rPr>
              <w:t>Software Skills:</w:t>
            </w:r>
          </w:p>
        </w:tc>
      </w:tr>
      <w:tr w:rsidR="006D6D99" w:rsidRPr="00C70C06" w:rsidTr="007245CB">
        <w:tc>
          <w:tcPr>
            <w:tcW w:w="728" w:type="dxa"/>
            <w:tcBorders>
              <w:top w:val="nil"/>
              <w:left w:val="nil"/>
              <w:bottom w:val="nil"/>
              <w:right w:val="nil"/>
            </w:tcBorders>
          </w:tcPr>
          <w:p w:rsidR="006D6D99" w:rsidRPr="00C70C06" w:rsidRDefault="006D6D99" w:rsidP="00675C49">
            <w:pPr>
              <w:spacing w:line="360" w:lineRule="auto"/>
              <w:rPr>
                <w:rFonts w:ascii="Book Antiqua" w:hAnsi="Book Antiqua"/>
                <w:szCs w:val="22"/>
              </w:rPr>
            </w:pPr>
          </w:p>
        </w:tc>
        <w:tc>
          <w:tcPr>
            <w:tcW w:w="8830" w:type="dxa"/>
            <w:tcBorders>
              <w:top w:val="nil"/>
              <w:left w:val="nil"/>
              <w:bottom w:val="nil"/>
              <w:right w:val="nil"/>
            </w:tcBorders>
          </w:tcPr>
          <w:p w:rsidR="006D6D99" w:rsidRPr="00C70C06" w:rsidRDefault="00962B24" w:rsidP="00675C49">
            <w:pPr>
              <w:spacing w:line="360" w:lineRule="auto"/>
              <w:rPr>
                <w:rFonts w:ascii="Book Antiqua" w:hAnsi="Book Antiqua"/>
                <w:szCs w:val="22"/>
              </w:rPr>
            </w:pPr>
            <w:r w:rsidRPr="00C70C06">
              <w:rPr>
                <w:rFonts w:ascii="Book Antiqua" w:hAnsi="Book Antiqua"/>
                <w:szCs w:val="22"/>
              </w:rPr>
              <w:t>Basic of AUTO-CAD 2013</w:t>
            </w:r>
          </w:p>
        </w:tc>
      </w:tr>
      <w:tr w:rsidR="006D6D99" w:rsidRPr="00C70C06" w:rsidTr="007245CB">
        <w:tc>
          <w:tcPr>
            <w:tcW w:w="728" w:type="dxa"/>
            <w:tcBorders>
              <w:top w:val="nil"/>
              <w:left w:val="nil"/>
              <w:bottom w:val="nil"/>
              <w:right w:val="nil"/>
            </w:tcBorders>
          </w:tcPr>
          <w:p w:rsidR="006D6D99" w:rsidRPr="00C70C06" w:rsidRDefault="006D6D99" w:rsidP="00675C49">
            <w:pPr>
              <w:spacing w:line="360" w:lineRule="auto"/>
              <w:rPr>
                <w:rFonts w:ascii="Book Antiqua" w:hAnsi="Book Antiqua"/>
                <w:szCs w:val="22"/>
              </w:rPr>
            </w:pPr>
          </w:p>
        </w:tc>
        <w:tc>
          <w:tcPr>
            <w:tcW w:w="8830" w:type="dxa"/>
            <w:tcBorders>
              <w:top w:val="nil"/>
              <w:left w:val="nil"/>
              <w:bottom w:val="nil"/>
              <w:right w:val="nil"/>
            </w:tcBorders>
          </w:tcPr>
          <w:p w:rsidR="006D6D99" w:rsidRPr="00C70C06" w:rsidRDefault="00962B24" w:rsidP="00675C49">
            <w:pPr>
              <w:spacing w:line="360" w:lineRule="auto"/>
              <w:rPr>
                <w:rFonts w:ascii="Book Antiqua" w:hAnsi="Book Antiqua"/>
                <w:szCs w:val="22"/>
              </w:rPr>
            </w:pPr>
            <w:r w:rsidRPr="00C70C06">
              <w:rPr>
                <w:rFonts w:ascii="Book Antiqua" w:hAnsi="Book Antiqua"/>
                <w:szCs w:val="22"/>
              </w:rPr>
              <w:t>Basic of CATIA V5 R19</w:t>
            </w:r>
          </w:p>
        </w:tc>
      </w:tr>
      <w:tr w:rsidR="006D6D99" w:rsidRPr="00C70C06" w:rsidTr="007245CB">
        <w:tc>
          <w:tcPr>
            <w:tcW w:w="728" w:type="dxa"/>
            <w:tcBorders>
              <w:top w:val="nil"/>
              <w:left w:val="nil"/>
              <w:bottom w:val="nil"/>
              <w:right w:val="nil"/>
            </w:tcBorders>
          </w:tcPr>
          <w:p w:rsidR="006D6D99" w:rsidRPr="00C70C06" w:rsidRDefault="006D6D99" w:rsidP="00675C49">
            <w:pPr>
              <w:spacing w:line="360" w:lineRule="auto"/>
              <w:rPr>
                <w:rFonts w:ascii="Book Antiqua" w:hAnsi="Book Antiqua"/>
                <w:szCs w:val="22"/>
              </w:rPr>
            </w:pPr>
          </w:p>
        </w:tc>
        <w:tc>
          <w:tcPr>
            <w:tcW w:w="8830" w:type="dxa"/>
            <w:tcBorders>
              <w:top w:val="nil"/>
              <w:left w:val="nil"/>
              <w:bottom w:val="nil"/>
              <w:right w:val="nil"/>
            </w:tcBorders>
          </w:tcPr>
          <w:p w:rsidR="006D6D99" w:rsidRPr="00C70C06" w:rsidRDefault="00962B24" w:rsidP="00675C49">
            <w:pPr>
              <w:spacing w:line="360" w:lineRule="auto"/>
              <w:rPr>
                <w:rFonts w:ascii="Book Antiqua" w:hAnsi="Book Antiqua"/>
                <w:szCs w:val="22"/>
              </w:rPr>
            </w:pPr>
            <w:r w:rsidRPr="00C70C06">
              <w:rPr>
                <w:rFonts w:ascii="Book Antiqua" w:hAnsi="Book Antiqua"/>
                <w:szCs w:val="22"/>
              </w:rPr>
              <w:t>Basic of CREO 2.0</w:t>
            </w:r>
          </w:p>
        </w:tc>
      </w:tr>
      <w:tr w:rsidR="00FC4AB0" w:rsidRPr="00C70C06" w:rsidTr="007245CB">
        <w:tc>
          <w:tcPr>
            <w:tcW w:w="728" w:type="dxa"/>
            <w:tcBorders>
              <w:top w:val="nil"/>
              <w:left w:val="nil"/>
              <w:bottom w:val="nil"/>
              <w:right w:val="nil"/>
            </w:tcBorders>
          </w:tcPr>
          <w:p w:rsidR="00FC4AB0" w:rsidRPr="00C70C06" w:rsidRDefault="00FC4AB0" w:rsidP="00675C49">
            <w:pPr>
              <w:spacing w:line="360" w:lineRule="auto"/>
              <w:rPr>
                <w:rFonts w:ascii="Book Antiqua" w:hAnsi="Book Antiqua"/>
                <w:szCs w:val="22"/>
              </w:rPr>
            </w:pPr>
          </w:p>
        </w:tc>
        <w:tc>
          <w:tcPr>
            <w:tcW w:w="8830" w:type="dxa"/>
            <w:tcBorders>
              <w:top w:val="nil"/>
              <w:left w:val="nil"/>
              <w:bottom w:val="nil"/>
              <w:right w:val="nil"/>
            </w:tcBorders>
          </w:tcPr>
          <w:p w:rsidR="00FC4AB0" w:rsidRPr="00C70C06" w:rsidRDefault="00FC4AB0" w:rsidP="00675C49">
            <w:pPr>
              <w:spacing w:line="360" w:lineRule="auto"/>
              <w:rPr>
                <w:rFonts w:ascii="Book Antiqua" w:hAnsi="Book Antiqua"/>
                <w:szCs w:val="22"/>
              </w:rPr>
            </w:pPr>
          </w:p>
        </w:tc>
      </w:tr>
      <w:tr w:rsidR="00962B24" w:rsidRPr="00C70C06" w:rsidTr="007245CB">
        <w:tc>
          <w:tcPr>
            <w:tcW w:w="728" w:type="dxa"/>
            <w:tcBorders>
              <w:top w:val="nil"/>
              <w:left w:val="nil"/>
              <w:bottom w:val="nil"/>
              <w:right w:val="nil"/>
            </w:tcBorders>
            <w:vAlign w:val="center"/>
          </w:tcPr>
          <w:p w:rsidR="00962B24" w:rsidRPr="00C70C06" w:rsidRDefault="00962B24" w:rsidP="00675C49">
            <w:pPr>
              <w:spacing w:line="360" w:lineRule="auto"/>
              <w:rPr>
                <w:rFonts w:ascii="Book Antiqua" w:hAnsi="Book Antiqua"/>
                <w:szCs w:val="22"/>
              </w:rPr>
            </w:pPr>
            <w:r w:rsidRPr="00C70C06">
              <w:rPr>
                <w:rFonts w:ascii="Book Antiqua" w:hAnsi="Book Antiqua"/>
                <w:b/>
                <w:noProof/>
                <w:szCs w:val="22"/>
                <w:lang w:bidi="ar-SA"/>
              </w:rPr>
              <w:drawing>
                <wp:inline distT="0" distB="0" distL="0" distR="0">
                  <wp:extent cx="237392" cy="237392"/>
                  <wp:effectExtent l="0" t="0" r="0" b="0"/>
                  <wp:docPr id="26" name="Picture 26" descr="G:\Resume_Arti_Kolhe_2018-19-Mech\as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Resume_Arti_Kolhe_2018-19-Mech\ass.png"/>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7364" cy="237364"/>
                          </a:xfrm>
                          <a:prstGeom prst="rect">
                            <a:avLst/>
                          </a:prstGeom>
                          <a:noFill/>
                          <a:ln>
                            <a:noFill/>
                          </a:ln>
                        </pic:spPr>
                      </pic:pic>
                    </a:graphicData>
                  </a:graphic>
                </wp:inline>
              </w:drawing>
            </w:r>
          </w:p>
        </w:tc>
        <w:tc>
          <w:tcPr>
            <w:tcW w:w="8830" w:type="dxa"/>
            <w:tcBorders>
              <w:top w:val="nil"/>
              <w:left w:val="nil"/>
              <w:bottom w:val="nil"/>
              <w:right w:val="nil"/>
            </w:tcBorders>
            <w:vAlign w:val="center"/>
          </w:tcPr>
          <w:p w:rsidR="00962B24" w:rsidRPr="00C70C06" w:rsidRDefault="007D55BE" w:rsidP="00675C49">
            <w:pPr>
              <w:spacing w:line="360" w:lineRule="auto"/>
              <w:rPr>
                <w:rFonts w:ascii="Book Antiqua" w:hAnsi="Book Antiqua"/>
                <w:b/>
                <w:szCs w:val="22"/>
              </w:rPr>
            </w:pPr>
            <w:r w:rsidRPr="00C70C06">
              <w:rPr>
                <w:rFonts w:ascii="Book Antiqua" w:hAnsi="Book Antiqua"/>
                <w:b/>
                <w:color w:val="7030A0"/>
                <w:szCs w:val="22"/>
              </w:rPr>
              <w:t>Experience</w:t>
            </w:r>
          </w:p>
        </w:tc>
      </w:tr>
      <w:tr w:rsidR="00962B24" w:rsidRPr="00C70C06" w:rsidTr="007245CB">
        <w:tc>
          <w:tcPr>
            <w:tcW w:w="728" w:type="dxa"/>
            <w:tcBorders>
              <w:top w:val="nil"/>
              <w:left w:val="nil"/>
              <w:bottom w:val="nil"/>
              <w:right w:val="nil"/>
            </w:tcBorders>
          </w:tcPr>
          <w:p w:rsidR="00962B24" w:rsidRPr="00C70C06" w:rsidRDefault="00962B24" w:rsidP="00675C49">
            <w:pPr>
              <w:spacing w:line="360" w:lineRule="auto"/>
              <w:rPr>
                <w:rFonts w:ascii="Book Antiqua" w:hAnsi="Book Antiqua"/>
                <w:b/>
                <w:szCs w:val="22"/>
              </w:rPr>
            </w:pPr>
            <w:r w:rsidRPr="00C70C06">
              <w:rPr>
                <w:rFonts w:ascii="Book Antiqua" w:hAnsi="Book Antiqua"/>
                <w:b/>
                <w:szCs w:val="22"/>
              </w:rPr>
              <w:t xml:space="preserve">    1.</w:t>
            </w:r>
          </w:p>
        </w:tc>
        <w:tc>
          <w:tcPr>
            <w:tcW w:w="8830" w:type="dxa"/>
            <w:tcBorders>
              <w:top w:val="nil"/>
              <w:left w:val="nil"/>
              <w:bottom w:val="nil"/>
              <w:right w:val="nil"/>
            </w:tcBorders>
          </w:tcPr>
          <w:p w:rsidR="00962B24" w:rsidRPr="00C70C06" w:rsidRDefault="007D55BE" w:rsidP="00675C49">
            <w:pPr>
              <w:spacing w:line="360" w:lineRule="auto"/>
              <w:rPr>
                <w:rFonts w:ascii="Book Antiqua" w:hAnsi="Book Antiqua"/>
                <w:b/>
                <w:szCs w:val="22"/>
              </w:rPr>
            </w:pPr>
            <w:r w:rsidRPr="00C70C06">
              <w:rPr>
                <w:rFonts w:ascii="Book Antiqua" w:hAnsi="Book Antiqua"/>
                <w:b/>
                <w:bCs/>
                <w:szCs w:val="22"/>
              </w:rPr>
              <w:t>Epitome Components Pvt.Ltd.</w:t>
            </w:r>
          </w:p>
        </w:tc>
      </w:tr>
      <w:tr w:rsidR="00962B24" w:rsidRPr="00C70C06" w:rsidTr="007245CB">
        <w:tc>
          <w:tcPr>
            <w:tcW w:w="728" w:type="dxa"/>
            <w:tcBorders>
              <w:top w:val="nil"/>
              <w:left w:val="nil"/>
              <w:bottom w:val="nil"/>
              <w:right w:val="nil"/>
            </w:tcBorders>
          </w:tcPr>
          <w:p w:rsidR="00962B24" w:rsidRPr="00C70C06" w:rsidRDefault="00962B24" w:rsidP="00675C49">
            <w:pPr>
              <w:spacing w:line="360" w:lineRule="auto"/>
              <w:rPr>
                <w:rFonts w:ascii="Book Antiqua" w:hAnsi="Book Antiqua"/>
                <w:szCs w:val="22"/>
              </w:rPr>
            </w:pPr>
          </w:p>
        </w:tc>
        <w:tc>
          <w:tcPr>
            <w:tcW w:w="8830" w:type="dxa"/>
            <w:tcBorders>
              <w:top w:val="nil"/>
              <w:left w:val="nil"/>
              <w:bottom w:val="nil"/>
              <w:right w:val="nil"/>
            </w:tcBorders>
          </w:tcPr>
          <w:p w:rsidR="00962B24" w:rsidRPr="00C70C06" w:rsidRDefault="00FC4AB0" w:rsidP="00675C49">
            <w:pPr>
              <w:spacing w:line="360" w:lineRule="auto"/>
              <w:rPr>
                <w:rFonts w:ascii="Book Antiqua" w:hAnsi="Book Antiqua"/>
                <w:szCs w:val="22"/>
              </w:rPr>
            </w:pPr>
            <w:r w:rsidRPr="00C70C06">
              <w:rPr>
                <w:rFonts w:ascii="Book Antiqua" w:hAnsi="Book Antiqua"/>
                <w:szCs w:val="22"/>
              </w:rPr>
              <w:t xml:space="preserve">Worked as a </w:t>
            </w:r>
            <w:r w:rsidR="00B120E0" w:rsidRPr="00C70C06">
              <w:rPr>
                <w:rFonts w:ascii="Book Antiqua" w:hAnsi="Book Antiqua"/>
                <w:szCs w:val="22"/>
              </w:rPr>
              <w:t>CNC Operator</w:t>
            </w:r>
            <w:r w:rsidRPr="00C70C06">
              <w:rPr>
                <w:rFonts w:ascii="Book Antiqua" w:hAnsi="Book Antiqua"/>
                <w:szCs w:val="22"/>
              </w:rPr>
              <w:t xml:space="preserve"> for 3 months. Got to know the basic &amp; advanced knowledge of Machine, as well as its information &amp; settings.</w:t>
            </w:r>
          </w:p>
        </w:tc>
      </w:tr>
      <w:tr w:rsidR="00962B24" w:rsidRPr="00C70C06" w:rsidTr="007245CB">
        <w:tc>
          <w:tcPr>
            <w:tcW w:w="728" w:type="dxa"/>
            <w:tcBorders>
              <w:top w:val="nil"/>
              <w:left w:val="nil"/>
              <w:bottom w:val="nil"/>
              <w:right w:val="nil"/>
            </w:tcBorders>
          </w:tcPr>
          <w:p w:rsidR="00962B24" w:rsidRPr="00C70C06" w:rsidRDefault="00962B24" w:rsidP="00675C49">
            <w:pPr>
              <w:spacing w:line="360" w:lineRule="auto"/>
              <w:rPr>
                <w:rFonts w:ascii="Book Antiqua" w:hAnsi="Book Antiqua"/>
                <w:szCs w:val="22"/>
              </w:rPr>
            </w:pPr>
          </w:p>
        </w:tc>
        <w:tc>
          <w:tcPr>
            <w:tcW w:w="8830" w:type="dxa"/>
            <w:tcBorders>
              <w:top w:val="nil"/>
              <w:left w:val="nil"/>
              <w:bottom w:val="nil"/>
              <w:right w:val="nil"/>
            </w:tcBorders>
          </w:tcPr>
          <w:p w:rsidR="00962B24" w:rsidRPr="00C70C06" w:rsidRDefault="00962B24" w:rsidP="00675C49">
            <w:pPr>
              <w:spacing w:line="360" w:lineRule="auto"/>
              <w:rPr>
                <w:rFonts w:ascii="Book Antiqua" w:hAnsi="Book Antiqua"/>
                <w:szCs w:val="22"/>
              </w:rPr>
            </w:pPr>
          </w:p>
        </w:tc>
      </w:tr>
      <w:tr w:rsidR="00962B24" w:rsidRPr="00C70C06" w:rsidTr="007245CB">
        <w:tc>
          <w:tcPr>
            <w:tcW w:w="728" w:type="dxa"/>
            <w:tcBorders>
              <w:top w:val="nil"/>
              <w:left w:val="nil"/>
              <w:bottom w:val="nil"/>
              <w:right w:val="nil"/>
            </w:tcBorders>
          </w:tcPr>
          <w:p w:rsidR="00962B24" w:rsidRPr="00C70C06" w:rsidRDefault="00962B24" w:rsidP="00675C49">
            <w:pPr>
              <w:spacing w:line="360" w:lineRule="auto"/>
              <w:rPr>
                <w:rFonts w:ascii="Book Antiqua" w:hAnsi="Book Antiqua"/>
                <w:b/>
                <w:szCs w:val="22"/>
              </w:rPr>
            </w:pPr>
            <w:r w:rsidRPr="00C70C06">
              <w:rPr>
                <w:rFonts w:ascii="Book Antiqua" w:hAnsi="Book Antiqua"/>
                <w:b/>
                <w:szCs w:val="22"/>
              </w:rPr>
              <w:t xml:space="preserve">    2.</w:t>
            </w:r>
          </w:p>
        </w:tc>
        <w:tc>
          <w:tcPr>
            <w:tcW w:w="8830" w:type="dxa"/>
            <w:tcBorders>
              <w:top w:val="nil"/>
              <w:left w:val="nil"/>
              <w:bottom w:val="nil"/>
              <w:right w:val="nil"/>
            </w:tcBorders>
          </w:tcPr>
          <w:p w:rsidR="00962B24" w:rsidRPr="00C70C06" w:rsidRDefault="00FC4AB0" w:rsidP="00675C49">
            <w:pPr>
              <w:spacing w:line="360" w:lineRule="auto"/>
              <w:rPr>
                <w:rFonts w:ascii="Book Antiqua" w:hAnsi="Book Antiqua"/>
                <w:b/>
                <w:szCs w:val="22"/>
              </w:rPr>
            </w:pPr>
            <w:r w:rsidRPr="00C70C06">
              <w:rPr>
                <w:rFonts w:ascii="Book Antiqua" w:hAnsi="Book Antiqua"/>
                <w:b/>
                <w:bCs/>
                <w:szCs w:val="22"/>
              </w:rPr>
              <w:t>Illakshi Hyundai</w:t>
            </w:r>
          </w:p>
        </w:tc>
      </w:tr>
      <w:tr w:rsidR="00962B24" w:rsidRPr="00C70C06" w:rsidTr="007245CB">
        <w:tc>
          <w:tcPr>
            <w:tcW w:w="728" w:type="dxa"/>
            <w:tcBorders>
              <w:top w:val="nil"/>
              <w:left w:val="nil"/>
              <w:bottom w:val="nil"/>
              <w:right w:val="nil"/>
            </w:tcBorders>
          </w:tcPr>
          <w:p w:rsidR="00962B24" w:rsidRPr="00C70C06" w:rsidRDefault="00962B24" w:rsidP="00675C49">
            <w:pPr>
              <w:spacing w:line="360" w:lineRule="auto"/>
              <w:rPr>
                <w:rFonts w:ascii="Book Antiqua" w:hAnsi="Book Antiqua"/>
                <w:szCs w:val="22"/>
              </w:rPr>
            </w:pPr>
          </w:p>
        </w:tc>
        <w:tc>
          <w:tcPr>
            <w:tcW w:w="8830" w:type="dxa"/>
            <w:tcBorders>
              <w:top w:val="nil"/>
              <w:left w:val="nil"/>
              <w:bottom w:val="nil"/>
              <w:right w:val="nil"/>
            </w:tcBorders>
          </w:tcPr>
          <w:p w:rsidR="00962B24" w:rsidRDefault="00FC4AB0" w:rsidP="00675C49">
            <w:pPr>
              <w:spacing w:line="360" w:lineRule="auto"/>
              <w:rPr>
                <w:rFonts w:ascii="Book Antiqua" w:hAnsi="Book Antiqua"/>
                <w:szCs w:val="22"/>
              </w:rPr>
            </w:pPr>
            <w:r w:rsidRPr="00C70C06">
              <w:rPr>
                <w:rFonts w:ascii="Book Antiqua" w:hAnsi="Book Antiqua"/>
                <w:szCs w:val="22"/>
              </w:rPr>
              <w:t>Worked as a sales executive for 7 months. I was familiar with the automobile &amp; its various parts .Also spent time in the garage where I got to know about all activities related to maintenance &amp; other processes.</w:t>
            </w:r>
          </w:p>
          <w:p w:rsidR="00941C10" w:rsidRPr="00C70C06" w:rsidRDefault="00941C10" w:rsidP="00675C49">
            <w:pPr>
              <w:spacing w:line="360" w:lineRule="auto"/>
              <w:rPr>
                <w:rFonts w:ascii="Book Antiqua" w:hAnsi="Book Antiqua"/>
                <w:szCs w:val="22"/>
              </w:rPr>
            </w:pPr>
          </w:p>
        </w:tc>
      </w:tr>
      <w:tr w:rsidR="00962B24" w:rsidRPr="00C70C06" w:rsidTr="007245CB">
        <w:tc>
          <w:tcPr>
            <w:tcW w:w="728" w:type="dxa"/>
            <w:tcBorders>
              <w:top w:val="nil"/>
              <w:left w:val="nil"/>
              <w:bottom w:val="nil"/>
              <w:right w:val="nil"/>
            </w:tcBorders>
          </w:tcPr>
          <w:p w:rsidR="00962B24" w:rsidRPr="00C70C06" w:rsidRDefault="00FC4AB0" w:rsidP="00675C49">
            <w:pPr>
              <w:spacing w:line="360" w:lineRule="auto"/>
              <w:rPr>
                <w:rFonts w:ascii="Book Antiqua" w:hAnsi="Book Antiqua"/>
                <w:b/>
                <w:szCs w:val="22"/>
              </w:rPr>
            </w:pPr>
            <w:r w:rsidRPr="00C70C06">
              <w:rPr>
                <w:rFonts w:ascii="Book Antiqua" w:hAnsi="Book Antiqua"/>
                <w:b/>
                <w:szCs w:val="22"/>
              </w:rPr>
              <w:t>3.</w:t>
            </w:r>
          </w:p>
        </w:tc>
        <w:tc>
          <w:tcPr>
            <w:tcW w:w="8830" w:type="dxa"/>
            <w:tcBorders>
              <w:top w:val="nil"/>
              <w:left w:val="nil"/>
              <w:bottom w:val="nil"/>
              <w:right w:val="nil"/>
            </w:tcBorders>
          </w:tcPr>
          <w:p w:rsidR="00FC4AB0" w:rsidRPr="00C70C06" w:rsidRDefault="00FC4AB0" w:rsidP="00675C49">
            <w:pPr>
              <w:spacing w:line="360" w:lineRule="auto"/>
              <w:rPr>
                <w:rFonts w:ascii="Book Antiqua" w:hAnsi="Book Antiqua"/>
                <w:b/>
                <w:szCs w:val="22"/>
              </w:rPr>
            </w:pPr>
            <w:r w:rsidRPr="00C70C06">
              <w:rPr>
                <w:rFonts w:ascii="Book Antiqua" w:hAnsi="Book Antiqua"/>
                <w:b/>
                <w:szCs w:val="22"/>
              </w:rPr>
              <w:t xml:space="preserve">Elixir Spoken English institute -  </w:t>
            </w:r>
          </w:p>
        </w:tc>
      </w:tr>
      <w:tr w:rsidR="00FC4AB0" w:rsidRPr="00C70C06" w:rsidTr="007245CB">
        <w:tc>
          <w:tcPr>
            <w:tcW w:w="728" w:type="dxa"/>
            <w:tcBorders>
              <w:top w:val="nil"/>
              <w:left w:val="nil"/>
              <w:bottom w:val="nil"/>
              <w:right w:val="nil"/>
            </w:tcBorders>
          </w:tcPr>
          <w:p w:rsidR="00FC4AB0" w:rsidRPr="00C70C06" w:rsidRDefault="00FC4AB0" w:rsidP="00675C49">
            <w:pPr>
              <w:spacing w:line="360" w:lineRule="auto"/>
              <w:rPr>
                <w:rFonts w:ascii="Book Antiqua" w:hAnsi="Book Antiqua"/>
                <w:szCs w:val="22"/>
              </w:rPr>
            </w:pPr>
          </w:p>
        </w:tc>
        <w:tc>
          <w:tcPr>
            <w:tcW w:w="8830" w:type="dxa"/>
            <w:tcBorders>
              <w:top w:val="nil"/>
              <w:left w:val="nil"/>
              <w:bottom w:val="nil"/>
              <w:right w:val="nil"/>
            </w:tcBorders>
          </w:tcPr>
          <w:p w:rsidR="00FC4AB0" w:rsidRPr="00C70C06" w:rsidRDefault="00FC4AB0" w:rsidP="00675C49">
            <w:pPr>
              <w:spacing w:line="360" w:lineRule="auto"/>
              <w:rPr>
                <w:rFonts w:ascii="Book Antiqua" w:hAnsi="Book Antiqua"/>
                <w:szCs w:val="22"/>
              </w:rPr>
            </w:pPr>
            <w:r w:rsidRPr="00C70C06">
              <w:rPr>
                <w:rFonts w:ascii="Book Antiqua" w:hAnsi="Book Antiqua"/>
                <w:szCs w:val="22"/>
              </w:rPr>
              <w:t>Worked as a Trainer &amp; Councilor for 6 months. I got a chance to upgrade my skills.</w:t>
            </w:r>
          </w:p>
        </w:tc>
      </w:tr>
      <w:tr w:rsidR="00FC4AB0" w:rsidRPr="00C70C06" w:rsidTr="007245CB">
        <w:tc>
          <w:tcPr>
            <w:tcW w:w="728" w:type="dxa"/>
            <w:tcBorders>
              <w:top w:val="nil"/>
              <w:left w:val="nil"/>
              <w:bottom w:val="nil"/>
              <w:right w:val="nil"/>
            </w:tcBorders>
          </w:tcPr>
          <w:p w:rsidR="00FC4AB0" w:rsidRPr="00C70C06" w:rsidRDefault="00FC4AB0" w:rsidP="00675C49">
            <w:pPr>
              <w:spacing w:line="360" w:lineRule="auto"/>
              <w:rPr>
                <w:rFonts w:ascii="Book Antiqua" w:hAnsi="Book Antiqua"/>
                <w:szCs w:val="22"/>
              </w:rPr>
            </w:pPr>
          </w:p>
        </w:tc>
        <w:tc>
          <w:tcPr>
            <w:tcW w:w="8830" w:type="dxa"/>
            <w:tcBorders>
              <w:top w:val="nil"/>
              <w:left w:val="nil"/>
              <w:bottom w:val="nil"/>
              <w:right w:val="nil"/>
            </w:tcBorders>
          </w:tcPr>
          <w:p w:rsidR="00FC4AB0" w:rsidRPr="00C70C06" w:rsidRDefault="00FC4AB0" w:rsidP="00675C49">
            <w:pPr>
              <w:spacing w:line="360" w:lineRule="auto"/>
              <w:rPr>
                <w:rFonts w:ascii="Book Antiqua" w:hAnsi="Book Antiqua"/>
                <w:szCs w:val="22"/>
              </w:rPr>
            </w:pPr>
          </w:p>
        </w:tc>
      </w:tr>
      <w:tr w:rsidR="00962B24" w:rsidRPr="00C70C06" w:rsidTr="007245CB">
        <w:tc>
          <w:tcPr>
            <w:tcW w:w="728" w:type="dxa"/>
            <w:tcBorders>
              <w:top w:val="nil"/>
              <w:left w:val="nil"/>
              <w:bottom w:val="nil"/>
              <w:right w:val="nil"/>
            </w:tcBorders>
            <w:vAlign w:val="center"/>
          </w:tcPr>
          <w:p w:rsidR="00962B24" w:rsidRPr="00C70C06" w:rsidRDefault="00962B24" w:rsidP="00675C49">
            <w:pPr>
              <w:spacing w:line="360" w:lineRule="auto"/>
              <w:rPr>
                <w:rFonts w:ascii="Book Antiqua" w:hAnsi="Book Antiqua"/>
                <w:szCs w:val="22"/>
              </w:rPr>
            </w:pPr>
            <w:r w:rsidRPr="00C70C06">
              <w:rPr>
                <w:rFonts w:ascii="Book Antiqua" w:hAnsi="Book Antiqua"/>
                <w:noProof/>
                <w:szCs w:val="22"/>
                <w:lang w:bidi="ar-SA"/>
              </w:rPr>
              <w:drawing>
                <wp:inline distT="0" distB="0" distL="0" distR="0">
                  <wp:extent cx="237392" cy="325371"/>
                  <wp:effectExtent l="0" t="0" r="0" b="0"/>
                  <wp:docPr id="27" name="Picture 27" descr="C:\Users\Mech\Desktop\Resume_Arti_Kolhe_2018-19-Mech\cvv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ech\Desktop\Resume_Arti_Kolhe_2018-19-Mech\cvvv.jpg"/>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3219" cy="333357"/>
                          </a:xfrm>
                          <a:prstGeom prst="rect">
                            <a:avLst/>
                          </a:prstGeom>
                          <a:noFill/>
                          <a:ln>
                            <a:noFill/>
                          </a:ln>
                        </pic:spPr>
                      </pic:pic>
                    </a:graphicData>
                  </a:graphic>
                </wp:inline>
              </w:drawing>
            </w:r>
          </w:p>
        </w:tc>
        <w:tc>
          <w:tcPr>
            <w:tcW w:w="8830" w:type="dxa"/>
            <w:tcBorders>
              <w:top w:val="nil"/>
              <w:left w:val="nil"/>
              <w:bottom w:val="nil"/>
              <w:right w:val="nil"/>
            </w:tcBorders>
            <w:vAlign w:val="center"/>
          </w:tcPr>
          <w:p w:rsidR="00962B24" w:rsidRPr="00C70C06" w:rsidRDefault="00962B24" w:rsidP="00675C49">
            <w:pPr>
              <w:spacing w:line="360" w:lineRule="auto"/>
              <w:rPr>
                <w:rFonts w:ascii="Book Antiqua" w:hAnsi="Book Antiqua"/>
                <w:szCs w:val="22"/>
              </w:rPr>
            </w:pPr>
            <w:r w:rsidRPr="00C70C06">
              <w:rPr>
                <w:rFonts w:ascii="Book Antiqua" w:hAnsi="Book Antiqua"/>
                <w:b/>
                <w:color w:val="7030A0"/>
                <w:szCs w:val="22"/>
              </w:rPr>
              <w:t>Strength:</w:t>
            </w:r>
          </w:p>
        </w:tc>
      </w:tr>
      <w:tr w:rsidR="00962B24" w:rsidRPr="00C70C06" w:rsidTr="007245CB">
        <w:tc>
          <w:tcPr>
            <w:tcW w:w="728" w:type="dxa"/>
            <w:tcBorders>
              <w:top w:val="nil"/>
              <w:left w:val="nil"/>
              <w:bottom w:val="nil"/>
              <w:right w:val="nil"/>
            </w:tcBorders>
          </w:tcPr>
          <w:p w:rsidR="00962B24" w:rsidRPr="00C70C06" w:rsidRDefault="00962B24" w:rsidP="00675C49">
            <w:pPr>
              <w:spacing w:line="360" w:lineRule="auto"/>
              <w:rPr>
                <w:rFonts w:ascii="Book Antiqua" w:hAnsi="Book Antiqua"/>
                <w:szCs w:val="22"/>
              </w:rPr>
            </w:pPr>
          </w:p>
        </w:tc>
        <w:tc>
          <w:tcPr>
            <w:tcW w:w="8830" w:type="dxa"/>
            <w:tcBorders>
              <w:top w:val="nil"/>
              <w:left w:val="nil"/>
              <w:bottom w:val="nil"/>
              <w:right w:val="nil"/>
            </w:tcBorders>
          </w:tcPr>
          <w:p w:rsidR="00962B24" w:rsidRDefault="00962B24" w:rsidP="00675C49">
            <w:pPr>
              <w:spacing w:line="360" w:lineRule="auto"/>
              <w:rPr>
                <w:rFonts w:ascii="Book Antiqua" w:hAnsi="Book Antiqua"/>
                <w:szCs w:val="22"/>
              </w:rPr>
            </w:pPr>
            <w:r w:rsidRPr="00C70C06">
              <w:rPr>
                <w:rFonts w:ascii="Book Antiqua" w:hAnsi="Book Antiqua"/>
                <w:szCs w:val="22"/>
              </w:rPr>
              <w:t>I have Leadership qualities</w:t>
            </w:r>
            <w:r w:rsidR="00675C49" w:rsidRPr="00C70C06">
              <w:rPr>
                <w:rFonts w:ascii="Book Antiqua" w:hAnsi="Book Antiqua"/>
                <w:szCs w:val="22"/>
              </w:rPr>
              <w:t>, I do my work Honestly on time with punctuality, I am Quick learner, I am Adaptable to the new environment, I am Assertive person</w:t>
            </w:r>
          </w:p>
          <w:p w:rsidR="00284B99" w:rsidRPr="00C70C06" w:rsidRDefault="00284B99" w:rsidP="00675C49">
            <w:pPr>
              <w:spacing w:line="360" w:lineRule="auto"/>
              <w:rPr>
                <w:rFonts w:ascii="Book Antiqua" w:hAnsi="Book Antiqua"/>
                <w:szCs w:val="22"/>
              </w:rPr>
            </w:pPr>
          </w:p>
        </w:tc>
      </w:tr>
      <w:tr w:rsidR="00962B24" w:rsidRPr="00C70C06" w:rsidTr="007245CB">
        <w:tc>
          <w:tcPr>
            <w:tcW w:w="728" w:type="dxa"/>
            <w:tcBorders>
              <w:top w:val="nil"/>
              <w:left w:val="nil"/>
              <w:bottom w:val="nil"/>
              <w:right w:val="nil"/>
            </w:tcBorders>
            <w:vAlign w:val="center"/>
          </w:tcPr>
          <w:p w:rsidR="00962B24" w:rsidRPr="00C70C06" w:rsidRDefault="00962B24" w:rsidP="00675C49">
            <w:pPr>
              <w:spacing w:line="360" w:lineRule="auto"/>
              <w:rPr>
                <w:rFonts w:ascii="Book Antiqua" w:hAnsi="Book Antiqua"/>
                <w:szCs w:val="22"/>
              </w:rPr>
            </w:pPr>
            <w:r w:rsidRPr="00C70C06">
              <w:rPr>
                <w:rFonts w:ascii="Book Antiqua" w:hAnsi="Book Antiqua"/>
                <w:noProof/>
                <w:szCs w:val="22"/>
                <w:lang w:bidi="ar-SA"/>
              </w:rPr>
              <w:drawing>
                <wp:inline distT="0" distB="0" distL="0" distR="0">
                  <wp:extent cx="290288" cy="281354"/>
                  <wp:effectExtent l="0" t="0" r="0" b="4445"/>
                  <wp:docPr id="28" name="Picture 28" descr="C:\Users\Mech\Desktop\Resume_Arti_Kolhe_2018-19-Mech\ghj.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ech\Desktop\Resume_Arti_Kolhe_2018-19-Mech\ghj.JPG"/>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2302" cy="283306"/>
                          </a:xfrm>
                          <a:prstGeom prst="rect">
                            <a:avLst/>
                          </a:prstGeom>
                          <a:noFill/>
                          <a:ln>
                            <a:noFill/>
                          </a:ln>
                        </pic:spPr>
                      </pic:pic>
                    </a:graphicData>
                  </a:graphic>
                </wp:inline>
              </w:drawing>
            </w:r>
          </w:p>
        </w:tc>
        <w:tc>
          <w:tcPr>
            <w:tcW w:w="8830" w:type="dxa"/>
            <w:tcBorders>
              <w:top w:val="nil"/>
              <w:left w:val="nil"/>
              <w:bottom w:val="nil"/>
              <w:right w:val="nil"/>
            </w:tcBorders>
            <w:vAlign w:val="center"/>
          </w:tcPr>
          <w:p w:rsidR="00962B24" w:rsidRPr="00C70C06" w:rsidRDefault="00962B24" w:rsidP="00675C49">
            <w:pPr>
              <w:spacing w:line="360" w:lineRule="auto"/>
              <w:rPr>
                <w:rFonts w:ascii="Book Antiqua" w:hAnsi="Book Antiqua"/>
                <w:szCs w:val="22"/>
              </w:rPr>
            </w:pPr>
            <w:r w:rsidRPr="00C70C06">
              <w:rPr>
                <w:rFonts w:ascii="Book Antiqua" w:hAnsi="Book Antiqua"/>
                <w:b/>
                <w:color w:val="7030A0"/>
                <w:szCs w:val="22"/>
              </w:rPr>
              <w:t>Hobbies:</w:t>
            </w:r>
          </w:p>
        </w:tc>
      </w:tr>
      <w:tr w:rsidR="00962B24" w:rsidRPr="00C70C06" w:rsidTr="007245CB">
        <w:trPr>
          <w:trHeight w:val="305"/>
        </w:trPr>
        <w:tc>
          <w:tcPr>
            <w:tcW w:w="728" w:type="dxa"/>
            <w:tcBorders>
              <w:top w:val="nil"/>
              <w:left w:val="nil"/>
              <w:bottom w:val="nil"/>
              <w:right w:val="nil"/>
            </w:tcBorders>
          </w:tcPr>
          <w:p w:rsidR="00962B24" w:rsidRPr="00C70C06" w:rsidRDefault="00962B24" w:rsidP="00675C49">
            <w:pPr>
              <w:spacing w:line="360" w:lineRule="auto"/>
              <w:rPr>
                <w:rFonts w:ascii="Book Antiqua" w:hAnsi="Book Antiqua"/>
                <w:szCs w:val="22"/>
              </w:rPr>
            </w:pPr>
          </w:p>
        </w:tc>
        <w:tc>
          <w:tcPr>
            <w:tcW w:w="8830" w:type="dxa"/>
            <w:tcBorders>
              <w:top w:val="nil"/>
              <w:left w:val="nil"/>
              <w:bottom w:val="nil"/>
              <w:right w:val="nil"/>
            </w:tcBorders>
          </w:tcPr>
          <w:p w:rsidR="00962B24" w:rsidRPr="00C70C06" w:rsidRDefault="007D55BE" w:rsidP="00675C49">
            <w:pPr>
              <w:spacing w:line="360" w:lineRule="auto"/>
              <w:rPr>
                <w:rFonts w:ascii="Book Antiqua" w:hAnsi="Book Antiqua"/>
                <w:szCs w:val="22"/>
              </w:rPr>
            </w:pPr>
            <w:r w:rsidRPr="00C70C06">
              <w:rPr>
                <w:rFonts w:ascii="Book Antiqua" w:hAnsi="Book Antiqua"/>
                <w:szCs w:val="22"/>
              </w:rPr>
              <w:t>Volleyball , Drawing , Singing , Travelling</w:t>
            </w:r>
          </w:p>
        </w:tc>
      </w:tr>
    </w:tbl>
    <w:p w:rsidR="00CF13A3" w:rsidRPr="00CF13A3" w:rsidRDefault="00CF13A3" w:rsidP="00CF13A3">
      <w:pPr>
        <w:spacing w:line="0" w:lineRule="atLeast"/>
        <w:ind w:left="700"/>
        <w:rPr>
          <w:rFonts w:ascii="Book Antiqua" w:eastAsia="Book Antiqua" w:hAnsi="Book Antiqua"/>
          <w:b/>
          <w:sz w:val="6"/>
        </w:rPr>
      </w:pPr>
    </w:p>
    <w:p w:rsidR="00CF13A3" w:rsidRPr="00CF13A3" w:rsidRDefault="00CF13A3" w:rsidP="00CF13A3">
      <w:pPr>
        <w:spacing w:line="0" w:lineRule="atLeast"/>
        <w:ind w:left="700"/>
        <w:rPr>
          <w:rFonts w:ascii="Book Antiqua" w:eastAsia="Book Antiqua" w:hAnsi="Book Antiqua"/>
          <w:b/>
          <w:sz w:val="24"/>
        </w:rPr>
      </w:pPr>
      <w:r>
        <w:rPr>
          <w:rFonts w:ascii="Book Antiqua" w:eastAsia="Book Antiqua" w:hAnsi="Book Antiqua"/>
          <w:b/>
          <w:sz w:val="24"/>
        </w:rPr>
        <w:t>Date:</w:t>
      </w:r>
    </w:p>
    <w:p w:rsidR="00CF13A3" w:rsidRDefault="007D55BE" w:rsidP="00CF13A3">
      <w:pPr>
        <w:tabs>
          <w:tab w:val="left" w:pos="5780"/>
        </w:tabs>
        <w:spacing w:line="0" w:lineRule="atLeast"/>
        <w:ind w:left="700"/>
        <w:rPr>
          <w:rFonts w:ascii="Book Antiqua" w:eastAsia="Book Antiqua" w:hAnsi="Book Antiqua"/>
          <w:b/>
          <w:sz w:val="24"/>
        </w:rPr>
      </w:pPr>
      <w:r>
        <w:rPr>
          <w:rFonts w:ascii="Book Antiqua" w:eastAsia="Book Antiqua" w:hAnsi="Book Antiqua"/>
          <w:b/>
          <w:sz w:val="24"/>
        </w:rPr>
        <w:t>Place: Ahmednagar</w:t>
      </w:r>
      <w:r w:rsidR="00CF13A3">
        <w:rPr>
          <w:rFonts w:ascii="Times New Roman" w:eastAsia="Times New Roman" w:hAnsi="Times New Roman"/>
        </w:rPr>
        <w:tab/>
      </w:r>
      <w:r w:rsidR="00CF13A3">
        <w:rPr>
          <w:rFonts w:ascii="Book Antiqua" w:eastAsia="Book Antiqua" w:hAnsi="Book Antiqua"/>
          <w:b/>
          <w:sz w:val="24"/>
        </w:rPr>
        <w:t>(</w:t>
      </w:r>
      <w:r>
        <w:rPr>
          <w:rFonts w:ascii="Book Antiqua" w:eastAsia="Book Antiqua" w:hAnsi="Book Antiqua"/>
          <w:b/>
          <w:color w:val="632423"/>
          <w:sz w:val="24"/>
        </w:rPr>
        <w:t>Mr. Marathe Shubham</w:t>
      </w:r>
      <w:r w:rsidR="00FC4AB0">
        <w:rPr>
          <w:rFonts w:ascii="Book Antiqua" w:eastAsia="Book Antiqua" w:hAnsi="Book Antiqua"/>
          <w:b/>
          <w:color w:val="632423"/>
          <w:sz w:val="24"/>
        </w:rPr>
        <w:t xml:space="preserve"> )</w:t>
      </w:r>
    </w:p>
    <w:sectPr w:rsidR="00CF13A3" w:rsidSect="00D10314">
      <w:pgSz w:w="12240" w:h="15840"/>
      <w:pgMar w:top="1440" w:right="1440" w:bottom="1440" w:left="1440" w:header="720" w:footer="720" w:gutter="0"/>
      <w:pgBorders>
        <w:top w:val="twistedLines1" w:sz="18" w:space="1" w:color="632423" w:themeColor="accent2" w:themeShade="80"/>
        <w:left w:val="twistedLines1" w:sz="18" w:space="4" w:color="632423" w:themeColor="accent2" w:themeShade="80"/>
        <w:bottom w:val="twistedLines1" w:sz="18" w:space="1" w:color="632423" w:themeColor="accent2" w:themeShade="80"/>
        <w:right w:val="twistedLines1" w:sz="18" w:space="4" w:color="632423" w:themeColor="accent2" w:themeShade="80"/>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64BB7" w:rsidRDefault="00F64BB7" w:rsidP="00052C8A">
      <w:pPr>
        <w:spacing w:after="0" w:line="240" w:lineRule="auto"/>
      </w:pPr>
      <w:r>
        <w:separator/>
      </w:r>
    </w:p>
  </w:endnote>
  <w:endnote w:type="continuationSeparator" w:id="1">
    <w:p w:rsidR="00F64BB7" w:rsidRDefault="00F64BB7" w:rsidP="00052C8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Tahoma">
    <w:panose1 w:val="00000000000000000000"/>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64BB7" w:rsidRDefault="00F64BB7" w:rsidP="00052C8A">
      <w:pPr>
        <w:spacing w:after="0" w:line="240" w:lineRule="auto"/>
      </w:pPr>
      <w:r>
        <w:separator/>
      </w:r>
    </w:p>
  </w:footnote>
  <w:footnote w:type="continuationSeparator" w:id="1">
    <w:p w:rsidR="00F64BB7" w:rsidRDefault="00F64BB7" w:rsidP="00052C8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Description: D:\Resume_Arti_Kolhe_2018-19-Mech\symbol language.jpg" style="width:15pt;height:15pt;visibility:visible"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Ns8kWAwAAbgYAAA4AAABkcnMvZTJvRG9jLnhtbKRVXWvbMBR9H+w/&#10;GL87lh3nyzQtqZONsXYt3cZeCkWR5VirLAlJiRPG/vuuZKekdLDRPsSRr5Rz7z3nXOXsYt/wYEe1&#10;YVLMw2SAwoAKIksmNvPw+7cP0TQMjMWixFwKOg8P1IQX5+/fnbUqp6msJS+pDgBEmLxV87C2VuVx&#10;bEhNG2wGUlEBm5XUDbbwqjdxqXEL6A2PU4TGcSt1qbQk1BiILrvN8NzjVxUl9qaqDLUBn4dQm/VP&#10;7Z9rqHc4m4Tx+RnONxqrmpG+EvyKQhrMBOR9glpii4OtZq+AUozYraaABqscPn1ZsHoDWg/S/BdG&#10;g/XjVkVENgpbtmac2YMnvC9K7G4ZudVdheTL7lYHrARCx2EgcANCw7brIXCRkhoCnC/z+ztqtg19&#10;WGjLHj5LXtOHFCXTKJlF15TU9+bQrCUPOBabLd7QwU+1cfJA37nL0WXEjpErSR5NIGRRw1m6MAqU&#10;hvSQ/RjSWrY1xaVxYQCJn6P412ddrDlTHxjngZb2B7P11xoraCTxorrNnkDo5N8ulVXFCF1KAu0K&#10;21lVUw5cSmFqpkwY6Jw2awqk6U8lFE5gTCzkU5oJ63OWW2lhaJyn/DzQgutgh8HJmBBAHflTpsYl&#10;7cLZCCHU+dlgey3LLpwMj/H4BMnBKm3sE2hbM0s9Uzg/SU339spYdxpWnaF/pdMFQrP0MipGqIgy&#10;NFlFi1k2iSZoNclQNk2KpPjtqkuyfGsoiIX5UrHjdCXZCwobRrQ0srIDsFzcsXccdWAvQbGfr64h&#10;3yP0AgWBrv7blwhLp5MnTJM7sIQb+BSods5MhsCyG/psko56lqymltRHdxwd0DnOKDD1ugUaQRW8&#10;tdLTva904xJAicHe3yMH9/SXiCOIQDBFKbABksJWisbD0bin9fhjx/tHKpvALcAAUKkHxzvow1XT&#10;SeOOuFxCOl/6FFw8C8DBLvI3lUbDcQYqjaPFYjmJsmw5jS4vYVUUq1k2TMbZaPWkknORbG/WhsDQ&#10;lm8XqmvihUBuBh2v/TjCq2+2v33dlXn6DuvTv4nzPwAAAP//AwBQSwMEFAAGAAgAAAAhAFhgsxu6&#10;AAAAIgEAABkAAABkcnMvX3JlbHMvZTJvRG9jLnhtbC5yZWxzhI/LCsIwEEX3gv8QZm/TuhCRpm5E&#10;cCv1A4ZkmkabB0kU+/cG3CgILude7jlMu3/aiT0oJuOdgKaqgZGTXhmnBVz642oLLGV0CifvSMBM&#10;CfbdctGeacJcRmk0IbFCcUnAmHPYcZ7kSBZT5QO50gw+WszljJoHlDfUxNd1veHxkwHdF5OdlIB4&#10;Ug2wfg7F/J/th8FIOnh5t+TyDwU3trgLEKOmLMCSMvgOm+oaSAPvWv71WfcCAAD//wMAUEsDBBQA&#10;BgAIAAAAIQB03LYJ1wAAAAMBAAAPAAAAZHJzL2Rvd25yZXYueG1sTI9BS8NAEIXvgv9hmYKXYjdW&#10;KSVmU0QR9CRN/QHT7JiEZmfD7qaJ/96pF73M8HjDm+8Vu9n16kwhdp4N3K0yUMS1tx03Bj4Pr7db&#10;UDEhW+w9k4FvirArr68KzK2feE/nKjVKQjjmaKBNaci1jnVLDuPKD8TiffngMIkMjbYBJwl3vV5n&#10;2UY77Fg+tDjQc0v1qRqdgQrrjzcbX94f/HQIy7BfJlyPxtws5qdHUInm9HcMF3xBh1KYjn5kG1Vv&#10;QIqk3ynefSbqeNlb0GWh/7OXPwAAAP//AwBQSwMECgAAAAAAAAAhAK/K0QuBBwAAgQcAABUAAABk&#10;cnMvbWVkaWEvaW1hZ2UxLmpwZWf/2P/gABBKRklGAAEBAQDcANwAAP/bAEMAAgEBAQEBAgEBAQIC&#10;AgICBAMCAgICBQQEAwQGBQYGBgUGBgYHCQgGBwkHBgYICwgJCgoKCgoGCAsMCwoMCQoKCv/bAEMB&#10;AgICAgICBQMDBQoHBgcKCgoKCgoKCgoKCgoKCgoKCgoKCgoKCgoKCgoKCgoKCgoKCgoKCgoKCgoK&#10;CgoKCgoKCv/AABEIADoAOg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3AzRRR+NBoFFHavm/47f8ABXb/AIJx/s2/EC4+Fvxc/aj0e116y3Lq&#10;FjpWnXuqfYZFkkieGd7GCZIJleJw0MjLInyllAZSQD6Q5oqn4c8R+HfGXh6x8XeEddstU0nVLOO7&#10;0zU9Nuknt7y3kUPHNFIhKyIykMrKSCCCDiruBjmgBDRx6UoGRkUuygAOT2qvqep6bounXGtazqEN&#10;raWcDzXV1cyiOOGNQWZ3YnCqACSTgADmrB9MVl+NPDfhnxl4O1bwj4zso7rR9W024s9WtpmKpLbS&#10;xskqEgggFCwJBBAPUUAfiH47/wCDhT/gpH+1F8RbXwb+xp8FrXQTPM0+l+HvD3h1/EOr3aRQhpop&#10;HeNlnQYaUmG2iZEOCxCl28o1z9mSw+PNpqkn7TH/AAT/APEX7LutaheXM9n8WLHwxrmn+Bbe9uZb&#10;dbS01i11FZhplq0xlhW8tZ44rc3UW61eNCy5Hh34/eC/HOueMvhZ8AJpPhr+zp8OfBr6p4q0rTHk&#10;t9e+I9nb3ItIE1fULeLz7ifUrzUooAjg2mnx3m5IWW2Yy/0OfCX4TfDb4E/DnR/hH8H/AAfZeH/D&#10;eg2a22l6Tp8ZWOFASSSSSzuzFmeRiXd2Z2ZmYsQnc/C79hz9u/8Ab+/YF/Yo+K3hTwj4e0y+/wCF&#10;H/FrS7LXvDviqJ7qHTLfUhqdtewP5dwpjSPULK1MYgZF868uXfzRJ8n7C/8ABPr9un4af8FDP2c7&#10;H4/fDjR77SZFvG03xJoV+Cz6XqccUUktusu1VuI9s0bpMoG5JF3LHIHiT8n/APgudHqngf8AaK+K&#10;/wAEPBt7rF940+PnxB8FX2m+ENDsPO+06NpWhmzg3NFIzSzXeqXcqR2vliRTpXmHKzwFv0h/4Iu/&#10;snD9jv8AYQ0P4aa1f6bceKL7WdQ1Hxx/ZGsLfQW2r+cbaaz8xGaMS2y20drMqEqs9tLgnkkBH1bn&#10;np7Un/ADSngdaA3+1+lBQhOOlcd+0P8ACb/hff7P/jr4Gf29/ZX/AAmng7VNB/tT7L5/2P7ZaS2/&#10;neXvTzNnmbtu5d2MbhnI7Lp2o6nBoA/nTtv2Kv2mv2OPhH+1H+zl8ZfgDc/2lqHgCxudD8XWdjNL&#10;a6lb6Z4h0q7uv7PuPLVZ4WtJGvJRkSQpYkyxxmNwn058Df8Agsx+3z8Zfhxpevfss+J/B/xA+IVv&#10;o8Vn42+D/jvR4I9SWaws55Jda8Pm0msm1WG7jhaS4sczXVvcRkQxm3kUr+wniDw9ofivQ7zwv4o0&#10;a01LTdStJLXUdOvrdZoLqCRSkkUkbgq6MpKlSCCCQRg1+Wvj3/g1i+B3iP41XfinwT+0trXh3wLd&#10;aslzH4QXw+Lq8s7YujS2kV/Lc8jb5qxSSQu0YKeZ9oKszhNrbHwHq/x4/b6uPidrfwq+C37G2sfD&#10;f4paxI+oeJb/AMH+FfEN344vFkWKRpHv9Vub3U7eNlRGP2eSFZFlbzN6uQf2h/4Irfsk+Pv2Nv2C&#10;9D+Gnxa8MXmieLNS1zUtX8RaNeajb3Is5ZJzFCqPbsyBWtoLeQruYh5Hzg5VfoH4AfBLwn+zf8Fv&#10;DXwL8DanrF5pHhfSYrCwuvEGrSX15JGgwDJLIcn2RQsca7Y40jjREXsPmxgnvQNIGOehptO5xg0n&#10;4j8qBi5OOKOvIFD/AHloYnLc/wANAB14xRgdaP4sYoyaACjAHBpU+4PpQvSgA4J6U0/56U/A9KKA&#10;P//ZUEsBAi0AFAAGAAgAAAAhAIoVP5gMAQAAFQIAABMAAAAAAAAAAAAAAAAAAAAAAFtDb250ZW50&#10;X1R5cGVzXS54bWxQSwECLQAUAAYACAAAACEAOP0h/9YAAACUAQAACwAAAAAAAAAAAAAAAAA9AQAA&#10;X3JlbHMvLnJlbHNQSwECLQAUAAYACAAAACEAb82zyRYDAABuBgAADgAAAAAAAAAAAAAAAAA8AgAA&#10;ZHJzL2Uyb0RvYy54bWxQSwECLQAUAAYACAAAACEAWGCzG7oAAAAiAQAAGQAAAAAAAAAAAAAAAAB+&#10;BQAAZHJzL19yZWxzL2Uyb0RvYy54bWwucmVsc1BLAQItABQABgAIAAAAIQB03LYJ1wAAAAMBAAAP&#10;AAAAAAAAAAAAAAAAAG8GAABkcnMvZG93bnJldi54bWxQSwECLQAKAAAAAAAAACEAr8rRC4EHAACB&#10;BwAAFQAAAAAAAAAAAAAAAABzBwAAZHJzL21lZGlhL2ltYWdlMS5qcGVnUEsFBgAAAAAGAAYAfQEA&#10;ACcPAAAAAA==&#10;" o:bullet="t">
        <v:imagedata r:id="rId1" o:title="" cropright="-440f"/>
      </v:shape>
    </w:pict>
  </w:numPicBullet>
  <w:abstractNum w:abstractNumId="0">
    <w:nsid w:val="0B877DC3"/>
    <w:multiLevelType w:val="hybridMultilevel"/>
    <w:tmpl w:val="CFF2305E"/>
    <w:lvl w:ilvl="0" w:tplc="14EE47C0">
      <w:start w:val="1"/>
      <w:numFmt w:val="bullet"/>
      <w:lvlText w:val=""/>
      <w:lvlPicBulletId w:val="0"/>
      <w:lvlJc w:val="left"/>
      <w:pPr>
        <w:tabs>
          <w:tab w:val="num" w:pos="720"/>
        </w:tabs>
        <w:ind w:left="720" w:hanging="360"/>
      </w:pPr>
      <w:rPr>
        <w:rFonts w:ascii="Symbol" w:hAnsi="Symbol" w:hint="default"/>
      </w:rPr>
    </w:lvl>
    <w:lvl w:ilvl="1" w:tplc="FA82E86C" w:tentative="1">
      <w:start w:val="1"/>
      <w:numFmt w:val="bullet"/>
      <w:lvlText w:val=""/>
      <w:lvlJc w:val="left"/>
      <w:pPr>
        <w:tabs>
          <w:tab w:val="num" w:pos="1440"/>
        </w:tabs>
        <w:ind w:left="1440" w:hanging="360"/>
      </w:pPr>
      <w:rPr>
        <w:rFonts w:ascii="Symbol" w:hAnsi="Symbol" w:hint="default"/>
      </w:rPr>
    </w:lvl>
    <w:lvl w:ilvl="2" w:tplc="1B3E63AC" w:tentative="1">
      <w:start w:val="1"/>
      <w:numFmt w:val="bullet"/>
      <w:lvlText w:val=""/>
      <w:lvlJc w:val="left"/>
      <w:pPr>
        <w:tabs>
          <w:tab w:val="num" w:pos="2160"/>
        </w:tabs>
        <w:ind w:left="2160" w:hanging="360"/>
      </w:pPr>
      <w:rPr>
        <w:rFonts w:ascii="Symbol" w:hAnsi="Symbol" w:hint="default"/>
      </w:rPr>
    </w:lvl>
    <w:lvl w:ilvl="3" w:tplc="35904302" w:tentative="1">
      <w:start w:val="1"/>
      <w:numFmt w:val="bullet"/>
      <w:lvlText w:val=""/>
      <w:lvlJc w:val="left"/>
      <w:pPr>
        <w:tabs>
          <w:tab w:val="num" w:pos="2880"/>
        </w:tabs>
        <w:ind w:left="2880" w:hanging="360"/>
      </w:pPr>
      <w:rPr>
        <w:rFonts w:ascii="Symbol" w:hAnsi="Symbol" w:hint="default"/>
      </w:rPr>
    </w:lvl>
    <w:lvl w:ilvl="4" w:tplc="FCDC4B2C" w:tentative="1">
      <w:start w:val="1"/>
      <w:numFmt w:val="bullet"/>
      <w:lvlText w:val=""/>
      <w:lvlJc w:val="left"/>
      <w:pPr>
        <w:tabs>
          <w:tab w:val="num" w:pos="3600"/>
        </w:tabs>
        <w:ind w:left="3600" w:hanging="360"/>
      </w:pPr>
      <w:rPr>
        <w:rFonts w:ascii="Symbol" w:hAnsi="Symbol" w:hint="default"/>
      </w:rPr>
    </w:lvl>
    <w:lvl w:ilvl="5" w:tplc="4F085E30" w:tentative="1">
      <w:start w:val="1"/>
      <w:numFmt w:val="bullet"/>
      <w:lvlText w:val=""/>
      <w:lvlJc w:val="left"/>
      <w:pPr>
        <w:tabs>
          <w:tab w:val="num" w:pos="4320"/>
        </w:tabs>
        <w:ind w:left="4320" w:hanging="360"/>
      </w:pPr>
      <w:rPr>
        <w:rFonts w:ascii="Symbol" w:hAnsi="Symbol" w:hint="default"/>
      </w:rPr>
    </w:lvl>
    <w:lvl w:ilvl="6" w:tplc="B3B6CDD8" w:tentative="1">
      <w:start w:val="1"/>
      <w:numFmt w:val="bullet"/>
      <w:lvlText w:val=""/>
      <w:lvlJc w:val="left"/>
      <w:pPr>
        <w:tabs>
          <w:tab w:val="num" w:pos="5040"/>
        </w:tabs>
        <w:ind w:left="5040" w:hanging="360"/>
      </w:pPr>
      <w:rPr>
        <w:rFonts w:ascii="Symbol" w:hAnsi="Symbol" w:hint="default"/>
      </w:rPr>
    </w:lvl>
    <w:lvl w:ilvl="7" w:tplc="580E9BF4" w:tentative="1">
      <w:start w:val="1"/>
      <w:numFmt w:val="bullet"/>
      <w:lvlText w:val=""/>
      <w:lvlJc w:val="left"/>
      <w:pPr>
        <w:tabs>
          <w:tab w:val="num" w:pos="5760"/>
        </w:tabs>
        <w:ind w:left="5760" w:hanging="360"/>
      </w:pPr>
      <w:rPr>
        <w:rFonts w:ascii="Symbol" w:hAnsi="Symbol" w:hint="default"/>
      </w:rPr>
    </w:lvl>
    <w:lvl w:ilvl="8" w:tplc="67909CD4" w:tentative="1">
      <w:start w:val="1"/>
      <w:numFmt w:val="bullet"/>
      <w:lvlText w:val=""/>
      <w:lvlJc w:val="left"/>
      <w:pPr>
        <w:tabs>
          <w:tab w:val="num" w:pos="6480"/>
        </w:tabs>
        <w:ind w:left="6480" w:hanging="360"/>
      </w:pPr>
      <w:rPr>
        <w:rFonts w:ascii="Symbol" w:hAnsi="Symbol" w:hint="default"/>
      </w:rPr>
    </w:lvl>
  </w:abstractNum>
  <w:abstractNum w:abstractNumId="1">
    <w:nsid w:val="13763D8B"/>
    <w:multiLevelType w:val="multilevel"/>
    <w:tmpl w:val="2F2ADB52"/>
    <w:lvl w:ilvl="0">
      <w:start w:val="1"/>
      <w:numFmt w:val="bullet"/>
      <w:lvlText w:val=""/>
      <w:lvlJc w:val="left"/>
      <w:pPr>
        <w:ind w:left="360" w:hanging="360"/>
      </w:pPr>
      <w:rPr>
        <w:rFonts w:ascii="Wingdings" w:hAnsi="Wingding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bullet"/>
      <w:lvlText w:val=""/>
      <w:lvlJc w:val="left"/>
      <w:pPr>
        <w:ind w:left="450" w:hanging="360"/>
      </w:pPr>
      <w:rPr>
        <w:rFonts w:ascii="Symbol" w:hAnsi="Symbol" w:hint="default"/>
      </w:rPr>
    </w:lvl>
    <w:lvl w:ilvl="8">
      <w:start w:val="1"/>
      <w:numFmt w:val="lowerRoman"/>
      <w:lvlText w:val="%9."/>
      <w:lvlJc w:val="left"/>
      <w:pPr>
        <w:ind w:left="3240" w:hanging="360"/>
      </w:pPr>
      <w:rPr>
        <w:rFonts w:hint="default"/>
      </w:rPr>
    </w:lvl>
  </w:abstractNum>
  <w:abstractNum w:abstractNumId="2">
    <w:nsid w:val="19BC724B"/>
    <w:multiLevelType w:val="hybridMultilevel"/>
    <w:tmpl w:val="EB12DA9C"/>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2E2F04C6"/>
    <w:multiLevelType w:val="hybridMultilevel"/>
    <w:tmpl w:val="B0D8E114"/>
    <w:lvl w:ilvl="0" w:tplc="0409000B">
      <w:start w:val="1"/>
      <w:numFmt w:val="bullet"/>
      <w:lvlText w:val=""/>
      <w:lvlJc w:val="left"/>
      <w:pPr>
        <w:ind w:left="785" w:hanging="360"/>
      </w:pPr>
      <w:rPr>
        <w:rFonts w:ascii="Wingdings" w:hAnsi="Wingdings"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4">
    <w:nsid w:val="3BA01BAA"/>
    <w:multiLevelType w:val="hybridMultilevel"/>
    <w:tmpl w:val="FAEA8FF0"/>
    <w:lvl w:ilvl="0" w:tplc="0409000F">
      <w:start w:val="1"/>
      <w:numFmt w:val="decimal"/>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5">
    <w:nsid w:val="42101F4E"/>
    <w:multiLevelType w:val="hybridMultilevel"/>
    <w:tmpl w:val="D2CA33A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54266A36"/>
    <w:multiLevelType w:val="hybridMultilevel"/>
    <w:tmpl w:val="AA5C0B84"/>
    <w:lvl w:ilvl="0" w:tplc="0409000B">
      <w:start w:val="1"/>
      <w:numFmt w:val="bullet"/>
      <w:lvlText w:val=""/>
      <w:lvlJc w:val="left"/>
      <w:pPr>
        <w:ind w:left="785"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63D4799C"/>
    <w:multiLevelType w:val="hybridMultilevel"/>
    <w:tmpl w:val="5844BBFA"/>
    <w:lvl w:ilvl="0" w:tplc="40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5147BDC"/>
    <w:multiLevelType w:val="hybridMultilevel"/>
    <w:tmpl w:val="E0084D26"/>
    <w:lvl w:ilvl="0" w:tplc="4009000B">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nsid w:val="7AF84422"/>
    <w:multiLevelType w:val="hybridMultilevel"/>
    <w:tmpl w:val="1F183DF0"/>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3"/>
  </w:num>
  <w:num w:numId="4">
    <w:abstractNumId w:val="4"/>
  </w:num>
  <w:num w:numId="5">
    <w:abstractNumId w:val="7"/>
  </w:num>
  <w:num w:numId="6">
    <w:abstractNumId w:val="1"/>
  </w:num>
  <w:num w:numId="7">
    <w:abstractNumId w:val="9"/>
  </w:num>
  <w:num w:numId="8">
    <w:abstractNumId w:val="2"/>
  </w:num>
  <w:num w:numId="9">
    <w:abstractNumId w:val="8"/>
  </w:num>
  <w:num w:numId="1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7249B5"/>
    <w:rsid w:val="00052C8A"/>
    <w:rsid w:val="000B2B69"/>
    <w:rsid w:val="000B6435"/>
    <w:rsid w:val="000F0F60"/>
    <w:rsid w:val="00113041"/>
    <w:rsid w:val="0012211E"/>
    <w:rsid w:val="00175AC1"/>
    <w:rsid w:val="00181655"/>
    <w:rsid w:val="0019201E"/>
    <w:rsid w:val="00247696"/>
    <w:rsid w:val="00284B99"/>
    <w:rsid w:val="002B707D"/>
    <w:rsid w:val="002B7CED"/>
    <w:rsid w:val="003224FA"/>
    <w:rsid w:val="0035666D"/>
    <w:rsid w:val="0044119A"/>
    <w:rsid w:val="00501E34"/>
    <w:rsid w:val="005024D2"/>
    <w:rsid w:val="005138DC"/>
    <w:rsid w:val="00537992"/>
    <w:rsid w:val="00545806"/>
    <w:rsid w:val="00595A5B"/>
    <w:rsid w:val="005F0940"/>
    <w:rsid w:val="00675C49"/>
    <w:rsid w:val="00696D40"/>
    <w:rsid w:val="006D6D99"/>
    <w:rsid w:val="007245CB"/>
    <w:rsid w:val="007247C7"/>
    <w:rsid w:val="007249B5"/>
    <w:rsid w:val="0076363B"/>
    <w:rsid w:val="00771043"/>
    <w:rsid w:val="00793249"/>
    <w:rsid w:val="007D55BE"/>
    <w:rsid w:val="00886A12"/>
    <w:rsid w:val="008B284C"/>
    <w:rsid w:val="008D28F9"/>
    <w:rsid w:val="009024DF"/>
    <w:rsid w:val="00927CD5"/>
    <w:rsid w:val="00930104"/>
    <w:rsid w:val="00941C10"/>
    <w:rsid w:val="00955F79"/>
    <w:rsid w:val="00962B24"/>
    <w:rsid w:val="009655AC"/>
    <w:rsid w:val="00987505"/>
    <w:rsid w:val="009B08A1"/>
    <w:rsid w:val="00A025CF"/>
    <w:rsid w:val="00A37CBB"/>
    <w:rsid w:val="00A96761"/>
    <w:rsid w:val="00AA3D30"/>
    <w:rsid w:val="00B0456F"/>
    <w:rsid w:val="00B120E0"/>
    <w:rsid w:val="00B2424C"/>
    <w:rsid w:val="00B2447C"/>
    <w:rsid w:val="00B63A0C"/>
    <w:rsid w:val="00B964EC"/>
    <w:rsid w:val="00BA09AE"/>
    <w:rsid w:val="00BB5395"/>
    <w:rsid w:val="00BD039C"/>
    <w:rsid w:val="00C055C6"/>
    <w:rsid w:val="00C70C06"/>
    <w:rsid w:val="00C744C0"/>
    <w:rsid w:val="00CA0FF5"/>
    <w:rsid w:val="00CC0E2A"/>
    <w:rsid w:val="00CD2B4D"/>
    <w:rsid w:val="00CF13A3"/>
    <w:rsid w:val="00CF2322"/>
    <w:rsid w:val="00D10314"/>
    <w:rsid w:val="00D375DD"/>
    <w:rsid w:val="00D77082"/>
    <w:rsid w:val="00D772B5"/>
    <w:rsid w:val="00D869A2"/>
    <w:rsid w:val="00DD25AF"/>
    <w:rsid w:val="00E10FE2"/>
    <w:rsid w:val="00E33A28"/>
    <w:rsid w:val="00E4327F"/>
    <w:rsid w:val="00E44178"/>
    <w:rsid w:val="00E662E0"/>
    <w:rsid w:val="00E977B5"/>
    <w:rsid w:val="00EC6871"/>
    <w:rsid w:val="00ED2DA7"/>
    <w:rsid w:val="00EF7C2A"/>
    <w:rsid w:val="00F526F4"/>
    <w:rsid w:val="00F64BB7"/>
    <w:rsid w:val="00F979E0"/>
    <w:rsid w:val="00FB6D9D"/>
    <w:rsid w:val="00FC4AB0"/>
    <w:rsid w:val="00FC6AE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44C0"/>
    <w:rPr>
      <w:rFonts w:eastAsiaTheme="minorEastAsia" w:cs="Mangal"/>
      <w:szCs w:val="20"/>
      <w:lang w:bidi="mr-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1031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927CD5"/>
    <w:pPr>
      <w:spacing w:after="0" w:line="240" w:lineRule="auto"/>
    </w:pPr>
    <w:rPr>
      <w:rFonts w:ascii="Tahoma" w:hAnsi="Tahoma" w:cs="Tahoma"/>
      <w:sz w:val="16"/>
      <w:szCs w:val="14"/>
    </w:rPr>
  </w:style>
  <w:style w:type="character" w:customStyle="1" w:styleId="BalloonTextChar">
    <w:name w:val="Balloon Text Char"/>
    <w:basedOn w:val="DefaultParagraphFont"/>
    <w:link w:val="BalloonText"/>
    <w:uiPriority w:val="99"/>
    <w:semiHidden/>
    <w:rsid w:val="00927CD5"/>
    <w:rPr>
      <w:rFonts w:ascii="Tahoma" w:eastAsiaTheme="minorEastAsia" w:hAnsi="Tahoma" w:cs="Tahoma"/>
      <w:sz w:val="16"/>
      <w:szCs w:val="14"/>
      <w:lang w:bidi="mr-IN"/>
    </w:rPr>
  </w:style>
  <w:style w:type="paragraph" w:styleId="ListParagraph">
    <w:name w:val="List Paragraph"/>
    <w:basedOn w:val="Normal"/>
    <w:uiPriority w:val="34"/>
    <w:qFormat/>
    <w:rsid w:val="00955F79"/>
    <w:pPr>
      <w:ind w:left="720"/>
      <w:contextualSpacing/>
    </w:pPr>
  </w:style>
  <w:style w:type="paragraph" w:styleId="FootnoteText">
    <w:name w:val="footnote text"/>
    <w:basedOn w:val="Normal"/>
    <w:link w:val="FootnoteTextChar"/>
    <w:uiPriority w:val="99"/>
    <w:semiHidden/>
    <w:unhideWhenUsed/>
    <w:rsid w:val="00052C8A"/>
    <w:pPr>
      <w:spacing w:after="0" w:line="240" w:lineRule="auto"/>
    </w:pPr>
    <w:rPr>
      <w:sz w:val="20"/>
      <w:szCs w:val="18"/>
    </w:rPr>
  </w:style>
  <w:style w:type="character" w:customStyle="1" w:styleId="FootnoteTextChar">
    <w:name w:val="Footnote Text Char"/>
    <w:basedOn w:val="DefaultParagraphFont"/>
    <w:link w:val="FootnoteText"/>
    <w:uiPriority w:val="99"/>
    <w:semiHidden/>
    <w:rsid w:val="00052C8A"/>
    <w:rPr>
      <w:rFonts w:eastAsiaTheme="minorEastAsia" w:cs="Mangal"/>
      <w:sz w:val="20"/>
      <w:szCs w:val="18"/>
      <w:lang w:bidi="mr-IN"/>
    </w:rPr>
  </w:style>
  <w:style w:type="character" w:styleId="FootnoteReference">
    <w:name w:val="footnote reference"/>
    <w:basedOn w:val="DefaultParagraphFont"/>
    <w:uiPriority w:val="99"/>
    <w:semiHidden/>
    <w:unhideWhenUsed/>
    <w:rsid w:val="00052C8A"/>
    <w:rPr>
      <w:vertAlign w:val="superscript"/>
    </w:rPr>
  </w:style>
  <w:style w:type="character" w:styleId="Hyperlink">
    <w:name w:val="Hyperlink"/>
    <w:basedOn w:val="DefaultParagraphFont"/>
    <w:uiPriority w:val="99"/>
    <w:unhideWhenUsed/>
    <w:rsid w:val="00CD2B4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44C0"/>
    <w:rPr>
      <w:rFonts w:eastAsiaTheme="minorEastAsia" w:cs="Mangal"/>
      <w:szCs w:val="20"/>
      <w:lang w:bidi="mr-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1031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927CD5"/>
    <w:pPr>
      <w:spacing w:after="0" w:line="240" w:lineRule="auto"/>
    </w:pPr>
    <w:rPr>
      <w:rFonts w:ascii="Tahoma" w:hAnsi="Tahoma" w:cs="Tahoma"/>
      <w:sz w:val="16"/>
      <w:szCs w:val="14"/>
    </w:rPr>
  </w:style>
  <w:style w:type="character" w:customStyle="1" w:styleId="BalloonTextChar">
    <w:name w:val="Balloon Text Char"/>
    <w:basedOn w:val="DefaultParagraphFont"/>
    <w:link w:val="BalloonText"/>
    <w:uiPriority w:val="99"/>
    <w:semiHidden/>
    <w:rsid w:val="00927CD5"/>
    <w:rPr>
      <w:rFonts w:ascii="Tahoma" w:eastAsiaTheme="minorEastAsia" w:hAnsi="Tahoma" w:cs="Tahoma"/>
      <w:sz w:val="16"/>
      <w:szCs w:val="14"/>
      <w:lang w:bidi="mr-IN"/>
    </w:rPr>
  </w:style>
  <w:style w:type="paragraph" w:styleId="ListParagraph">
    <w:name w:val="List Paragraph"/>
    <w:basedOn w:val="Normal"/>
    <w:uiPriority w:val="34"/>
    <w:qFormat/>
    <w:rsid w:val="00955F79"/>
    <w:pPr>
      <w:ind w:left="720"/>
      <w:contextualSpacing/>
    </w:pPr>
  </w:style>
  <w:style w:type="paragraph" w:styleId="FootnoteText">
    <w:name w:val="footnote text"/>
    <w:basedOn w:val="Normal"/>
    <w:link w:val="FootnoteTextChar"/>
    <w:uiPriority w:val="99"/>
    <w:semiHidden/>
    <w:unhideWhenUsed/>
    <w:rsid w:val="00052C8A"/>
    <w:pPr>
      <w:spacing w:after="0" w:line="240" w:lineRule="auto"/>
    </w:pPr>
    <w:rPr>
      <w:sz w:val="20"/>
      <w:szCs w:val="18"/>
    </w:rPr>
  </w:style>
  <w:style w:type="character" w:customStyle="1" w:styleId="FootnoteTextChar">
    <w:name w:val="Footnote Text Char"/>
    <w:basedOn w:val="DefaultParagraphFont"/>
    <w:link w:val="FootnoteText"/>
    <w:uiPriority w:val="99"/>
    <w:semiHidden/>
    <w:rsid w:val="00052C8A"/>
    <w:rPr>
      <w:rFonts w:eastAsiaTheme="minorEastAsia" w:cs="Mangal"/>
      <w:sz w:val="20"/>
      <w:szCs w:val="18"/>
      <w:lang w:bidi="mr-IN"/>
    </w:rPr>
  </w:style>
  <w:style w:type="character" w:styleId="FootnoteReference">
    <w:name w:val="footnote reference"/>
    <w:basedOn w:val="DefaultParagraphFont"/>
    <w:uiPriority w:val="99"/>
    <w:semiHidden/>
    <w:unhideWhenUsed/>
    <w:rsid w:val="00052C8A"/>
    <w:rPr>
      <w:vertAlign w:val="superscript"/>
    </w:rPr>
  </w:style>
  <w:style w:type="character" w:styleId="Hyperlink">
    <w:name w:val="Hyperlink"/>
    <w:basedOn w:val="DefaultParagraphFont"/>
    <w:uiPriority w:val="99"/>
    <w:unhideWhenUsed/>
    <w:rsid w:val="00CD2B4D"/>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828785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6.jpe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marathe531@gmail.com" TargetMode="External"/><Relationship Id="rId24"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7.png"/><Relationship Id="rId22"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xmlns:b="http://schemas.openxmlformats.org/officeDocument/2006/bibliography" xmlns="http://schemas.openxmlformats.org/officeDocument/2006/bibliography">
    <b:Tag>st</b:Tag>
    <b:RefOrder>1</b:RefOrder>
  </b:Source>
</b:Sources>
</file>

<file path=customXml/itemProps1.xml><?xml version="1.0" encoding="utf-8"?>
<ds:datastoreItem xmlns:ds="http://schemas.openxmlformats.org/officeDocument/2006/customXml" ds:itemID="{E20E6BF4-AE2A-4E38-965D-4AA92DEB81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2</Pages>
  <Words>288</Words>
  <Characters>1644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Mech</dc:creator>
  <cp:lastModifiedBy>Shubham</cp:lastModifiedBy>
  <cp:revision>14</cp:revision>
  <dcterms:created xsi:type="dcterms:W3CDTF">2019-05-13T06:17:00Z</dcterms:created>
  <dcterms:modified xsi:type="dcterms:W3CDTF">2021-09-05T17:25:00Z</dcterms:modified>
</cp:coreProperties>
</file>