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DEF" w:rsidRPr="00BD399B" w:rsidRDefault="00B25FB8" w:rsidP="00BD399B">
      <w:pPr>
        <w:pStyle w:val="NoSpacing"/>
        <w:jc w:val="center"/>
        <w:rPr>
          <w:rFonts w:asciiTheme="minorHAnsi" w:hAnsiTheme="minorHAnsi" w:cstheme="minorHAnsi"/>
          <w:b/>
        </w:rPr>
      </w:pPr>
      <w:r w:rsidRPr="00BD399B">
        <w:rPr>
          <w:rFonts w:asciiTheme="minorHAnsi" w:hAnsiTheme="minorHAnsi" w:cstheme="minorHAnsi"/>
          <w:b/>
        </w:rPr>
        <w:t>ROCKEY KUMAR</w:t>
      </w:r>
    </w:p>
    <w:p w:rsidR="008F5F1B" w:rsidRPr="00BD399B" w:rsidRDefault="008F5F1B" w:rsidP="00BD399B">
      <w:pPr>
        <w:pStyle w:val="NoSpacing"/>
        <w:jc w:val="center"/>
        <w:rPr>
          <w:rFonts w:asciiTheme="minorHAnsi" w:hAnsiTheme="minorHAnsi" w:cstheme="minorHAnsi"/>
          <w:b/>
        </w:rPr>
      </w:pPr>
      <w:r w:rsidRPr="00BD399B">
        <w:rPr>
          <w:rFonts w:asciiTheme="minorHAnsi" w:hAnsiTheme="minorHAnsi" w:cstheme="minorHAnsi"/>
          <w:b/>
        </w:rPr>
        <w:t>Certified DRA</w:t>
      </w:r>
    </w:p>
    <w:p w:rsidR="008F7DEF" w:rsidRPr="00BD399B" w:rsidRDefault="00F30D17" w:rsidP="00BD399B">
      <w:pPr>
        <w:pStyle w:val="NoSpacing"/>
        <w:jc w:val="center"/>
        <w:rPr>
          <w:rFonts w:asciiTheme="minorHAnsi" w:hAnsiTheme="minorHAnsi" w:cstheme="minorHAnsi"/>
          <w:b/>
        </w:rPr>
      </w:pPr>
      <w:hyperlink r:id="rId6">
        <w:r w:rsidR="00B25FB8" w:rsidRPr="00BD399B">
          <w:rPr>
            <w:rFonts w:asciiTheme="minorHAnsi" w:hAnsiTheme="minorHAnsi" w:cstheme="minorHAnsi"/>
            <w:b/>
          </w:rPr>
          <w:t>Rockey13895@gmail.com</w:t>
        </w:r>
      </w:hyperlink>
    </w:p>
    <w:p w:rsidR="008F7DEF" w:rsidRPr="00BD399B" w:rsidRDefault="00B25FB8" w:rsidP="00BD399B">
      <w:pPr>
        <w:pStyle w:val="NoSpacing"/>
        <w:jc w:val="center"/>
        <w:rPr>
          <w:rFonts w:asciiTheme="minorHAnsi" w:hAnsiTheme="minorHAnsi" w:cstheme="minorHAnsi"/>
          <w:b/>
        </w:rPr>
      </w:pPr>
      <w:r w:rsidRPr="00BD399B">
        <w:rPr>
          <w:rFonts w:asciiTheme="minorHAnsi" w:hAnsiTheme="minorHAnsi" w:cstheme="minorHAnsi"/>
          <w:b/>
        </w:rPr>
        <w:t>+91-703-352-1534</w:t>
      </w:r>
    </w:p>
    <w:p w:rsidR="008F7DEF" w:rsidRPr="00AE6507" w:rsidRDefault="00F30D17">
      <w:pPr>
        <w:pStyle w:val="BodyText"/>
        <w:ind w:left="110" w:firstLine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</w:r>
      <w:r>
        <w:rPr>
          <w:rFonts w:asciiTheme="minorHAnsi" w:hAnsiTheme="minorHAnsi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width:471.2pt;height:13.25pt;mso-left-percent:-10001;mso-top-percent:-10001;mso-position-horizontal:absolute;mso-position-horizontal-relative:char;mso-position-vertical:absolute;mso-position-vertical-relative:line;mso-left-percent:-10001;mso-top-percent:-10001" fillcolor="#e7e6e6" stroked="f">
            <v:textbox inset="0,0,0,0">
              <w:txbxContent>
                <w:p w:rsidR="008F7DEF" w:rsidRDefault="00B25FB8">
                  <w:pPr>
                    <w:spacing w:line="264" w:lineRule="exact"/>
                    <w:ind w:left="30"/>
                    <w:rPr>
                      <w:b/>
                    </w:rPr>
                  </w:pPr>
                  <w:r>
                    <w:rPr>
                      <w:b/>
                    </w:rPr>
                    <w:t>OBJECTIVE</w:t>
                  </w:r>
                </w:p>
              </w:txbxContent>
            </v:textbox>
            <w10:wrap type="none"/>
            <w10:anchorlock/>
          </v:shape>
        </w:pict>
      </w:r>
    </w:p>
    <w:p w:rsidR="008F7DEF" w:rsidRPr="00AE6507" w:rsidRDefault="008F7DEF">
      <w:pPr>
        <w:pStyle w:val="BodyText"/>
        <w:spacing w:before="6"/>
        <w:ind w:left="0" w:firstLine="0"/>
        <w:rPr>
          <w:rFonts w:asciiTheme="minorHAnsi" w:hAnsiTheme="minorHAnsi"/>
          <w:b/>
          <w:sz w:val="15"/>
        </w:rPr>
      </w:pPr>
    </w:p>
    <w:p w:rsidR="008F7DEF" w:rsidRPr="00AE6507" w:rsidRDefault="00B25FB8">
      <w:pPr>
        <w:pStyle w:val="BodyText"/>
        <w:spacing w:before="55"/>
        <w:ind w:left="140" w:right="392" w:firstLine="0"/>
        <w:jc w:val="both"/>
        <w:rPr>
          <w:rFonts w:asciiTheme="minorHAnsi" w:hAnsiTheme="minorHAnsi"/>
        </w:rPr>
      </w:pPr>
      <w:proofErr w:type="gramStart"/>
      <w:r w:rsidRPr="00AE6507">
        <w:rPr>
          <w:rFonts w:asciiTheme="minorHAnsi" w:hAnsiTheme="minorHAnsi"/>
        </w:rPr>
        <w:t>Seeking a position that will allow me to utilize my skills and ex</w:t>
      </w:r>
      <w:r>
        <w:rPr>
          <w:rFonts w:asciiTheme="minorHAnsi" w:hAnsiTheme="minorHAnsi"/>
        </w:rPr>
        <w:t>perience to benefit the company.</w:t>
      </w:r>
      <w:proofErr w:type="gramEnd"/>
      <w:r w:rsidRPr="00AE6507">
        <w:rPr>
          <w:rFonts w:asciiTheme="minorHAnsi" w:hAnsiTheme="minorHAnsi"/>
        </w:rPr>
        <w:t xml:space="preserve"> I am a self-motivated,</w:t>
      </w:r>
      <w:r w:rsidRPr="00AE6507">
        <w:rPr>
          <w:rFonts w:asciiTheme="minorHAnsi" w:hAnsiTheme="minorHAnsi"/>
          <w:spacing w:val="-2"/>
        </w:rPr>
        <w:t xml:space="preserve"> </w:t>
      </w:r>
      <w:r w:rsidRPr="00AE6507">
        <w:rPr>
          <w:rFonts w:asciiTheme="minorHAnsi" w:hAnsiTheme="minorHAnsi"/>
        </w:rPr>
        <w:t>detail</w:t>
      </w:r>
      <w:r w:rsidRPr="00AE6507">
        <w:rPr>
          <w:rFonts w:asciiTheme="minorHAnsi" w:hAnsiTheme="minorHAnsi"/>
          <w:spacing w:val="-2"/>
        </w:rPr>
        <w:t xml:space="preserve"> </w:t>
      </w:r>
      <w:r w:rsidRPr="00AE6507">
        <w:rPr>
          <w:rFonts w:asciiTheme="minorHAnsi" w:hAnsiTheme="minorHAnsi"/>
        </w:rPr>
        <w:t>oriented,</w:t>
      </w:r>
      <w:r w:rsidRPr="00AE6507">
        <w:rPr>
          <w:rFonts w:asciiTheme="minorHAnsi" w:hAnsiTheme="minorHAnsi"/>
          <w:spacing w:val="-2"/>
        </w:rPr>
        <w:t xml:space="preserve"> </w:t>
      </w:r>
      <w:r w:rsidRPr="00AE6507">
        <w:rPr>
          <w:rFonts w:asciiTheme="minorHAnsi" w:hAnsiTheme="minorHAnsi"/>
        </w:rPr>
        <w:t>team</w:t>
      </w:r>
      <w:r w:rsidRPr="00AE6507">
        <w:rPr>
          <w:rFonts w:asciiTheme="minorHAnsi" w:hAnsiTheme="minorHAnsi"/>
          <w:spacing w:val="-3"/>
        </w:rPr>
        <w:t xml:space="preserve"> </w:t>
      </w:r>
      <w:r w:rsidRPr="00AE6507">
        <w:rPr>
          <w:rFonts w:asciiTheme="minorHAnsi" w:hAnsiTheme="minorHAnsi"/>
        </w:rPr>
        <w:t>player,</w:t>
      </w:r>
      <w:r w:rsidRPr="00AE6507">
        <w:rPr>
          <w:rFonts w:asciiTheme="minorHAnsi" w:hAnsiTheme="minorHAnsi"/>
          <w:spacing w:val="-2"/>
        </w:rPr>
        <w:t xml:space="preserve"> </w:t>
      </w:r>
      <w:r w:rsidRPr="00AE6507">
        <w:rPr>
          <w:rFonts w:asciiTheme="minorHAnsi" w:hAnsiTheme="minorHAnsi"/>
        </w:rPr>
        <w:t>and</w:t>
      </w:r>
      <w:r w:rsidRPr="00AE6507">
        <w:rPr>
          <w:rFonts w:asciiTheme="minorHAnsi" w:hAnsiTheme="minorHAnsi"/>
          <w:spacing w:val="-4"/>
        </w:rPr>
        <w:t xml:space="preserve"> </w:t>
      </w:r>
      <w:r w:rsidRPr="00AE6507">
        <w:rPr>
          <w:rFonts w:asciiTheme="minorHAnsi" w:hAnsiTheme="minorHAnsi"/>
        </w:rPr>
        <w:t>a</w:t>
      </w:r>
      <w:r w:rsidRPr="00AE6507">
        <w:rPr>
          <w:rFonts w:asciiTheme="minorHAnsi" w:hAnsiTheme="minorHAnsi"/>
          <w:spacing w:val="-3"/>
        </w:rPr>
        <w:t xml:space="preserve"> </w:t>
      </w:r>
      <w:r w:rsidRPr="00AE6507">
        <w:rPr>
          <w:rFonts w:asciiTheme="minorHAnsi" w:hAnsiTheme="minorHAnsi"/>
        </w:rPr>
        <w:t>dedicated</w:t>
      </w:r>
      <w:r w:rsidRPr="00AE6507">
        <w:rPr>
          <w:rFonts w:asciiTheme="minorHAnsi" w:hAnsiTheme="minorHAnsi"/>
          <w:spacing w:val="-2"/>
        </w:rPr>
        <w:t xml:space="preserve"> </w:t>
      </w:r>
      <w:r w:rsidRPr="00AE6507">
        <w:rPr>
          <w:rFonts w:asciiTheme="minorHAnsi" w:hAnsiTheme="minorHAnsi"/>
        </w:rPr>
        <w:t>individual</w:t>
      </w:r>
      <w:r w:rsidRPr="00AE6507">
        <w:rPr>
          <w:rFonts w:asciiTheme="minorHAnsi" w:hAnsiTheme="minorHAnsi"/>
          <w:spacing w:val="-3"/>
        </w:rPr>
        <w:t xml:space="preserve"> </w:t>
      </w:r>
      <w:r w:rsidRPr="00AE6507">
        <w:rPr>
          <w:rFonts w:asciiTheme="minorHAnsi" w:hAnsiTheme="minorHAnsi"/>
        </w:rPr>
        <w:t>with</w:t>
      </w:r>
      <w:r w:rsidRPr="00AE6507">
        <w:rPr>
          <w:rFonts w:asciiTheme="minorHAnsi" w:hAnsiTheme="minorHAnsi"/>
          <w:spacing w:val="-3"/>
        </w:rPr>
        <w:t xml:space="preserve"> </w:t>
      </w:r>
      <w:r w:rsidRPr="00AE6507">
        <w:rPr>
          <w:rFonts w:asciiTheme="minorHAnsi" w:hAnsiTheme="minorHAnsi"/>
        </w:rPr>
        <w:t>a</w:t>
      </w:r>
      <w:r w:rsidRPr="00AE6507">
        <w:rPr>
          <w:rFonts w:asciiTheme="minorHAnsi" w:hAnsiTheme="minorHAnsi"/>
          <w:spacing w:val="-3"/>
        </w:rPr>
        <w:t xml:space="preserve"> </w:t>
      </w:r>
      <w:r w:rsidRPr="00AE6507">
        <w:rPr>
          <w:rFonts w:asciiTheme="minorHAnsi" w:hAnsiTheme="minorHAnsi"/>
        </w:rPr>
        <w:t>strong</w:t>
      </w:r>
      <w:r w:rsidRPr="00AE6507">
        <w:rPr>
          <w:rFonts w:asciiTheme="minorHAnsi" w:hAnsiTheme="minorHAnsi"/>
          <w:spacing w:val="-2"/>
        </w:rPr>
        <w:t xml:space="preserve"> </w:t>
      </w:r>
      <w:r w:rsidRPr="00AE6507">
        <w:rPr>
          <w:rFonts w:asciiTheme="minorHAnsi" w:hAnsiTheme="minorHAnsi"/>
        </w:rPr>
        <w:t>work</w:t>
      </w:r>
      <w:r w:rsidRPr="00AE6507">
        <w:rPr>
          <w:rFonts w:asciiTheme="minorHAnsi" w:hAnsiTheme="minorHAnsi"/>
          <w:spacing w:val="-2"/>
        </w:rPr>
        <w:t xml:space="preserve"> </w:t>
      </w:r>
      <w:r w:rsidRPr="00AE6507">
        <w:rPr>
          <w:rFonts w:asciiTheme="minorHAnsi" w:hAnsiTheme="minorHAnsi"/>
        </w:rPr>
        <w:t>ethic</w:t>
      </w:r>
      <w:r w:rsidRPr="00AE6507">
        <w:rPr>
          <w:rFonts w:asciiTheme="minorHAnsi" w:hAnsiTheme="minorHAnsi"/>
          <w:spacing w:val="-1"/>
        </w:rPr>
        <w:t xml:space="preserve"> </w:t>
      </w:r>
      <w:r w:rsidRPr="00AE6507">
        <w:rPr>
          <w:rFonts w:asciiTheme="minorHAnsi" w:hAnsiTheme="minorHAnsi"/>
        </w:rPr>
        <w:t>and</w:t>
      </w:r>
      <w:r w:rsidRPr="00AE6507">
        <w:rPr>
          <w:rFonts w:asciiTheme="minorHAnsi" w:hAnsiTheme="minorHAnsi"/>
          <w:spacing w:val="-4"/>
        </w:rPr>
        <w:t xml:space="preserve"> </w:t>
      </w:r>
      <w:r w:rsidRPr="00AE6507">
        <w:rPr>
          <w:rFonts w:asciiTheme="minorHAnsi" w:hAnsiTheme="minorHAnsi"/>
        </w:rPr>
        <w:t>a willingness to learn new</w:t>
      </w:r>
      <w:r w:rsidRPr="00AE6507">
        <w:rPr>
          <w:rFonts w:asciiTheme="minorHAnsi" w:hAnsiTheme="minorHAnsi"/>
          <w:spacing w:val="-3"/>
        </w:rPr>
        <w:t xml:space="preserve"> </w:t>
      </w:r>
      <w:r w:rsidRPr="00AE6507">
        <w:rPr>
          <w:rFonts w:asciiTheme="minorHAnsi" w:hAnsiTheme="minorHAnsi"/>
        </w:rPr>
        <w:t>skills.</w:t>
      </w:r>
    </w:p>
    <w:p w:rsidR="008F7DEF" w:rsidRPr="00AE6507" w:rsidRDefault="00F30D17">
      <w:pPr>
        <w:pStyle w:val="BodyText"/>
        <w:spacing w:before="1"/>
        <w:ind w:left="0" w:firstLine="0"/>
        <w:rPr>
          <w:rFonts w:asciiTheme="minorHAnsi" w:hAnsiTheme="minorHAnsi"/>
          <w:sz w:val="20"/>
        </w:rPr>
      </w:pPr>
      <w:r>
        <w:rPr>
          <w:rFonts w:asciiTheme="minorHAnsi" w:hAnsiTheme="minorHAnsi"/>
        </w:rPr>
        <w:pict>
          <v:shape id="_x0000_s1031" type="#_x0000_t202" style="position:absolute;margin-left:70.55pt;margin-top:13.5pt;width:471.2pt;height:13.5pt;z-index:-15728128;mso-wrap-distance-left:0;mso-wrap-distance-right:0;mso-position-horizontal-relative:page" fillcolor="#e7e6e6" stroked="f">
            <v:textbox inset="0,0,0,0">
              <w:txbxContent>
                <w:p w:rsidR="008F7DEF" w:rsidRDefault="00B25FB8">
                  <w:pPr>
                    <w:ind w:left="30"/>
                    <w:rPr>
                      <w:b/>
                    </w:rPr>
                  </w:pPr>
                  <w:r>
                    <w:rPr>
                      <w:b/>
                    </w:rPr>
                    <w:t>PROFILE</w:t>
                  </w:r>
                </w:p>
              </w:txbxContent>
            </v:textbox>
            <w10:wrap type="topAndBottom" anchorx="page"/>
          </v:shape>
        </w:pic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64" w:lineRule="exact"/>
        <w:rPr>
          <w:rFonts w:asciiTheme="minorHAnsi" w:hAnsiTheme="minorHAnsi"/>
        </w:rPr>
      </w:pPr>
      <w:r w:rsidRPr="00AE6507">
        <w:rPr>
          <w:rFonts w:asciiTheme="minorHAnsi" w:hAnsiTheme="minorHAnsi"/>
        </w:rPr>
        <w:t>Strong written and verbal</w:t>
      </w:r>
      <w:r w:rsidRPr="00AE6507">
        <w:rPr>
          <w:rFonts w:asciiTheme="minorHAnsi" w:hAnsiTheme="minorHAnsi"/>
          <w:spacing w:val="-3"/>
        </w:rPr>
        <w:t xml:space="preserve"> </w:t>
      </w:r>
      <w:r w:rsidRPr="00AE6507">
        <w:rPr>
          <w:rFonts w:asciiTheme="minorHAnsi" w:hAnsiTheme="minorHAnsi"/>
        </w:rPr>
        <w:t>communication.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40" w:lineRule="auto"/>
        <w:rPr>
          <w:rFonts w:asciiTheme="minorHAnsi" w:hAnsiTheme="minorHAnsi"/>
        </w:rPr>
      </w:pPr>
      <w:r w:rsidRPr="00AE6507">
        <w:rPr>
          <w:rFonts w:asciiTheme="minorHAnsi" w:hAnsiTheme="minorHAnsi"/>
        </w:rPr>
        <w:t>Ability to handle multiple</w:t>
      </w:r>
      <w:r w:rsidRPr="00AE6507">
        <w:rPr>
          <w:rFonts w:asciiTheme="minorHAnsi" w:hAnsiTheme="minorHAnsi"/>
          <w:spacing w:val="-2"/>
        </w:rPr>
        <w:t xml:space="preserve"> </w:t>
      </w:r>
      <w:proofErr w:type="gramStart"/>
      <w:r w:rsidRPr="00AE6507">
        <w:rPr>
          <w:rFonts w:asciiTheme="minorHAnsi" w:hAnsiTheme="minorHAnsi"/>
        </w:rPr>
        <w:t>task</w:t>
      </w:r>
      <w:proofErr w:type="gramEnd"/>
      <w:r w:rsidRPr="00AE6507">
        <w:rPr>
          <w:rFonts w:asciiTheme="minorHAnsi" w:hAnsiTheme="minorHAnsi"/>
        </w:rPr>
        <w:t>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rFonts w:asciiTheme="minorHAnsi" w:hAnsiTheme="minorHAnsi"/>
        </w:rPr>
      </w:pPr>
      <w:r w:rsidRPr="00AE6507">
        <w:rPr>
          <w:rFonts w:asciiTheme="minorHAnsi" w:hAnsiTheme="minorHAnsi"/>
        </w:rPr>
        <w:t>Excellent interpersonal skills.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rFonts w:asciiTheme="minorHAnsi" w:hAnsiTheme="minorHAnsi"/>
        </w:rPr>
      </w:pPr>
      <w:r w:rsidRPr="00AE6507">
        <w:rPr>
          <w:rFonts w:asciiTheme="minorHAnsi" w:hAnsiTheme="minorHAnsi"/>
        </w:rPr>
        <w:t>Experience with field investigation and</w:t>
      </w:r>
      <w:r w:rsidRPr="00AE6507">
        <w:rPr>
          <w:rFonts w:asciiTheme="minorHAnsi" w:hAnsiTheme="minorHAnsi"/>
          <w:spacing w:val="-3"/>
        </w:rPr>
        <w:t xml:space="preserve"> </w:t>
      </w:r>
      <w:r w:rsidRPr="00AE6507">
        <w:rPr>
          <w:rFonts w:asciiTheme="minorHAnsi" w:hAnsiTheme="minorHAnsi"/>
        </w:rPr>
        <w:t>collection.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rFonts w:asciiTheme="minorHAnsi" w:hAnsiTheme="minorHAnsi"/>
        </w:rPr>
      </w:pPr>
      <w:r w:rsidRPr="00AE6507">
        <w:rPr>
          <w:rFonts w:asciiTheme="minorHAnsi" w:hAnsiTheme="minorHAnsi"/>
        </w:rPr>
        <w:t>Strong organization and time management</w:t>
      </w:r>
      <w:r w:rsidRPr="00AE6507">
        <w:rPr>
          <w:rFonts w:asciiTheme="minorHAnsi" w:hAnsiTheme="minorHAnsi"/>
          <w:spacing w:val="-4"/>
        </w:rPr>
        <w:t xml:space="preserve"> </w:t>
      </w:r>
      <w:r w:rsidRPr="00AE6507">
        <w:rPr>
          <w:rFonts w:asciiTheme="minorHAnsi" w:hAnsiTheme="minorHAnsi"/>
        </w:rPr>
        <w:t>skills.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rFonts w:asciiTheme="minorHAnsi" w:hAnsiTheme="minorHAnsi"/>
        </w:rPr>
      </w:pPr>
      <w:r w:rsidRPr="00AE6507">
        <w:rPr>
          <w:rFonts w:asciiTheme="minorHAnsi" w:hAnsiTheme="minorHAnsi"/>
        </w:rPr>
        <w:t>Proficiency with PC’s, Microsoft</w:t>
      </w:r>
      <w:r w:rsidRPr="00AE6507">
        <w:rPr>
          <w:rFonts w:asciiTheme="minorHAnsi" w:hAnsiTheme="minorHAnsi"/>
          <w:spacing w:val="-1"/>
        </w:rPr>
        <w:t xml:space="preserve"> </w:t>
      </w:r>
      <w:r w:rsidRPr="00AE6507">
        <w:rPr>
          <w:rFonts w:asciiTheme="minorHAnsi" w:hAnsiTheme="minorHAnsi"/>
        </w:rPr>
        <w:t>office.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rFonts w:asciiTheme="minorHAnsi" w:hAnsiTheme="minorHAnsi"/>
        </w:rPr>
      </w:pPr>
      <w:r w:rsidRPr="00AE6507">
        <w:rPr>
          <w:rFonts w:asciiTheme="minorHAnsi" w:hAnsiTheme="minorHAnsi"/>
        </w:rPr>
        <w:t>Apply innovative and analytical problem- solving ability and improve existing</w:t>
      </w:r>
      <w:r w:rsidRPr="00AE6507">
        <w:rPr>
          <w:rFonts w:asciiTheme="minorHAnsi" w:hAnsiTheme="minorHAnsi"/>
          <w:spacing w:val="-8"/>
        </w:rPr>
        <w:t xml:space="preserve"> </w:t>
      </w:r>
      <w:r w:rsidRPr="00AE6507">
        <w:rPr>
          <w:rFonts w:asciiTheme="minorHAnsi" w:hAnsiTheme="minorHAnsi"/>
        </w:rPr>
        <w:t>one.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40" w:lineRule="auto"/>
        <w:rPr>
          <w:rFonts w:asciiTheme="minorHAnsi" w:hAnsiTheme="minorHAnsi"/>
        </w:rPr>
      </w:pPr>
      <w:r w:rsidRPr="00AE6507">
        <w:rPr>
          <w:rFonts w:asciiTheme="minorHAnsi" w:hAnsiTheme="minorHAnsi"/>
        </w:rPr>
        <w:t>Manages working relationships with customers, suppliers and other key external</w:t>
      </w:r>
      <w:r w:rsidRPr="00AE6507">
        <w:rPr>
          <w:rFonts w:asciiTheme="minorHAnsi" w:hAnsiTheme="minorHAnsi"/>
          <w:spacing w:val="-19"/>
        </w:rPr>
        <w:t xml:space="preserve"> </w:t>
      </w:r>
      <w:r w:rsidRPr="00AE6507">
        <w:rPr>
          <w:rFonts w:asciiTheme="minorHAnsi" w:hAnsiTheme="minorHAnsi"/>
        </w:rPr>
        <w:t>contacts.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40" w:lineRule="auto"/>
        <w:ind w:right="748"/>
        <w:rPr>
          <w:rFonts w:asciiTheme="minorHAnsi" w:hAnsiTheme="minorHAnsi"/>
        </w:rPr>
      </w:pPr>
      <w:r w:rsidRPr="00AE6507">
        <w:rPr>
          <w:rFonts w:asciiTheme="minorHAnsi" w:hAnsiTheme="minorHAnsi"/>
        </w:rPr>
        <w:t>Leadership and guidance of team members, ensuring system and processes are in</w:t>
      </w:r>
      <w:r w:rsidRPr="00AE6507">
        <w:rPr>
          <w:rFonts w:asciiTheme="minorHAnsi" w:hAnsiTheme="minorHAnsi"/>
          <w:spacing w:val="-27"/>
        </w:rPr>
        <w:t xml:space="preserve"> </w:t>
      </w:r>
      <w:r w:rsidRPr="00AE6507">
        <w:rPr>
          <w:rFonts w:asciiTheme="minorHAnsi" w:hAnsiTheme="minorHAnsi"/>
        </w:rPr>
        <w:t>smooth accomplish objectives, including target, customer</w:t>
      </w:r>
      <w:r w:rsidRPr="00AE6507">
        <w:rPr>
          <w:rFonts w:asciiTheme="minorHAnsi" w:hAnsiTheme="minorHAnsi"/>
          <w:spacing w:val="-10"/>
        </w:rPr>
        <w:t xml:space="preserve"> </w:t>
      </w:r>
      <w:r w:rsidRPr="00AE6507">
        <w:rPr>
          <w:rFonts w:asciiTheme="minorHAnsi" w:hAnsiTheme="minorHAnsi"/>
        </w:rPr>
        <w:t>services.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"/>
        <w:rPr>
          <w:rFonts w:asciiTheme="minorHAnsi" w:hAnsiTheme="minorHAnsi"/>
        </w:rPr>
      </w:pPr>
      <w:r w:rsidRPr="00AE6507">
        <w:rPr>
          <w:rFonts w:asciiTheme="minorHAnsi" w:hAnsiTheme="minorHAnsi"/>
        </w:rPr>
        <w:t>Extensive knowledge of documents required, process for automobile</w:t>
      </w:r>
      <w:r w:rsidRPr="00AE6507">
        <w:rPr>
          <w:rFonts w:asciiTheme="minorHAnsi" w:hAnsiTheme="minorHAnsi"/>
          <w:spacing w:val="-8"/>
        </w:rPr>
        <w:t xml:space="preserve"> </w:t>
      </w:r>
      <w:r w:rsidRPr="00AE6507">
        <w:rPr>
          <w:rFonts w:asciiTheme="minorHAnsi" w:hAnsiTheme="minorHAnsi"/>
        </w:rPr>
        <w:t>insurance.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40" w:lineRule="auto"/>
        <w:rPr>
          <w:rFonts w:asciiTheme="minorHAnsi" w:hAnsiTheme="minorHAnsi"/>
        </w:rPr>
      </w:pPr>
      <w:r w:rsidRPr="00AE6507">
        <w:rPr>
          <w:rFonts w:asciiTheme="minorHAnsi" w:hAnsiTheme="minorHAnsi"/>
        </w:rPr>
        <w:t>In-depth Knowledge how to claim automobile</w:t>
      </w:r>
      <w:r w:rsidRPr="00AE6507">
        <w:rPr>
          <w:rFonts w:asciiTheme="minorHAnsi" w:hAnsiTheme="minorHAnsi"/>
          <w:spacing w:val="-9"/>
        </w:rPr>
        <w:t xml:space="preserve"> </w:t>
      </w:r>
      <w:r w:rsidRPr="00AE6507">
        <w:rPr>
          <w:rFonts w:asciiTheme="minorHAnsi" w:hAnsiTheme="minorHAnsi"/>
        </w:rPr>
        <w:t>insurance.</w:t>
      </w:r>
    </w:p>
    <w:p w:rsidR="008F7DEF" w:rsidRPr="00AE6507" w:rsidRDefault="00F30D17">
      <w:pPr>
        <w:pStyle w:val="BodyText"/>
        <w:spacing w:before="2"/>
        <w:ind w:left="0" w:firstLine="0"/>
        <w:rPr>
          <w:rFonts w:asciiTheme="minorHAnsi" w:hAnsiTheme="minorHAnsi"/>
          <w:sz w:val="20"/>
        </w:rPr>
      </w:pPr>
      <w:r>
        <w:rPr>
          <w:rFonts w:asciiTheme="minorHAnsi" w:hAnsiTheme="minorHAnsi"/>
        </w:rPr>
        <w:pict>
          <v:shape id="_x0000_s1030" type="#_x0000_t202" style="position:absolute;margin-left:70.55pt;margin-top:13.55pt;width:471.2pt;height:13.3pt;z-index:-15727616;mso-wrap-distance-left:0;mso-wrap-distance-right:0;mso-position-horizontal-relative:page" fillcolor="#e7e6e6" stroked="f">
            <v:textbox inset="0,0,0,0">
              <w:txbxContent>
                <w:p w:rsidR="008F7DEF" w:rsidRDefault="00B25FB8">
                  <w:pPr>
                    <w:spacing w:line="265" w:lineRule="exact"/>
                    <w:ind w:left="30"/>
                    <w:rPr>
                      <w:b/>
                    </w:rPr>
                  </w:pPr>
                  <w:r>
                    <w:rPr>
                      <w:b/>
                    </w:rPr>
                    <w:t>PROFESSIONAL EXPERIENCE</w:t>
                  </w:r>
                </w:p>
              </w:txbxContent>
            </v:textbox>
            <w10:wrap type="topAndBottom" anchorx="page"/>
          </v:shape>
        </w:pict>
      </w:r>
    </w:p>
    <w:p w:rsidR="000010E9" w:rsidRDefault="000010E9" w:rsidP="00AE6507">
      <w:pPr>
        <w:pStyle w:val="BodyText"/>
        <w:tabs>
          <w:tab w:val="left" w:pos="6723"/>
        </w:tabs>
        <w:spacing w:line="254" w:lineRule="exact"/>
        <w:ind w:left="140" w:firstLine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SIDDHI VINAYAK ENTERPRIESE </w:t>
      </w:r>
      <w:r>
        <w:rPr>
          <w:rFonts w:asciiTheme="minorHAnsi" w:hAnsiTheme="minorHAnsi"/>
          <w:b/>
        </w:rPr>
        <w:tab/>
        <w:t>December, 2020 – present</w:t>
      </w:r>
    </w:p>
    <w:p w:rsidR="000010E9" w:rsidRDefault="000010E9" w:rsidP="000010E9">
      <w:pPr>
        <w:pStyle w:val="BodyText"/>
        <w:tabs>
          <w:tab w:val="left" w:pos="6723"/>
        </w:tabs>
        <w:spacing w:line="254" w:lineRule="exact"/>
        <w:ind w:left="140" w:firstLine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Client: ICICI Bank</w:t>
      </w:r>
    </w:p>
    <w:p w:rsidR="000010E9" w:rsidRDefault="000010E9" w:rsidP="000010E9">
      <w:pPr>
        <w:pStyle w:val="BodyText"/>
        <w:tabs>
          <w:tab w:val="left" w:pos="6723"/>
        </w:tabs>
        <w:spacing w:line="254" w:lineRule="exact"/>
        <w:ind w:left="140" w:firstLine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Designation:  </w:t>
      </w:r>
      <w:r w:rsidRPr="000010E9">
        <w:rPr>
          <w:rFonts w:asciiTheme="minorHAnsi" w:hAnsiTheme="minorHAnsi"/>
          <w:b/>
        </w:rPr>
        <w:t>Debt Recovery Agent</w:t>
      </w:r>
    </w:p>
    <w:p w:rsidR="000010E9" w:rsidRDefault="000010E9" w:rsidP="000010E9">
      <w:pPr>
        <w:pStyle w:val="BodyText"/>
        <w:tabs>
          <w:tab w:val="left" w:pos="6723"/>
        </w:tabs>
        <w:spacing w:line="254" w:lineRule="exact"/>
        <w:ind w:left="140" w:firstLine="0"/>
        <w:rPr>
          <w:rFonts w:asciiTheme="minorHAnsi" w:hAnsiTheme="minorHAnsi"/>
          <w:b/>
        </w:rPr>
      </w:pPr>
    </w:p>
    <w:p w:rsidR="00AE6507" w:rsidRDefault="00AE6507" w:rsidP="00AE6507">
      <w:pPr>
        <w:pStyle w:val="BodyText"/>
        <w:tabs>
          <w:tab w:val="left" w:pos="6723"/>
        </w:tabs>
        <w:spacing w:line="254" w:lineRule="exact"/>
        <w:ind w:left="140" w:firstLine="0"/>
        <w:rPr>
          <w:rFonts w:asciiTheme="minorHAnsi" w:hAnsiTheme="minorHAnsi"/>
          <w:b/>
        </w:rPr>
      </w:pPr>
      <w:r w:rsidRPr="00BF4A06">
        <w:rPr>
          <w:rFonts w:asciiTheme="minorHAnsi" w:hAnsiTheme="minorHAnsi"/>
          <w:b/>
        </w:rPr>
        <w:t>STATE</w:t>
      </w:r>
      <w:r w:rsidR="00303400" w:rsidRPr="00BF4A06">
        <w:rPr>
          <w:rFonts w:asciiTheme="minorHAnsi" w:hAnsiTheme="minorHAnsi"/>
          <w:b/>
        </w:rPr>
        <w:t xml:space="preserve"> </w:t>
      </w:r>
      <w:r w:rsidRPr="00BF4A06">
        <w:rPr>
          <w:rFonts w:asciiTheme="minorHAnsi" w:hAnsiTheme="minorHAnsi"/>
          <w:b/>
        </w:rPr>
        <w:t>REPO</w:t>
      </w:r>
      <w:r w:rsidR="00617E27" w:rsidRPr="00BF4A06">
        <w:rPr>
          <w:rFonts w:asciiTheme="minorHAnsi" w:hAnsiTheme="minorHAnsi"/>
          <w:b/>
        </w:rPr>
        <w:t xml:space="preserve"> AGENCY</w:t>
      </w:r>
      <w:r w:rsidR="007A60B0">
        <w:rPr>
          <w:rFonts w:asciiTheme="minorHAnsi" w:hAnsiTheme="minorHAnsi"/>
          <w:b/>
        </w:rPr>
        <w:t xml:space="preserve">                                                                                  </w:t>
      </w:r>
      <w:r w:rsidRPr="00BF4A06">
        <w:rPr>
          <w:rFonts w:asciiTheme="minorHAnsi" w:hAnsiTheme="minorHAnsi"/>
          <w:b/>
        </w:rPr>
        <w:t xml:space="preserve">September, 2018 – </w:t>
      </w:r>
      <w:r w:rsidR="007A60B0">
        <w:rPr>
          <w:rFonts w:asciiTheme="minorHAnsi" w:hAnsiTheme="minorHAnsi"/>
          <w:b/>
        </w:rPr>
        <w:t>November, 2020</w:t>
      </w:r>
    </w:p>
    <w:p w:rsidR="000010E9" w:rsidRPr="00BF4A06" w:rsidRDefault="000010E9" w:rsidP="00AE6507">
      <w:pPr>
        <w:pStyle w:val="BodyText"/>
        <w:tabs>
          <w:tab w:val="left" w:pos="6723"/>
        </w:tabs>
        <w:spacing w:line="254" w:lineRule="exact"/>
        <w:ind w:left="140" w:firstLine="0"/>
        <w:rPr>
          <w:rFonts w:asciiTheme="minorHAnsi" w:hAnsiTheme="minorHAnsi"/>
          <w:b/>
        </w:rPr>
      </w:pPr>
      <w:proofErr w:type="gramStart"/>
      <w:r>
        <w:rPr>
          <w:rFonts w:asciiTheme="minorHAnsi" w:hAnsiTheme="minorHAnsi"/>
          <w:b/>
        </w:rPr>
        <w:t>Client :</w:t>
      </w:r>
      <w:proofErr w:type="gramEnd"/>
      <w:r>
        <w:rPr>
          <w:rFonts w:asciiTheme="minorHAnsi" w:hAnsiTheme="minorHAnsi"/>
          <w:b/>
        </w:rPr>
        <w:t xml:space="preserve"> TATA Capital </w:t>
      </w:r>
    </w:p>
    <w:p w:rsidR="008F7DEF" w:rsidRPr="00BF4A06" w:rsidRDefault="00B25FB8">
      <w:pPr>
        <w:pStyle w:val="BodyText"/>
        <w:spacing w:before="3" w:line="237" w:lineRule="auto"/>
        <w:ind w:left="140" w:right="5915" w:firstLine="0"/>
        <w:rPr>
          <w:rFonts w:asciiTheme="minorHAnsi" w:hAnsiTheme="minorHAnsi"/>
          <w:b/>
        </w:rPr>
      </w:pPr>
      <w:r w:rsidRPr="00BF4A06">
        <w:rPr>
          <w:rFonts w:asciiTheme="minorHAnsi" w:hAnsiTheme="minorHAnsi"/>
          <w:b/>
        </w:rPr>
        <w:t>Position: Debt Recovery Agent</w:t>
      </w:r>
    </w:p>
    <w:p w:rsidR="008F7DEF" w:rsidRPr="00AE6507" w:rsidRDefault="00B25FB8">
      <w:pPr>
        <w:pStyle w:val="Heading1"/>
        <w:spacing w:before="1" w:line="268" w:lineRule="exact"/>
        <w:ind w:left="140"/>
        <w:rPr>
          <w:rFonts w:asciiTheme="minorHAnsi" w:hAnsiTheme="minorHAnsi"/>
        </w:rPr>
      </w:pPr>
      <w:r w:rsidRPr="00AE6507">
        <w:rPr>
          <w:rFonts w:asciiTheme="minorHAnsi" w:hAnsiTheme="minorHAnsi"/>
        </w:rPr>
        <w:t>Roles and responsibilities: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42" w:lineRule="auto"/>
        <w:ind w:right="136"/>
        <w:rPr>
          <w:rFonts w:asciiTheme="minorHAnsi" w:hAnsiTheme="minorHAnsi"/>
        </w:rPr>
      </w:pPr>
      <w:r w:rsidRPr="00AE6507">
        <w:rPr>
          <w:rFonts w:asciiTheme="minorHAnsi" w:hAnsiTheme="minorHAnsi"/>
        </w:rPr>
        <w:t>Responsible for collection and recovery of EMI for new and used automobile (two-wheeler/fo</w:t>
      </w:r>
      <w:r w:rsidR="00BF4A06">
        <w:rPr>
          <w:rFonts w:asciiTheme="minorHAnsi" w:hAnsiTheme="minorHAnsi"/>
        </w:rPr>
        <w:t>ur- wheeler) for our client.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77" w:lineRule="exact"/>
        <w:rPr>
          <w:rFonts w:asciiTheme="minorHAnsi" w:hAnsiTheme="minorHAnsi"/>
        </w:rPr>
      </w:pPr>
      <w:r w:rsidRPr="00AE6507">
        <w:rPr>
          <w:rFonts w:asciiTheme="minorHAnsi" w:hAnsiTheme="minorHAnsi"/>
        </w:rPr>
        <w:t>Review invoice and explain service billed on invoice for</w:t>
      </w:r>
      <w:r w:rsidRPr="00AE6507">
        <w:rPr>
          <w:rFonts w:asciiTheme="minorHAnsi" w:hAnsiTheme="minorHAnsi"/>
          <w:spacing w:val="-10"/>
        </w:rPr>
        <w:t xml:space="preserve"> </w:t>
      </w:r>
      <w:r w:rsidRPr="00AE6507">
        <w:rPr>
          <w:rFonts w:asciiTheme="minorHAnsi" w:hAnsiTheme="minorHAnsi"/>
        </w:rPr>
        <w:t>customer.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rFonts w:asciiTheme="minorHAnsi" w:hAnsiTheme="minorHAnsi"/>
        </w:rPr>
      </w:pPr>
      <w:r w:rsidRPr="00AE6507">
        <w:rPr>
          <w:rFonts w:asciiTheme="minorHAnsi" w:hAnsiTheme="minorHAnsi"/>
        </w:rPr>
        <w:t>Identifying bad loan /Emi and recover the payment from the</w:t>
      </w:r>
      <w:r w:rsidRPr="00AE6507">
        <w:rPr>
          <w:rFonts w:asciiTheme="minorHAnsi" w:hAnsiTheme="minorHAnsi"/>
          <w:spacing w:val="-6"/>
        </w:rPr>
        <w:t xml:space="preserve"> </w:t>
      </w:r>
      <w:r w:rsidRPr="00AE6507">
        <w:rPr>
          <w:rFonts w:asciiTheme="minorHAnsi" w:hAnsiTheme="minorHAnsi"/>
        </w:rPr>
        <w:t>customer.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rPr>
          <w:rFonts w:asciiTheme="minorHAnsi" w:hAnsiTheme="minorHAnsi"/>
        </w:rPr>
      </w:pPr>
      <w:r w:rsidRPr="00AE6507">
        <w:rPr>
          <w:rFonts w:asciiTheme="minorHAnsi" w:hAnsiTheme="minorHAnsi"/>
        </w:rPr>
        <w:t>Responsible for recovery of personal loan/business</w:t>
      </w:r>
      <w:r w:rsidRPr="00AE6507">
        <w:rPr>
          <w:rFonts w:asciiTheme="minorHAnsi" w:hAnsiTheme="minorHAnsi"/>
          <w:spacing w:val="-9"/>
        </w:rPr>
        <w:t xml:space="preserve"> </w:t>
      </w:r>
      <w:r w:rsidRPr="00AE6507">
        <w:rPr>
          <w:rFonts w:asciiTheme="minorHAnsi" w:hAnsiTheme="minorHAnsi"/>
        </w:rPr>
        <w:t>loan.</w: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40" w:lineRule="auto"/>
        <w:rPr>
          <w:rFonts w:asciiTheme="minorHAnsi" w:hAnsiTheme="minorHAnsi"/>
        </w:rPr>
      </w:pPr>
      <w:r w:rsidRPr="00AE6507">
        <w:rPr>
          <w:rFonts w:asciiTheme="minorHAnsi" w:hAnsiTheme="minorHAnsi"/>
        </w:rPr>
        <w:t>Create payment plan on past due</w:t>
      </w:r>
      <w:r w:rsidRPr="00AE6507">
        <w:rPr>
          <w:rFonts w:asciiTheme="minorHAnsi" w:hAnsiTheme="minorHAnsi"/>
          <w:spacing w:val="-2"/>
        </w:rPr>
        <w:t xml:space="preserve"> </w:t>
      </w:r>
      <w:r w:rsidRPr="00AE6507">
        <w:rPr>
          <w:rFonts w:asciiTheme="minorHAnsi" w:hAnsiTheme="minorHAnsi"/>
        </w:rPr>
        <w:t>account.</w:t>
      </w:r>
    </w:p>
    <w:p w:rsidR="008F7DEF" w:rsidRPr="00AE6507" w:rsidRDefault="00F30D17">
      <w:pPr>
        <w:pStyle w:val="BodyText"/>
        <w:spacing w:before="3"/>
        <w:ind w:left="0" w:firstLine="0"/>
        <w:rPr>
          <w:rFonts w:asciiTheme="minorHAnsi" w:hAnsiTheme="minorHAnsi"/>
          <w:sz w:val="20"/>
        </w:rPr>
      </w:pPr>
      <w:r>
        <w:rPr>
          <w:rFonts w:asciiTheme="minorHAnsi" w:hAnsiTheme="minorHAnsi"/>
        </w:rPr>
        <w:pict>
          <v:shape id="_x0000_s1029" type="#_x0000_t202" style="position:absolute;margin-left:70.55pt;margin-top:13.55pt;width:471.2pt;height:13.55pt;z-index:-15727104;mso-wrap-distance-left:0;mso-wrap-distance-right:0;mso-position-horizontal-relative:page" fillcolor="#e7e6e6" stroked="f">
            <v:textbox inset="0,0,0,0">
              <w:txbxContent>
                <w:p w:rsidR="008F7DEF" w:rsidRDefault="00B25FB8">
                  <w:pPr>
                    <w:spacing w:before="1"/>
                    <w:ind w:left="30"/>
                    <w:rPr>
                      <w:b/>
                    </w:rPr>
                  </w:pPr>
                  <w:r>
                    <w:rPr>
                      <w:b/>
                    </w:rPr>
                    <w:t>SOFT-SKILL</w:t>
                  </w:r>
                </w:p>
              </w:txbxContent>
            </v:textbox>
            <w10:wrap type="topAndBottom" anchorx="page"/>
          </v:shape>
        </w:pict>
      </w:r>
    </w:p>
    <w:p w:rsidR="008F7DEF" w:rsidRPr="00AE6507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64" w:lineRule="exact"/>
        <w:rPr>
          <w:rFonts w:asciiTheme="minorHAnsi" w:hAnsiTheme="minorHAnsi"/>
        </w:rPr>
      </w:pPr>
      <w:r w:rsidRPr="00AE6507">
        <w:rPr>
          <w:rFonts w:asciiTheme="minorHAnsi" w:hAnsiTheme="minorHAnsi"/>
        </w:rPr>
        <w:t>Tally</w:t>
      </w:r>
    </w:p>
    <w:p w:rsidR="008F7DEF" w:rsidRDefault="00B25FB8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40" w:lineRule="auto"/>
        <w:rPr>
          <w:rFonts w:asciiTheme="minorHAnsi" w:hAnsiTheme="minorHAnsi"/>
        </w:rPr>
      </w:pPr>
      <w:r w:rsidRPr="00AE6507">
        <w:rPr>
          <w:rFonts w:asciiTheme="minorHAnsi" w:hAnsiTheme="minorHAnsi"/>
        </w:rPr>
        <w:t>MS</w:t>
      </w:r>
      <w:r w:rsidRPr="00AE6507">
        <w:rPr>
          <w:rFonts w:asciiTheme="minorHAnsi" w:hAnsiTheme="minorHAnsi"/>
          <w:spacing w:val="-2"/>
        </w:rPr>
        <w:t xml:space="preserve"> </w:t>
      </w:r>
      <w:r w:rsidRPr="00AE6507">
        <w:rPr>
          <w:rFonts w:asciiTheme="minorHAnsi" w:hAnsiTheme="minorHAnsi"/>
        </w:rPr>
        <w:t>office</w:t>
      </w:r>
    </w:p>
    <w:p w:rsidR="008F5F1B" w:rsidRPr="00AE6507" w:rsidRDefault="008F5F1B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DRA (Debt recovery agent)</w:t>
      </w:r>
    </w:p>
    <w:p w:rsidR="008F7DEF" w:rsidRPr="00AE6507" w:rsidRDefault="00F30D17">
      <w:pPr>
        <w:pStyle w:val="BodyText"/>
        <w:ind w:left="110" w:firstLine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</w:r>
      <w:r>
        <w:rPr>
          <w:rFonts w:asciiTheme="minorHAnsi" w:hAnsiTheme="minorHAnsi"/>
          <w:sz w:val="20"/>
        </w:rPr>
        <w:pict>
          <v:shape id="_x0000_s1032" type="#_x0000_t202" style="width:471.2pt;height:13.25pt;mso-left-percent:-10001;mso-top-percent:-10001;mso-position-horizontal:absolute;mso-position-horizontal-relative:char;mso-position-vertical:absolute;mso-position-vertical-relative:line;mso-left-percent:-10001;mso-top-percent:-10001" fillcolor="#e7e6e6" stroked="f">
            <v:textbox inset="0,0,0,0">
              <w:txbxContent>
                <w:p w:rsidR="008F7DEF" w:rsidRDefault="00B25FB8">
                  <w:pPr>
                    <w:spacing w:line="264" w:lineRule="exact"/>
                    <w:ind w:left="30"/>
                    <w:rPr>
                      <w:b/>
                    </w:rPr>
                  </w:pPr>
                  <w:r>
                    <w:rPr>
                      <w:b/>
                    </w:rPr>
                    <w:t>PERSONAL DETAILS</w:t>
                  </w:r>
                </w:p>
              </w:txbxContent>
            </v:textbox>
            <w10:wrap type="none"/>
            <w10:anchorlock/>
          </v:shape>
        </w:pict>
      </w:r>
    </w:p>
    <w:p w:rsidR="008F7DEF" w:rsidRPr="00AE6507" w:rsidRDefault="00B25FB8">
      <w:pPr>
        <w:pStyle w:val="BodyText"/>
        <w:tabs>
          <w:tab w:val="left" w:pos="2078"/>
        </w:tabs>
        <w:spacing w:line="249" w:lineRule="exact"/>
        <w:ind w:left="140" w:firstLine="0"/>
        <w:rPr>
          <w:rFonts w:asciiTheme="minorHAnsi" w:hAnsiTheme="minorHAnsi"/>
        </w:rPr>
      </w:pPr>
      <w:r w:rsidRPr="00AE6507">
        <w:rPr>
          <w:rFonts w:asciiTheme="minorHAnsi" w:hAnsiTheme="minorHAnsi"/>
        </w:rPr>
        <w:t>Name:</w:t>
      </w:r>
      <w:r w:rsidRPr="00AE6507">
        <w:rPr>
          <w:rFonts w:asciiTheme="minorHAnsi" w:hAnsiTheme="minorHAnsi"/>
        </w:rPr>
        <w:tab/>
      </w:r>
      <w:proofErr w:type="spellStart"/>
      <w:r w:rsidRPr="00AE6507">
        <w:rPr>
          <w:rFonts w:asciiTheme="minorHAnsi" w:hAnsiTheme="minorHAnsi"/>
        </w:rPr>
        <w:t>Rockey</w:t>
      </w:r>
      <w:proofErr w:type="spellEnd"/>
      <w:r w:rsidRPr="00AE6507">
        <w:rPr>
          <w:rFonts w:asciiTheme="minorHAnsi" w:hAnsiTheme="minorHAnsi"/>
          <w:spacing w:val="-1"/>
        </w:rPr>
        <w:t xml:space="preserve"> </w:t>
      </w:r>
      <w:r w:rsidRPr="00AE6507">
        <w:rPr>
          <w:rFonts w:asciiTheme="minorHAnsi" w:hAnsiTheme="minorHAnsi"/>
        </w:rPr>
        <w:t>Kumar</w:t>
      </w:r>
    </w:p>
    <w:p w:rsidR="008F7DEF" w:rsidRPr="00AE6507" w:rsidRDefault="00B25FB8">
      <w:pPr>
        <w:pStyle w:val="BodyText"/>
        <w:tabs>
          <w:tab w:val="left" w:pos="2043"/>
        </w:tabs>
        <w:spacing w:before="1" w:line="242" w:lineRule="auto"/>
        <w:ind w:left="140" w:right="6158" w:firstLine="0"/>
        <w:rPr>
          <w:rFonts w:asciiTheme="minorHAnsi" w:hAnsiTheme="minorHAnsi"/>
        </w:rPr>
      </w:pPr>
      <w:r w:rsidRPr="00AE6507">
        <w:rPr>
          <w:rFonts w:asciiTheme="minorHAnsi" w:hAnsiTheme="minorHAnsi"/>
        </w:rPr>
        <w:t>Father’s</w:t>
      </w:r>
      <w:r w:rsidRPr="00AE6507">
        <w:rPr>
          <w:rFonts w:asciiTheme="minorHAnsi" w:hAnsiTheme="minorHAnsi"/>
          <w:spacing w:val="-4"/>
        </w:rPr>
        <w:t xml:space="preserve"> </w:t>
      </w:r>
      <w:r w:rsidRPr="00AE6507">
        <w:rPr>
          <w:rFonts w:asciiTheme="minorHAnsi" w:hAnsiTheme="minorHAnsi"/>
        </w:rPr>
        <w:t>Name:</w:t>
      </w:r>
      <w:r w:rsidRPr="00AE6507">
        <w:rPr>
          <w:rFonts w:asciiTheme="minorHAnsi" w:hAnsiTheme="minorHAnsi"/>
        </w:rPr>
        <w:tab/>
      </w:r>
      <w:proofErr w:type="spellStart"/>
      <w:r w:rsidRPr="00AE6507">
        <w:rPr>
          <w:rFonts w:asciiTheme="minorHAnsi" w:hAnsiTheme="minorHAnsi"/>
        </w:rPr>
        <w:t>Bipin</w:t>
      </w:r>
      <w:proofErr w:type="spellEnd"/>
      <w:r w:rsidRPr="00AE6507">
        <w:rPr>
          <w:rFonts w:asciiTheme="minorHAnsi" w:hAnsiTheme="minorHAnsi"/>
        </w:rPr>
        <w:t xml:space="preserve"> Kumar </w:t>
      </w:r>
    </w:p>
    <w:p w:rsidR="008F7DEF" w:rsidRPr="00AE6507" w:rsidRDefault="00B25FB8">
      <w:pPr>
        <w:pStyle w:val="BodyText"/>
        <w:tabs>
          <w:tab w:val="left" w:pos="2058"/>
        </w:tabs>
        <w:spacing w:line="262" w:lineRule="exact"/>
        <w:ind w:left="140" w:firstLine="0"/>
        <w:rPr>
          <w:rFonts w:asciiTheme="minorHAnsi" w:hAnsiTheme="minorHAnsi"/>
        </w:rPr>
      </w:pPr>
      <w:r w:rsidRPr="00AE6507">
        <w:rPr>
          <w:rFonts w:asciiTheme="minorHAnsi" w:hAnsiTheme="minorHAnsi"/>
        </w:rPr>
        <w:t>Address:</w:t>
      </w:r>
      <w:r w:rsidRPr="00AE6507">
        <w:rPr>
          <w:rFonts w:asciiTheme="minorHAnsi" w:hAnsiTheme="minorHAnsi"/>
        </w:rPr>
        <w:tab/>
        <w:t xml:space="preserve">Shivpuri </w:t>
      </w:r>
      <w:proofErr w:type="gramStart"/>
      <w:r w:rsidRPr="00AE6507">
        <w:rPr>
          <w:rFonts w:asciiTheme="minorHAnsi" w:hAnsiTheme="minorHAnsi"/>
        </w:rPr>
        <w:t>Colony ,</w:t>
      </w:r>
      <w:proofErr w:type="gramEnd"/>
      <w:r w:rsidRPr="00AE6507">
        <w:rPr>
          <w:rFonts w:asciiTheme="minorHAnsi" w:hAnsiTheme="minorHAnsi"/>
        </w:rPr>
        <w:t xml:space="preserve"> Lower </w:t>
      </w:r>
      <w:proofErr w:type="spellStart"/>
      <w:r w:rsidRPr="00AE6507">
        <w:rPr>
          <w:rFonts w:asciiTheme="minorHAnsi" w:hAnsiTheme="minorHAnsi"/>
        </w:rPr>
        <w:t>chutia</w:t>
      </w:r>
      <w:proofErr w:type="spellEnd"/>
      <w:r w:rsidRPr="00AE6507">
        <w:rPr>
          <w:rFonts w:asciiTheme="minorHAnsi" w:hAnsiTheme="minorHAnsi"/>
        </w:rPr>
        <w:t xml:space="preserve"> Ranchi-</w:t>
      </w:r>
      <w:r w:rsidRPr="00AE6507">
        <w:rPr>
          <w:rFonts w:asciiTheme="minorHAnsi" w:hAnsiTheme="minorHAnsi"/>
          <w:spacing w:val="2"/>
        </w:rPr>
        <w:t xml:space="preserve"> </w:t>
      </w:r>
      <w:r w:rsidRPr="00AE6507">
        <w:rPr>
          <w:rFonts w:asciiTheme="minorHAnsi" w:hAnsiTheme="minorHAnsi"/>
          <w:spacing w:val="-2"/>
        </w:rPr>
        <w:t>834001</w:t>
      </w:r>
    </w:p>
    <w:p w:rsidR="008F7DEF" w:rsidRPr="00AE6507" w:rsidRDefault="00F30D17">
      <w:pPr>
        <w:pStyle w:val="BodyText"/>
        <w:spacing w:before="3"/>
        <w:ind w:left="0" w:firstLine="0"/>
        <w:rPr>
          <w:rFonts w:asciiTheme="minorHAnsi" w:hAnsiTheme="minorHAnsi"/>
          <w:sz w:val="20"/>
        </w:rPr>
      </w:pPr>
      <w:r>
        <w:rPr>
          <w:rFonts w:asciiTheme="minorHAnsi" w:hAnsiTheme="minorHAnsi"/>
        </w:rPr>
        <w:pict>
          <v:shape id="_x0000_s1027" type="#_x0000_t202" style="position:absolute;margin-left:70.55pt;margin-top:13.55pt;width:471.2pt;height:13.5pt;z-index:-15726080;mso-wrap-distance-left:0;mso-wrap-distance-right:0;mso-position-horizontal-relative:page" fillcolor="#e7e6e6" stroked="f">
            <v:textbox inset="0,0,0,0">
              <w:txbxContent>
                <w:p w:rsidR="008F7DEF" w:rsidRDefault="00B25FB8">
                  <w:pPr>
                    <w:ind w:left="30"/>
                    <w:rPr>
                      <w:b/>
                    </w:rPr>
                  </w:pPr>
                  <w:r>
                    <w:rPr>
                      <w:b/>
                    </w:rPr>
                    <w:t>EDUCATION</w:t>
                  </w:r>
                </w:p>
              </w:txbxContent>
            </v:textbox>
            <w10:wrap type="topAndBottom" anchorx="page"/>
          </v:shape>
        </w:pict>
      </w:r>
    </w:p>
    <w:p w:rsidR="008F7DEF" w:rsidRDefault="00B25FB8">
      <w:pPr>
        <w:pStyle w:val="BodyText"/>
        <w:spacing w:line="249" w:lineRule="exact"/>
        <w:ind w:left="140" w:firstLine="0"/>
        <w:rPr>
          <w:rFonts w:asciiTheme="minorHAnsi" w:hAnsiTheme="minorHAnsi"/>
        </w:rPr>
      </w:pPr>
      <w:r w:rsidRPr="00AE6507">
        <w:rPr>
          <w:rFonts w:asciiTheme="minorHAnsi" w:hAnsiTheme="minorHAnsi"/>
        </w:rPr>
        <w:t>Bachelor’s in Economics from Ranchi University, 2020</w:t>
      </w:r>
    </w:p>
    <w:p w:rsidR="008F7DEF" w:rsidRPr="007A60B0" w:rsidRDefault="00F30D17">
      <w:pPr>
        <w:pStyle w:val="BodyText"/>
        <w:spacing w:before="2"/>
        <w:ind w:left="0" w:firstLine="0"/>
        <w:rPr>
          <w:rFonts w:asciiTheme="minorHAnsi" w:hAnsiTheme="minorHAnsi"/>
        </w:rPr>
      </w:pPr>
      <w:r>
        <w:rPr>
          <w:rFonts w:asciiTheme="minorHAnsi" w:hAnsiTheme="minorHAnsi"/>
        </w:rPr>
        <w:pict>
          <v:shape id="_x0000_s1026" type="#_x0000_t202" style="position:absolute;margin-left:70.55pt;margin-top:13.55pt;width:471.2pt;height:13.55pt;z-index:-15725568;mso-wrap-distance-left:0;mso-wrap-distance-right:0;mso-position-horizontal-relative:page" fillcolor="#e7e6e6" stroked="f">
            <v:textbox style="mso-next-textbox:#_x0000_s1026" inset="0,0,0,0">
              <w:txbxContent>
                <w:p w:rsidR="008F7DEF" w:rsidRDefault="00B25FB8">
                  <w:pPr>
                    <w:spacing w:before="1"/>
                    <w:ind w:left="30"/>
                    <w:rPr>
                      <w:b/>
                    </w:rPr>
                  </w:pPr>
                  <w:r>
                    <w:rPr>
                      <w:b/>
                    </w:rPr>
                    <w:t>DECLARATION</w:t>
                  </w:r>
                </w:p>
              </w:txbxContent>
            </v:textbox>
            <w10:wrap type="topAndBottom" anchorx="page"/>
          </v:shape>
        </w:pict>
      </w:r>
      <w:r w:rsidR="00BD399B">
        <w:rPr>
          <w:rFonts w:asciiTheme="minorHAnsi" w:hAnsiTheme="minorHAnsi"/>
          <w:sz w:val="20"/>
        </w:rPr>
        <w:t xml:space="preserve">   </w:t>
      </w:r>
      <w:r w:rsidR="00BD399B" w:rsidRPr="007A60B0">
        <w:rPr>
          <w:rFonts w:asciiTheme="minorHAnsi" w:hAnsiTheme="minorHAnsi"/>
        </w:rPr>
        <w:t xml:space="preserve">Certification of DRA examination from Indian institute of banking and </w:t>
      </w:r>
      <w:bookmarkStart w:id="0" w:name="_GoBack"/>
      <w:bookmarkEnd w:id="0"/>
      <w:r w:rsidRPr="007A60B0">
        <w:rPr>
          <w:rFonts w:asciiTheme="minorHAnsi" w:hAnsiTheme="minorHAnsi"/>
        </w:rPr>
        <w:t>finance</w:t>
      </w:r>
      <w:r>
        <w:rPr>
          <w:rFonts w:asciiTheme="minorHAnsi" w:hAnsiTheme="minorHAnsi"/>
        </w:rPr>
        <w:t>,</w:t>
      </w:r>
      <w:r w:rsidR="007A60B0">
        <w:rPr>
          <w:rFonts w:asciiTheme="minorHAnsi" w:hAnsiTheme="minorHAnsi"/>
        </w:rPr>
        <w:t xml:space="preserve"> March 2021</w:t>
      </w:r>
    </w:p>
    <w:p w:rsidR="008F7DEF" w:rsidRPr="00AE6507" w:rsidRDefault="00B25FB8">
      <w:pPr>
        <w:pStyle w:val="BodyText"/>
        <w:spacing w:line="252" w:lineRule="exact"/>
        <w:ind w:left="140" w:firstLine="0"/>
        <w:rPr>
          <w:rFonts w:asciiTheme="minorHAnsi" w:hAnsiTheme="minorHAnsi"/>
        </w:rPr>
      </w:pPr>
      <w:r w:rsidRPr="00AE6507">
        <w:rPr>
          <w:rFonts w:asciiTheme="minorHAnsi" w:hAnsiTheme="minorHAnsi"/>
        </w:rPr>
        <w:t>I solemnly declare that above mentioned information are correct to the best of my knowledge.</w:t>
      </w:r>
    </w:p>
    <w:p w:rsidR="008F7DEF" w:rsidRPr="00AE6507" w:rsidRDefault="00B25FB8">
      <w:pPr>
        <w:pStyle w:val="BodyText"/>
        <w:spacing w:line="267" w:lineRule="exact"/>
        <w:ind w:left="8159" w:firstLine="0"/>
        <w:rPr>
          <w:rFonts w:asciiTheme="minorHAnsi" w:hAnsiTheme="minorHAnsi"/>
        </w:rPr>
      </w:pPr>
      <w:proofErr w:type="spellStart"/>
      <w:r w:rsidRPr="00AE6507">
        <w:rPr>
          <w:rFonts w:asciiTheme="minorHAnsi" w:hAnsiTheme="minorHAnsi"/>
        </w:rPr>
        <w:t>Rockey</w:t>
      </w:r>
      <w:proofErr w:type="spellEnd"/>
      <w:r w:rsidRPr="00AE6507">
        <w:rPr>
          <w:rFonts w:asciiTheme="minorHAnsi" w:hAnsiTheme="minorHAnsi"/>
        </w:rPr>
        <w:t xml:space="preserve"> Kumar</w:t>
      </w:r>
    </w:p>
    <w:sectPr w:rsidR="008F7DEF" w:rsidRPr="00AE6507">
      <w:type w:val="continuous"/>
      <w:pgSz w:w="12240" w:h="15840"/>
      <w:pgMar w:top="66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A24C2"/>
    <w:multiLevelType w:val="hybridMultilevel"/>
    <w:tmpl w:val="D94EFF66"/>
    <w:lvl w:ilvl="0" w:tplc="9C90ED70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7A6BD10">
      <w:numFmt w:val="bullet"/>
      <w:lvlText w:val="•"/>
      <w:lvlJc w:val="left"/>
      <w:pPr>
        <w:ind w:left="1738" w:hanging="361"/>
      </w:pPr>
      <w:rPr>
        <w:rFonts w:hint="default"/>
        <w:lang w:val="en-US" w:eastAsia="en-US" w:bidi="ar-SA"/>
      </w:rPr>
    </w:lvl>
    <w:lvl w:ilvl="2" w:tplc="A684830E">
      <w:numFmt w:val="bullet"/>
      <w:lvlText w:val="•"/>
      <w:lvlJc w:val="left"/>
      <w:pPr>
        <w:ind w:left="2616" w:hanging="361"/>
      </w:pPr>
      <w:rPr>
        <w:rFonts w:hint="default"/>
        <w:lang w:val="en-US" w:eastAsia="en-US" w:bidi="ar-SA"/>
      </w:rPr>
    </w:lvl>
    <w:lvl w:ilvl="3" w:tplc="3DBA5C54">
      <w:numFmt w:val="bullet"/>
      <w:lvlText w:val="•"/>
      <w:lvlJc w:val="left"/>
      <w:pPr>
        <w:ind w:left="3494" w:hanging="361"/>
      </w:pPr>
      <w:rPr>
        <w:rFonts w:hint="default"/>
        <w:lang w:val="en-US" w:eastAsia="en-US" w:bidi="ar-SA"/>
      </w:rPr>
    </w:lvl>
    <w:lvl w:ilvl="4" w:tplc="6248FDC6">
      <w:numFmt w:val="bullet"/>
      <w:lvlText w:val="•"/>
      <w:lvlJc w:val="left"/>
      <w:pPr>
        <w:ind w:left="4372" w:hanging="361"/>
      </w:pPr>
      <w:rPr>
        <w:rFonts w:hint="default"/>
        <w:lang w:val="en-US" w:eastAsia="en-US" w:bidi="ar-SA"/>
      </w:rPr>
    </w:lvl>
    <w:lvl w:ilvl="5" w:tplc="52841B6C">
      <w:numFmt w:val="bullet"/>
      <w:lvlText w:val="•"/>
      <w:lvlJc w:val="left"/>
      <w:pPr>
        <w:ind w:left="5250" w:hanging="361"/>
      </w:pPr>
      <w:rPr>
        <w:rFonts w:hint="default"/>
        <w:lang w:val="en-US" w:eastAsia="en-US" w:bidi="ar-SA"/>
      </w:rPr>
    </w:lvl>
    <w:lvl w:ilvl="6" w:tplc="53264E18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A7A937A">
      <w:numFmt w:val="bullet"/>
      <w:lvlText w:val="•"/>
      <w:lvlJc w:val="left"/>
      <w:pPr>
        <w:ind w:left="7006" w:hanging="361"/>
      </w:pPr>
      <w:rPr>
        <w:rFonts w:hint="default"/>
        <w:lang w:val="en-US" w:eastAsia="en-US" w:bidi="ar-SA"/>
      </w:rPr>
    </w:lvl>
    <w:lvl w:ilvl="8" w:tplc="5BB490C6">
      <w:numFmt w:val="bullet"/>
      <w:lvlText w:val="•"/>
      <w:lvlJc w:val="left"/>
      <w:pPr>
        <w:ind w:left="7884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8F7DEF"/>
    <w:rsid w:val="000010E9"/>
    <w:rsid w:val="00303400"/>
    <w:rsid w:val="00617E27"/>
    <w:rsid w:val="007A60B0"/>
    <w:rsid w:val="008F5F1B"/>
    <w:rsid w:val="008F7DEF"/>
    <w:rsid w:val="0090134D"/>
    <w:rsid w:val="00AE6507"/>
    <w:rsid w:val="00B25FB8"/>
    <w:rsid w:val="00BA2238"/>
    <w:rsid w:val="00BD399B"/>
    <w:rsid w:val="00BF4A06"/>
    <w:rsid w:val="00F30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1"/>
    <w:qFormat/>
    <w:pPr>
      <w:ind w:left="3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61" w:hanging="361"/>
    </w:pPr>
  </w:style>
  <w:style w:type="paragraph" w:styleId="ListParagraph">
    <w:name w:val="List Paragraph"/>
    <w:basedOn w:val="Normal"/>
    <w:uiPriority w:val="1"/>
    <w:qFormat/>
    <w:pPr>
      <w:spacing w:line="280" w:lineRule="exact"/>
      <w:ind w:left="861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BD399B"/>
    <w:rPr>
      <w:rFonts w:ascii="Carlito" w:eastAsia="Carlito" w:hAnsi="Carlito" w:cs="Carli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ckey13895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Mutyalu Sai</dc:creator>
  <cp:lastModifiedBy>HPII</cp:lastModifiedBy>
  <cp:revision>37</cp:revision>
  <dcterms:created xsi:type="dcterms:W3CDTF">2020-12-02T14:17:00Z</dcterms:created>
  <dcterms:modified xsi:type="dcterms:W3CDTF">2021-05-27T15:35:00Z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2020-12-02T00:00:00Z</vt:filetime>
  </property>
</Properties>
</file>