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5267C" w14:textId="37D53DF3" w:rsidR="003063D9" w:rsidRDefault="004E64A9" w:rsidP="006662D8">
      <w:pPr>
        <w:pStyle w:val="Title"/>
        <w:jc w:val="center"/>
        <w:rPr>
          <w:sz w:val="80"/>
          <w:szCs w:val="80"/>
        </w:rPr>
      </w:pPr>
      <w:r>
        <w:rPr>
          <w:sz w:val="80"/>
          <w:szCs w:val="80"/>
        </w:rPr>
        <w:t xml:space="preserve">CA </w:t>
      </w:r>
      <w:r w:rsidR="00950166">
        <w:rPr>
          <w:sz w:val="80"/>
          <w:szCs w:val="80"/>
        </w:rPr>
        <w:t xml:space="preserve">SOFIYA </w:t>
      </w:r>
      <w:r w:rsidR="007F6D64">
        <w:rPr>
          <w:sz w:val="80"/>
          <w:szCs w:val="80"/>
        </w:rPr>
        <w:t>MISTRY</w:t>
      </w:r>
    </w:p>
    <w:p w14:paraId="0AB65691" w14:textId="77777777" w:rsidR="004E64A9" w:rsidRPr="004E64A9" w:rsidRDefault="004E64A9" w:rsidP="004E64A9"/>
    <w:p w14:paraId="57724BCC" w14:textId="77777777" w:rsidR="0051327F" w:rsidRPr="00DC0D81" w:rsidRDefault="009613C2" w:rsidP="006662D8">
      <w:pPr>
        <w:spacing w:line="300" w:lineRule="auto"/>
        <w:jc w:val="center"/>
        <w:rPr>
          <w:szCs w:val="26"/>
        </w:rPr>
      </w:pPr>
      <w:r w:rsidRPr="00DC0D81">
        <w:rPr>
          <w:b/>
          <w:bCs/>
          <w:szCs w:val="26"/>
        </w:rPr>
        <w:t>M:</w:t>
      </w:r>
      <w:r w:rsidRPr="00DC0D81">
        <w:rPr>
          <w:szCs w:val="26"/>
        </w:rPr>
        <w:t xml:space="preserve">+91 </w:t>
      </w:r>
      <w:r w:rsidR="00A30D02">
        <w:rPr>
          <w:szCs w:val="26"/>
        </w:rPr>
        <w:t>8451815063</w:t>
      </w:r>
      <w:r w:rsidRPr="00DC0D81">
        <w:rPr>
          <w:szCs w:val="26"/>
        </w:rPr>
        <w:t xml:space="preserve"> </w:t>
      </w:r>
      <w:r w:rsidRPr="00DC0D81">
        <w:rPr>
          <w:b/>
          <w:bCs/>
          <w:szCs w:val="26"/>
        </w:rPr>
        <w:t xml:space="preserve">E: </w:t>
      </w:r>
      <w:hyperlink r:id="rId9" w:history="1">
        <w:r w:rsidR="00A30D02" w:rsidRPr="00621277">
          <w:rPr>
            <w:rStyle w:val="Hyperlink"/>
            <w:szCs w:val="26"/>
          </w:rPr>
          <w:t>SOFIYASAYEDOFFICIAL@GMAIL.COM</w:t>
        </w:r>
      </w:hyperlink>
    </w:p>
    <w:p w14:paraId="56D2A866" w14:textId="77777777" w:rsidR="0051327F" w:rsidRPr="00DC0D81" w:rsidRDefault="009613C2" w:rsidP="006662D8">
      <w:pPr>
        <w:spacing w:line="300" w:lineRule="auto"/>
        <w:jc w:val="center"/>
        <w:rPr>
          <w:szCs w:val="26"/>
        </w:rPr>
      </w:pPr>
      <w:r w:rsidRPr="00DC0D81">
        <w:rPr>
          <w:b/>
          <w:bCs/>
          <w:szCs w:val="26"/>
        </w:rPr>
        <w:t xml:space="preserve">A: </w:t>
      </w:r>
      <w:r w:rsidRPr="00DC0D81">
        <w:rPr>
          <w:szCs w:val="26"/>
        </w:rPr>
        <w:t>3, MUSKAN ROW HOUSE, NEW RANDER ROAD, SURAT, GUJARAT-395009.</w:t>
      </w:r>
    </w:p>
    <w:p w14:paraId="6A934258" w14:textId="77777777" w:rsidR="00B07A03" w:rsidRDefault="00B07A03" w:rsidP="006662D8">
      <w:pPr>
        <w:jc w:val="center"/>
      </w:pPr>
    </w:p>
    <w:p w14:paraId="2E651C63" w14:textId="77777777" w:rsidR="003063D9" w:rsidRDefault="003063D9" w:rsidP="003063D9">
      <w:pPr>
        <w:pStyle w:val="Heading1"/>
      </w:pPr>
      <w:r>
        <w:t>PROFESSIONAL SUMMARY:</w:t>
      </w:r>
    </w:p>
    <w:p w14:paraId="77FEC373" w14:textId="111CB1BD" w:rsidR="00DC0D81" w:rsidRDefault="003063D9" w:rsidP="003063D9">
      <w:pPr>
        <w:rPr>
          <w:rFonts w:hAnsi="Times New Roman"/>
          <w:szCs w:val="26"/>
        </w:rPr>
      </w:pPr>
      <w:r w:rsidRPr="00DC0D81">
        <w:rPr>
          <w:rFonts w:hAnsi="Times New Roman"/>
          <w:szCs w:val="26"/>
        </w:rPr>
        <w:t xml:space="preserve">Committed and hardworking </w:t>
      </w:r>
      <w:r w:rsidR="00A30D02" w:rsidRPr="00A30D02">
        <w:rPr>
          <w:rFonts w:hAnsi="Times New Roman"/>
          <w:b/>
          <w:szCs w:val="26"/>
        </w:rPr>
        <w:t>Chartered Accountant</w:t>
      </w:r>
      <w:r w:rsidRPr="00DC0D81">
        <w:rPr>
          <w:rFonts w:hAnsi="Times New Roman"/>
          <w:szCs w:val="26"/>
        </w:rPr>
        <w:t xml:space="preserve"> </w:t>
      </w:r>
      <w:r w:rsidR="00A30D02">
        <w:rPr>
          <w:rFonts w:hAnsi="Times New Roman"/>
          <w:szCs w:val="26"/>
        </w:rPr>
        <w:t>with excellent knowledge of financial reporting</w:t>
      </w:r>
      <w:r w:rsidR="004E64A9">
        <w:rPr>
          <w:rFonts w:hAnsi="Times New Roman"/>
          <w:szCs w:val="26"/>
        </w:rPr>
        <w:t>, taxation, auditing</w:t>
      </w:r>
      <w:r w:rsidR="00A30D02">
        <w:rPr>
          <w:rFonts w:hAnsi="Times New Roman"/>
          <w:szCs w:val="26"/>
        </w:rPr>
        <w:t xml:space="preserve"> </w:t>
      </w:r>
      <w:r w:rsidR="008C1CE4">
        <w:rPr>
          <w:rFonts w:hAnsi="Times New Roman"/>
          <w:szCs w:val="26"/>
        </w:rPr>
        <w:t>and accounting</w:t>
      </w:r>
      <w:r w:rsidRPr="00DC0D81">
        <w:rPr>
          <w:rFonts w:hAnsi="Times New Roman"/>
          <w:szCs w:val="26"/>
        </w:rPr>
        <w:t xml:space="preserve">. </w:t>
      </w:r>
      <w:r w:rsidR="008C1CE4">
        <w:rPr>
          <w:rFonts w:hAnsi="Times New Roman"/>
          <w:szCs w:val="26"/>
        </w:rPr>
        <w:t xml:space="preserve">Proven ability in professional judgement dealing with the disclosure of information in financial reporting. </w:t>
      </w:r>
      <w:r w:rsidR="00F37F58">
        <w:rPr>
          <w:rFonts w:hAnsi="Times New Roman"/>
          <w:szCs w:val="26"/>
        </w:rPr>
        <w:t>Proficient in computation of taxes. Easy going nature and able to coordinate with all departments.</w:t>
      </w:r>
      <w:r w:rsidR="004E64A9">
        <w:rPr>
          <w:rFonts w:hAnsi="Times New Roman"/>
          <w:szCs w:val="26"/>
        </w:rPr>
        <w:t xml:space="preserve"> Handling team and submitting deliverables to client on time to time basis.</w:t>
      </w:r>
    </w:p>
    <w:p w14:paraId="039D098B" w14:textId="77777777" w:rsidR="00DE2DDF" w:rsidRDefault="00DE2DDF" w:rsidP="003063D9">
      <w:pPr>
        <w:rPr>
          <w:szCs w:val="26"/>
        </w:rPr>
      </w:pPr>
    </w:p>
    <w:p w14:paraId="3A83C93A" w14:textId="77777777" w:rsidR="00DC0D81" w:rsidRDefault="00DC0D81" w:rsidP="00DC0D81">
      <w:pPr>
        <w:pStyle w:val="Heading1"/>
      </w:pPr>
      <w:r>
        <w:t>SKILLS: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90"/>
        <w:gridCol w:w="4812"/>
      </w:tblGrid>
      <w:tr w:rsidR="00DC0D81" w14:paraId="4AA14D0F" w14:textId="77777777" w:rsidTr="003D2AB0"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56AAA2D8" w14:textId="77777777" w:rsidR="00DC0D81" w:rsidRPr="00DC0D81" w:rsidRDefault="00DC0D81" w:rsidP="003D2AB0">
            <w:pPr>
              <w:pStyle w:val="ListParagraph"/>
              <w:numPr>
                <w:ilvl w:val="0"/>
                <w:numId w:val="2"/>
              </w:numPr>
              <w:ind w:left="255" w:hanging="270"/>
            </w:pPr>
            <w:r w:rsidRPr="00DC0D81">
              <w:t>Team management</w:t>
            </w:r>
          </w:p>
          <w:p w14:paraId="6B361A66" w14:textId="77777777" w:rsidR="00DC0D81" w:rsidRPr="00DC0D81" w:rsidRDefault="00DE2DDF" w:rsidP="00DE2DDF">
            <w:pPr>
              <w:pStyle w:val="ListParagraph"/>
              <w:numPr>
                <w:ilvl w:val="0"/>
                <w:numId w:val="2"/>
              </w:numPr>
              <w:ind w:left="255" w:hanging="270"/>
            </w:pPr>
            <w:r>
              <w:t>Strong analytical and logical skills</w:t>
            </w:r>
          </w:p>
          <w:p w14:paraId="159FA468" w14:textId="77777777" w:rsidR="00DC0D81" w:rsidRDefault="00DC0D81" w:rsidP="003D2AB0">
            <w:pPr>
              <w:pStyle w:val="ListParagraph"/>
              <w:numPr>
                <w:ilvl w:val="0"/>
                <w:numId w:val="3"/>
              </w:numPr>
              <w:ind w:left="255" w:hanging="270"/>
            </w:pPr>
            <w:r w:rsidRPr="00DC0D81">
              <w:t>Supervision</w:t>
            </w:r>
          </w:p>
          <w:p w14:paraId="2872EC3F" w14:textId="77777777" w:rsidR="00200E6F" w:rsidRDefault="00200E6F" w:rsidP="003D2AB0">
            <w:pPr>
              <w:pStyle w:val="ListParagraph"/>
              <w:numPr>
                <w:ilvl w:val="0"/>
                <w:numId w:val="3"/>
              </w:numPr>
              <w:ind w:left="255" w:hanging="270"/>
            </w:pPr>
            <w:r>
              <w:t>Tally ERP</w:t>
            </w:r>
            <w:r w:rsidR="002C12FB">
              <w:t xml:space="preserve"> and 7.2</w:t>
            </w:r>
          </w:p>
          <w:p w14:paraId="5BDDE4C8" w14:textId="63576A00" w:rsidR="00200E6F" w:rsidRDefault="00200E6F" w:rsidP="003D2AB0">
            <w:pPr>
              <w:pStyle w:val="ListParagraph"/>
              <w:numPr>
                <w:ilvl w:val="0"/>
                <w:numId w:val="3"/>
              </w:numPr>
              <w:ind w:left="255" w:hanging="270"/>
            </w:pPr>
            <w:r>
              <w:t>FOCUS ERP</w:t>
            </w:r>
          </w:p>
          <w:p w14:paraId="2B8A7A7C" w14:textId="41C4206D" w:rsidR="00E4653C" w:rsidRPr="00DC0D81" w:rsidRDefault="00E4653C" w:rsidP="003D2AB0">
            <w:pPr>
              <w:pStyle w:val="ListParagraph"/>
              <w:numPr>
                <w:ilvl w:val="0"/>
                <w:numId w:val="3"/>
              </w:numPr>
              <w:ind w:left="255" w:hanging="270"/>
            </w:pPr>
            <w:r>
              <w:t>Excellent Presentation skills</w:t>
            </w:r>
          </w:p>
          <w:p w14:paraId="6A9EB9D3" w14:textId="77777777" w:rsidR="00DC0D81" w:rsidRDefault="00DC0D81" w:rsidP="00DC0D81"/>
        </w:tc>
        <w:tc>
          <w:tcPr>
            <w:tcW w:w="4812" w:type="dxa"/>
            <w:tcBorders>
              <w:top w:val="nil"/>
              <w:left w:val="nil"/>
              <w:bottom w:val="nil"/>
              <w:right w:val="nil"/>
            </w:tcBorders>
          </w:tcPr>
          <w:p w14:paraId="0408C162" w14:textId="33B5DFCC" w:rsidR="00DC0D81" w:rsidRPr="00DC0D81" w:rsidRDefault="00DE2DDF" w:rsidP="00DC0D81">
            <w:pPr>
              <w:pStyle w:val="ListParagraph"/>
              <w:numPr>
                <w:ilvl w:val="0"/>
                <w:numId w:val="3"/>
              </w:numPr>
            </w:pPr>
            <w:r>
              <w:t>Excellent communication skill</w:t>
            </w:r>
            <w:r w:rsidR="00E4653C">
              <w:t>s-</w:t>
            </w:r>
            <w:r>
              <w:t xml:space="preserve"> written as well as verbal</w:t>
            </w:r>
          </w:p>
          <w:p w14:paraId="5EEF8865" w14:textId="77777777" w:rsidR="00DC0D81" w:rsidRPr="00DC0D81" w:rsidRDefault="00DE2DDF" w:rsidP="00DE2DDF">
            <w:pPr>
              <w:pStyle w:val="ListParagraph"/>
              <w:numPr>
                <w:ilvl w:val="0"/>
                <w:numId w:val="3"/>
              </w:numPr>
            </w:pPr>
            <w:r>
              <w:t>Leadership quality</w:t>
            </w:r>
          </w:p>
          <w:p w14:paraId="26506296" w14:textId="7BDE79BD" w:rsidR="00DC0D81" w:rsidRDefault="00E4653C" w:rsidP="00DC0D81">
            <w:pPr>
              <w:pStyle w:val="ListParagraph"/>
              <w:numPr>
                <w:ilvl w:val="0"/>
                <w:numId w:val="3"/>
              </w:numPr>
            </w:pPr>
            <w:r>
              <w:t>Quick and effective p</w:t>
            </w:r>
            <w:r w:rsidR="00DC0D81" w:rsidRPr="00DC0D81">
              <w:t>roblem resolution</w:t>
            </w:r>
          </w:p>
          <w:p w14:paraId="74E2CA70" w14:textId="77777777" w:rsidR="00200E6F" w:rsidRDefault="00200E6F" w:rsidP="00DC0D81">
            <w:pPr>
              <w:pStyle w:val="ListParagraph"/>
              <w:numPr>
                <w:ilvl w:val="0"/>
                <w:numId w:val="3"/>
              </w:numPr>
            </w:pPr>
            <w:r>
              <w:t>MS Office</w:t>
            </w:r>
          </w:p>
          <w:p w14:paraId="3B7D2280" w14:textId="77777777" w:rsidR="00DC0D81" w:rsidRDefault="00FF7CF8" w:rsidP="002C12FB">
            <w:pPr>
              <w:pStyle w:val="ListParagraph"/>
              <w:numPr>
                <w:ilvl w:val="0"/>
                <w:numId w:val="3"/>
              </w:numPr>
            </w:pPr>
            <w:r>
              <w:t>Winman</w:t>
            </w:r>
            <w:r w:rsidR="002C12FB">
              <w:t xml:space="preserve"> TDS and CA ERP</w:t>
            </w:r>
          </w:p>
        </w:tc>
      </w:tr>
    </w:tbl>
    <w:p w14:paraId="2FCC483A" w14:textId="77777777" w:rsidR="00E27657" w:rsidRDefault="00E27657" w:rsidP="00DC0D81">
      <w:pPr>
        <w:pStyle w:val="Heading1"/>
      </w:pPr>
    </w:p>
    <w:p w14:paraId="29161A02" w14:textId="6B261A4F" w:rsidR="00DC0D81" w:rsidRDefault="00DC0D81" w:rsidP="00DC0D81">
      <w:pPr>
        <w:pStyle w:val="Heading1"/>
      </w:pPr>
      <w:r>
        <w:t>WORK HISTORY:</w:t>
      </w:r>
    </w:p>
    <w:p w14:paraId="4FF0853C" w14:textId="77777777" w:rsidR="00DC0D81" w:rsidRDefault="00FB50A2" w:rsidP="00B4025C">
      <w:pPr>
        <w:pStyle w:val="Heading2"/>
      </w:pPr>
      <w:r>
        <w:t>AUDIT MANAGER</w:t>
      </w:r>
      <w:r w:rsidR="00B4025C">
        <w:tab/>
      </w:r>
      <w:r w:rsidR="00DE2DDF">
        <w:tab/>
      </w:r>
      <w:r w:rsidR="00B4025C">
        <w:tab/>
      </w:r>
      <w:r w:rsidR="00B4025C">
        <w:tab/>
      </w:r>
      <w:r w:rsidR="00B4025C">
        <w:tab/>
      </w:r>
      <w:r w:rsidR="00DE2DDF">
        <w:t>06</w:t>
      </w:r>
      <w:r w:rsidR="00B4025C">
        <w:t>/201</w:t>
      </w:r>
      <w:r w:rsidR="00DE2DDF">
        <w:t>9</w:t>
      </w:r>
      <w:r w:rsidR="00B4025C">
        <w:t xml:space="preserve"> </w:t>
      </w:r>
      <w:r w:rsidR="00EE35EF">
        <w:t xml:space="preserve">to </w:t>
      </w:r>
      <w:r w:rsidR="00DE2DDF">
        <w:t>12/2019</w:t>
      </w:r>
    </w:p>
    <w:p w14:paraId="593425B6" w14:textId="77777777" w:rsidR="00EE35EF" w:rsidRDefault="00DE2DDF" w:rsidP="00EE35EF">
      <w:pPr>
        <w:rPr>
          <w:rFonts w:cstheme="minorHAnsi"/>
          <w:b/>
          <w:sz w:val="32"/>
        </w:rPr>
      </w:pPr>
      <w:r>
        <w:rPr>
          <w:b/>
          <w:sz w:val="32"/>
        </w:rPr>
        <w:t>Kazi &amp; Associates</w:t>
      </w:r>
      <w:r w:rsidR="00EE35EF" w:rsidRPr="00EE35EF">
        <w:rPr>
          <w:rFonts w:cstheme="minorHAnsi"/>
          <w:b/>
          <w:sz w:val="32"/>
        </w:rPr>
        <w:t xml:space="preserve">| </w:t>
      </w:r>
      <w:r>
        <w:rPr>
          <w:rFonts w:cstheme="minorHAnsi"/>
          <w:b/>
          <w:sz w:val="32"/>
        </w:rPr>
        <w:t>Mumbai</w:t>
      </w:r>
      <w:r w:rsidR="00EE35EF" w:rsidRPr="00EE35EF">
        <w:rPr>
          <w:rFonts w:cstheme="minorHAnsi"/>
          <w:b/>
          <w:sz w:val="32"/>
        </w:rPr>
        <w:t xml:space="preserve">, </w:t>
      </w:r>
      <w:r>
        <w:rPr>
          <w:rFonts w:cstheme="minorHAnsi"/>
          <w:b/>
          <w:sz w:val="32"/>
        </w:rPr>
        <w:t>Maharashtra</w:t>
      </w:r>
      <w:r w:rsidR="00EE35EF" w:rsidRPr="00EE35EF">
        <w:rPr>
          <w:rFonts w:cstheme="minorHAnsi"/>
          <w:b/>
          <w:sz w:val="32"/>
        </w:rPr>
        <w:t xml:space="preserve"> </w:t>
      </w:r>
    </w:p>
    <w:p w14:paraId="4097ABEE" w14:textId="77777777" w:rsidR="00973C28" w:rsidRPr="00973C28" w:rsidRDefault="00973C28" w:rsidP="00EE35EF">
      <w:pPr>
        <w:rPr>
          <w:rFonts w:cstheme="minorHAnsi"/>
          <w:sz w:val="28"/>
        </w:rPr>
      </w:pPr>
      <w:r w:rsidRPr="00973C28">
        <w:rPr>
          <w:rFonts w:cstheme="minorHAnsi"/>
          <w:sz w:val="28"/>
        </w:rPr>
        <w:t>Contact: CA Javed Kazi (Proprietor) +91 98335 02369</w:t>
      </w:r>
    </w:p>
    <w:p w14:paraId="15ABAA1F" w14:textId="77777777" w:rsidR="00973C28" w:rsidRDefault="00973C28" w:rsidP="00EE35EF">
      <w:pPr>
        <w:rPr>
          <w:rFonts w:cstheme="minorHAnsi"/>
          <w:b/>
          <w:sz w:val="32"/>
        </w:rPr>
      </w:pPr>
    </w:p>
    <w:p w14:paraId="75AA26DF" w14:textId="77777777" w:rsidR="00973C28" w:rsidRPr="00973C28" w:rsidRDefault="00973C28" w:rsidP="00EE35EF">
      <w:pPr>
        <w:rPr>
          <w:rFonts w:cstheme="minorHAnsi"/>
          <w:b/>
          <w:sz w:val="28"/>
          <w:u w:val="single"/>
        </w:rPr>
      </w:pPr>
      <w:r>
        <w:rPr>
          <w:rFonts w:cstheme="minorHAnsi"/>
          <w:b/>
          <w:sz w:val="28"/>
          <w:u w:val="single"/>
        </w:rPr>
        <w:t>Key Responsibilties:</w:t>
      </w:r>
    </w:p>
    <w:p w14:paraId="1BA24162" w14:textId="77777777" w:rsidR="00DE2DDF" w:rsidRDefault="00DE2DDF" w:rsidP="00DE2DDF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  <w:bCs/>
        </w:rPr>
        <w:t>Conducting audit as per defined audit principles.</w:t>
      </w:r>
    </w:p>
    <w:p w14:paraId="3AB3168E" w14:textId="77777777" w:rsidR="00DE2DDF" w:rsidRDefault="00DE2DDF" w:rsidP="00DE2DDF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Finalizing the audit and drafting the final report to be submitted to the management.</w:t>
      </w:r>
    </w:p>
    <w:p w14:paraId="03752A25" w14:textId="77777777" w:rsidR="00DE2DDF" w:rsidRDefault="00DE2DDF" w:rsidP="00DE2DDF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Direct interaction with the management for audit purposes.</w:t>
      </w:r>
    </w:p>
    <w:p w14:paraId="40DE77C7" w14:textId="77777777" w:rsidR="00DE2DDF" w:rsidRDefault="00DE2DDF" w:rsidP="00DE2DDF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Compliance related suggestions</w:t>
      </w:r>
    </w:p>
    <w:p w14:paraId="31A5D8D2" w14:textId="77777777" w:rsidR="00DE2DDF" w:rsidRDefault="00DE2DDF" w:rsidP="00DE2DDF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Review of accounting carried out by client</w:t>
      </w:r>
    </w:p>
    <w:p w14:paraId="427BCDBA" w14:textId="77777777" w:rsidR="00DE2DDF" w:rsidRDefault="00DE2DDF" w:rsidP="00DE2DDF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Filing of TDS returns</w:t>
      </w:r>
    </w:p>
    <w:p w14:paraId="22901F74" w14:textId="77777777" w:rsidR="00DE2DDF" w:rsidRDefault="00DE2DDF" w:rsidP="00DE2DDF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Conducting due diligence on behalf of client, reporting the findings to the stakeholders and providing professional advice if required by the client.</w:t>
      </w:r>
    </w:p>
    <w:p w14:paraId="0E13788A" w14:textId="77777777" w:rsidR="00DE2DDF" w:rsidRDefault="00DE2DDF" w:rsidP="00DE2DDF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lastRenderedPageBreak/>
        <w:t>Filing income tax returns.</w:t>
      </w:r>
    </w:p>
    <w:p w14:paraId="1C03FFFB" w14:textId="77777777" w:rsidR="00DE2DDF" w:rsidRDefault="00DE2DDF" w:rsidP="00DE2DDF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Handling income tax assessments.</w:t>
      </w:r>
    </w:p>
    <w:p w14:paraId="607FFC59" w14:textId="77777777" w:rsidR="00EE35EF" w:rsidRDefault="00EE35EF" w:rsidP="00EE35EF"/>
    <w:p w14:paraId="2900DD11" w14:textId="77777777" w:rsidR="00EE35EF" w:rsidRDefault="00805C69" w:rsidP="00B4025C">
      <w:pPr>
        <w:pStyle w:val="Heading2"/>
      </w:pPr>
      <w:r>
        <w:t>ASSURANCE EXECUTIVE</w:t>
      </w:r>
      <w:r w:rsidR="00B4025C">
        <w:t xml:space="preserve"> </w:t>
      </w:r>
      <w:r>
        <w:t xml:space="preserve"> </w:t>
      </w:r>
      <w:r w:rsidR="00B4025C">
        <w:t xml:space="preserve"> </w:t>
      </w:r>
      <w:r w:rsidR="00B4025C">
        <w:tab/>
        <w:t xml:space="preserve">    </w:t>
      </w:r>
      <w:r w:rsidR="00EE35EF">
        <w:t xml:space="preserve">   </w:t>
      </w:r>
      <w:r w:rsidR="00B4025C">
        <w:tab/>
      </w:r>
      <w:r w:rsidR="00EE35EF">
        <w:t xml:space="preserve">   </w:t>
      </w:r>
      <w:r>
        <w:t>10/2018</w:t>
      </w:r>
      <w:r w:rsidR="00EE35EF">
        <w:t xml:space="preserve"> to 0</w:t>
      </w:r>
      <w:r>
        <w:t>5</w:t>
      </w:r>
      <w:r w:rsidR="00EE35EF">
        <w:t>/201</w:t>
      </w:r>
      <w:r>
        <w:t>9</w:t>
      </w:r>
    </w:p>
    <w:p w14:paraId="212D9CE2" w14:textId="77777777" w:rsidR="00EE35EF" w:rsidRDefault="00973C28" w:rsidP="00EE35EF">
      <w:pPr>
        <w:rPr>
          <w:rFonts w:cstheme="minorHAnsi"/>
          <w:b/>
          <w:sz w:val="32"/>
        </w:rPr>
      </w:pPr>
      <w:r>
        <w:rPr>
          <w:b/>
          <w:sz w:val="32"/>
        </w:rPr>
        <w:t>Tankiwala Dhanani &amp; Co.</w:t>
      </w:r>
      <w:r w:rsidR="00EE35EF" w:rsidRPr="00EE35EF">
        <w:rPr>
          <w:rFonts w:cstheme="minorHAnsi"/>
          <w:b/>
          <w:sz w:val="32"/>
        </w:rPr>
        <w:t xml:space="preserve">| </w:t>
      </w:r>
      <w:r>
        <w:rPr>
          <w:rFonts w:cstheme="minorHAnsi"/>
          <w:b/>
          <w:sz w:val="32"/>
        </w:rPr>
        <w:t>Mumbai, Maharashtra.</w:t>
      </w:r>
      <w:r w:rsidR="00EE35EF" w:rsidRPr="00EE35EF">
        <w:rPr>
          <w:rFonts w:cstheme="minorHAnsi"/>
          <w:b/>
          <w:sz w:val="32"/>
        </w:rPr>
        <w:t xml:space="preserve"> </w:t>
      </w:r>
    </w:p>
    <w:p w14:paraId="6DE85D6B" w14:textId="77777777" w:rsidR="00973C28" w:rsidRDefault="00973C28" w:rsidP="00EE35EF">
      <w:r w:rsidRPr="00973C28">
        <w:rPr>
          <w:rFonts w:cstheme="minorHAnsi"/>
          <w:sz w:val="28"/>
        </w:rPr>
        <w:t>Contact: Tasnim Tankiwala</w:t>
      </w:r>
      <w:r>
        <w:t xml:space="preserve"> (Partner) +91 98193 81152</w:t>
      </w:r>
      <w:r w:rsidRPr="00973C28">
        <w:t xml:space="preserve"> </w:t>
      </w:r>
    </w:p>
    <w:p w14:paraId="0654D17A" w14:textId="77777777" w:rsidR="00973C28" w:rsidRDefault="00973C28" w:rsidP="00EE35EF"/>
    <w:p w14:paraId="7EF4F5AE" w14:textId="77777777" w:rsidR="00973C28" w:rsidRPr="00973C28" w:rsidRDefault="00973C28" w:rsidP="00973C28">
      <w:pPr>
        <w:rPr>
          <w:rFonts w:cstheme="minorHAnsi"/>
          <w:b/>
          <w:sz w:val="28"/>
          <w:u w:val="single"/>
        </w:rPr>
      </w:pPr>
      <w:r>
        <w:rPr>
          <w:rFonts w:cstheme="minorHAnsi"/>
          <w:b/>
          <w:sz w:val="28"/>
          <w:u w:val="single"/>
        </w:rPr>
        <w:t>Key Responsibilties:</w:t>
      </w:r>
    </w:p>
    <w:p w14:paraId="1682158A" w14:textId="77777777" w:rsidR="00973C28" w:rsidRDefault="00973C28" w:rsidP="00973C28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Drafting Risk Control matrix</w:t>
      </w:r>
    </w:p>
    <w:p w14:paraId="17811664" w14:textId="77777777" w:rsidR="00973C28" w:rsidRDefault="00973C28" w:rsidP="00973C28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Drafting Standard operating procedures for our clients</w:t>
      </w:r>
    </w:p>
    <w:p w14:paraId="4E44CA33" w14:textId="77777777" w:rsidR="00973C28" w:rsidRDefault="00973C28" w:rsidP="00973C28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Handling the team conducting audit</w:t>
      </w:r>
    </w:p>
    <w:p w14:paraId="400DF87E" w14:textId="77777777" w:rsidR="00973C28" w:rsidRDefault="00973C28" w:rsidP="00973C28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Finalizing the audit and drafting the final report to be submitted to the management.</w:t>
      </w:r>
    </w:p>
    <w:p w14:paraId="7302DE2D" w14:textId="77777777" w:rsidR="00973C28" w:rsidRDefault="00973C28" w:rsidP="00973C28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Direct interaction with the management for design gaps in their processes and suggesting controls to be implemented.</w:t>
      </w:r>
    </w:p>
    <w:p w14:paraId="50124D79" w14:textId="77777777" w:rsidR="00973C28" w:rsidRDefault="00973C28" w:rsidP="00973C28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Compliance related suggestions</w:t>
      </w:r>
    </w:p>
    <w:p w14:paraId="6932EECD" w14:textId="77777777" w:rsidR="00973C28" w:rsidRDefault="00973C28" w:rsidP="00973C28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 xml:space="preserve">Review of accounting carried out by the team </w:t>
      </w:r>
    </w:p>
    <w:p w14:paraId="62001220" w14:textId="77777777" w:rsidR="00973C28" w:rsidRDefault="00973C28" w:rsidP="00973C28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Filing of TDS returns</w:t>
      </w:r>
    </w:p>
    <w:p w14:paraId="37C445CB" w14:textId="77777777" w:rsidR="00973C28" w:rsidRPr="00973C28" w:rsidRDefault="00973C28" w:rsidP="00973C28">
      <w:pPr>
        <w:pStyle w:val="ListParagraph1"/>
        <w:numPr>
          <w:ilvl w:val="0"/>
          <w:numId w:val="13"/>
        </w:numPr>
        <w:tabs>
          <w:tab w:val="left" w:pos="1530"/>
        </w:tabs>
        <w:ind w:left="810" w:hanging="450"/>
        <w:rPr>
          <w:rFonts w:ascii="Georgia" w:hAnsi="Georgia"/>
          <w:b/>
        </w:rPr>
      </w:pPr>
      <w:r>
        <w:rPr>
          <w:rFonts w:ascii="Georgia" w:hAnsi="Georgia"/>
        </w:rPr>
        <w:t>Handling Internal control over financial reporting assignments of entities in various industries like Reinsurance, Trading and Finance.</w:t>
      </w:r>
    </w:p>
    <w:p w14:paraId="7FB6535C" w14:textId="77777777" w:rsidR="00973C28" w:rsidRDefault="00973C28" w:rsidP="00973C28">
      <w:pPr>
        <w:pStyle w:val="ListParagraph1"/>
        <w:tabs>
          <w:tab w:val="left" w:pos="1530"/>
        </w:tabs>
        <w:ind w:left="810"/>
        <w:rPr>
          <w:rFonts w:ascii="Georgia" w:hAnsi="Georgia"/>
          <w:b/>
        </w:rPr>
      </w:pPr>
    </w:p>
    <w:p w14:paraId="10A8EFBA" w14:textId="77777777" w:rsidR="00477441" w:rsidRDefault="00973C28" w:rsidP="00477441">
      <w:pPr>
        <w:pStyle w:val="Heading2"/>
      </w:pPr>
      <w:r>
        <w:t>AUDIT ASSISTANT</w:t>
      </w:r>
      <w:r w:rsidR="004A1636">
        <w:tab/>
      </w:r>
      <w:r>
        <w:tab/>
      </w:r>
      <w:r>
        <w:tab/>
      </w:r>
      <w:r w:rsidR="00477441">
        <w:t xml:space="preserve"> </w:t>
      </w:r>
      <w:r>
        <w:tab/>
        <w:t xml:space="preserve"> 01</w:t>
      </w:r>
      <w:r w:rsidR="00477441">
        <w:t>/201</w:t>
      </w:r>
      <w:r>
        <w:t>6</w:t>
      </w:r>
      <w:r w:rsidR="00477441">
        <w:t xml:space="preserve"> to </w:t>
      </w:r>
      <w:r>
        <w:t>09</w:t>
      </w:r>
      <w:r w:rsidR="00477441">
        <w:t>/201</w:t>
      </w:r>
      <w:r>
        <w:t>8</w:t>
      </w:r>
    </w:p>
    <w:p w14:paraId="3C017D6D" w14:textId="77777777" w:rsidR="00973C28" w:rsidRDefault="00973C28" w:rsidP="00973C28">
      <w:pPr>
        <w:rPr>
          <w:rFonts w:cstheme="minorHAnsi"/>
          <w:b/>
          <w:sz w:val="32"/>
        </w:rPr>
      </w:pPr>
      <w:r>
        <w:rPr>
          <w:b/>
          <w:sz w:val="32"/>
        </w:rPr>
        <w:t>Kazi &amp; Associates</w:t>
      </w:r>
      <w:r w:rsidRPr="00EE35EF">
        <w:rPr>
          <w:rFonts w:cstheme="minorHAnsi"/>
          <w:b/>
          <w:sz w:val="32"/>
        </w:rPr>
        <w:t xml:space="preserve">| </w:t>
      </w:r>
      <w:r>
        <w:rPr>
          <w:rFonts w:cstheme="minorHAnsi"/>
          <w:b/>
          <w:sz w:val="32"/>
        </w:rPr>
        <w:t>Mumbai</w:t>
      </w:r>
      <w:r w:rsidRPr="00EE35EF">
        <w:rPr>
          <w:rFonts w:cstheme="minorHAnsi"/>
          <w:b/>
          <w:sz w:val="32"/>
        </w:rPr>
        <w:t xml:space="preserve">, </w:t>
      </w:r>
      <w:r>
        <w:rPr>
          <w:rFonts w:cstheme="minorHAnsi"/>
          <w:b/>
          <w:sz w:val="32"/>
        </w:rPr>
        <w:t>Maharashtra</w:t>
      </w:r>
      <w:r w:rsidRPr="00EE35EF">
        <w:rPr>
          <w:rFonts w:cstheme="minorHAnsi"/>
          <w:b/>
          <w:sz w:val="32"/>
        </w:rPr>
        <w:t xml:space="preserve"> </w:t>
      </w:r>
    </w:p>
    <w:p w14:paraId="203583AF" w14:textId="77777777" w:rsidR="00973C28" w:rsidRDefault="00973C28" w:rsidP="00973C28">
      <w:pPr>
        <w:rPr>
          <w:rFonts w:cstheme="minorHAnsi"/>
          <w:sz w:val="28"/>
        </w:rPr>
      </w:pPr>
      <w:r w:rsidRPr="00973C28">
        <w:rPr>
          <w:rFonts w:cstheme="minorHAnsi"/>
          <w:sz w:val="28"/>
        </w:rPr>
        <w:t>Contact: CA Javed Kazi (Proprietor) +91 98335 02369</w:t>
      </w:r>
    </w:p>
    <w:p w14:paraId="4009962F" w14:textId="77777777" w:rsidR="00973C28" w:rsidRDefault="00973C28" w:rsidP="00973C28">
      <w:pPr>
        <w:rPr>
          <w:rFonts w:cstheme="minorHAnsi"/>
          <w:b/>
          <w:sz w:val="28"/>
          <w:u w:val="single"/>
        </w:rPr>
      </w:pPr>
    </w:p>
    <w:p w14:paraId="4AD35919" w14:textId="77777777" w:rsidR="00973C28" w:rsidRPr="00973C28" w:rsidRDefault="00973C28" w:rsidP="00973C28">
      <w:pPr>
        <w:rPr>
          <w:rFonts w:cstheme="minorHAnsi"/>
          <w:b/>
          <w:sz w:val="28"/>
          <w:u w:val="single"/>
        </w:rPr>
      </w:pPr>
      <w:r>
        <w:rPr>
          <w:rFonts w:cstheme="minorHAnsi"/>
          <w:b/>
          <w:sz w:val="28"/>
          <w:u w:val="single"/>
        </w:rPr>
        <w:t>Key Responsibilties:</w:t>
      </w:r>
    </w:p>
    <w:p w14:paraId="290DEDA0" w14:textId="77777777" w:rsidR="00973C28" w:rsidRDefault="00973C28" w:rsidP="00973C28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>Assessing tax liability &amp; filing ITRs for Individuals, Partnership Firms</w:t>
      </w:r>
      <w:r>
        <w:rPr>
          <w:rFonts w:ascii="Georgia" w:hAnsi="Georgia"/>
          <w:lang w:val="en-GB"/>
        </w:rPr>
        <w:t xml:space="preserve"> and Trusts.</w:t>
      </w:r>
    </w:p>
    <w:p w14:paraId="1661C8ED" w14:textId="77777777" w:rsidR="00973C28" w:rsidRDefault="00973C28" w:rsidP="00973C28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>Finalization of accounts for Individuals, Partnership Firms</w:t>
      </w:r>
      <w:r>
        <w:rPr>
          <w:rFonts w:ascii="Georgia" w:hAnsi="Georgia"/>
          <w:lang w:val="en-GB"/>
        </w:rPr>
        <w:t xml:space="preserve"> and Trusts.</w:t>
      </w:r>
    </w:p>
    <w:p w14:paraId="4065EF9C" w14:textId="77777777" w:rsidR="00973C28" w:rsidRDefault="00973C28" w:rsidP="00973C28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 xml:space="preserve">Conducting Tax audit, verifying Bills, vouchers, cash book/bank book, resolving clients queries, preparing tax audit report for individuals, Partnership Firm and </w:t>
      </w:r>
      <w:r>
        <w:rPr>
          <w:rFonts w:ascii="Georgia" w:hAnsi="Georgia"/>
          <w:lang w:val="en-GB"/>
        </w:rPr>
        <w:t>Trusts.</w:t>
      </w:r>
    </w:p>
    <w:p w14:paraId="21A60067" w14:textId="4760DE6B" w:rsidR="00973C28" w:rsidRDefault="00973C28" w:rsidP="00973C28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>Practical exposures on Income Tax law.</w:t>
      </w:r>
    </w:p>
    <w:p w14:paraId="6A418782" w14:textId="16A9279A" w:rsidR="00E27657" w:rsidRDefault="00E27657" w:rsidP="00973C28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>Assisting partner in Income Tax assessment.</w:t>
      </w:r>
    </w:p>
    <w:p w14:paraId="68A4CED4" w14:textId="78CD3EB6" w:rsidR="00E27657" w:rsidRDefault="00E27657" w:rsidP="00973C28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>Follow up with department for Income tax assessment.</w:t>
      </w:r>
    </w:p>
    <w:p w14:paraId="3F653CB8" w14:textId="74EBD66F" w:rsidR="00E27657" w:rsidRDefault="00E27657" w:rsidP="00E27657">
      <w:pPr>
        <w:pStyle w:val="ListParagraph1"/>
        <w:rPr>
          <w:rFonts w:ascii="Georgia" w:hAnsi="Georgia"/>
        </w:rPr>
      </w:pPr>
    </w:p>
    <w:p w14:paraId="168E4628" w14:textId="77777777" w:rsidR="00E27657" w:rsidRDefault="00E27657" w:rsidP="00E27657">
      <w:pPr>
        <w:pStyle w:val="ListParagraph1"/>
        <w:rPr>
          <w:rFonts w:ascii="Georgia" w:hAnsi="Georgia"/>
        </w:rPr>
      </w:pPr>
    </w:p>
    <w:p w14:paraId="786A22E4" w14:textId="77777777" w:rsidR="00FC4896" w:rsidRDefault="00973C28" w:rsidP="00FC4896">
      <w:pPr>
        <w:pStyle w:val="Heading2"/>
      </w:pPr>
      <w:r>
        <w:lastRenderedPageBreak/>
        <w:t>ARTICLE ASSISTANT</w:t>
      </w:r>
      <w:r w:rsidR="00FC4896">
        <w:t xml:space="preserve"> </w:t>
      </w:r>
      <w:r w:rsidR="00FC4896">
        <w:tab/>
      </w:r>
      <w:r w:rsidR="00FC4896">
        <w:tab/>
      </w:r>
      <w:r w:rsidR="006B6E16">
        <w:tab/>
      </w:r>
      <w:r w:rsidR="00FC4896">
        <w:tab/>
        <w:t xml:space="preserve">       11/201</w:t>
      </w:r>
      <w:r>
        <w:t>2</w:t>
      </w:r>
      <w:r w:rsidR="00FC4896">
        <w:t xml:space="preserve"> to 0</w:t>
      </w:r>
      <w:r>
        <w:t>7</w:t>
      </w:r>
      <w:r w:rsidR="00FC4896">
        <w:t>/201</w:t>
      </w:r>
      <w:r>
        <w:t>5</w:t>
      </w:r>
    </w:p>
    <w:p w14:paraId="1AC97CDE" w14:textId="77777777" w:rsidR="00FC4896" w:rsidRDefault="00200E6F" w:rsidP="00FC4896">
      <w:pPr>
        <w:rPr>
          <w:b/>
          <w:sz w:val="32"/>
        </w:rPr>
      </w:pPr>
      <w:r>
        <w:rPr>
          <w:b/>
          <w:sz w:val="32"/>
        </w:rPr>
        <w:t>Safia Mohammad Yusuf and Associates</w:t>
      </w:r>
      <w:r w:rsidR="00FC4896" w:rsidRPr="00477441">
        <w:rPr>
          <w:b/>
          <w:sz w:val="32"/>
        </w:rPr>
        <w:t xml:space="preserve">| </w:t>
      </w:r>
      <w:r>
        <w:rPr>
          <w:b/>
          <w:sz w:val="32"/>
        </w:rPr>
        <w:t>Mumbai, Maharashtra</w:t>
      </w:r>
    </w:p>
    <w:p w14:paraId="3EC803D3" w14:textId="77777777" w:rsidR="00200E6F" w:rsidRDefault="00200E6F" w:rsidP="00FC4896">
      <w:pPr>
        <w:rPr>
          <w:b/>
          <w:sz w:val="28"/>
          <w:szCs w:val="28"/>
        </w:rPr>
      </w:pPr>
    </w:p>
    <w:p w14:paraId="1A4791D1" w14:textId="77777777" w:rsidR="00200E6F" w:rsidRPr="00200E6F" w:rsidRDefault="00200E6F" w:rsidP="00FC4896">
      <w:pPr>
        <w:rPr>
          <w:b/>
          <w:sz w:val="28"/>
          <w:szCs w:val="28"/>
          <w:u w:val="single"/>
        </w:rPr>
      </w:pPr>
      <w:r w:rsidRPr="00200E6F">
        <w:rPr>
          <w:b/>
          <w:sz w:val="28"/>
          <w:szCs w:val="28"/>
          <w:u w:val="single"/>
        </w:rPr>
        <w:t>Key Responsibilities:</w:t>
      </w:r>
    </w:p>
    <w:p w14:paraId="46B1C270" w14:textId="77777777" w:rsidR="00200E6F" w:rsidRDefault="00200E6F" w:rsidP="00200E6F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>Day to day accounting entries in Tally for Sales, Purchases, Expenses, Bank Entries.</w:t>
      </w:r>
    </w:p>
    <w:p w14:paraId="2C7D0F6A" w14:textId="77777777" w:rsidR="00200E6F" w:rsidRDefault="00200E6F" w:rsidP="00200E6F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>Monthly working of TDS liability and return filing</w:t>
      </w:r>
    </w:p>
    <w:p w14:paraId="54C52F59" w14:textId="77777777" w:rsidR="00200E6F" w:rsidRDefault="00200E6F" w:rsidP="00200E6F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>Bank reconciliation</w:t>
      </w:r>
    </w:p>
    <w:p w14:paraId="2BB63B01" w14:textId="77777777" w:rsidR="00200E6F" w:rsidRDefault="00200E6F" w:rsidP="00200E6F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>Assessing tax liability &amp; filing ITRs for Individuals, Partnership Firms</w:t>
      </w:r>
      <w:r>
        <w:rPr>
          <w:rFonts w:ascii="Georgia" w:hAnsi="Georgia"/>
          <w:lang w:val="en-GB"/>
        </w:rPr>
        <w:t xml:space="preserve"> and Trusts.</w:t>
      </w:r>
    </w:p>
    <w:p w14:paraId="09026EC2" w14:textId="77777777" w:rsidR="00200E6F" w:rsidRDefault="00200E6F" w:rsidP="00200E6F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>Finalization of accounts for Individuals, Partnership Firms</w:t>
      </w:r>
      <w:r>
        <w:rPr>
          <w:rFonts w:ascii="Georgia" w:hAnsi="Georgia"/>
          <w:lang w:val="en-GB"/>
        </w:rPr>
        <w:t xml:space="preserve"> and Trusts.</w:t>
      </w:r>
    </w:p>
    <w:p w14:paraId="3D5FB057" w14:textId="77777777" w:rsidR="00200E6F" w:rsidRDefault="00200E6F" w:rsidP="00200E6F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 xml:space="preserve">Conducting Tax audit, verifying Bills, vouchers, cash book/bank book, resolving clients’ queries, preparing tax audit report for individuals, Partnership Firm and </w:t>
      </w:r>
      <w:r>
        <w:rPr>
          <w:rFonts w:ascii="Georgia" w:hAnsi="Georgia"/>
          <w:lang w:val="en-GB"/>
        </w:rPr>
        <w:t>Trusts.</w:t>
      </w:r>
    </w:p>
    <w:p w14:paraId="1AFCC55C" w14:textId="77777777" w:rsidR="00200E6F" w:rsidRDefault="00200E6F" w:rsidP="00200E6F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</w:rPr>
        <w:t>Practical exposures on Income Tax law.</w:t>
      </w:r>
    </w:p>
    <w:p w14:paraId="6E2C2666" w14:textId="77777777" w:rsidR="00200E6F" w:rsidRDefault="00200E6F" w:rsidP="00200E6F">
      <w:pPr>
        <w:pStyle w:val="ListParagraph1"/>
        <w:numPr>
          <w:ilvl w:val="0"/>
          <w:numId w:val="14"/>
        </w:numPr>
        <w:rPr>
          <w:rFonts w:ascii="Georgia" w:hAnsi="Georgia"/>
        </w:rPr>
      </w:pPr>
      <w:r>
        <w:rPr>
          <w:rFonts w:ascii="Georgia" w:hAnsi="Georgia"/>
          <w:lang w:val="en-GB"/>
        </w:rPr>
        <w:t>Trust Audit</w:t>
      </w:r>
    </w:p>
    <w:p w14:paraId="35F15BF9" w14:textId="77777777" w:rsidR="00E27657" w:rsidRDefault="00E27657" w:rsidP="00200E6F">
      <w:pPr>
        <w:pStyle w:val="Heading2"/>
      </w:pPr>
    </w:p>
    <w:p w14:paraId="2EC9F7F0" w14:textId="4AFBB8E7" w:rsidR="0051327F" w:rsidRDefault="00200E6F" w:rsidP="00200E6F">
      <w:pPr>
        <w:pStyle w:val="Heading2"/>
      </w:pPr>
      <w:r>
        <w:t xml:space="preserve">ARTICLE ASSISTANT </w:t>
      </w:r>
      <w:r>
        <w:tab/>
      </w:r>
      <w:r>
        <w:tab/>
      </w:r>
      <w:r>
        <w:tab/>
      </w:r>
      <w:r>
        <w:tab/>
        <w:t>03/2011 to 08/2012</w:t>
      </w:r>
    </w:p>
    <w:p w14:paraId="153986C9" w14:textId="77777777" w:rsidR="00200E6F" w:rsidRDefault="00200E6F" w:rsidP="00200E6F">
      <w:pPr>
        <w:rPr>
          <w:b/>
          <w:sz w:val="32"/>
        </w:rPr>
      </w:pPr>
      <w:r>
        <w:rPr>
          <w:b/>
          <w:sz w:val="32"/>
          <w:szCs w:val="32"/>
        </w:rPr>
        <w:t xml:space="preserve">Adukia &amp; Associates </w:t>
      </w:r>
      <w:r w:rsidRPr="00477441">
        <w:rPr>
          <w:b/>
          <w:sz w:val="32"/>
        </w:rPr>
        <w:t xml:space="preserve">| </w:t>
      </w:r>
      <w:r>
        <w:rPr>
          <w:b/>
          <w:sz w:val="32"/>
        </w:rPr>
        <w:t>Mumbai, Maharashtra</w:t>
      </w:r>
    </w:p>
    <w:p w14:paraId="5AF48344" w14:textId="77777777" w:rsidR="00200E6F" w:rsidRDefault="00200E6F" w:rsidP="00200E6F">
      <w:pPr>
        <w:rPr>
          <w:b/>
          <w:sz w:val="28"/>
          <w:szCs w:val="28"/>
        </w:rPr>
      </w:pPr>
    </w:p>
    <w:p w14:paraId="715CB505" w14:textId="68B86F81" w:rsidR="00200E6F" w:rsidRDefault="005B5EE8" w:rsidP="00200E6F">
      <w:pPr>
        <w:numPr>
          <w:ilvl w:val="0"/>
          <w:numId w:val="15"/>
        </w:numPr>
        <w:spacing w:after="160" w:line="259" w:lineRule="auto"/>
        <w:jc w:val="left"/>
        <w:rPr>
          <w:rFonts w:ascii="Georgia" w:hAnsi="Georgia"/>
        </w:rPr>
      </w:pPr>
      <w:r>
        <w:rPr>
          <w:rFonts w:ascii="Georgia" w:hAnsi="Georgia"/>
        </w:rPr>
        <w:t xml:space="preserve">Assisting in </w:t>
      </w:r>
      <w:r>
        <w:rPr>
          <w:rFonts w:ascii="Georgia" w:hAnsi="Georgia"/>
        </w:rPr>
        <w:t>Concurrent</w:t>
      </w:r>
      <w:r w:rsidR="00200E6F">
        <w:rPr>
          <w:rFonts w:ascii="Georgia" w:hAnsi="Georgia"/>
        </w:rPr>
        <w:t xml:space="preserve"> Audit</w:t>
      </w:r>
    </w:p>
    <w:p w14:paraId="0C99818C" w14:textId="4193A922" w:rsidR="00200E6F" w:rsidRDefault="005B5EE8" w:rsidP="00200E6F">
      <w:pPr>
        <w:numPr>
          <w:ilvl w:val="0"/>
          <w:numId w:val="15"/>
        </w:numPr>
        <w:spacing w:after="160" w:line="259" w:lineRule="auto"/>
        <w:jc w:val="left"/>
        <w:rPr>
          <w:rFonts w:ascii="Georgia" w:eastAsia="Calibri" w:hAnsi="Georgia"/>
          <w:sz w:val="20"/>
          <w:szCs w:val="20"/>
        </w:rPr>
      </w:pPr>
      <w:r>
        <w:rPr>
          <w:rFonts w:ascii="Georgia" w:hAnsi="Georgia"/>
        </w:rPr>
        <w:t xml:space="preserve">Assisting in </w:t>
      </w:r>
      <w:r w:rsidR="00200E6F">
        <w:rPr>
          <w:rFonts w:ascii="Georgia" w:hAnsi="Georgia"/>
        </w:rPr>
        <w:t>Insurance Company Audit</w:t>
      </w:r>
    </w:p>
    <w:p w14:paraId="780B8DBB" w14:textId="4E5A213C" w:rsidR="00200E6F" w:rsidRDefault="005B5EE8" w:rsidP="00200E6F">
      <w:pPr>
        <w:numPr>
          <w:ilvl w:val="0"/>
          <w:numId w:val="15"/>
        </w:numPr>
        <w:spacing w:after="160" w:line="259" w:lineRule="auto"/>
        <w:jc w:val="left"/>
        <w:rPr>
          <w:rFonts w:ascii="Georgia" w:eastAsia="Calibri" w:hAnsi="Georgia"/>
          <w:sz w:val="20"/>
          <w:szCs w:val="20"/>
        </w:rPr>
      </w:pPr>
      <w:r>
        <w:rPr>
          <w:rFonts w:ascii="Georgia" w:hAnsi="Georgia"/>
        </w:rPr>
        <w:t xml:space="preserve">Assisting in </w:t>
      </w:r>
      <w:r w:rsidR="00200E6F">
        <w:rPr>
          <w:rFonts w:ascii="Georgia" w:hAnsi="Georgia"/>
        </w:rPr>
        <w:t>Due Diligence</w:t>
      </w:r>
      <w:r>
        <w:rPr>
          <w:rFonts w:ascii="Georgia" w:hAnsi="Georgia"/>
        </w:rPr>
        <w:t xml:space="preserve"> assignment.</w:t>
      </w:r>
    </w:p>
    <w:p w14:paraId="736F574B" w14:textId="2003E9C0" w:rsidR="005B5EE8" w:rsidRDefault="00200E6F" w:rsidP="005B5EE8">
      <w:pPr>
        <w:numPr>
          <w:ilvl w:val="0"/>
          <w:numId w:val="15"/>
        </w:numPr>
        <w:spacing w:after="160" w:line="259" w:lineRule="auto"/>
        <w:jc w:val="left"/>
        <w:rPr>
          <w:rFonts w:ascii="Georgia" w:eastAsia="Calibri" w:hAnsi="Georgia"/>
          <w:sz w:val="20"/>
          <w:szCs w:val="20"/>
        </w:rPr>
      </w:pPr>
      <w:r>
        <w:rPr>
          <w:rFonts w:ascii="Georgia" w:hAnsi="Georgia"/>
        </w:rPr>
        <w:t>Filing of VAT returns</w:t>
      </w:r>
    </w:p>
    <w:p w14:paraId="512B1C80" w14:textId="69C7D5C3" w:rsidR="005B5EE8" w:rsidRPr="005B5EE8" w:rsidRDefault="00702C13" w:rsidP="005B5EE8">
      <w:pPr>
        <w:numPr>
          <w:ilvl w:val="0"/>
          <w:numId w:val="15"/>
        </w:numPr>
        <w:spacing w:after="160" w:line="259" w:lineRule="auto"/>
        <w:jc w:val="left"/>
        <w:rPr>
          <w:rFonts w:ascii="Georgia" w:eastAsia="Calibri" w:hAnsi="Georgia"/>
          <w:sz w:val="20"/>
          <w:szCs w:val="20"/>
        </w:rPr>
      </w:pPr>
      <w:r>
        <w:rPr>
          <w:rFonts w:ascii="Georgia" w:eastAsia="Calibri" w:hAnsi="Georgia"/>
          <w:szCs w:val="26"/>
        </w:rPr>
        <w:t>Applying for VAT refunds.</w:t>
      </w:r>
    </w:p>
    <w:p w14:paraId="74683A47" w14:textId="0A3578A1" w:rsidR="005B5EE8" w:rsidRDefault="005B5EE8" w:rsidP="00200E6F">
      <w:pPr>
        <w:numPr>
          <w:ilvl w:val="0"/>
          <w:numId w:val="15"/>
        </w:numPr>
        <w:spacing w:after="160" w:line="259" w:lineRule="auto"/>
        <w:jc w:val="left"/>
        <w:rPr>
          <w:rFonts w:ascii="Georgia" w:eastAsia="Calibri" w:hAnsi="Georgia"/>
          <w:sz w:val="20"/>
          <w:szCs w:val="20"/>
        </w:rPr>
      </w:pPr>
      <w:r>
        <w:rPr>
          <w:rFonts w:ascii="Georgia" w:hAnsi="Georgia"/>
        </w:rPr>
        <w:t>Follow up with department for VAT refunds</w:t>
      </w:r>
    </w:p>
    <w:p w14:paraId="08BAAE0D" w14:textId="77777777" w:rsidR="00200E6F" w:rsidRDefault="00200E6F" w:rsidP="00200E6F">
      <w:pPr>
        <w:numPr>
          <w:ilvl w:val="0"/>
          <w:numId w:val="15"/>
        </w:numPr>
        <w:spacing w:after="160" w:line="259" w:lineRule="auto"/>
        <w:jc w:val="left"/>
        <w:rPr>
          <w:rFonts w:ascii="Georgia" w:eastAsia="Calibri" w:hAnsi="Georgia"/>
          <w:sz w:val="20"/>
          <w:szCs w:val="20"/>
        </w:rPr>
      </w:pPr>
      <w:r>
        <w:rPr>
          <w:rFonts w:ascii="Georgia" w:hAnsi="Georgia"/>
        </w:rPr>
        <w:t>Filing of Income Tax returns</w:t>
      </w:r>
    </w:p>
    <w:p w14:paraId="7CB3EA95" w14:textId="77777777" w:rsidR="00200E6F" w:rsidRPr="00200E6F" w:rsidRDefault="00200E6F" w:rsidP="00200E6F"/>
    <w:p w14:paraId="1D3B495F" w14:textId="77777777" w:rsidR="000557CD" w:rsidRDefault="000557CD" w:rsidP="000557CD">
      <w:pPr>
        <w:pStyle w:val="Heading1"/>
      </w:pPr>
      <w:r>
        <w:t>EDUCATION</w:t>
      </w:r>
    </w:p>
    <w:p w14:paraId="067A8314" w14:textId="77777777" w:rsidR="000557CD" w:rsidRPr="00C041AA" w:rsidRDefault="00C041AA" w:rsidP="000557CD">
      <w:pPr>
        <w:rPr>
          <w:color w:val="00B0F0"/>
          <w:sz w:val="32"/>
        </w:rPr>
      </w:pPr>
      <w:r>
        <w:rPr>
          <w:rFonts w:cstheme="minorHAnsi"/>
          <w:b/>
          <w:sz w:val="32"/>
        </w:rPr>
        <w:t>Chartered Accountant</w:t>
      </w:r>
      <w:r w:rsidR="00D2713B">
        <w:rPr>
          <w:sz w:val="32"/>
        </w:rPr>
        <w:tab/>
      </w:r>
      <w:r w:rsidR="00D2713B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C041AA">
        <w:rPr>
          <w:color w:val="00B0F0"/>
          <w:sz w:val="32"/>
        </w:rPr>
        <w:t>07/20</w:t>
      </w:r>
      <w:r>
        <w:rPr>
          <w:color w:val="00B0F0"/>
          <w:sz w:val="32"/>
        </w:rPr>
        <w:t>18</w:t>
      </w:r>
    </w:p>
    <w:p w14:paraId="25034745" w14:textId="77777777" w:rsidR="00D2713B" w:rsidRDefault="00C041AA" w:rsidP="000557CD">
      <w:pPr>
        <w:rPr>
          <w:b/>
          <w:sz w:val="32"/>
        </w:rPr>
      </w:pPr>
      <w:r>
        <w:rPr>
          <w:b/>
          <w:sz w:val="32"/>
        </w:rPr>
        <w:t>The Institute of Chartered Accountants of India</w:t>
      </w:r>
      <w:r w:rsidR="00D2713B">
        <w:rPr>
          <w:b/>
          <w:sz w:val="32"/>
        </w:rPr>
        <w:tab/>
      </w:r>
    </w:p>
    <w:p w14:paraId="09D1F3F7" w14:textId="77777777" w:rsidR="00D2713B" w:rsidRDefault="00D2713B" w:rsidP="000557CD">
      <w:pPr>
        <w:rPr>
          <w:sz w:val="32"/>
        </w:rPr>
      </w:pPr>
    </w:p>
    <w:p w14:paraId="568912A9" w14:textId="77777777" w:rsidR="007A309B" w:rsidRPr="00554E73" w:rsidRDefault="00316742" w:rsidP="000557CD">
      <w:pPr>
        <w:rPr>
          <w:b/>
          <w:color w:val="00B0F0"/>
          <w:sz w:val="32"/>
        </w:rPr>
      </w:pPr>
      <w:r>
        <w:rPr>
          <w:b/>
          <w:sz w:val="32"/>
        </w:rPr>
        <w:t>Bachelor of Commerce</w:t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 w:rsidR="007A309B">
        <w:rPr>
          <w:sz w:val="32"/>
        </w:rPr>
        <w:tab/>
      </w:r>
      <w:r w:rsidR="007A309B">
        <w:rPr>
          <w:sz w:val="32"/>
        </w:rPr>
        <w:tab/>
      </w:r>
      <w:r w:rsidR="007A309B" w:rsidRPr="00554E73">
        <w:rPr>
          <w:sz w:val="32"/>
        </w:rPr>
        <w:tab/>
        <w:t xml:space="preserve"> </w:t>
      </w:r>
      <w:r>
        <w:rPr>
          <w:color w:val="00B0F0"/>
          <w:sz w:val="32"/>
        </w:rPr>
        <w:t>06/2012</w:t>
      </w:r>
    </w:p>
    <w:p w14:paraId="639DC59E" w14:textId="77777777" w:rsidR="00A10E66" w:rsidRDefault="00316742" w:rsidP="00A10E66">
      <w:pPr>
        <w:rPr>
          <w:b/>
          <w:sz w:val="32"/>
        </w:rPr>
      </w:pPr>
      <w:r>
        <w:rPr>
          <w:b/>
          <w:sz w:val="32"/>
        </w:rPr>
        <w:t>Mithibai College, Mumbai University</w:t>
      </w:r>
    </w:p>
    <w:p w14:paraId="36B331A4" w14:textId="07622212" w:rsidR="00A10E66" w:rsidRDefault="00A10E66" w:rsidP="00A10E66">
      <w:pPr>
        <w:rPr>
          <w:b/>
          <w:sz w:val="32"/>
        </w:rPr>
      </w:pPr>
    </w:p>
    <w:p w14:paraId="5AC1D25F" w14:textId="77777777" w:rsidR="00E27657" w:rsidRDefault="00E27657" w:rsidP="00A10E66">
      <w:pPr>
        <w:rPr>
          <w:b/>
          <w:sz w:val="32"/>
        </w:rPr>
      </w:pPr>
    </w:p>
    <w:p w14:paraId="67EBE39A" w14:textId="37E15A04" w:rsidR="001A2E4D" w:rsidRDefault="001A2E4D" w:rsidP="001A2E4D">
      <w:pPr>
        <w:pStyle w:val="Heading1"/>
      </w:pPr>
      <w:r>
        <w:lastRenderedPageBreak/>
        <w:t>CERTIFICATIONS AND PARTICIPATIONS</w:t>
      </w:r>
    </w:p>
    <w:p w14:paraId="07AEF835" w14:textId="2C1A3879" w:rsidR="001A2E4D" w:rsidRDefault="001A2E4D" w:rsidP="001A2E4D">
      <w:pPr>
        <w:pStyle w:val="ListParagraph"/>
        <w:numPr>
          <w:ilvl w:val="0"/>
          <w:numId w:val="16"/>
        </w:numPr>
        <w:ind w:left="284" w:hanging="284"/>
        <w:jc w:val="left"/>
      </w:pPr>
      <w:r>
        <w:t>Attended Certificate course on GST conducted by ICAI.</w:t>
      </w:r>
    </w:p>
    <w:p w14:paraId="024F5CA8" w14:textId="002239D0" w:rsidR="001A2E4D" w:rsidRDefault="001A2E4D" w:rsidP="001A2E4D">
      <w:pPr>
        <w:pStyle w:val="ListParagraph"/>
        <w:numPr>
          <w:ilvl w:val="0"/>
          <w:numId w:val="16"/>
        </w:numPr>
        <w:ind w:left="284" w:hanging="284"/>
        <w:jc w:val="left"/>
      </w:pPr>
      <w:r>
        <w:t>Successfully cleared Assessment test on GST conducted by ICAI.</w:t>
      </w:r>
    </w:p>
    <w:p w14:paraId="3C1082BB" w14:textId="0086C647" w:rsidR="001A2E4D" w:rsidRDefault="001A2E4D" w:rsidP="001A2E4D">
      <w:pPr>
        <w:pStyle w:val="ListParagraph"/>
        <w:numPr>
          <w:ilvl w:val="0"/>
          <w:numId w:val="16"/>
        </w:numPr>
        <w:ind w:left="284" w:hanging="284"/>
        <w:jc w:val="left"/>
      </w:pPr>
      <w:r>
        <w:t>Attended virtual meeting on department audit by GST conducted by ICAI.</w:t>
      </w:r>
    </w:p>
    <w:p w14:paraId="4ABC14D2" w14:textId="6AC4D1E2" w:rsidR="001A2E4D" w:rsidRPr="001A2E4D" w:rsidRDefault="001A2E4D" w:rsidP="001A2E4D">
      <w:pPr>
        <w:pStyle w:val="ListParagraph"/>
        <w:numPr>
          <w:ilvl w:val="0"/>
          <w:numId w:val="16"/>
        </w:numPr>
        <w:ind w:left="284" w:hanging="284"/>
        <w:jc w:val="left"/>
      </w:pPr>
      <w:r>
        <w:t xml:space="preserve">Attended virtual meeting on </w:t>
      </w:r>
      <w:r>
        <w:t>Accounting Standard for Non-Corporate Entities</w:t>
      </w:r>
      <w:r>
        <w:t xml:space="preserve"> conducted by ICAI</w:t>
      </w:r>
    </w:p>
    <w:p w14:paraId="06CF7592" w14:textId="77777777" w:rsidR="001A2E4D" w:rsidRDefault="001A2E4D" w:rsidP="00A25EE3">
      <w:pPr>
        <w:pStyle w:val="ListParagraph"/>
        <w:ind w:left="360"/>
      </w:pPr>
    </w:p>
    <w:p w14:paraId="4F18D6B4" w14:textId="77777777" w:rsidR="00A25EE3" w:rsidRDefault="00A25EE3" w:rsidP="00A25EE3">
      <w:pPr>
        <w:pStyle w:val="Heading1"/>
      </w:pPr>
      <w:r>
        <w:t>PERSONAL DETAILS</w:t>
      </w:r>
    </w:p>
    <w:p w14:paraId="06F19188" w14:textId="77777777" w:rsidR="00A25EE3" w:rsidRDefault="00BD77F4" w:rsidP="003D2AB0">
      <w:pPr>
        <w:pStyle w:val="ListParagraph"/>
        <w:numPr>
          <w:ilvl w:val="0"/>
          <w:numId w:val="5"/>
        </w:numPr>
        <w:ind w:left="360"/>
      </w:pPr>
      <w:r>
        <w:t>Gender: Fem</w:t>
      </w:r>
      <w:r w:rsidR="00A25EE3">
        <w:t>ale</w:t>
      </w:r>
    </w:p>
    <w:p w14:paraId="7C68D596" w14:textId="77777777" w:rsidR="00A25EE3" w:rsidRDefault="00A25EE3" w:rsidP="003D2AB0">
      <w:pPr>
        <w:pStyle w:val="ListParagraph"/>
        <w:numPr>
          <w:ilvl w:val="0"/>
          <w:numId w:val="5"/>
        </w:numPr>
        <w:ind w:left="360"/>
      </w:pPr>
      <w:r>
        <w:t>Date of Birth: 08</w:t>
      </w:r>
      <w:r w:rsidRPr="003D2AB0">
        <w:t>th</w:t>
      </w:r>
      <w:r>
        <w:t xml:space="preserve"> </w:t>
      </w:r>
      <w:r w:rsidR="00BD77F4">
        <w:t>April, 1992</w:t>
      </w:r>
    </w:p>
    <w:p w14:paraId="5CD6CAC2" w14:textId="77777777" w:rsidR="00A25EE3" w:rsidRDefault="00A25EE3" w:rsidP="003D2AB0">
      <w:pPr>
        <w:pStyle w:val="ListParagraph"/>
        <w:numPr>
          <w:ilvl w:val="0"/>
          <w:numId w:val="5"/>
        </w:numPr>
        <w:ind w:left="360"/>
      </w:pPr>
      <w:r>
        <w:t>Marital Status: Married</w:t>
      </w:r>
    </w:p>
    <w:p w14:paraId="372D6AA4" w14:textId="77777777" w:rsidR="00A25EE3" w:rsidRDefault="00A25EE3" w:rsidP="003D2AB0">
      <w:pPr>
        <w:pStyle w:val="ListParagraph"/>
        <w:numPr>
          <w:ilvl w:val="0"/>
          <w:numId w:val="5"/>
        </w:numPr>
        <w:ind w:left="360"/>
      </w:pPr>
      <w:r>
        <w:t>Language Proficiency: English, Hindi,</w:t>
      </w:r>
      <w:r w:rsidR="00BD77F4">
        <w:t xml:space="preserve"> &amp; Marathi</w:t>
      </w:r>
    </w:p>
    <w:p w14:paraId="6460DA36" w14:textId="58B06B70" w:rsidR="00554E73" w:rsidRDefault="00554E73" w:rsidP="00554E73"/>
    <w:p w14:paraId="03169B3B" w14:textId="77777777" w:rsidR="00E27657" w:rsidRDefault="00E27657" w:rsidP="00554E73"/>
    <w:p w14:paraId="72A03224" w14:textId="77777777" w:rsidR="003424AC" w:rsidRPr="003424AC" w:rsidRDefault="004A1636" w:rsidP="003424AC">
      <w:pPr>
        <w:pStyle w:val="Heading1"/>
      </w:pPr>
      <w:r w:rsidRPr="004A1636">
        <w:t>D</w:t>
      </w:r>
      <w:r w:rsidR="003424AC">
        <w:t>ECLARATION:</w:t>
      </w:r>
    </w:p>
    <w:p w14:paraId="06B077D5" w14:textId="77777777" w:rsidR="00554E73" w:rsidRDefault="00554E73" w:rsidP="00554E73">
      <w:r>
        <w:t>The aforementioned details are true to the best of my knowledge.</w:t>
      </w:r>
    </w:p>
    <w:p w14:paraId="3AF1D775" w14:textId="77777777" w:rsidR="00554E73" w:rsidRDefault="00554E73" w:rsidP="00554E73"/>
    <w:p w14:paraId="6AE37C5E" w14:textId="77777777" w:rsidR="00BD77F4" w:rsidRDefault="00BD77F4" w:rsidP="00554E73"/>
    <w:p w14:paraId="34270C53" w14:textId="77777777" w:rsidR="00BD77F4" w:rsidRDefault="00BD77F4" w:rsidP="00554E73">
      <w:r>
        <w:t xml:space="preserve">Sofiya </w:t>
      </w:r>
      <w:r w:rsidR="007F6D64">
        <w:t>Mistry</w:t>
      </w:r>
    </w:p>
    <w:p w14:paraId="59108E76" w14:textId="77777777" w:rsidR="00554E73" w:rsidRPr="00A25EE3" w:rsidRDefault="00286FE5" w:rsidP="00554E73">
      <w:r>
        <w:t>Surat</w:t>
      </w:r>
    </w:p>
    <w:sectPr w:rsidR="00554E73" w:rsidRPr="00A25EE3" w:rsidSect="006B6E16">
      <w:footerReference w:type="default" r:id="rId10"/>
      <w:pgSz w:w="11906" w:h="16838" w:code="9"/>
      <w:pgMar w:top="990" w:right="746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2E5B3" w14:textId="77777777" w:rsidR="00D8546F" w:rsidRDefault="00D8546F">
      <w:r>
        <w:separator/>
      </w:r>
    </w:p>
  </w:endnote>
  <w:endnote w:type="continuationSeparator" w:id="0">
    <w:p w14:paraId="670132A9" w14:textId="77777777" w:rsidR="00D8546F" w:rsidRDefault="00D85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4152569"/>
      <w:docPartObj>
        <w:docPartGallery w:val="AutoText"/>
      </w:docPartObj>
    </w:sdtPr>
    <w:sdtEndPr>
      <w:rPr>
        <w:color w:val="808080" w:themeColor="background1" w:themeShade="80"/>
        <w:spacing w:val="60"/>
      </w:rPr>
    </w:sdtEndPr>
    <w:sdtContent>
      <w:p w14:paraId="2D46DEAB" w14:textId="77777777" w:rsidR="0051327F" w:rsidRDefault="009613C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24AC" w:rsidRPr="003424AC">
          <w:rPr>
            <w:b/>
            <w:bCs/>
            <w:noProof/>
          </w:rPr>
          <w:t>3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14:paraId="12D92296" w14:textId="77777777" w:rsidR="0051327F" w:rsidRDefault="005132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68761" w14:textId="77777777" w:rsidR="00D8546F" w:rsidRDefault="00D8546F">
      <w:r>
        <w:separator/>
      </w:r>
    </w:p>
  </w:footnote>
  <w:footnote w:type="continuationSeparator" w:id="0">
    <w:p w14:paraId="051CC5F7" w14:textId="77777777" w:rsidR="00D8546F" w:rsidRDefault="00D854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B"/>
    <w:multiLevelType w:val="multilevel"/>
    <w:tmpl w:val="0000000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F"/>
    <w:multiLevelType w:val="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12"/>
    <w:multiLevelType w:val="multilevel"/>
    <w:tmpl w:val="0000001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D1466C"/>
    <w:multiLevelType w:val="hybridMultilevel"/>
    <w:tmpl w:val="B04035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50E2E"/>
    <w:multiLevelType w:val="hybridMultilevel"/>
    <w:tmpl w:val="79647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6940D0"/>
    <w:multiLevelType w:val="hybridMultilevel"/>
    <w:tmpl w:val="D1D449F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AE3A2B"/>
    <w:multiLevelType w:val="hybridMultilevel"/>
    <w:tmpl w:val="258CB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5E12AF"/>
    <w:multiLevelType w:val="hybridMultilevel"/>
    <w:tmpl w:val="041E5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5806E2"/>
    <w:multiLevelType w:val="hybridMultilevel"/>
    <w:tmpl w:val="889A1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9F465E"/>
    <w:multiLevelType w:val="hybridMultilevel"/>
    <w:tmpl w:val="689EF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373AB6"/>
    <w:multiLevelType w:val="hybridMultilevel"/>
    <w:tmpl w:val="08CCF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3E9752">
      <w:numFmt w:val="bullet"/>
      <w:lvlText w:val="•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AC221D"/>
    <w:multiLevelType w:val="hybridMultilevel"/>
    <w:tmpl w:val="F1A00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E3463B"/>
    <w:multiLevelType w:val="multilevel"/>
    <w:tmpl w:val="F052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085209"/>
    <w:multiLevelType w:val="multilevel"/>
    <w:tmpl w:val="EE166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71A7B8B"/>
    <w:multiLevelType w:val="hybridMultilevel"/>
    <w:tmpl w:val="BE287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B17675"/>
    <w:multiLevelType w:val="hybridMultilevel"/>
    <w:tmpl w:val="88A82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13"/>
  </w:num>
  <w:num w:numId="5">
    <w:abstractNumId w:val="4"/>
  </w:num>
  <w:num w:numId="6">
    <w:abstractNumId w:val="8"/>
  </w:num>
  <w:num w:numId="7">
    <w:abstractNumId w:val="7"/>
  </w:num>
  <w:num w:numId="8">
    <w:abstractNumId w:val="11"/>
  </w:num>
  <w:num w:numId="9">
    <w:abstractNumId w:val="9"/>
  </w:num>
  <w:num w:numId="10">
    <w:abstractNumId w:val="15"/>
  </w:num>
  <w:num w:numId="11">
    <w:abstractNumId w:val="14"/>
  </w:num>
  <w:num w:numId="12">
    <w:abstractNumId w:val="5"/>
  </w:num>
  <w:num w:numId="13">
    <w:abstractNumId w:val="2"/>
  </w:num>
  <w:num w:numId="14">
    <w:abstractNumId w:val="1"/>
  </w:num>
  <w:num w:numId="15">
    <w:abstractNumId w:val="0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474"/>
    <w:rsid w:val="00014D48"/>
    <w:rsid w:val="000557CD"/>
    <w:rsid w:val="000E0892"/>
    <w:rsid w:val="001624C0"/>
    <w:rsid w:val="001660DB"/>
    <w:rsid w:val="001A2E4D"/>
    <w:rsid w:val="001C689B"/>
    <w:rsid w:val="001D54AD"/>
    <w:rsid w:val="001F138B"/>
    <w:rsid w:val="00200E6F"/>
    <w:rsid w:val="00261A8C"/>
    <w:rsid w:val="00264845"/>
    <w:rsid w:val="00286FE5"/>
    <w:rsid w:val="002A56E0"/>
    <w:rsid w:val="002C12FB"/>
    <w:rsid w:val="0030180A"/>
    <w:rsid w:val="003063D9"/>
    <w:rsid w:val="00310455"/>
    <w:rsid w:val="00316742"/>
    <w:rsid w:val="003424AC"/>
    <w:rsid w:val="003D2AB0"/>
    <w:rsid w:val="004175B1"/>
    <w:rsid w:val="0045771B"/>
    <w:rsid w:val="004674D5"/>
    <w:rsid w:val="00477441"/>
    <w:rsid w:val="004A1636"/>
    <w:rsid w:val="004A2F1D"/>
    <w:rsid w:val="004E64A9"/>
    <w:rsid w:val="0051327F"/>
    <w:rsid w:val="00542114"/>
    <w:rsid w:val="00554E73"/>
    <w:rsid w:val="00582F7F"/>
    <w:rsid w:val="005B5EE8"/>
    <w:rsid w:val="005F3586"/>
    <w:rsid w:val="0064148F"/>
    <w:rsid w:val="0064370B"/>
    <w:rsid w:val="00657BC9"/>
    <w:rsid w:val="006662D8"/>
    <w:rsid w:val="006B6E16"/>
    <w:rsid w:val="006C6431"/>
    <w:rsid w:val="006F0EFE"/>
    <w:rsid w:val="00702C13"/>
    <w:rsid w:val="007802BA"/>
    <w:rsid w:val="007A309B"/>
    <w:rsid w:val="007F6D64"/>
    <w:rsid w:val="008024F2"/>
    <w:rsid w:val="00805C69"/>
    <w:rsid w:val="00872BFD"/>
    <w:rsid w:val="008C1CE4"/>
    <w:rsid w:val="00942BFA"/>
    <w:rsid w:val="00950166"/>
    <w:rsid w:val="009613C2"/>
    <w:rsid w:val="00973473"/>
    <w:rsid w:val="00973C28"/>
    <w:rsid w:val="009F6E63"/>
    <w:rsid w:val="00A10E66"/>
    <w:rsid w:val="00A25EE3"/>
    <w:rsid w:val="00A27474"/>
    <w:rsid w:val="00A30D02"/>
    <w:rsid w:val="00A40766"/>
    <w:rsid w:val="00A746AE"/>
    <w:rsid w:val="00B07A03"/>
    <w:rsid w:val="00B4025C"/>
    <w:rsid w:val="00BB1C26"/>
    <w:rsid w:val="00BD524D"/>
    <w:rsid w:val="00BD77F4"/>
    <w:rsid w:val="00BF06D8"/>
    <w:rsid w:val="00C041AA"/>
    <w:rsid w:val="00C37F4E"/>
    <w:rsid w:val="00D2713B"/>
    <w:rsid w:val="00D8546F"/>
    <w:rsid w:val="00DC0D81"/>
    <w:rsid w:val="00DE2DDF"/>
    <w:rsid w:val="00E1762F"/>
    <w:rsid w:val="00E27657"/>
    <w:rsid w:val="00E4653C"/>
    <w:rsid w:val="00E75FE5"/>
    <w:rsid w:val="00EE35EF"/>
    <w:rsid w:val="00F37F58"/>
    <w:rsid w:val="00F42A71"/>
    <w:rsid w:val="00F50AC0"/>
    <w:rsid w:val="00FB50A2"/>
    <w:rsid w:val="00FC4896"/>
    <w:rsid w:val="00FF7CF8"/>
    <w:rsid w:val="074C6C3D"/>
    <w:rsid w:val="75C4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0D273"/>
  <w15:docId w15:val="{14B2D419-EF9A-490F-9504-664E3E158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AB0"/>
    <w:pPr>
      <w:spacing w:after="0" w:line="240" w:lineRule="auto"/>
      <w:jc w:val="both"/>
    </w:pPr>
    <w:rPr>
      <w:rFonts w:asciiTheme="minorHAnsi" w:eastAsiaTheme="minorEastAsia" w:hAnsiTheme="minorHAnsi"/>
      <w:sz w:val="26"/>
      <w:szCs w:val="2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E35EF"/>
    <w:pPr>
      <w:keepNext/>
      <w:keepLines/>
      <w:outlineLvl w:val="0"/>
    </w:pPr>
    <w:rPr>
      <w:rFonts w:asciiTheme="majorHAnsi" w:eastAsiaTheme="majorEastAsia" w:hAnsiTheme="majorHAnsi" w:cstheme="majorBidi"/>
      <w:b/>
      <w:color w:val="2F5496" w:themeColor="accent5" w:themeShade="BF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35E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B0F0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Theme="minorEastAsia" w:hAnsi="Times New Roman" w:cs="Times New Roman"/>
    </w:r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Theme="minorEastAsia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EE35EF"/>
    <w:rPr>
      <w:rFonts w:asciiTheme="majorHAnsi" w:eastAsiaTheme="majorEastAsia" w:hAnsiTheme="majorHAnsi" w:cstheme="majorBidi"/>
      <w:b/>
      <w:color w:val="2F5496" w:themeColor="accent5" w:themeShade="BF"/>
      <w:sz w:val="36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B4025C"/>
    <w:pPr>
      <w:contextualSpacing/>
    </w:pPr>
    <w:rPr>
      <w:rFonts w:asciiTheme="majorHAnsi" w:eastAsiaTheme="majorEastAsia" w:hAnsiTheme="majorHAnsi" w:cstheme="majorBidi"/>
      <w:b/>
      <w:color w:val="2F5496" w:themeColor="accent5" w:themeShade="BF"/>
      <w:spacing w:val="-1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025C"/>
    <w:rPr>
      <w:rFonts w:asciiTheme="majorHAnsi" w:eastAsiaTheme="majorEastAsia" w:hAnsiTheme="majorHAnsi" w:cstheme="majorBidi"/>
      <w:b/>
      <w:color w:val="2F5496" w:themeColor="accent5" w:themeShade="BF"/>
      <w:spacing w:val="-10"/>
      <w:kern w:val="28"/>
      <w:sz w:val="60"/>
      <w:szCs w:val="56"/>
    </w:rPr>
  </w:style>
  <w:style w:type="table" w:styleId="TableGrid">
    <w:name w:val="Table Grid"/>
    <w:basedOn w:val="TableNormal"/>
    <w:uiPriority w:val="39"/>
    <w:unhideWhenUsed/>
    <w:rsid w:val="00DC0D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E35EF"/>
    <w:rPr>
      <w:rFonts w:asciiTheme="majorHAnsi" w:eastAsiaTheme="majorEastAsia" w:hAnsiTheme="majorHAnsi" w:cstheme="majorBidi"/>
      <w:color w:val="00B0F0"/>
      <w:sz w:val="32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2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2D8"/>
    <w:rPr>
      <w:rFonts w:ascii="Segoe UI" w:eastAsiaTheme="minorEastAsia" w:hAnsi="Segoe UI" w:cs="Segoe UI"/>
      <w:sz w:val="18"/>
      <w:szCs w:val="18"/>
    </w:rPr>
  </w:style>
  <w:style w:type="paragraph" w:customStyle="1" w:styleId="ListParagraph1">
    <w:name w:val="List Paragraph1"/>
    <w:basedOn w:val="Normal"/>
    <w:qFormat/>
    <w:rsid w:val="00DE2DDF"/>
    <w:pPr>
      <w:spacing w:after="160" w:line="259" w:lineRule="auto"/>
      <w:ind w:left="720"/>
      <w:jc w:val="left"/>
    </w:pPr>
    <w:rPr>
      <w:rFonts w:ascii="Calibri" w:eastAsia="Calibri" w:hAnsi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1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17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4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9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5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7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47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4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03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5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3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9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9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2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4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2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3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07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4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SOFIYASAYEDOFFICIA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7B5573-D4EB-4BB1-BAF4-73DA8FECA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sofiya sayed</cp:lastModifiedBy>
  <cp:revision>12</cp:revision>
  <cp:lastPrinted>2020-05-15T10:48:00Z</cp:lastPrinted>
  <dcterms:created xsi:type="dcterms:W3CDTF">2020-07-05T07:26:00Z</dcterms:created>
  <dcterms:modified xsi:type="dcterms:W3CDTF">2021-09-05T12:03:00Z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1033-11.2.0.9327</vt:lpwstr>
  </property>
  <property fmtid="{D5CDD505-2E9C-101B-9397-08002B2CF9AE}" pid="3" name="_DocHome">
    <vt:i4>-2009254062</vt:i4>
  </property>
</Properties>
</file>