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8E561" w14:textId="77777777" w:rsidR="00F66D12" w:rsidRPr="00AC5809" w:rsidRDefault="00C41612" w:rsidP="00F66D12">
      <w:pPr>
        <w:spacing w:before="40" w:after="40"/>
        <w:jc w:val="both"/>
        <w:rPr>
          <w:rFonts w:ascii="Verdana" w:hAnsi="Verdana"/>
          <w:b/>
          <w:sz w:val="28"/>
          <w:szCs w:val="28"/>
        </w:rPr>
      </w:pPr>
      <w:r w:rsidRPr="00C41612">
        <w:rPr>
          <w:b/>
          <w:lang w:val="en-US"/>
        </w:rPr>
        <w:t>SOUMYA B BHARAMANNAVAR</w:t>
      </w:r>
    </w:p>
    <w:p w14:paraId="6914AB87" w14:textId="77777777" w:rsidR="00415B1A" w:rsidRPr="00B52A17" w:rsidRDefault="004C12AD" w:rsidP="00B52A17">
      <w:pPr>
        <w:spacing w:before="40" w:after="40"/>
        <w:jc w:val="right"/>
        <w:rPr>
          <w:rFonts w:ascii="Verdana" w:hAnsi="Verdana"/>
          <w:b/>
          <w:sz w:val="17"/>
          <w:szCs w:val="17"/>
        </w:rPr>
      </w:pPr>
      <w:r>
        <w:rPr>
          <w:rFonts w:ascii="Verdana" w:hAnsi="Verdana"/>
          <w:b/>
          <w:sz w:val="17"/>
          <w:szCs w:val="17"/>
        </w:rPr>
        <w:t xml:space="preserve">Mobile: </w:t>
      </w:r>
      <w:r w:rsidR="00C41612">
        <w:rPr>
          <w:rFonts w:hAnsi="Verdana"/>
          <w:b/>
          <w:sz w:val="17"/>
          <w:szCs w:val="17"/>
          <w:lang w:val="en-US"/>
        </w:rPr>
        <w:t>9743585668</w:t>
      </w:r>
    </w:p>
    <w:p w14:paraId="59054C75" w14:textId="77777777" w:rsidR="0027294D" w:rsidRPr="00C41612" w:rsidRDefault="00C41612" w:rsidP="00B52A17">
      <w:pPr>
        <w:spacing w:before="40" w:after="40"/>
        <w:jc w:val="right"/>
        <w:rPr>
          <w:rStyle w:val="Hyperlink"/>
          <w:rFonts w:ascii="Verdana" w:hAnsi="Verdana"/>
        </w:rPr>
      </w:pPr>
      <w:r>
        <w:rPr>
          <w:rFonts w:ascii="Verdana" w:hAnsi="Verdana"/>
          <w:b/>
          <w:sz w:val="17"/>
          <w:szCs w:val="17"/>
        </w:rPr>
        <w:t xml:space="preserve">E-Mail: </w:t>
      </w:r>
      <w:r w:rsidRPr="00C41612">
        <w:rPr>
          <w:rStyle w:val="Hyperlink"/>
          <w:rFonts w:ascii="Verdana" w:hAnsi="Verdana"/>
          <w:b/>
          <w:sz w:val="17"/>
          <w:szCs w:val="17"/>
        </w:rPr>
        <w:t>soumyabharamannavar101@gmail.com</w:t>
      </w:r>
    </w:p>
    <w:p w14:paraId="3B530C5B" w14:textId="77777777" w:rsidR="00B52A17" w:rsidRPr="00BC090C" w:rsidRDefault="00B52A17" w:rsidP="00EC58D2">
      <w:pPr>
        <w:spacing w:line="240" w:lineRule="atLeast"/>
        <w:jc w:val="both"/>
        <w:rPr>
          <w:rFonts w:ascii="Verdana" w:hAnsi="Verdana"/>
          <w:b/>
          <w:sz w:val="17"/>
          <w:szCs w:val="17"/>
        </w:rPr>
      </w:pPr>
      <w:r w:rsidRPr="00BC090C">
        <w:rPr>
          <w:rFonts w:ascii="Verdana" w:hAnsi="Verdana"/>
          <w:b/>
          <w:sz w:val="17"/>
          <w:szCs w:val="17"/>
        </w:rPr>
        <w:t>Job Objective:</w:t>
      </w:r>
    </w:p>
    <w:p w14:paraId="7C0DCF74" w14:textId="77777777" w:rsidR="00B52A17" w:rsidRPr="0027294D" w:rsidRDefault="00793A69" w:rsidP="00EC58D2">
      <w:pPr>
        <w:pBdr>
          <w:top w:val="single" w:sz="18" w:space="1" w:color="auto"/>
        </w:pBdr>
        <w:spacing w:line="240" w:lineRule="atLeast"/>
        <w:jc w:val="center"/>
        <w:rPr>
          <w:rFonts w:ascii="Verdana" w:hAnsi="Verdana"/>
          <w:b/>
          <w:sz w:val="17"/>
          <w:szCs w:val="17"/>
        </w:rPr>
      </w:pPr>
      <w:r>
        <w:rPr>
          <w:rFonts w:ascii="Verdana" w:hAnsi="Verdana"/>
          <w:b/>
          <w:sz w:val="17"/>
          <w:szCs w:val="17"/>
        </w:rPr>
        <w:t xml:space="preserve">Seeking </w:t>
      </w:r>
      <w:r w:rsidR="00B52A17" w:rsidRPr="0027294D">
        <w:rPr>
          <w:rFonts w:ascii="Verdana" w:hAnsi="Verdana"/>
          <w:b/>
          <w:sz w:val="17"/>
          <w:szCs w:val="17"/>
        </w:rPr>
        <w:t>middle level assignments in</w:t>
      </w:r>
      <w:r w:rsidR="002B1C3E">
        <w:rPr>
          <w:rFonts w:ascii="Verdana" w:hAnsi="Verdana"/>
          <w:b/>
          <w:sz w:val="17"/>
          <w:szCs w:val="17"/>
        </w:rPr>
        <w:t xml:space="preserve"> </w:t>
      </w:r>
      <w:r w:rsidR="00EE3517">
        <w:rPr>
          <w:rFonts w:ascii="Verdana" w:hAnsi="Verdana"/>
          <w:b/>
          <w:sz w:val="17"/>
          <w:szCs w:val="17"/>
        </w:rPr>
        <w:t>Aerospace</w:t>
      </w:r>
      <w:r w:rsidR="00C41612" w:rsidRPr="00C41612">
        <w:rPr>
          <w:rFonts w:ascii="Verdana" w:hAnsi="Verdana"/>
          <w:b/>
          <w:sz w:val="17"/>
          <w:szCs w:val="17"/>
        </w:rPr>
        <w:t>,</w:t>
      </w:r>
      <w:r w:rsidR="00C41612">
        <w:rPr>
          <w:rFonts w:ascii="Verdana" w:hAnsi="Verdana"/>
          <w:b/>
          <w:sz w:val="17"/>
          <w:szCs w:val="17"/>
        </w:rPr>
        <w:t xml:space="preserve"> </w:t>
      </w:r>
      <w:r w:rsidR="00012405" w:rsidRPr="00C41612">
        <w:rPr>
          <w:rFonts w:ascii="Verdana" w:hAnsi="Verdana"/>
          <w:b/>
          <w:sz w:val="17"/>
          <w:szCs w:val="17"/>
        </w:rPr>
        <w:t>Défense</w:t>
      </w:r>
      <w:r w:rsidR="00012405">
        <w:rPr>
          <w:rFonts w:hAnsi="Verdana"/>
          <w:b/>
          <w:sz w:val="17"/>
          <w:szCs w:val="17"/>
          <w:lang w:val="en-US"/>
        </w:rPr>
        <w:t xml:space="preserve"> </w:t>
      </w:r>
      <w:r w:rsidR="00012405" w:rsidRPr="00C83EA1">
        <w:rPr>
          <w:rFonts w:ascii="Verdana" w:hAnsi="Verdana"/>
          <w:sz w:val="17"/>
          <w:szCs w:val="17"/>
        </w:rPr>
        <w:t>Automotive</w:t>
      </w:r>
      <w:r w:rsidR="00BB54D4" w:rsidRPr="00C41612">
        <w:rPr>
          <w:rFonts w:ascii="Verdana" w:hAnsi="Verdana"/>
          <w:b/>
          <w:sz w:val="17"/>
          <w:szCs w:val="17"/>
        </w:rPr>
        <w:t>, Medical</w:t>
      </w:r>
      <w:r w:rsidR="00C83EA1">
        <w:rPr>
          <w:rFonts w:ascii="Verdana" w:hAnsi="Verdana"/>
          <w:b/>
          <w:sz w:val="17"/>
          <w:szCs w:val="17"/>
        </w:rPr>
        <w:t xml:space="preserve"> </w:t>
      </w:r>
      <w:r w:rsidR="00A2394B">
        <w:rPr>
          <w:rFonts w:ascii="Verdana" w:hAnsi="Verdana"/>
          <w:b/>
          <w:sz w:val="17"/>
          <w:szCs w:val="17"/>
        </w:rPr>
        <w:t xml:space="preserve">and </w:t>
      </w:r>
      <w:r w:rsidR="00BB54D4" w:rsidRPr="00C41612">
        <w:rPr>
          <w:rFonts w:ascii="Verdana" w:hAnsi="Verdana"/>
          <w:b/>
          <w:sz w:val="17"/>
          <w:szCs w:val="17"/>
        </w:rPr>
        <w:t xml:space="preserve">Railway </w:t>
      </w:r>
      <w:r w:rsidR="00012405" w:rsidRPr="00C41612">
        <w:rPr>
          <w:rFonts w:ascii="Verdana" w:hAnsi="Verdana"/>
          <w:b/>
          <w:sz w:val="17"/>
          <w:szCs w:val="17"/>
        </w:rPr>
        <w:t>manufacturing</w:t>
      </w:r>
      <w:r w:rsidR="00012405">
        <w:rPr>
          <w:rFonts w:ascii="Verdana" w:hAnsi="Verdana"/>
          <w:b/>
          <w:sz w:val="17"/>
          <w:szCs w:val="17"/>
        </w:rPr>
        <w:t xml:space="preserve"> as</w:t>
      </w:r>
      <w:r w:rsidR="002B1C3E">
        <w:rPr>
          <w:rFonts w:ascii="Verdana" w:hAnsi="Verdana"/>
          <w:b/>
          <w:sz w:val="17"/>
          <w:szCs w:val="17"/>
        </w:rPr>
        <w:t xml:space="preserve"> a Q</w:t>
      </w:r>
      <w:r w:rsidR="00C41612">
        <w:rPr>
          <w:rFonts w:ascii="Verdana" w:hAnsi="Verdana"/>
          <w:b/>
          <w:sz w:val="17"/>
          <w:szCs w:val="17"/>
        </w:rPr>
        <w:t xml:space="preserve">MS engineer </w:t>
      </w:r>
      <w:r w:rsidR="00B52A17" w:rsidRPr="0027294D">
        <w:rPr>
          <w:rFonts w:ascii="Verdana" w:hAnsi="Verdana"/>
          <w:b/>
          <w:sz w:val="17"/>
          <w:szCs w:val="17"/>
        </w:rPr>
        <w:t xml:space="preserve">with a </w:t>
      </w:r>
      <w:r w:rsidR="00012405">
        <w:rPr>
          <w:rFonts w:ascii="Verdana" w:hAnsi="Verdana"/>
          <w:b/>
          <w:sz w:val="17"/>
          <w:szCs w:val="17"/>
        </w:rPr>
        <w:t>growth-oriented</w:t>
      </w:r>
      <w:r w:rsidR="0024236E">
        <w:rPr>
          <w:rFonts w:ascii="Verdana" w:hAnsi="Verdana"/>
          <w:b/>
          <w:sz w:val="17"/>
          <w:szCs w:val="17"/>
        </w:rPr>
        <w:t xml:space="preserve"> organisation</w:t>
      </w:r>
      <w:r w:rsidR="002B1C3E">
        <w:rPr>
          <w:rFonts w:ascii="Verdana" w:hAnsi="Verdana"/>
          <w:b/>
          <w:sz w:val="17"/>
          <w:szCs w:val="17"/>
        </w:rPr>
        <w:t xml:space="preserve"> </w:t>
      </w:r>
      <w:r w:rsidR="00B52A17" w:rsidRPr="0027294D">
        <w:rPr>
          <w:rFonts w:ascii="Verdana" w:hAnsi="Verdana"/>
          <w:b/>
          <w:sz w:val="17"/>
          <w:szCs w:val="17"/>
        </w:rPr>
        <w:t>industry.</w:t>
      </w:r>
      <w:r w:rsidR="00AB54FC" w:rsidRPr="0027294D">
        <w:rPr>
          <w:rFonts w:ascii="Verdana" w:hAnsi="Verdana"/>
          <w:b/>
          <w:sz w:val="17"/>
          <w:szCs w:val="17"/>
        </w:rPr>
        <w:t xml:space="preserve"> </w:t>
      </w:r>
    </w:p>
    <w:p w14:paraId="38DC9186" w14:textId="77777777" w:rsidR="00B52A17" w:rsidRPr="0027294D" w:rsidRDefault="00B52A17" w:rsidP="00EC58D2">
      <w:pPr>
        <w:spacing w:line="240" w:lineRule="atLeast"/>
        <w:jc w:val="both"/>
        <w:rPr>
          <w:rFonts w:ascii="Verdana" w:hAnsi="Verdana"/>
          <w:sz w:val="17"/>
          <w:szCs w:val="17"/>
        </w:rPr>
      </w:pPr>
    </w:p>
    <w:p w14:paraId="00C7893E" w14:textId="77777777" w:rsidR="00B52A17" w:rsidRPr="00BC029B" w:rsidRDefault="00B52A17" w:rsidP="00EC58D2">
      <w:pPr>
        <w:spacing w:line="240" w:lineRule="atLeast"/>
        <w:jc w:val="both"/>
        <w:rPr>
          <w:rFonts w:ascii="Verdana" w:hAnsi="Verdana"/>
          <w:b/>
          <w:noProof/>
          <w:sz w:val="17"/>
          <w:szCs w:val="17"/>
          <w:lang w:val="en-IN"/>
        </w:rPr>
      </w:pPr>
      <w:r w:rsidRPr="00BC029B">
        <w:rPr>
          <w:rFonts w:ascii="Verdana" w:hAnsi="Verdana"/>
          <w:b/>
          <w:noProof/>
          <w:sz w:val="17"/>
          <w:szCs w:val="17"/>
          <w:lang w:val="en-IN"/>
        </w:rPr>
        <w:t xml:space="preserve">A </w:t>
      </w:r>
      <w:r w:rsidRPr="00BC029B">
        <w:rPr>
          <w:rFonts w:ascii="Verdana" w:hAnsi="Verdana"/>
          <w:b/>
          <w:sz w:val="17"/>
          <w:szCs w:val="17"/>
        </w:rPr>
        <w:t>BRIEF</w:t>
      </w:r>
      <w:r w:rsidRPr="00BC029B">
        <w:rPr>
          <w:rFonts w:ascii="Verdana" w:hAnsi="Verdana"/>
          <w:b/>
          <w:noProof/>
          <w:sz w:val="17"/>
          <w:szCs w:val="17"/>
          <w:lang w:val="en-IN"/>
        </w:rPr>
        <w:t xml:space="preserve"> OVERVIEW</w:t>
      </w:r>
    </w:p>
    <w:p w14:paraId="01E8AE8C" w14:textId="77777777" w:rsidR="00B52A17" w:rsidRDefault="00D41225" w:rsidP="00EC58D2">
      <w:pPr>
        <w:spacing w:line="240" w:lineRule="atLeast"/>
        <w:jc w:val="both"/>
        <w:rPr>
          <w:rFonts w:ascii="Verdana" w:hAnsi="Verdana"/>
          <w:sz w:val="17"/>
          <w:szCs w:val="17"/>
        </w:rPr>
      </w:pPr>
      <w:r>
        <w:rPr>
          <w:rFonts w:ascii="Verdana" w:hAnsi="Verdana"/>
          <w:noProof/>
          <w:sz w:val="17"/>
          <w:szCs w:val="17"/>
        </w:rPr>
        <w:pict w14:anchorId="0C044BEE">
          <v:rect id="_x0000_i1026" style="width:525.6pt;height:5pt;mso-position-horizontal-relative:page;mso-position-vertical-relative:page" o:preferrelative="t" o:hralign="center" o:hrstd="t" o:hrnoshade="t" o:hr="t" stroked="f">
            <v:fill color2="#757575" focusposition=",1" focussize="" focus="100%" type="gradientRadial">
              <o:fill v:ext="view" type="gradientCenter"/>
            </v:fill>
          </v:rect>
        </w:pict>
      </w:r>
    </w:p>
    <w:p w14:paraId="567CEBFA" w14:textId="235AC78F" w:rsidR="00B52A17" w:rsidRPr="0027294D" w:rsidRDefault="00B52A17" w:rsidP="00EC58D2">
      <w:pPr>
        <w:numPr>
          <w:ilvl w:val="0"/>
          <w:numId w:val="12"/>
        </w:numPr>
        <w:spacing w:before="20" w:after="20" w:line="240" w:lineRule="atLeast"/>
        <w:jc w:val="both"/>
        <w:rPr>
          <w:rFonts w:ascii="Verdana" w:hAnsi="Verdana"/>
          <w:sz w:val="17"/>
          <w:szCs w:val="17"/>
        </w:rPr>
      </w:pPr>
      <w:r w:rsidRPr="002B53B3">
        <w:rPr>
          <w:rFonts w:ascii="Verdana" w:hAnsi="Verdana"/>
          <w:b/>
          <w:sz w:val="17"/>
          <w:szCs w:val="17"/>
        </w:rPr>
        <w:t xml:space="preserve">Engineering professional with </w:t>
      </w:r>
      <w:r w:rsidR="004C12AD">
        <w:rPr>
          <w:rFonts w:ascii="Verdana" w:hAnsi="Verdana"/>
          <w:b/>
          <w:sz w:val="17"/>
          <w:szCs w:val="17"/>
        </w:rPr>
        <w:t xml:space="preserve">over </w:t>
      </w:r>
      <w:r w:rsidR="00C41612">
        <w:rPr>
          <w:rFonts w:hAnsi="Verdana"/>
          <w:b/>
          <w:sz w:val="17"/>
          <w:szCs w:val="17"/>
          <w:lang w:val="en-US"/>
        </w:rPr>
        <w:t>4</w:t>
      </w:r>
      <w:r w:rsidR="00785105">
        <w:rPr>
          <w:rFonts w:hAnsi="Verdana"/>
          <w:b/>
          <w:sz w:val="17"/>
          <w:szCs w:val="17"/>
          <w:lang w:val="en-US"/>
        </w:rPr>
        <w:t>.</w:t>
      </w:r>
      <w:r w:rsidR="003A1CB6">
        <w:rPr>
          <w:rFonts w:hAnsi="Verdana"/>
          <w:b/>
          <w:sz w:val="17"/>
          <w:szCs w:val="17"/>
          <w:lang w:val="en-US"/>
        </w:rPr>
        <w:t>4</w:t>
      </w:r>
      <w:r w:rsidRPr="0027294D">
        <w:rPr>
          <w:rFonts w:ascii="Verdana" w:hAnsi="Verdana"/>
          <w:b/>
          <w:sz w:val="17"/>
          <w:szCs w:val="17"/>
        </w:rPr>
        <w:t xml:space="preserve"> years</w:t>
      </w:r>
      <w:r w:rsidR="002B1C3E">
        <w:rPr>
          <w:rFonts w:ascii="Verdana" w:hAnsi="Verdana"/>
          <w:sz w:val="17"/>
          <w:szCs w:val="17"/>
        </w:rPr>
        <w:t xml:space="preserve"> of experience in </w:t>
      </w:r>
      <w:r w:rsidR="00EE3517">
        <w:rPr>
          <w:rFonts w:ascii="Verdana" w:hAnsi="Verdana"/>
          <w:sz w:val="17"/>
          <w:szCs w:val="17"/>
        </w:rPr>
        <w:t>Aerospace/</w:t>
      </w:r>
      <w:r w:rsidR="00EA10AF">
        <w:rPr>
          <w:rFonts w:ascii="Verdana" w:hAnsi="Verdana"/>
          <w:sz w:val="17"/>
          <w:szCs w:val="17"/>
        </w:rPr>
        <w:t xml:space="preserve"> Automobile</w:t>
      </w:r>
      <w:r w:rsidR="002B1C3E" w:rsidRPr="002B1C3E">
        <w:rPr>
          <w:rFonts w:ascii="Verdana" w:hAnsi="Verdana"/>
          <w:sz w:val="17"/>
          <w:szCs w:val="17"/>
        </w:rPr>
        <w:t xml:space="preserve"> manufacturing </w:t>
      </w:r>
      <w:r w:rsidR="000D19C4">
        <w:rPr>
          <w:rFonts w:ascii="Verdana" w:hAnsi="Verdana"/>
          <w:sz w:val="17"/>
          <w:szCs w:val="17"/>
        </w:rPr>
        <w:t xml:space="preserve">and </w:t>
      </w:r>
      <w:r w:rsidR="004C12AD" w:rsidRPr="000D19C4">
        <w:rPr>
          <w:rFonts w:ascii="Verdana" w:hAnsi="Verdana"/>
          <w:sz w:val="17"/>
          <w:szCs w:val="17"/>
        </w:rPr>
        <w:t>wiring and harness,</w:t>
      </w:r>
      <w:r w:rsidR="00785105">
        <w:rPr>
          <w:rFonts w:ascii="Verdana" w:hAnsi="Verdana"/>
          <w:sz w:val="17"/>
          <w:szCs w:val="17"/>
        </w:rPr>
        <w:t xml:space="preserve"> PCB,</w:t>
      </w:r>
      <w:r w:rsidR="004C12AD" w:rsidRPr="000D19C4">
        <w:rPr>
          <w:rFonts w:ascii="Verdana" w:hAnsi="Verdana"/>
          <w:sz w:val="17"/>
          <w:szCs w:val="17"/>
        </w:rPr>
        <w:t xml:space="preserve"> integration </w:t>
      </w:r>
      <w:r w:rsidRPr="0027294D">
        <w:rPr>
          <w:rFonts w:ascii="Verdana" w:hAnsi="Verdana"/>
          <w:sz w:val="17"/>
          <w:szCs w:val="17"/>
        </w:rPr>
        <w:t xml:space="preserve">industry in the areas of </w:t>
      </w:r>
      <w:r w:rsidR="00C41612">
        <w:rPr>
          <w:rFonts w:ascii="Verdana" w:hAnsi="Verdana"/>
          <w:sz w:val="17"/>
          <w:szCs w:val="17"/>
        </w:rPr>
        <w:t>QMS engineer</w:t>
      </w:r>
      <w:r w:rsidR="004A2A6F">
        <w:rPr>
          <w:rFonts w:ascii="Verdana" w:hAnsi="Verdana"/>
          <w:sz w:val="17"/>
          <w:szCs w:val="17"/>
        </w:rPr>
        <w:t xml:space="preserve">. </w:t>
      </w:r>
    </w:p>
    <w:p w14:paraId="1175C73A" w14:textId="77777777" w:rsidR="00ED002C" w:rsidRDefault="00B52A17" w:rsidP="00302864">
      <w:pPr>
        <w:autoSpaceDE w:val="0"/>
        <w:autoSpaceDN w:val="0"/>
        <w:adjustRightInd w:val="0"/>
        <w:rPr>
          <w:rFonts w:ascii="Verdana" w:hAnsi="Verdana"/>
          <w:sz w:val="17"/>
          <w:szCs w:val="17"/>
        </w:rPr>
      </w:pPr>
      <w:r w:rsidRPr="0027294D">
        <w:rPr>
          <w:rFonts w:ascii="Verdana" w:hAnsi="Verdana"/>
          <w:b/>
          <w:sz w:val="17"/>
          <w:szCs w:val="17"/>
        </w:rPr>
        <w:t>Presently designated as</w:t>
      </w:r>
      <w:r w:rsidR="00785105">
        <w:rPr>
          <w:rFonts w:ascii="Verdana" w:hAnsi="Verdana"/>
          <w:b/>
          <w:sz w:val="17"/>
          <w:szCs w:val="17"/>
        </w:rPr>
        <w:t xml:space="preserve"> a</w:t>
      </w:r>
      <w:r w:rsidR="0024236E">
        <w:rPr>
          <w:rFonts w:ascii="Verdana" w:hAnsi="Verdana"/>
          <w:b/>
          <w:sz w:val="17"/>
          <w:szCs w:val="17"/>
        </w:rPr>
        <w:t xml:space="preserve"> </w:t>
      </w:r>
      <w:r w:rsidR="00C41612">
        <w:rPr>
          <w:rFonts w:ascii="Verdana" w:hAnsi="Verdana"/>
          <w:b/>
          <w:sz w:val="17"/>
          <w:szCs w:val="17"/>
        </w:rPr>
        <w:t>QMS</w:t>
      </w:r>
      <w:r w:rsidR="0024236E">
        <w:rPr>
          <w:rFonts w:ascii="Verdana" w:hAnsi="Verdana"/>
          <w:b/>
          <w:sz w:val="17"/>
          <w:szCs w:val="17"/>
        </w:rPr>
        <w:t xml:space="preserve"> </w:t>
      </w:r>
      <w:r w:rsidR="00A74B02">
        <w:rPr>
          <w:rFonts w:ascii="Verdana" w:hAnsi="Verdana"/>
          <w:b/>
          <w:sz w:val="17"/>
          <w:szCs w:val="17"/>
        </w:rPr>
        <w:t>E</w:t>
      </w:r>
      <w:r w:rsidR="004A2A6F" w:rsidRPr="004A2A6F">
        <w:rPr>
          <w:rFonts w:ascii="Verdana" w:hAnsi="Verdana"/>
          <w:b/>
          <w:sz w:val="17"/>
          <w:szCs w:val="17"/>
        </w:rPr>
        <w:t>ngineer</w:t>
      </w:r>
      <w:r w:rsidR="004A2A6F">
        <w:rPr>
          <w:rFonts w:ascii="Verdana" w:hAnsi="Verdana"/>
          <w:sz w:val="17"/>
          <w:szCs w:val="17"/>
        </w:rPr>
        <w:t xml:space="preserve"> </w:t>
      </w:r>
      <w:r w:rsidRPr="00464B2A">
        <w:rPr>
          <w:rFonts w:ascii="Verdana" w:hAnsi="Verdana"/>
          <w:b/>
          <w:sz w:val="17"/>
          <w:szCs w:val="17"/>
        </w:rPr>
        <w:t xml:space="preserve">with </w:t>
      </w:r>
      <w:r w:rsidRPr="0027294D">
        <w:rPr>
          <w:rFonts w:ascii="Verdana" w:hAnsi="Verdana"/>
          <w:b/>
          <w:sz w:val="17"/>
          <w:szCs w:val="17"/>
        </w:rPr>
        <w:t xml:space="preserve">M/S </w:t>
      </w:r>
      <w:r w:rsidR="00C41612" w:rsidRPr="00464B2A">
        <w:rPr>
          <w:rFonts w:ascii="Verdana" w:hAnsi="Verdana"/>
          <w:b/>
          <w:sz w:val="17"/>
          <w:szCs w:val="17"/>
        </w:rPr>
        <w:t>NASH Industries (I)</w:t>
      </w:r>
      <w:r w:rsidR="000D19C4" w:rsidRPr="00464B2A">
        <w:rPr>
          <w:rFonts w:ascii="Verdana" w:hAnsi="Verdana"/>
          <w:b/>
          <w:sz w:val="17"/>
          <w:szCs w:val="17"/>
        </w:rPr>
        <w:t xml:space="preserve"> </w:t>
      </w:r>
      <w:r w:rsidR="00302864" w:rsidRPr="00464B2A">
        <w:rPr>
          <w:rFonts w:ascii="Verdana" w:hAnsi="Verdana"/>
          <w:b/>
          <w:sz w:val="17"/>
          <w:szCs w:val="17"/>
        </w:rPr>
        <w:t>Private</w:t>
      </w:r>
      <w:r w:rsidR="00302864" w:rsidRPr="00302864">
        <w:rPr>
          <w:rFonts w:ascii="Verdana" w:hAnsi="Verdana"/>
          <w:b/>
          <w:sz w:val="20"/>
          <w:szCs w:val="20"/>
        </w:rPr>
        <w:t xml:space="preserve"> Limited</w:t>
      </w:r>
      <w:r w:rsidR="00302864">
        <w:rPr>
          <w:rFonts w:ascii="Verdana" w:hAnsi="Verdana"/>
          <w:sz w:val="17"/>
          <w:szCs w:val="17"/>
        </w:rPr>
        <w:t xml:space="preserve"> </w:t>
      </w:r>
      <w:r w:rsidR="00A77B17">
        <w:rPr>
          <w:rFonts w:ascii="Verdana" w:hAnsi="Verdana"/>
          <w:sz w:val="17"/>
          <w:szCs w:val="17"/>
        </w:rPr>
        <w:t>Rich</w:t>
      </w:r>
      <w:r w:rsidR="00ED002C" w:rsidRPr="0027294D">
        <w:rPr>
          <w:rFonts w:ascii="Verdana" w:hAnsi="Verdana"/>
          <w:sz w:val="17"/>
          <w:szCs w:val="17"/>
        </w:rPr>
        <w:t xml:space="preserve"> experience of initiating/implementing </w:t>
      </w:r>
      <w:r w:rsidR="00C41612">
        <w:rPr>
          <w:rFonts w:ascii="Verdana" w:hAnsi="Verdana"/>
          <w:sz w:val="17"/>
          <w:szCs w:val="17"/>
        </w:rPr>
        <w:t>in Quality Management System according to standards</w:t>
      </w:r>
      <w:r w:rsidR="001E6387">
        <w:rPr>
          <w:rFonts w:ascii="Verdana" w:hAnsi="Verdana"/>
          <w:sz w:val="17"/>
          <w:szCs w:val="17"/>
        </w:rPr>
        <w:t>.</w:t>
      </w:r>
    </w:p>
    <w:p w14:paraId="6E68A86D" w14:textId="77777777" w:rsidR="00691053" w:rsidRDefault="00691053" w:rsidP="00691053">
      <w:pPr>
        <w:numPr>
          <w:ilvl w:val="0"/>
          <w:numId w:val="12"/>
        </w:numPr>
        <w:spacing w:before="20" w:after="20" w:line="240" w:lineRule="atLeast"/>
        <w:jc w:val="both"/>
        <w:rPr>
          <w:rFonts w:ascii="Verdana" w:hAnsi="Verdana"/>
          <w:sz w:val="17"/>
          <w:szCs w:val="17"/>
        </w:rPr>
      </w:pPr>
      <w:r w:rsidRPr="00691053">
        <w:rPr>
          <w:rFonts w:ascii="Verdana" w:hAnsi="Verdana"/>
          <w:sz w:val="17"/>
          <w:szCs w:val="17"/>
        </w:rPr>
        <w:t xml:space="preserve">Responsible for operating the Quality Management System (QMS), writing procedures and processes to support the QMS development. Lead and undertake audits across all areas of the business as well as across the supply chain. </w:t>
      </w:r>
    </w:p>
    <w:p w14:paraId="40124BD1" w14:textId="77777777" w:rsidR="00691053" w:rsidRPr="00691053" w:rsidRDefault="00691053" w:rsidP="00691053">
      <w:pPr>
        <w:numPr>
          <w:ilvl w:val="0"/>
          <w:numId w:val="12"/>
        </w:numPr>
        <w:spacing w:before="20" w:after="20" w:line="240" w:lineRule="atLeast"/>
        <w:jc w:val="both"/>
        <w:rPr>
          <w:rFonts w:ascii="Verdana" w:hAnsi="Verdana"/>
          <w:sz w:val="17"/>
          <w:szCs w:val="17"/>
        </w:rPr>
      </w:pPr>
      <w:r w:rsidRPr="00691053">
        <w:rPr>
          <w:rFonts w:ascii="Verdana" w:hAnsi="Verdana"/>
          <w:sz w:val="17"/>
          <w:szCs w:val="17"/>
        </w:rPr>
        <w:t>Provide training and champion the Quality Management System. Work on many phases or sub-tasks of projects or entire projects of moderate complexity, with results impacting on project completion. Work under general supervision, reviewed at project milestones and/or on completion by Senior Management</w:t>
      </w:r>
      <w:r w:rsidR="00785105">
        <w:rPr>
          <w:rFonts w:ascii="Verdana" w:hAnsi="Verdana"/>
          <w:sz w:val="17"/>
          <w:szCs w:val="17"/>
        </w:rPr>
        <w:t>.</w:t>
      </w:r>
    </w:p>
    <w:p w14:paraId="18F37243" w14:textId="77777777" w:rsidR="00F66D12" w:rsidRPr="00691053" w:rsidRDefault="00691053" w:rsidP="00691053">
      <w:pPr>
        <w:spacing w:before="40" w:after="40" w:line="240" w:lineRule="atLeast"/>
        <w:jc w:val="both"/>
        <w:rPr>
          <w:rFonts w:ascii="Verdana" w:hAnsi="Verdana"/>
          <w:b/>
          <w:sz w:val="17"/>
          <w:szCs w:val="17"/>
        </w:rPr>
      </w:pPr>
      <w:r>
        <w:t xml:space="preserve"> </w:t>
      </w:r>
      <w:r w:rsidR="00B52A17" w:rsidRPr="00691053">
        <w:rPr>
          <w:rFonts w:ascii="Verdana" w:hAnsi="Verdana"/>
          <w:b/>
          <w:sz w:val="17"/>
          <w:szCs w:val="17"/>
        </w:rPr>
        <w:t xml:space="preserve">PROFESSIONAL QUALIFICATION </w:t>
      </w:r>
      <w:r w:rsidR="00F66D12" w:rsidRPr="00691053">
        <w:rPr>
          <w:rFonts w:ascii="Verdana" w:hAnsi="Verdana"/>
          <w:b/>
          <w:sz w:val="17"/>
          <w:szCs w:val="17"/>
        </w:rPr>
        <w:tab/>
      </w:r>
    </w:p>
    <w:p w14:paraId="4E7325F1" w14:textId="77777777" w:rsidR="00401537" w:rsidRDefault="00D41225" w:rsidP="00F66D12">
      <w:pPr>
        <w:spacing w:before="40" w:after="40"/>
        <w:jc w:val="both"/>
        <w:rPr>
          <w:rFonts w:ascii="Verdana" w:hAnsi="Verdana"/>
          <w:sz w:val="17"/>
          <w:szCs w:val="17"/>
        </w:rPr>
      </w:pPr>
      <w:r>
        <w:rPr>
          <w:rFonts w:ascii="Verdana" w:hAnsi="Verdana"/>
          <w:noProof/>
          <w:sz w:val="17"/>
          <w:szCs w:val="17"/>
        </w:rPr>
        <w:pict w14:anchorId="53E93058">
          <v:rect id="_x0000_i1027" style="width:525.6pt;height:5pt;mso-position-horizontal-relative:page;mso-position-vertical-relative:page" o:preferrelative="t" o:hralign="center" o:hrstd="t" o:hrnoshade="t" o:hr="t" stroked="f">
            <v:fill color2="#757575" focusposition=",1" focussize="" focus="100%" type="gradientRadial">
              <o:fill v:ext="view" type="gradientCenter"/>
            </v:fill>
          </v:rect>
        </w:pict>
      </w:r>
    </w:p>
    <w:p w14:paraId="5506DA89" w14:textId="25DE37BF" w:rsidR="00692C90" w:rsidRPr="00692C90" w:rsidRDefault="00770BCD" w:rsidP="00692C90">
      <w:pPr>
        <w:pStyle w:val="ListParagraph"/>
        <w:autoSpaceDE w:val="0"/>
        <w:spacing w:after="0" w:line="240" w:lineRule="auto"/>
        <w:jc w:val="both"/>
        <w:rPr>
          <w:rFonts w:ascii="Verdana" w:hAnsi="Verdana"/>
          <w:sz w:val="17"/>
          <w:szCs w:val="17"/>
        </w:rPr>
      </w:pPr>
      <w:r>
        <w:rPr>
          <w:rFonts w:ascii="Verdana" w:eastAsia="Times New Roman" w:hAnsi="Verdana" w:cs="Times New Roman"/>
          <w:sz w:val="17"/>
          <w:szCs w:val="17"/>
          <w:lang w:val="en-GB"/>
        </w:rPr>
        <w:t xml:space="preserve">   </w:t>
      </w:r>
      <w:r w:rsidRPr="00770BCD">
        <w:rPr>
          <w:rFonts w:ascii="Verdana" w:eastAsia="Times New Roman" w:hAnsi="Verdana" w:cs="Times New Roman"/>
          <w:sz w:val="17"/>
          <w:szCs w:val="17"/>
          <w:lang w:val="en-GB"/>
        </w:rPr>
        <w:t xml:space="preserve">  </w:t>
      </w:r>
      <w:r w:rsidRPr="00770BCD">
        <w:rPr>
          <w:rFonts w:ascii="Verdana" w:hAnsi="Verdana"/>
          <w:sz w:val="17"/>
          <w:szCs w:val="17"/>
        </w:rPr>
        <w:t>2011_10</w:t>
      </w:r>
      <w:r w:rsidR="00012405" w:rsidRPr="00770BCD">
        <w:rPr>
          <w:rFonts w:ascii="Verdana" w:hAnsi="Verdana"/>
          <w:sz w:val="17"/>
          <w:szCs w:val="17"/>
        </w:rPr>
        <w:t>th</w:t>
      </w:r>
      <w:r w:rsidR="00012405">
        <w:rPr>
          <w:rFonts w:ascii="Verdana" w:hAnsi="Verdana"/>
          <w:sz w:val="17"/>
          <w:szCs w:val="17"/>
        </w:rPr>
        <w:t>:</w:t>
      </w:r>
      <w:r>
        <w:rPr>
          <w:rFonts w:ascii="Verdana" w:hAnsi="Verdana"/>
          <w:sz w:val="17"/>
          <w:szCs w:val="17"/>
        </w:rPr>
        <w:t xml:space="preserve"> </w:t>
      </w:r>
      <w:r w:rsidR="00012405">
        <w:rPr>
          <w:rFonts w:ascii="Verdana" w:hAnsi="Verdana"/>
          <w:sz w:val="17"/>
          <w:szCs w:val="17"/>
        </w:rPr>
        <w:t>S. NVVS</w:t>
      </w:r>
      <w:r>
        <w:rPr>
          <w:rFonts w:ascii="Verdana" w:hAnsi="Verdana"/>
          <w:sz w:val="17"/>
          <w:szCs w:val="17"/>
        </w:rPr>
        <w:t xml:space="preserve"> H</w:t>
      </w:r>
      <w:r w:rsidR="007E4544">
        <w:rPr>
          <w:rFonts w:ascii="Verdana" w:hAnsi="Verdana"/>
          <w:sz w:val="17"/>
          <w:szCs w:val="17"/>
        </w:rPr>
        <w:t xml:space="preserve">igh school </w:t>
      </w:r>
      <w:proofErr w:type="spellStart"/>
      <w:r w:rsidR="007E4544">
        <w:rPr>
          <w:rFonts w:ascii="Verdana" w:hAnsi="Verdana"/>
          <w:sz w:val="17"/>
          <w:szCs w:val="17"/>
        </w:rPr>
        <w:t>Bailhongal</w:t>
      </w:r>
      <w:proofErr w:type="spellEnd"/>
      <w:r w:rsidR="007E4544">
        <w:rPr>
          <w:rFonts w:ascii="Verdana" w:hAnsi="Verdana"/>
          <w:sz w:val="17"/>
          <w:szCs w:val="17"/>
        </w:rPr>
        <w:t xml:space="preserve"> </w:t>
      </w:r>
      <w:r w:rsidR="00012405">
        <w:rPr>
          <w:rFonts w:ascii="Verdana" w:hAnsi="Verdana"/>
          <w:sz w:val="17"/>
          <w:szCs w:val="17"/>
        </w:rPr>
        <w:t>D: Belagavi</w:t>
      </w:r>
      <w:r w:rsidRPr="00770BCD">
        <w:rPr>
          <w:rFonts w:ascii="Verdana" w:hAnsi="Verdana"/>
          <w:sz w:val="17"/>
          <w:szCs w:val="17"/>
        </w:rPr>
        <w:t xml:space="preserve"> </w:t>
      </w:r>
      <w:r w:rsidR="00012405" w:rsidRPr="00770BCD">
        <w:rPr>
          <w:rFonts w:ascii="Verdana" w:hAnsi="Verdana"/>
          <w:sz w:val="17"/>
          <w:szCs w:val="17"/>
        </w:rPr>
        <w:t>Karnataka</w:t>
      </w:r>
      <w:r w:rsidRPr="00770BCD">
        <w:rPr>
          <w:rFonts w:ascii="Verdana" w:hAnsi="Verdana"/>
          <w:sz w:val="17"/>
          <w:szCs w:val="17"/>
        </w:rPr>
        <w:t>. 74.5</w:t>
      </w:r>
      <w:r>
        <w:rPr>
          <w:rFonts w:ascii="Verdana" w:hAnsi="Verdana"/>
          <w:sz w:val="17"/>
          <w:szCs w:val="17"/>
        </w:rPr>
        <w:t>%</w:t>
      </w:r>
    </w:p>
    <w:p w14:paraId="798D50AD" w14:textId="77777777" w:rsidR="00692C90" w:rsidRPr="00770BCD" w:rsidRDefault="00692C90" w:rsidP="00692C90">
      <w:pPr>
        <w:pStyle w:val="ListParagraph"/>
        <w:numPr>
          <w:ilvl w:val="0"/>
          <w:numId w:val="31"/>
        </w:numPr>
        <w:autoSpaceDE w:val="0"/>
        <w:spacing w:after="0" w:line="240" w:lineRule="auto"/>
        <w:rPr>
          <w:rFonts w:ascii="Verdana" w:eastAsia="Times New Roman" w:hAnsi="Verdana" w:cs="Times New Roman"/>
          <w:sz w:val="17"/>
          <w:szCs w:val="17"/>
          <w:lang w:val="en-GB"/>
        </w:rPr>
      </w:pPr>
      <w:r w:rsidRPr="00770BCD">
        <w:rPr>
          <w:rFonts w:ascii="Verdana" w:eastAsia="Times New Roman" w:hAnsi="Verdana" w:cs="Times New Roman"/>
          <w:sz w:val="17"/>
          <w:szCs w:val="17"/>
          <w:lang w:val="en-GB"/>
        </w:rPr>
        <w:t>2017- DIPLOMA</w:t>
      </w:r>
      <w:r>
        <w:rPr>
          <w:rFonts w:ascii="Verdana" w:eastAsia="Times New Roman" w:hAnsi="Verdana" w:cs="Times New Roman"/>
          <w:sz w:val="17"/>
          <w:szCs w:val="17"/>
          <w:lang w:val="en-GB"/>
        </w:rPr>
        <w:t>:</w:t>
      </w:r>
      <w:r w:rsidRPr="00770BCD">
        <w:rPr>
          <w:rFonts w:ascii="Verdana" w:eastAsia="Times New Roman" w:hAnsi="Verdana" w:cs="Times New Roman"/>
          <w:sz w:val="17"/>
          <w:szCs w:val="17"/>
          <w:lang w:val="en-GB"/>
        </w:rPr>
        <w:t xml:space="preserve"> (Electronics and Communication Engineering)</w:t>
      </w:r>
    </w:p>
    <w:p w14:paraId="3D5CE719" w14:textId="644A5616" w:rsidR="00692C90" w:rsidRDefault="00692C90" w:rsidP="00692C90">
      <w:pPr>
        <w:pStyle w:val="ListParagraph"/>
        <w:spacing w:after="0" w:line="240" w:lineRule="auto"/>
        <w:rPr>
          <w:rFonts w:ascii="Verdana" w:eastAsia="Times New Roman" w:hAnsi="Verdana" w:cs="Times New Roman"/>
          <w:sz w:val="17"/>
          <w:szCs w:val="17"/>
          <w:lang w:val="en-GB"/>
        </w:rPr>
      </w:pPr>
      <w:r w:rsidRPr="00691053">
        <w:rPr>
          <w:rFonts w:ascii="Verdana" w:eastAsia="Times New Roman" w:hAnsi="Verdana" w:cs="Times New Roman"/>
          <w:sz w:val="17"/>
          <w:szCs w:val="17"/>
          <w:lang w:val="en-GB"/>
        </w:rPr>
        <w:t xml:space="preserve">   </w:t>
      </w:r>
      <w:r w:rsidRPr="00770BCD">
        <w:rPr>
          <w:rFonts w:ascii="Verdana" w:eastAsia="Times New Roman" w:hAnsi="Verdana" w:cs="Times New Roman"/>
          <w:sz w:val="17"/>
          <w:szCs w:val="17"/>
          <w:lang w:val="en-GB"/>
        </w:rPr>
        <w:t xml:space="preserve">                       Aggregate: 6</w:t>
      </w:r>
      <w:r>
        <w:rPr>
          <w:rFonts w:ascii="Verdana" w:eastAsia="Times New Roman" w:hAnsi="Verdana" w:cs="Times New Roman"/>
          <w:sz w:val="17"/>
          <w:szCs w:val="17"/>
          <w:lang w:val="en-GB"/>
        </w:rPr>
        <w:t>3</w:t>
      </w:r>
      <w:r w:rsidRPr="00770BCD">
        <w:rPr>
          <w:rFonts w:ascii="Verdana" w:eastAsia="Times New Roman" w:hAnsi="Verdana" w:cs="Times New Roman"/>
          <w:sz w:val="17"/>
          <w:szCs w:val="17"/>
          <w:lang w:val="en-GB"/>
        </w:rPr>
        <w:t>.</w:t>
      </w:r>
      <w:r>
        <w:rPr>
          <w:rFonts w:ascii="Verdana" w:eastAsia="Times New Roman" w:hAnsi="Verdana" w:cs="Times New Roman"/>
          <w:sz w:val="17"/>
          <w:szCs w:val="17"/>
          <w:lang w:val="en-GB"/>
        </w:rPr>
        <w:t>5</w:t>
      </w:r>
      <w:r w:rsidRPr="00770BCD">
        <w:rPr>
          <w:rFonts w:ascii="Verdana" w:eastAsia="Times New Roman" w:hAnsi="Verdana" w:cs="Times New Roman"/>
          <w:sz w:val="17"/>
          <w:szCs w:val="17"/>
          <w:lang w:val="en-GB"/>
        </w:rPr>
        <w:t>%</w:t>
      </w:r>
      <w:r>
        <w:rPr>
          <w:rFonts w:ascii="Verdana" w:eastAsia="Times New Roman" w:hAnsi="Verdana" w:cs="Times New Roman"/>
          <w:sz w:val="17"/>
          <w:szCs w:val="17"/>
          <w:lang w:val="en-GB"/>
        </w:rPr>
        <w:t xml:space="preserve"> </w:t>
      </w:r>
      <w:r w:rsidRPr="00691053">
        <w:rPr>
          <w:rFonts w:ascii="Verdana" w:eastAsia="Times New Roman" w:hAnsi="Verdana" w:cs="Times New Roman"/>
          <w:sz w:val="17"/>
          <w:szCs w:val="17"/>
          <w:lang w:val="en-GB"/>
        </w:rPr>
        <w:t>University: KALING UNIVERSITY RAIPUR CHATISGAD</w:t>
      </w:r>
    </w:p>
    <w:p w14:paraId="12C5DFF4" w14:textId="02F8A9FF" w:rsidR="00EB70B7" w:rsidRPr="00770BCD" w:rsidRDefault="00EB70B7" w:rsidP="00EB70B7">
      <w:pPr>
        <w:pStyle w:val="ListParagraph"/>
        <w:numPr>
          <w:ilvl w:val="0"/>
          <w:numId w:val="31"/>
        </w:numPr>
        <w:autoSpaceDE w:val="0"/>
        <w:spacing w:after="0" w:line="240" w:lineRule="auto"/>
        <w:rPr>
          <w:rFonts w:ascii="Verdana" w:eastAsia="Times New Roman" w:hAnsi="Verdana" w:cs="Times New Roman"/>
          <w:sz w:val="17"/>
          <w:szCs w:val="17"/>
          <w:lang w:val="en-GB"/>
        </w:rPr>
      </w:pPr>
      <w:r>
        <w:rPr>
          <w:rFonts w:ascii="Verdana" w:eastAsia="Times New Roman" w:hAnsi="Verdana" w:cs="Times New Roman"/>
          <w:sz w:val="17"/>
          <w:szCs w:val="17"/>
          <w:lang w:val="en-GB"/>
        </w:rPr>
        <w:t>2020-B TECH:</w:t>
      </w:r>
      <w:r w:rsidRPr="00EB70B7">
        <w:rPr>
          <w:rFonts w:ascii="Verdana" w:eastAsia="Times New Roman" w:hAnsi="Verdana" w:cs="Times New Roman"/>
          <w:sz w:val="17"/>
          <w:szCs w:val="17"/>
          <w:lang w:val="en-GB"/>
        </w:rPr>
        <w:t xml:space="preserve"> </w:t>
      </w:r>
      <w:r w:rsidRPr="00770BCD">
        <w:rPr>
          <w:rFonts w:ascii="Verdana" w:eastAsia="Times New Roman" w:hAnsi="Verdana" w:cs="Times New Roman"/>
          <w:sz w:val="17"/>
          <w:szCs w:val="17"/>
          <w:lang w:val="en-GB"/>
        </w:rPr>
        <w:t>(Electronics and Communication Engineering)</w:t>
      </w:r>
    </w:p>
    <w:p w14:paraId="12D57405" w14:textId="627C7C0E" w:rsidR="00EB70B7" w:rsidRPr="00EB70B7" w:rsidRDefault="00EB70B7" w:rsidP="00EB70B7">
      <w:pPr>
        <w:pStyle w:val="ListParagraph"/>
        <w:spacing w:after="0" w:line="240" w:lineRule="auto"/>
        <w:rPr>
          <w:rFonts w:ascii="Verdana" w:eastAsia="Times New Roman" w:hAnsi="Verdana" w:cs="Times New Roman"/>
          <w:sz w:val="17"/>
          <w:szCs w:val="17"/>
          <w:lang w:val="en-GB"/>
        </w:rPr>
      </w:pPr>
      <w:r w:rsidRPr="00691053">
        <w:rPr>
          <w:rFonts w:ascii="Verdana" w:eastAsia="Times New Roman" w:hAnsi="Verdana" w:cs="Times New Roman"/>
          <w:sz w:val="17"/>
          <w:szCs w:val="17"/>
          <w:lang w:val="en-GB"/>
        </w:rPr>
        <w:t xml:space="preserve">   </w:t>
      </w:r>
      <w:r w:rsidRPr="00770BCD">
        <w:rPr>
          <w:rFonts w:ascii="Verdana" w:eastAsia="Times New Roman" w:hAnsi="Verdana" w:cs="Times New Roman"/>
          <w:sz w:val="17"/>
          <w:szCs w:val="17"/>
          <w:lang w:val="en-GB"/>
        </w:rPr>
        <w:t xml:space="preserve">                 </w:t>
      </w:r>
      <w:r>
        <w:rPr>
          <w:rFonts w:ascii="Verdana" w:eastAsia="Times New Roman" w:hAnsi="Verdana" w:cs="Times New Roman"/>
          <w:sz w:val="17"/>
          <w:szCs w:val="17"/>
          <w:lang w:val="en-GB"/>
        </w:rPr>
        <w:t xml:space="preserve"> </w:t>
      </w:r>
      <w:r w:rsidRPr="00691053">
        <w:rPr>
          <w:rFonts w:ascii="Verdana" w:eastAsia="Times New Roman" w:hAnsi="Verdana" w:cs="Times New Roman"/>
          <w:sz w:val="17"/>
          <w:szCs w:val="17"/>
          <w:lang w:val="en-GB"/>
        </w:rPr>
        <w:t>University: KALING UNIVERSITY RAIPUR CHATISGAD</w:t>
      </w:r>
      <w:r w:rsidRPr="00EB70B7">
        <w:rPr>
          <w:rFonts w:ascii="Verdana" w:eastAsia="Times New Roman" w:hAnsi="Verdana" w:cs="Times New Roman"/>
          <w:sz w:val="17"/>
          <w:szCs w:val="17"/>
          <w:lang w:val="en-GB"/>
        </w:rPr>
        <w:t xml:space="preserve"> </w:t>
      </w:r>
    </w:p>
    <w:p w14:paraId="5647DF2D" w14:textId="36C07D49" w:rsidR="00464BBE" w:rsidRPr="00B52A17" w:rsidRDefault="00464BBE" w:rsidP="00464BBE">
      <w:pPr>
        <w:spacing w:before="40" w:after="40"/>
        <w:jc w:val="both"/>
        <w:rPr>
          <w:rFonts w:ascii="Verdana" w:hAnsi="Verdana"/>
          <w:b/>
          <w:sz w:val="17"/>
          <w:szCs w:val="17"/>
        </w:rPr>
      </w:pPr>
      <w:r>
        <w:rPr>
          <w:rFonts w:ascii="Verdana" w:hAnsi="Verdana"/>
          <w:b/>
          <w:sz w:val="17"/>
          <w:szCs w:val="17"/>
        </w:rPr>
        <w:t>COMPUTER SKILSS</w:t>
      </w:r>
      <w:r w:rsidRPr="00B52A17">
        <w:rPr>
          <w:rFonts w:ascii="Verdana" w:hAnsi="Verdana"/>
          <w:b/>
          <w:sz w:val="17"/>
          <w:szCs w:val="17"/>
        </w:rPr>
        <w:t xml:space="preserve"> </w:t>
      </w:r>
      <w:r w:rsidRPr="00B52A17">
        <w:rPr>
          <w:rFonts w:ascii="Verdana" w:hAnsi="Verdana"/>
          <w:b/>
          <w:sz w:val="17"/>
          <w:szCs w:val="17"/>
        </w:rPr>
        <w:tab/>
      </w:r>
      <w:r w:rsidR="00692C90">
        <w:rPr>
          <w:rFonts w:ascii="Verdana" w:hAnsi="Verdana"/>
          <w:b/>
          <w:sz w:val="17"/>
          <w:szCs w:val="17"/>
        </w:rPr>
        <w:t xml:space="preserve">  </w:t>
      </w:r>
    </w:p>
    <w:p w14:paraId="1E49A4B4" w14:textId="77777777" w:rsidR="00464BBE" w:rsidRDefault="00D41225" w:rsidP="00464BBE">
      <w:pPr>
        <w:spacing w:before="40" w:after="40"/>
        <w:jc w:val="both"/>
        <w:rPr>
          <w:rFonts w:ascii="Verdana" w:hAnsi="Verdana"/>
          <w:sz w:val="17"/>
          <w:szCs w:val="17"/>
        </w:rPr>
      </w:pPr>
      <w:r>
        <w:rPr>
          <w:rFonts w:ascii="Verdana" w:hAnsi="Verdana"/>
          <w:noProof/>
          <w:sz w:val="17"/>
          <w:szCs w:val="17"/>
        </w:rPr>
        <w:pict w14:anchorId="68F6E399">
          <v:rect id="_x0000_i1028" style="width:525.6pt;height:5pt;mso-position-horizontal-relative:page;mso-position-vertical-relative:page" o:preferrelative="t" o:hralign="center" o:hrstd="t" o:hrnoshade="t" o:hr="t" stroked="f">
            <v:fill color2="#757575" focusposition=",1" focussize="" focus="100%" type="gradientRadial">
              <o:fill v:ext="view" type="gradientCenter"/>
            </v:fill>
          </v:rect>
        </w:pict>
      </w:r>
    </w:p>
    <w:p w14:paraId="0A4061B0" w14:textId="77777777" w:rsidR="00770BCD" w:rsidRPr="00770BCD" w:rsidRDefault="00464BBE" w:rsidP="00770BCD">
      <w:pPr>
        <w:numPr>
          <w:ilvl w:val="0"/>
          <w:numId w:val="9"/>
        </w:numPr>
        <w:spacing w:before="40" w:after="40"/>
        <w:jc w:val="both"/>
      </w:pPr>
      <w:r w:rsidRPr="00F66D12">
        <w:rPr>
          <w:rFonts w:ascii="Verdana" w:hAnsi="Verdana"/>
          <w:sz w:val="17"/>
          <w:szCs w:val="17"/>
        </w:rPr>
        <w:t xml:space="preserve">Familiar with computerized </w:t>
      </w:r>
      <w:r>
        <w:rPr>
          <w:rFonts w:ascii="Verdana" w:hAnsi="Verdana"/>
          <w:sz w:val="17"/>
          <w:szCs w:val="17"/>
        </w:rPr>
        <w:t xml:space="preserve">quality tools/Establishing documents and Presentation </w:t>
      </w:r>
      <w:r w:rsidRPr="00F66D12">
        <w:rPr>
          <w:rFonts w:ascii="Verdana" w:hAnsi="Verdana"/>
          <w:sz w:val="17"/>
          <w:szCs w:val="17"/>
        </w:rPr>
        <w:t xml:space="preserve">with hands of experience </w:t>
      </w:r>
      <w:r>
        <w:rPr>
          <w:rFonts w:ascii="Verdana" w:hAnsi="Verdana"/>
          <w:sz w:val="17"/>
          <w:szCs w:val="17"/>
        </w:rPr>
        <w:t>in</w:t>
      </w:r>
      <w:r w:rsidRPr="00F66D12">
        <w:rPr>
          <w:rFonts w:ascii="Verdana" w:hAnsi="Verdana"/>
          <w:sz w:val="17"/>
          <w:szCs w:val="17"/>
        </w:rPr>
        <w:t xml:space="preserve"> </w:t>
      </w:r>
      <w:r w:rsidRPr="00684E09">
        <w:rPr>
          <w:rFonts w:ascii="Verdana" w:hAnsi="Verdana"/>
          <w:b/>
          <w:sz w:val="17"/>
          <w:szCs w:val="17"/>
        </w:rPr>
        <w:t>MS Office</w:t>
      </w:r>
      <w:r>
        <w:rPr>
          <w:rFonts w:ascii="Verdana" w:hAnsi="Verdana"/>
          <w:b/>
          <w:sz w:val="17"/>
          <w:szCs w:val="17"/>
        </w:rPr>
        <w:t>,</w:t>
      </w:r>
      <w:r w:rsidRPr="00F66D12">
        <w:rPr>
          <w:rFonts w:ascii="Verdana" w:hAnsi="Verdana"/>
          <w:b/>
          <w:sz w:val="17"/>
          <w:szCs w:val="17"/>
        </w:rPr>
        <w:t xml:space="preserve"> </w:t>
      </w:r>
      <w:r>
        <w:rPr>
          <w:rFonts w:ascii="Verdana" w:hAnsi="Verdana"/>
          <w:b/>
          <w:sz w:val="17"/>
          <w:szCs w:val="17"/>
        </w:rPr>
        <w:t xml:space="preserve">Power point &amp; </w:t>
      </w:r>
      <w:r w:rsidRPr="00F66D12">
        <w:rPr>
          <w:rFonts w:ascii="Verdana" w:hAnsi="Verdana"/>
          <w:b/>
          <w:sz w:val="17"/>
          <w:szCs w:val="17"/>
        </w:rPr>
        <w:t>Internet Applications</w:t>
      </w:r>
      <w:r w:rsidR="00A11106">
        <w:rPr>
          <w:rFonts w:ascii="Verdana" w:hAnsi="Verdana"/>
          <w:b/>
          <w:sz w:val="17"/>
          <w:szCs w:val="17"/>
        </w:rPr>
        <w:t>.</w:t>
      </w:r>
    </w:p>
    <w:p w14:paraId="62F05DAC" w14:textId="77777777" w:rsidR="00464BBE" w:rsidRDefault="00012405" w:rsidP="00EC58D2">
      <w:pPr>
        <w:numPr>
          <w:ilvl w:val="0"/>
          <w:numId w:val="9"/>
        </w:numPr>
        <w:spacing w:before="40" w:after="40"/>
        <w:jc w:val="both"/>
        <w:rPr>
          <w:rFonts w:ascii="Verdana" w:hAnsi="Verdana"/>
          <w:sz w:val="17"/>
          <w:szCs w:val="17"/>
        </w:rPr>
      </w:pPr>
      <w:r>
        <w:rPr>
          <w:rFonts w:ascii="Verdana" w:hAnsi="Verdana"/>
          <w:sz w:val="17"/>
          <w:szCs w:val="17"/>
        </w:rPr>
        <w:t>C, C++</w:t>
      </w:r>
      <w:r w:rsidR="00770BCD">
        <w:rPr>
          <w:rFonts w:ascii="Verdana" w:hAnsi="Verdana"/>
          <w:sz w:val="17"/>
          <w:szCs w:val="17"/>
        </w:rPr>
        <w:t>.</w:t>
      </w:r>
    </w:p>
    <w:p w14:paraId="3A468D4A" w14:textId="77777777" w:rsidR="00464BBE" w:rsidRPr="00B52A17" w:rsidRDefault="00464BBE" w:rsidP="00464BBE">
      <w:pPr>
        <w:spacing w:before="40" w:after="40"/>
        <w:jc w:val="both"/>
        <w:rPr>
          <w:rFonts w:ascii="Verdana" w:hAnsi="Verdana"/>
          <w:b/>
          <w:sz w:val="17"/>
          <w:szCs w:val="17"/>
        </w:rPr>
      </w:pPr>
      <w:r>
        <w:rPr>
          <w:rFonts w:ascii="Verdana" w:hAnsi="Verdana"/>
          <w:b/>
          <w:sz w:val="17"/>
          <w:szCs w:val="17"/>
        </w:rPr>
        <w:t>CERTIFICATION</w:t>
      </w:r>
      <w:r w:rsidRPr="00B52A17">
        <w:rPr>
          <w:rFonts w:ascii="Verdana" w:hAnsi="Verdana"/>
          <w:b/>
          <w:sz w:val="17"/>
          <w:szCs w:val="17"/>
        </w:rPr>
        <w:t xml:space="preserve"> </w:t>
      </w:r>
      <w:r w:rsidRPr="00B52A17">
        <w:rPr>
          <w:rFonts w:ascii="Verdana" w:hAnsi="Verdana"/>
          <w:b/>
          <w:sz w:val="17"/>
          <w:szCs w:val="17"/>
        </w:rPr>
        <w:tab/>
      </w:r>
    </w:p>
    <w:p w14:paraId="3FA728C0" w14:textId="77777777" w:rsidR="00F66D12" w:rsidRDefault="00D41225" w:rsidP="00464BBE">
      <w:pPr>
        <w:spacing w:before="40" w:after="40"/>
        <w:jc w:val="both"/>
        <w:rPr>
          <w:rFonts w:ascii="Verdana" w:hAnsi="Verdana"/>
          <w:sz w:val="17"/>
          <w:szCs w:val="17"/>
        </w:rPr>
      </w:pPr>
      <w:r>
        <w:rPr>
          <w:rFonts w:ascii="Verdana" w:hAnsi="Verdana"/>
          <w:noProof/>
          <w:sz w:val="17"/>
          <w:szCs w:val="17"/>
        </w:rPr>
        <w:pict w14:anchorId="0D1F085D">
          <v:rect id="_x0000_i1029" style="width:525.6pt;height:5pt;mso-position-horizontal-relative:page;mso-position-vertical-relative:page" o:preferrelative="t" o:hralign="center" o:hrstd="t" o:hrnoshade="t" o:hr="t" stroked="f">
            <v:fill color2="#757575" focusposition=",1" focussize="" focus="100%" type="gradientRadial">
              <o:fill v:ext="view" type="gradientCenter"/>
            </v:fill>
          </v:rect>
        </w:pict>
      </w:r>
    </w:p>
    <w:p w14:paraId="0AD31190" w14:textId="77777777" w:rsidR="003E74C8" w:rsidRDefault="00785105" w:rsidP="00F66D12">
      <w:pPr>
        <w:numPr>
          <w:ilvl w:val="0"/>
          <w:numId w:val="9"/>
        </w:numPr>
        <w:spacing w:before="40" w:after="40"/>
        <w:jc w:val="both"/>
        <w:rPr>
          <w:rFonts w:ascii="Verdana" w:hAnsi="Verdana"/>
          <w:sz w:val="17"/>
          <w:szCs w:val="17"/>
        </w:rPr>
      </w:pPr>
      <w:r>
        <w:rPr>
          <w:rFonts w:ascii="Verdana" w:hAnsi="Verdana"/>
          <w:b/>
          <w:sz w:val="17"/>
          <w:szCs w:val="17"/>
        </w:rPr>
        <w:t>EM</w:t>
      </w:r>
      <w:r w:rsidR="00770BCD">
        <w:rPr>
          <w:rFonts w:ascii="Verdana" w:hAnsi="Verdana"/>
          <w:b/>
          <w:sz w:val="17"/>
          <w:szCs w:val="17"/>
        </w:rPr>
        <w:t>S ISO 1400</w:t>
      </w:r>
      <w:r w:rsidR="00691053">
        <w:rPr>
          <w:rFonts w:ascii="Verdana" w:hAnsi="Verdana"/>
          <w:b/>
          <w:sz w:val="17"/>
          <w:szCs w:val="17"/>
        </w:rPr>
        <w:t>1</w:t>
      </w:r>
      <w:r w:rsidR="00770BCD">
        <w:rPr>
          <w:rFonts w:ascii="Verdana" w:hAnsi="Verdana"/>
          <w:b/>
          <w:sz w:val="17"/>
          <w:szCs w:val="17"/>
        </w:rPr>
        <w:t>-2015</w:t>
      </w:r>
      <w:r w:rsidR="003E74C8">
        <w:rPr>
          <w:rFonts w:ascii="Verdana" w:hAnsi="Verdana"/>
          <w:sz w:val="17"/>
          <w:szCs w:val="17"/>
        </w:rPr>
        <w:t xml:space="preserve"> Internal auditor.</w:t>
      </w:r>
    </w:p>
    <w:p w14:paraId="5E55838C" w14:textId="77777777" w:rsidR="00770BCD" w:rsidRPr="00770BCD" w:rsidRDefault="00A77B17" w:rsidP="00770BCD">
      <w:pPr>
        <w:numPr>
          <w:ilvl w:val="0"/>
          <w:numId w:val="9"/>
        </w:numPr>
        <w:spacing w:before="40" w:after="40"/>
        <w:jc w:val="both"/>
      </w:pPr>
      <w:r w:rsidRPr="00A2394B">
        <w:rPr>
          <w:rFonts w:ascii="Verdana" w:hAnsi="Verdana"/>
          <w:b/>
          <w:sz w:val="17"/>
          <w:szCs w:val="17"/>
        </w:rPr>
        <w:t>IATF 16949</w:t>
      </w:r>
      <w:r w:rsidR="00D802D0" w:rsidRPr="00A2394B">
        <w:rPr>
          <w:rFonts w:ascii="Verdana" w:hAnsi="Verdana"/>
          <w:b/>
          <w:sz w:val="17"/>
          <w:szCs w:val="17"/>
        </w:rPr>
        <w:t>-2016</w:t>
      </w:r>
      <w:r w:rsidR="00401537">
        <w:rPr>
          <w:rFonts w:ascii="Verdana" w:hAnsi="Verdana"/>
          <w:sz w:val="17"/>
          <w:szCs w:val="17"/>
        </w:rPr>
        <w:t xml:space="preserve"> Internal Auditor.</w:t>
      </w:r>
    </w:p>
    <w:p w14:paraId="11A48195" w14:textId="77777777" w:rsidR="00691053" w:rsidRPr="00691053" w:rsidRDefault="00770BCD" w:rsidP="00691053">
      <w:pPr>
        <w:numPr>
          <w:ilvl w:val="0"/>
          <w:numId w:val="9"/>
        </w:numPr>
        <w:spacing w:before="40" w:after="40"/>
        <w:jc w:val="both"/>
      </w:pPr>
      <w:r>
        <w:rPr>
          <w:rFonts w:ascii="Verdana" w:hAnsi="Verdana"/>
          <w:sz w:val="17"/>
          <w:szCs w:val="17"/>
        </w:rPr>
        <w:t>Software Testing (Manual Automation)</w:t>
      </w:r>
      <w:r w:rsidR="00401537">
        <w:rPr>
          <w:rFonts w:ascii="Verdana" w:hAnsi="Verdana"/>
          <w:sz w:val="17"/>
          <w:szCs w:val="17"/>
        </w:rPr>
        <w:t>.</w:t>
      </w:r>
      <w:r w:rsidR="00464BBE" w:rsidRPr="00401537">
        <w:rPr>
          <w:rFonts w:ascii="Verdana" w:hAnsi="Verdana"/>
          <w:sz w:val="17"/>
          <w:szCs w:val="17"/>
        </w:rPr>
        <w:t xml:space="preserve"> </w:t>
      </w:r>
    </w:p>
    <w:p w14:paraId="6F0BDDEF" w14:textId="77777777" w:rsidR="00651884" w:rsidRPr="00C83EA1" w:rsidRDefault="00651884" w:rsidP="00C83EA1">
      <w:pPr>
        <w:spacing w:before="40" w:after="40"/>
        <w:jc w:val="both"/>
        <w:rPr>
          <w:rFonts w:ascii="Verdana" w:hAnsi="Verdana"/>
          <w:sz w:val="17"/>
          <w:szCs w:val="17"/>
        </w:rPr>
      </w:pPr>
      <w:r w:rsidRPr="00C83EA1">
        <w:rPr>
          <w:rFonts w:ascii="Verdana" w:hAnsi="Verdana"/>
          <w:b/>
          <w:sz w:val="17"/>
          <w:szCs w:val="17"/>
        </w:rPr>
        <w:t xml:space="preserve">KEY SKILSS </w:t>
      </w:r>
      <w:r w:rsidRPr="00C83EA1">
        <w:rPr>
          <w:rFonts w:ascii="Verdana" w:hAnsi="Verdana"/>
          <w:b/>
          <w:sz w:val="17"/>
          <w:szCs w:val="17"/>
        </w:rPr>
        <w:tab/>
      </w:r>
    </w:p>
    <w:p w14:paraId="354E0B7E" w14:textId="77777777" w:rsidR="00651884" w:rsidRDefault="00D41225" w:rsidP="00C83EA1">
      <w:pPr>
        <w:spacing w:before="40" w:after="40"/>
        <w:jc w:val="both"/>
        <w:rPr>
          <w:rFonts w:ascii="Verdana" w:hAnsi="Verdana"/>
          <w:sz w:val="17"/>
          <w:szCs w:val="17"/>
        </w:rPr>
      </w:pPr>
      <w:r>
        <w:rPr>
          <w:rFonts w:ascii="Verdana" w:hAnsi="Verdana"/>
          <w:noProof/>
          <w:sz w:val="17"/>
          <w:szCs w:val="17"/>
        </w:rPr>
        <w:pict w14:anchorId="46257073">
          <v:rect id="_x0000_i1030" style="width:525.6pt;height:5pt;mso-position-horizontal-relative:page;mso-position-vertical-relative:page" o:preferrelative="t" o:hralign="center" o:hrstd="t" o:hrnoshade="t" o:hr="t" stroked="f">
            <v:fill color2="#757575" focusposition=",1" focussize="" focus="100%" type="gradientRadial">
              <o:fill v:ext="view" type="gradientCenter"/>
            </v:fill>
          </v:rect>
        </w:pict>
      </w:r>
    </w:p>
    <w:p w14:paraId="0E1BA962" w14:textId="77777777" w:rsidR="000D788A" w:rsidRPr="000D788A" w:rsidRDefault="00BB54D4" w:rsidP="000D788A">
      <w:pPr>
        <w:numPr>
          <w:ilvl w:val="0"/>
          <w:numId w:val="9"/>
        </w:numPr>
        <w:spacing w:before="40" w:after="40"/>
        <w:jc w:val="both"/>
        <w:rPr>
          <w:rFonts w:ascii="Verdana" w:hAnsi="Verdana"/>
          <w:sz w:val="17"/>
          <w:szCs w:val="17"/>
        </w:rPr>
      </w:pPr>
      <w:r w:rsidRPr="00770BCD">
        <w:rPr>
          <w:rFonts w:ascii="Verdana" w:hAnsi="Verdana"/>
          <w:sz w:val="17"/>
          <w:szCs w:val="17"/>
        </w:rPr>
        <w:t>Knowledge of ISO 9001, AS 9100, IATF 16949 and</w:t>
      </w:r>
      <w:r w:rsidR="00770BCD">
        <w:rPr>
          <w:rFonts w:ascii="Verdana" w:hAnsi="Verdana"/>
          <w:sz w:val="17"/>
          <w:szCs w:val="17"/>
        </w:rPr>
        <w:t xml:space="preserve"> EHS ISO</w:t>
      </w:r>
      <w:r w:rsidR="0001243B">
        <w:rPr>
          <w:rFonts w:ascii="Verdana" w:hAnsi="Verdana"/>
          <w:sz w:val="17"/>
          <w:szCs w:val="17"/>
        </w:rPr>
        <w:t xml:space="preserve"> </w:t>
      </w:r>
      <w:r w:rsidR="00785105">
        <w:rPr>
          <w:rFonts w:ascii="Verdana" w:hAnsi="Verdana"/>
          <w:sz w:val="17"/>
          <w:szCs w:val="17"/>
        </w:rPr>
        <w:t>1</w:t>
      </w:r>
      <w:r w:rsidR="00691053">
        <w:rPr>
          <w:rFonts w:ascii="Verdana" w:hAnsi="Verdana"/>
          <w:sz w:val="17"/>
          <w:szCs w:val="17"/>
        </w:rPr>
        <w:t>4001-2015.</w:t>
      </w:r>
    </w:p>
    <w:p w14:paraId="563DC873" w14:textId="77777777" w:rsidR="0001243B" w:rsidRPr="00785105" w:rsidRDefault="000D788A" w:rsidP="00785105">
      <w:pPr>
        <w:pStyle w:val="Default"/>
        <w:numPr>
          <w:ilvl w:val="0"/>
          <w:numId w:val="9"/>
        </w:numPr>
        <w:rPr>
          <w:rFonts w:ascii="Verdana" w:hAnsi="Verdana" w:cs="Times New Roman"/>
          <w:color w:val="auto"/>
          <w:sz w:val="17"/>
          <w:szCs w:val="17"/>
          <w:lang w:val="en-GB" w:eastAsia="en-US"/>
        </w:rPr>
      </w:pPr>
      <w:r w:rsidRPr="000D788A">
        <w:rPr>
          <w:rFonts w:ascii="Verdana" w:hAnsi="Verdana" w:cs="Times New Roman"/>
          <w:color w:val="auto"/>
          <w:sz w:val="17"/>
          <w:szCs w:val="17"/>
          <w:lang w:val="en-GB" w:eastAsia="en-US"/>
        </w:rPr>
        <w:t xml:space="preserve">Good communication and interpersonal </w:t>
      </w:r>
      <w:r w:rsidR="00012405" w:rsidRPr="000D788A">
        <w:rPr>
          <w:rFonts w:ascii="Verdana" w:hAnsi="Verdana" w:cs="Times New Roman"/>
          <w:color w:val="auto"/>
          <w:sz w:val="17"/>
          <w:szCs w:val="17"/>
          <w:lang w:val="en-GB" w:eastAsia="en-US"/>
        </w:rPr>
        <w:t>skills.</w:t>
      </w:r>
    </w:p>
    <w:p w14:paraId="1B3FD84B" w14:textId="77777777" w:rsidR="0001243B" w:rsidRPr="0001243B" w:rsidRDefault="0001243B" w:rsidP="0001243B">
      <w:pPr>
        <w:pStyle w:val="Default"/>
        <w:numPr>
          <w:ilvl w:val="0"/>
          <w:numId w:val="9"/>
        </w:numPr>
        <w:rPr>
          <w:rFonts w:ascii="Verdana" w:hAnsi="Verdana" w:cs="Times New Roman"/>
          <w:color w:val="auto"/>
          <w:sz w:val="17"/>
          <w:szCs w:val="17"/>
          <w:lang w:val="en-GB" w:eastAsia="en-US"/>
        </w:rPr>
      </w:pPr>
      <w:r w:rsidRPr="0001243B">
        <w:rPr>
          <w:rFonts w:ascii="Verdana" w:hAnsi="Verdana" w:cs="Times New Roman"/>
          <w:color w:val="auto"/>
          <w:sz w:val="17"/>
          <w:szCs w:val="17"/>
          <w:lang w:val="en-GB" w:eastAsia="en-US"/>
        </w:rPr>
        <w:t xml:space="preserve"> Ability to work in a diverse and dynamic environment</w:t>
      </w:r>
      <w:r w:rsidR="00785105">
        <w:rPr>
          <w:rFonts w:ascii="Verdana" w:hAnsi="Verdana" w:cs="Times New Roman"/>
          <w:color w:val="auto"/>
          <w:sz w:val="17"/>
          <w:szCs w:val="17"/>
          <w:lang w:val="en-GB" w:eastAsia="en-US"/>
        </w:rPr>
        <w:t>.</w:t>
      </w:r>
      <w:r w:rsidRPr="0001243B">
        <w:rPr>
          <w:rFonts w:ascii="Verdana" w:hAnsi="Verdana" w:cs="Times New Roman"/>
          <w:color w:val="auto"/>
          <w:sz w:val="17"/>
          <w:szCs w:val="17"/>
          <w:lang w:val="en-GB" w:eastAsia="en-US"/>
        </w:rPr>
        <w:t xml:space="preserve"> </w:t>
      </w:r>
    </w:p>
    <w:p w14:paraId="7B597A07" w14:textId="77777777" w:rsidR="00D802D0" w:rsidRDefault="00B52A17" w:rsidP="002A015B">
      <w:pPr>
        <w:spacing w:before="40" w:after="40"/>
        <w:jc w:val="both"/>
        <w:rPr>
          <w:rFonts w:ascii="Verdana" w:hAnsi="Verdana"/>
          <w:b/>
          <w:sz w:val="17"/>
          <w:szCs w:val="17"/>
        </w:rPr>
      </w:pPr>
      <w:r w:rsidRPr="002A015B">
        <w:rPr>
          <w:rFonts w:ascii="Verdana" w:hAnsi="Verdana"/>
          <w:b/>
          <w:sz w:val="17"/>
          <w:szCs w:val="17"/>
        </w:rPr>
        <w:t xml:space="preserve">PROFESSIONAL EXPERIENCE </w:t>
      </w:r>
    </w:p>
    <w:p w14:paraId="32AB5501" w14:textId="5B6408DE" w:rsidR="00592E0D" w:rsidRDefault="00691053" w:rsidP="0024236E">
      <w:pPr>
        <w:shd w:val="clear" w:color="auto" w:fill="D9D9D9"/>
        <w:spacing w:before="40" w:after="40"/>
        <w:jc w:val="both"/>
        <w:rPr>
          <w:rFonts w:ascii="Verdana" w:hAnsi="Verdana"/>
          <w:b/>
          <w:sz w:val="17"/>
          <w:szCs w:val="17"/>
          <w:u w:val="single"/>
        </w:rPr>
      </w:pPr>
      <w:r>
        <w:rPr>
          <w:rFonts w:ascii="Verdana" w:hAnsi="Verdana"/>
          <w:b/>
          <w:sz w:val="17"/>
          <w:szCs w:val="17"/>
        </w:rPr>
        <w:t>Sep</w:t>
      </w:r>
      <w:r w:rsidR="000D19C4" w:rsidRPr="006D37B6">
        <w:rPr>
          <w:rFonts w:ascii="Verdana" w:hAnsi="Verdana"/>
          <w:b/>
          <w:sz w:val="17"/>
          <w:szCs w:val="17"/>
        </w:rPr>
        <w:t>’</w:t>
      </w:r>
      <w:r>
        <w:rPr>
          <w:rFonts w:ascii="Verdana" w:hAnsi="Verdana"/>
          <w:b/>
          <w:sz w:val="17"/>
          <w:szCs w:val="17"/>
        </w:rPr>
        <w:t>2020</w:t>
      </w:r>
      <w:r w:rsidR="000D19C4">
        <w:rPr>
          <w:rFonts w:ascii="Verdana" w:hAnsi="Verdana"/>
          <w:b/>
          <w:sz w:val="17"/>
          <w:szCs w:val="17"/>
        </w:rPr>
        <w:t>- Till date</w:t>
      </w:r>
      <w:r w:rsidR="000D19C4" w:rsidRPr="00793A69">
        <w:rPr>
          <w:rFonts w:ascii="Verdana" w:hAnsi="Verdana"/>
          <w:b/>
          <w:sz w:val="17"/>
          <w:szCs w:val="17"/>
        </w:rPr>
        <w:t xml:space="preserve"> </w:t>
      </w:r>
      <w:r w:rsidR="0024236E" w:rsidRPr="0027294D">
        <w:rPr>
          <w:rFonts w:ascii="Verdana" w:hAnsi="Verdana"/>
          <w:b/>
          <w:sz w:val="17"/>
          <w:szCs w:val="17"/>
        </w:rPr>
        <w:t>designated as</w:t>
      </w:r>
      <w:r w:rsidR="0024236E">
        <w:rPr>
          <w:rFonts w:ascii="Verdana" w:hAnsi="Verdana"/>
          <w:b/>
          <w:sz w:val="17"/>
          <w:szCs w:val="17"/>
        </w:rPr>
        <w:t xml:space="preserve"> </w:t>
      </w:r>
      <w:r>
        <w:rPr>
          <w:rFonts w:ascii="Verdana" w:hAnsi="Verdana"/>
          <w:b/>
          <w:sz w:val="17"/>
          <w:szCs w:val="17"/>
        </w:rPr>
        <w:t>QMS</w:t>
      </w:r>
      <w:r w:rsidR="0024236E">
        <w:rPr>
          <w:rFonts w:ascii="Verdana" w:hAnsi="Verdana"/>
          <w:b/>
          <w:sz w:val="17"/>
          <w:szCs w:val="17"/>
        </w:rPr>
        <w:t xml:space="preserve"> </w:t>
      </w:r>
      <w:r w:rsidR="0024236E" w:rsidRPr="004A2A6F">
        <w:rPr>
          <w:rFonts w:ascii="Verdana" w:hAnsi="Verdana"/>
          <w:b/>
          <w:sz w:val="17"/>
          <w:szCs w:val="17"/>
        </w:rPr>
        <w:t>engineer</w:t>
      </w:r>
      <w:r w:rsidR="0046282B">
        <w:rPr>
          <w:rFonts w:ascii="Verdana" w:hAnsi="Verdana"/>
          <w:b/>
          <w:sz w:val="17"/>
          <w:szCs w:val="17"/>
        </w:rPr>
        <w:t xml:space="preserve"> &amp; EMS coordinator</w:t>
      </w:r>
      <w:r w:rsidR="0024236E">
        <w:rPr>
          <w:rFonts w:ascii="Verdana" w:hAnsi="Verdana"/>
          <w:sz w:val="17"/>
          <w:szCs w:val="17"/>
        </w:rPr>
        <w:t xml:space="preserve"> </w:t>
      </w:r>
      <w:r w:rsidR="0024236E" w:rsidRPr="0027294D">
        <w:rPr>
          <w:rFonts w:ascii="Verdana" w:hAnsi="Verdana" w:cs="Verdana"/>
          <w:b/>
          <w:sz w:val="17"/>
          <w:szCs w:val="17"/>
        </w:rPr>
        <w:t xml:space="preserve">with </w:t>
      </w:r>
      <w:r w:rsidR="0024236E" w:rsidRPr="0027294D">
        <w:rPr>
          <w:rFonts w:ascii="Verdana" w:hAnsi="Verdana"/>
          <w:b/>
          <w:sz w:val="17"/>
          <w:szCs w:val="17"/>
        </w:rPr>
        <w:t xml:space="preserve">M/S </w:t>
      </w:r>
      <w:r>
        <w:rPr>
          <w:rFonts w:ascii="Verdana" w:hAnsi="Verdana"/>
          <w:b/>
          <w:sz w:val="20"/>
          <w:szCs w:val="20"/>
        </w:rPr>
        <w:t>NASH Industrie</w:t>
      </w:r>
      <w:r w:rsidR="00785105">
        <w:rPr>
          <w:rFonts w:ascii="Verdana" w:hAnsi="Verdana"/>
          <w:b/>
          <w:sz w:val="20"/>
          <w:szCs w:val="20"/>
        </w:rPr>
        <w:t>s</w:t>
      </w:r>
      <w:r>
        <w:rPr>
          <w:rFonts w:ascii="Verdana" w:hAnsi="Verdana"/>
          <w:b/>
          <w:sz w:val="20"/>
          <w:szCs w:val="20"/>
        </w:rPr>
        <w:t>(I)</w:t>
      </w:r>
      <w:r w:rsidR="0024236E">
        <w:rPr>
          <w:rFonts w:ascii="Verdana" w:hAnsi="Verdana"/>
          <w:b/>
          <w:sz w:val="20"/>
          <w:szCs w:val="20"/>
        </w:rPr>
        <w:t xml:space="preserve"> </w:t>
      </w:r>
      <w:r w:rsidR="0024236E" w:rsidRPr="00302864">
        <w:rPr>
          <w:rFonts w:ascii="Verdana" w:hAnsi="Verdana"/>
          <w:b/>
          <w:sz w:val="20"/>
          <w:szCs w:val="20"/>
        </w:rPr>
        <w:t>Private Limited</w:t>
      </w:r>
    </w:p>
    <w:p w14:paraId="71E8E7F1" w14:textId="77777777" w:rsidR="00A74B02" w:rsidRPr="00592E0D" w:rsidRDefault="00A74B02" w:rsidP="00A74B02">
      <w:pPr>
        <w:spacing w:before="40" w:after="40"/>
        <w:jc w:val="both"/>
        <w:rPr>
          <w:rFonts w:ascii="Verdana" w:hAnsi="Verdana"/>
          <w:sz w:val="17"/>
          <w:szCs w:val="17"/>
        </w:rPr>
      </w:pPr>
    </w:p>
    <w:p w14:paraId="0F170DED" w14:textId="77777777" w:rsidR="004C12AD" w:rsidRPr="004C12AD" w:rsidRDefault="00592E0D" w:rsidP="00592E0D">
      <w:pPr>
        <w:tabs>
          <w:tab w:val="left" w:pos="720"/>
        </w:tabs>
        <w:rPr>
          <w:rFonts w:ascii="Verdana" w:hAnsi="Verdana"/>
          <w:sz w:val="17"/>
          <w:szCs w:val="17"/>
        </w:rPr>
      </w:pPr>
      <w:r w:rsidRPr="00592E0D">
        <w:rPr>
          <w:rFonts w:ascii="Verdana" w:hAnsi="Verdana"/>
          <w:b/>
          <w:sz w:val="17"/>
          <w:szCs w:val="17"/>
          <w:u w:val="single"/>
        </w:rPr>
        <w:t xml:space="preserve">Job Roles and </w:t>
      </w:r>
      <w:r w:rsidR="00012405" w:rsidRPr="00592E0D">
        <w:rPr>
          <w:rFonts w:ascii="Verdana" w:hAnsi="Verdana"/>
          <w:b/>
          <w:sz w:val="17"/>
          <w:szCs w:val="17"/>
          <w:u w:val="single"/>
        </w:rPr>
        <w:t>Responsibility:</w:t>
      </w:r>
      <w:r w:rsidRPr="00592E0D">
        <w:rPr>
          <w:rFonts w:ascii="Verdana" w:hAnsi="Verdana"/>
          <w:b/>
          <w:sz w:val="17"/>
          <w:szCs w:val="17"/>
          <w:u w:val="single"/>
        </w:rPr>
        <w:t xml:space="preserve"> </w:t>
      </w:r>
    </w:p>
    <w:p w14:paraId="027DFCDE" w14:textId="77777777" w:rsidR="007115E8" w:rsidRPr="007115E8" w:rsidRDefault="00464B2A" w:rsidP="007115E8">
      <w:pPr>
        <w:numPr>
          <w:ilvl w:val="0"/>
          <w:numId w:val="9"/>
        </w:numPr>
        <w:spacing w:before="40" w:after="40"/>
        <w:jc w:val="both"/>
        <w:rPr>
          <w:sz w:val="20"/>
          <w:szCs w:val="20"/>
        </w:rPr>
      </w:pPr>
      <w:r w:rsidRPr="00464B2A">
        <w:rPr>
          <w:rFonts w:ascii="Verdana" w:hAnsi="Verdana"/>
          <w:sz w:val="17"/>
          <w:szCs w:val="17"/>
        </w:rPr>
        <w:t xml:space="preserve">Maintain the Quality Manuals and Quality Procedures and ensure contents are appropriate for </w:t>
      </w:r>
      <w:r w:rsidR="00012405" w:rsidRPr="00464B2A">
        <w:rPr>
          <w:rFonts w:ascii="Verdana" w:hAnsi="Verdana"/>
          <w:sz w:val="17"/>
          <w:szCs w:val="17"/>
        </w:rPr>
        <w:t xml:space="preserve">business </w:t>
      </w:r>
      <w:r w:rsidR="00012405" w:rsidRPr="0001243B">
        <w:rPr>
          <w:rFonts w:ascii="Verdana" w:hAnsi="Verdana"/>
          <w:sz w:val="17"/>
          <w:szCs w:val="17"/>
        </w:rPr>
        <w:t>Analyse</w:t>
      </w:r>
      <w:r w:rsidRPr="0001243B">
        <w:rPr>
          <w:rFonts w:ascii="Verdana" w:hAnsi="Verdana"/>
          <w:sz w:val="17"/>
          <w:szCs w:val="17"/>
        </w:rPr>
        <w:t xml:space="preserve"> current and future procedural needs of the business Organise and manage the plant internal audit system and the corrective action reporting system</w:t>
      </w:r>
      <w:r w:rsidR="00785105">
        <w:rPr>
          <w:rFonts w:ascii="Verdana" w:hAnsi="Verdana"/>
          <w:sz w:val="17"/>
          <w:szCs w:val="17"/>
        </w:rPr>
        <w:t>.</w:t>
      </w:r>
    </w:p>
    <w:p w14:paraId="365A73DE" w14:textId="77777777" w:rsidR="007115E8" w:rsidRDefault="007115E8" w:rsidP="007115E8">
      <w:pPr>
        <w:numPr>
          <w:ilvl w:val="0"/>
          <w:numId w:val="9"/>
        </w:numPr>
        <w:rPr>
          <w:sz w:val="20"/>
          <w:szCs w:val="20"/>
        </w:rPr>
      </w:pPr>
      <w:r w:rsidRPr="007115E8">
        <w:rPr>
          <w:sz w:val="20"/>
          <w:szCs w:val="20"/>
        </w:rPr>
        <w:t>Ensure that quality system is followed though out the organization.</w:t>
      </w:r>
    </w:p>
    <w:p w14:paraId="471BCD5D" w14:textId="77777777" w:rsidR="007115E8" w:rsidRPr="007115E8" w:rsidRDefault="007115E8" w:rsidP="007115E8">
      <w:pPr>
        <w:numPr>
          <w:ilvl w:val="0"/>
          <w:numId w:val="9"/>
        </w:numPr>
        <w:rPr>
          <w:sz w:val="20"/>
          <w:szCs w:val="20"/>
        </w:rPr>
      </w:pPr>
      <w:r w:rsidRPr="007115E8">
        <w:rPr>
          <w:sz w:val="20"/>
          <w:szCs w:val="20"/>
        </w:rPr>
        <w:t>To conduct internal audit and report the audit nonconformities to the management.</w:t>
      </w:r>
    </w:p>
    <w:p w14:paraId="10A23EBB" w14:textId="77777777" w:rsidR="007115E8" w:rsidRPr="000229CF" w:rsidRDefault="000229CF" w:rsidP="007115E8">
      <w:pPr>
        <w:numPr>
          <w:ilvl w:val="0"/>
          <w:numId w:val="9"/>
        </w:numPr>
        <w:rPr>
          <w:sz w:val="20"/>
          <w:szCs w:val="20"/>
        </w:rPr>
      </w:pPr>
      <w:r w:rsidRPr="000229CF">
        <w:rPr>
          <w:sz w:val="20"/>
          <w:szCs w:val="20"/>
        </w:rPr>
        <w:t>To ensure that audit nonconformities are closed effectively.</w:t>
      </w:r>
    </w:p>
    <w:p w14:paraId="3B4D4C86" w14:textId="77777777" w:rsidR="000229CF" w:rsidRPr="000229CF" w:rsidRDefault="000229CF" w:rsidP="000229CF">
      <w:pPr>
        <w:numPr>
          <w:ilvl w:val="0"/>
          <w:numId w:val="9"/>
        </w:numPr>
      </w:pPr>
      <w:r>
        <w:t>Independently done VDA 6.3 audit and closed the all NC.</w:t>
      </w:r>
    </w:p>
    <w:p w14:paraId="1F7D7A30"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Coordinate and oversee environmental operations to ensure regulatory compliance &amp; permit renewals.</w:t>
      </w:r>
    </w:p>
    <w:p w14:paraId="2BC53E2F"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Monitoring compliance obligation, verify &amp; updating with legal documents as per KSPCB and KFR authority.</w:t>
      </w:r>
    </w:p>
    <w:p w14:paraId="48EF5423"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Ensure mock drill done as per frequency/planner and display ERT team members name &amp; number at respected area.</w:t>
      </w:r>
    </w:p>
    <w:p w14:paraId="207B8BFF"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Oversee waste disposal &amp; treatment programs.</w:t>
      </w:r>
    </w:p>
    <w:p w14:paraId="3EB681D7"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Perform regular site inspections for environment compliances.</w:t>
      </w:r>
    </w:p>
    <w:p w14:paraId="7A9FE487"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Stay updated with new developments in environmental policies &amp; regulations.</w:t>
      </w:r>
    </w:p>
    <w:p w14:paraId="630EFD8F"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Identify root causes of environmental problems &amp; propose appropriate action plans.</w:t>
      </w:r>
    </w:p>
    <w:p w14:paraId="51225427"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Assess potential environmental risks &amp; develop mitigation plans.</w:t>
      </w:r>
    </w:p>
    <w:p w14:paraId="2D034A04"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lastRenderedPageBreak/>
        <w:t>Work with cross-functional teams to maintain environmental management &amp; monitoring programs.</w:t>
      </w:r>
    </w:p>
    <w:p w14:paraId="723B39DE"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Follow &amp; enforce environmental health &amp; safety procedures.</w:t>
      </w:r>
    </w:p>
    <w:p w14:paraId="6527DF40"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Work with management to schedule periodic maintenance &amp; upgrade activities.</w:t>
      </w:r>
    </w:p>
    <w:p w14:paraId="45AC7FC7"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Identify areas of improvements to reduce environmental damages &amp; wastes.</w:t>
      </w:r>
    </w:p>
    <w:p w14:paraId="05AED3DB"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Maintain complete &amp; clear documentations for environmental operations for reference purposes.</w:t>
      </w:r>
    </w:p>
    <w:p w14:paraId="1F0234E1"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 xml:space="preserve">Develop hazard control programs to reduce contaminations &amp; accidents. </w:t>
      </w:r>
    </w:p>
    <w:p w14:paraId="32B357AF" w14:textId="77777777" w:rsidR="009E5C1C" w:rsidRPr="009E5C1C" w:rsidRDefault="009E5C1C" w:rsidP="009E5C1C">
      <w:pPr>
        <w:numPr>
          <w:ilvl w:val="0"/>
          <w:numId w:val="9"/>
        </w:numPr>
        <w:rPr>
          <w:rFonts w:ascii="Verdana" w:hAnsi="Verdana"/>
          <w:sz w:val="17"/>
          <w:szCs w:val="17"/>
        </w:rPr>
      </w:pPr>
      <w:r w:rsidRPr="009E5C1C">
        <w:rPr>
          <w:rFonts w:ascii="Verdana" w:hAnsi="Verdana"/>
          <w:sz w:val="17"/>
          <w:szCs w:val="17"/>
        </w:rPr>
        <w:t xml:space="preserve">To prepare manual, procedure, OCP, formats &amp; review the all documents. </w:t>
      </w:r>
    </w:p>
    <w:p w14:paraId="2537940A" w14:textId="77777777" w:rsidR="00464B2A" w:rsidRPr="00FB1479" w:rsidRDefault="009E5C1C" w:rsidP="00FB1479">
      <w:pPr>
        <w:numPr>
          <w:ilvl w:val="0"/>
          <w:numId w:val="9"/>
        </w:numPr>
        <w:rPr>
          <w:rFonts w:ascii="Arial" w:hAnsi="Arial"/>
        </w:rPr>
      </w:pPr>
      <w:r w:rsidRPr="009E5C1C">
        <w:rPr>
          <w:rFonts w:ascii="Verdana" w:hAnsi="Verdana"/>
          <w:sz w:val="17"/>
          <w:szCs w:val="17"/>
        </w:rPr>
        <w:t>Identification of environmental</w:t>
      </w:r>
      <w:r>
        <w:rPr>
          <w:rFonts w:ascii="Arial" w:hAnsi="Arial"/>
        </w:rPr>
        <w:t xml:space="preserve"> </w:t>
      </w:r>
      <w:r w:rsidR="00012405" w:rsidRPr="00FB1479">
        <w:rPr>
          <w:rFonts w:ascii="Verdana" w:hAnsi="Verdana"/>
          <w:sz w:val="17"/>
          <w:szCs w:val="17"/>
        </w:rPr>
        <w:t>Aspects and</w:t>
      </w:r>
      <w:r w:rsidRPr="00FB1479">
        <w:rPr>
          <w:rFonts w:ascii="Verdana" w:hAnsi="Verdana"/>
          <w:sz w:val="17"/>
          <w:szCs w:val="17"/>
        </w:rPr>
        <w:t xml:space="preserve"> significance evaluation.</w:t>
      </w:r>
      <w:r>
        <w:rPr>
          <w:rFonts w:ascii="Arial" w:hAnsi="Arial"/>
        </w:rPr>
        <w:t xml:space="preserve"> </w:t>
      </w:r>
      <w:r w:rsidR="00464B2A" w:rsidRPr="00FB1479">
        <w:rPr>
          <w:rFonts w:ascii="Verdana" w:hAnsi="Verdana"/>
          <w:sz w:val="17"/>
          <w:szCs w:val="17"/>
        </w:rPr>
        <w:t xml:space="preserve"> </w:t>
      </w:r>
    </w:p>
    <w:p w14:paraId="603717B3" w14:textId="77777777" w:rsidR="00464B2A" w:rsidRPr="009F70B8" w:rsidRDefault="00464B2A" w:rsidP="009F70B8">
      <w:pPr>
        <w:numPr>
          <w:ilvl w:val="0"/>
          <w:numId w:val="9"/>
        </w:numPr>
        <w:spacing w:before="40" w:after="40"/>
        <w:jc w:val="both"/>
        <w:rPr>
          <w:rFonts w:ascii="Verdana" w:hAnsi="Verdana"/>
          <w:sz w:val="17"/>
          <w:szCs w:val="17"/>
        </w:rPr>
      </w:pPr>
      <w:r w:rsidRPr="00464B2A">
        <w:rPr>
          <w:rFonts w:ascii="Verdana" w:hAnsi="Verdana"/>
          <w:sz w:val="17"/>
          <w:szCs w:val="17"/>
        </w:rPr>
        <w:t xml:space="preserve"> Conduct Quality Systems audits and assist in training/guidance to other </w:t>
      </w:r>
      <w:r w:rsidR="0001243B" w:rsidRPr="00464B2A">
        <w:rPr>
          <w:rFonts w:ascii="Verdana" w:hAnsi="Verdana"/>
          <w:sz w:val="17"/>
          <w:szCs w:val="17"/>
        </w:rPr>
        <w:t>auditors.</w:t>
      </w:r>
    </w:p>
    <w:p w14:paraId="3C952696"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Coordinate the review of Quality procedures associated with plant con</w:t>
      </w:r>
      <w:r w:rsidR="0001243B">
        <w:rPr>
          <w:rFonts w:ascii="Verdana" w:hAnsi="Verdana"/>
          <w:sz w:val="17"/>
          <w:szCs w:val="17"/>
        </w:rPr>
        <w:t>tinuous improvement initiatives.</w:t>
      </w:r>
    </w:p>
    <w:p w14:paraId="40F62C4C"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Plan Standard Operating practices required under the overriding Quality </w:t>
      </w:r>
      <w:r w:rsidR="0001243B" w:rsidRPr="00464B2A">
        <w:rPr>
          <w:rFonts w:ascii="Verdana" w:hAnsi="Verdana"/>
          <w:sz w:val="17"/>
          <w:szCs w:val="17"/>
        </w:rPr>
        <w:t>procedures.</w:t>
      </w:r>
    </w:p>
    <w:p w14:paraId="3F0E375A"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Maintain the Standard Operating Procedure content and coordinate the issuing of these </w:t>
      </w:r>
      <w:r w:rsidR="0001243B" w:rsidRPr="00464B2A">
        <w:rPr>
          <w:rFonts w:ascii="Verdana" w:hAnsi="Verdana"/>
          <w:sz w:val="17"/>
          <w:szCs w:val="17"/>
        </w:rPr>
        <w:t>documents.</w:t>
      </w:r>
    </w:p>
    <w:p w14:paraId="1F6E4613"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Support other functional areas of the business including procurement, business services and </w:t>
      </w:r>
      <w:r w:rsidR="0001243B" w:rsidRPr="00464B2A">
        <w:rPr>
          <w:rFonts w:ascii="Verdana" w:hAnsi="Verdana"/>
          <w:sz w:val="17"/>
          <w:szCs w:val="17"/>
        </w:rPr>
        <w:t>design.</w:t>
      </w:r>
    </w:p>
    <w:p w14:paraId="6482FA3A"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Undertake internal project and management audits during the tender, design and manufacture stages </w:t>
      </w:r>
    </w:p>
    <w:p w14:paraId="0FC66D2C" w14:textId="77777777" w:rsidR="00464B2A" w:rsidRPr="00464B2A" w:rsidRDefault="0001243B" w:rsidP="00464B2A">
      <w:pPr>
        <w:numPr>
          <w:ilvl w:val="0"/>
          <w:numId w:val="9"/>
        </w:numPr>
        <w:spacing w:before="40" w:after="40"/>
        <w:jc w:val="both"/>
        <w:rPr>
          <w:rFonts w:ascii="Verdana" w:hAnsi="Verdana"/>
          <w:sz w:val="17"/>
          <w:szCs w:val="17"/>
        </w:rPr>
      </w:pPr>
      <w:r>
        <w:rPr>
          <w:rFonts w:ascii="Verdana" w:hAnsi="Verdana"/>
          <w:sz w:val="17"/>
          <w:szCs w:val="17"/>
        </w:rPr>
        <w:t xml:space="preserve"> Collect the </w:t>
      </w:r>
      <w:r w:rsidR="00464B2A" w:rsidRPr="00464B2A">
        <w:rPr>
          <w:rFonts w:ascii="Verdana" w:hAnsi="Verdana"/>
          <w:sz w:val="17"/>
          <w:szCs w:val="17"/>
        </w:rPr>
        <w:t>quality data for monitoring targets</w:t>
      </w:r>
      <w:r>
        <w:rPr>
          <w:rFonts w:ascii="Verdana" w:hAnsi="Verdana"/>
          <w:sz w:val="17"/>
          <w:szCs w:val="17"/>
        </w:rPr>
        <w:t>.</w:t>
      </w:r>
    </w:p>
    <w:p w14:paraId="4A56EC41"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Assist with training of quality awareness </w:t>
      </w:r>
    </w:p>
    <w:p w14:paraId="03B24718" w14:textId="77777777" w:rsidR="00464B2A" w:rsidRPr="0001243B" w:rsidRDefault="00464B2A" w:rsidP="0001243B">
      <w:pPr>
        <w:numPr>
          <w:ilvl w:val="0"/>
          <w:numId w:val="9"/>
        </w:numPr>
        <w:spacing w:before="40" w:after="40"/>
        <w:jc w:val="both"/>
        <w:rPr>
          <w:rFonts w:ascii="Verdana" w:hAnsi="Verdana"/>
          <w:sz w:val="17"/>
          <w:szCs w:val="17"/>
        </w:rPr>
      </w:pPr>
      <w:r w:rsidRPr="00464B2A">
        <w:rPr>
          <w:rFonts w:ascii="Verdana" w:hAnsi="Verdana"/>
          <w:sz w:val="17"/>
          <w:szCs w:val="17"/>
        </w:rPr>
        <w:t xml:space="preserve"> Report on Key Performance Indicators (KPIs) in order to adhere to process and prevent occurrence of any non-conformity relatin</w:t>
      </w:r>
      <w:r w:rsidR="0001243B">
        <w:rPr>
          <w:rFonts w:ascii="Verdana" w:hAnsi="Verdana"/>
          <w:sz w:val="17"/>
          <w:szCs w:val="17"/>
        </w:rPr>
        <w:t>g to product, process or system.</w:t>
      </w:r>
    </w:p>
    <w:p w14:paraId="695E1026" w14:textId="77777777" w:rsidR="00464B2A" w:rsidRPr="0001243B" w:rsidRDefault="00464B2A" w:rsidP="0001243B">
      <w:pPr>
        <w:numPr>
          <w:ilvl w:val="0"/>
          <w:numId w:val="9"/>
        </w:numPr>
        <w:spacing w:before="40" w:after="40"/>
        <w:jc w:val="both"/>
        <w:rPr>
          <w:rFonts w:ascii="Verdana" w:hAnsi="Verdana"/>
          <w:sz w:val="17"/>
          <w:szCs w:val="17"/>
        </w:rPr>
      </w:pPr>
      <w:r w:rsidRPr="00464B2A">
        <w:rPr>
          <w:rFonts w:ascii="Verdana" w:hAnsi="Verdana"/>
          <w:sz w:val="17"/>
          <w:szCs w:val="17"/>
        </w:rPr>
        <w:t xml:space="preserve"> Keep up with current and developing manufacturing and engineering tren</w:t>
      </w:r>
      <w:r w:rsidR="000D788A">
        <w:rPr>
          <w:rFonts w:ascii="Verdana" w:hAnsi="Verdana"/>
          <w:sz w:val="17"/>
          <w:szCs w:val="17"/>
        </w:rPr>
        <w:t>ds that concern product quality.</w:t>
      </w:r>
    </w:p>
    <w:p w14:paraId="589E76FE"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Contribute to continuous improvement activit</w:t>
      </w:r>
      <w:r w:rsidR="0001243B">
        <w:rPr>
          <w:rFonts w:ascii="Verdana" w:hAnsi="Verdana"/>
          <w:sz w:val="17"/>
          <w:szCs w:val="17"/>
        </w:rPr>
        <w:t>ies.</w:t>
      </w:r>
    </w:p>
    <w:p w14:paraId="5247CB69"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Quality control</w:t>
      </w:r>
      <w:r w:rsidR="0001243B">
        <w:rPr>
          <w:rFonts w:ascii="Verdana" w:hAnsi="Verdana"/>
          <w:sz w:val="17"/>
          <w:szCs w:val="17"/>
        </w:rPr>
        <w:t xml:space="preserve"> of work by appropriate reviews.</w:t>
      </w:r>
    </w:p>
    <w:p w14:paraId="27534C85" w14:textId="77777777" w:rsidR="00464B2A" w:rsidRPr="0001243B" w:rsidRDefault="00464B2A" w:rsidP="0001243B">
      <w:pPr>
        <w:numPr>
          <w:ilvl w:val="0"/>
          <w:numId w:val="9"/>
        </w:numPr>
        <w:spacing w:before="40" w:after="40"/>
        <w:jc w:val="both"/>
        <w:rPr>
          <w:rFonts w:ascii="Verdana" w:hAnsi="Verdana"/>
          <w:sz w:val="17"/>
          <w:szCs w:val="17"/>
        </w:rPr>
      </w:pPr>
      <w:r w:rsidRPr="00464B2A">
        <w:rPr>
          <w:rFonts w:ascii="Verdana" w:hAnsi="Verdana"/>
          <w:sz w:val="17"/>
          <w:szCs w:val="17"/>
        </w:rPr>
        <w:t xml:space="preserve"> Support and lead process improvement activities</w:t>
      </w:r>
      <w:r w:rsidR="0001243B">
        <w:rPr>
          <w:rFonts w:ascii="Verdana" w:hAnsi="Verdana"/>
          <w:sz w:val="17"/>
          <w:szCs w:val="17"/>
        </w:rPr>
        <w:t>.</w:t>
      </w:r>
      <w:r w:rsidRPr="00464B2A">
        <w:rPr>
          <w:rFonts w:ascii="Verdana" w:hAnsi="Verdana"/>
          <w:sz w:val="17"/>
          <w:szCs w:val="17"/>
        </w:rPr>
        <w:t xml:space="preserve"> </w:t>
      </w:r>
    </w:p>
    <w:p w14:paraId="41AB47D5"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 xml:space="preserve"> Attend various meetings and action/communicate instructions </w:t>
      </w:r>
    </w:p>
    <w:p w14:paraId="62EF9516" w14:textId="77777777" w:rsidR="00464B2A" w:rsidRPr="00464B2A" w:rsidRDefault="00464B2A" w:rsidP="00464B2A">
      <w:pPr>
        <w:numPr>
          <w:ilvl w:val="0"/>
          <w:numId w:val="9"/>
        </w:numPr>
        <w:spacing w:before="40" w:after="40"/>
        <w:jc w:val="both"/>
        <w:rPr>
          <w:rFonts w:ascii="Verdana" w:hAnsi="Verdana"/>
          <w:sz w:val="17"/>
          <w:szCs w:val="17"/>
        </w:rPr>
      </w:pPr>
      <w:r w:rsidRPr="00464B2A">
        <w:rPr>
          <w:rFonts w:ascii="Verdana" w:hAnsi="Verdana"/>
          <w:sz w:val="17"/>
          <w:szCs w:val="17"/>
        </w:rPr>
        <w:t>Undertake cont</w:t>
      </w:r>
      <w:r w:rsidR="0001243B">
        <w:rPr>
          <w:rFonts w:ascii="Verdana" w:hAnsi="Verdana"/>
          <w:sz w:val="17"/>
          <w:szCs w:val="17"/>
        </w:rPr>
        <w:t>inuous training and development.</w:t>
      </w:r>
    </w:p>
    <w:p w14:paraId="1C375D9D" w14:textId="77777777" w:rsidR="0001243B" w:rsidRPr="0001243B" w:rsidRDefault="00464B2A" w:rsidP="0001243B">
      <w:pPr>
        <w:numPr>
          <w:ilvl w:val="0"/>
          <w:numId w:val="9"/>
        </w:numPr>
        <w:spacing w:before="40" w:after="40"/>
        <w:jc w:val="both"/>
      </w:pPr>
      <w:r w:rsidRPr="00464B2A">
        <w:rPr>
          <w:rFonts w:ascii="Verdana" w:hAnsi="Verdana"/>
          <w:sz w:val="17"/>
          <w:szCs w:val="17"/>
        </w:rPr>
        <w:t>Perform root cause analysis and resolve problems</w:t>
      </w:r>
      <w:r w:rsidR="0001243B">
        <w:rPr>
          <w:rFonts w:ascii="Verdana" w:hAnsi="Verdana"/>
          <w:sz w:val="17"/>
          <w:szCs w:val="17"/>
        </w:rPr>
        <w:t>.</w:t>
      </w:r>
      <w:r w:rsidRPr="00464B2A">
        <w:rPr>
          <w:rFonts w:ascii="Verdana" w:hAnsi="Verdana"/>
          <w:sz w:val="17"/>
          <w:szCs w:val="17"/>
        </w:rPr>
        <w:t xml:space="preserve"> </w:t>
      </w:r>
    </w:p>
    <w:p w14:paraId="130F03BD" w14:textId="77777777" w:rsidR="0001243B" w:rsidRPr="007E4544" w:rsidRDefault="00464B2A" w:rsidP="0001243B">
      <w:pPr>
        <w:numPr>
          <w:ilvl w:val="0"/>
          <w:numId w:val="9"/>
        </w:numPr>
        <w:spacing w:before="40" w:after="40"/>
        <w:jc w:val="both"/>
        <w:rPr>
          <w:sz w:val="20"/>
          <w:szCs w:val="20"/>
        </w:rPr>
      </w:pPr>
      <w:r w:rsidRPr="00464B2A">
        <w:rPr>
          <w:rFonts w:ascii="Verdana" w:hAnsi="Verdana"/>
          <w:sz w:val="17"/>
          <w:szCs w:val="17"/>
        </w:rPr>
        <w:t xml:space="preserve"> Independently determ</w:t>
      </w:r>
      <w:r w:rsidR="0001243B">
        <w:rPr>
          <w:rFonts w:ascii="Verdana" w:hAnsi="Verdana"/>
          <w:sz w:val="17"/>
          <w:szCs w:val="17"/>
        </w:rPr>
        <w:t>ine approach and assigned tasks.</w:t>
      </w:r>
    </w:p>
    <w:p w14:paraId="420F29E0" w14:textId="77777777" w:rsidR="007115E8" w:rsidRPr="007115E8" w:rsidRDefault="007E4544" w:rsidP="007115E8">
      <w:pPr>
        <w:numPr>
          <w:ilvl w:val="0"/>
          <w:numId w:val="9"/>
        </w:numPr>
        <w:spacing w:before="20" w:after="20" w:line="240" w:lineRule="atLeast"/>
        <w:jc w:val="both"/>
      </w:pPr>
      <w:r w:rsidRPr="000D788A">
        <w:rPr>
          <w:rFonts w:ascii="Verdana" w:hAnsi="Verdana"/>
          <w:sz w:val="17"/>
          <w:szCs w:val="17"/>
        </w:rPr>
        <w:t>Preparation of MRM data, MRM minutes and presentations on time.</w:t>
      </w:r>
    </w:p>
    <w:p w14:paraId="5AC64366" w14:textId="77777777" w:rsidR="00893DD4" w:rsidRPr="00592E0D" w:rsidRDefault="00893DD4" w:rsidP="0001243B">
      <w:pPr>
        <w:spacing w:before="40" w:after="40"/>
        <w:jc w:val="both"/>
        <w:rPr>
          <w:rFonts w:ascii="Verdana" w:hAnsi="Verdana"/>
          <w:sz w:val="17"/>
          <w:szCs w:val="17"/>
        </w:rPr>
      </w:pPr>
    </w:p>
    <w:p w14:paraId="031495C5" w14:textId="77777777" w:rsidR="00793A69" w:rsidRPr="00464B2A" w:rsidRDefault="00793A69" w:rsidP="00D802D0">
      <w:pPr>
        <w:shd w:val="clear" w:color="auto" w:fill="D9D9D9"/>
        <w:spacing w:before="40" w:after="40"/>
        <w:jc w:val="both"/>
        <w:rPr>
          <w:rFonts w:ascii="Verdana" w:hAnsi="Verdana"/>
          <w:sz w:val="17"/>
          <w:szCs w:val="17"/>
        </w:rPr>
      </w:pPr>
    </w:p>
    <w:p w14:paraId="47C267C1" w14:textId="77777777" w:rsidR="00793A69" w:rsidRPr="00464B2A" w:rsidRDefault="00360C97" w:rsidP="00D802D0">
      <w:pPr>
        <w:shd w:val="clear" w:color="auto" w:fill="D9D9D9"/>
        <w:spacing w:before="40" w:after="40"/>
        <w:jc w:val="both"/>
        <w:rPr>
          <w:rFonts w:ascii="Verdana" w:hAnsi="Verdana"/>
          <w:sz w:val="17"/>
          <w:szCs w:val="17"/>
        </w:rPr>
      </w:pPr>
      <w:r>
        <w:rPr>
          <w:rFonts w:ascii="Verdana" w:hAnsi="Verdana"/>
          <w:sz w:val="17"/>
          <w:szCs w:val="17"/>
        </w:rPr>
        <w:t>Jan ‘</w:t>
      </w:r>
      <w:r w:rsidR="00B8391C" w:rsidRPr="00464B2A">
        <w:rPr>
          <w:rFonts w:ascii="Verdana" w:hAnsi="Verdana"/>
          <w:sz w:val="17"/>
          <w:szCs w:val="17"/>
        </w:rPr>
        <w:t>201</w:t>
      </w:r>
      <w:r w:rsidR="000D788A">
        <w:rPr>
          <w:rFonts w:ascii="Verdana" w:hAnsi="Verdana"/>
          <w:sz w:val="17"/>
          <w:szCs w:val="17"/>
        </w:rPr>
        <w:t>8</w:t>
      </w:r>
      <w:r w:rsidR="00592E0D" w:rsidRPr="00464B2A">
        <w:rPr>
          <w:rFonts w:ascii="Verdana" w:hAnsi="Verdana"/>
          <w:sz w:val="17"/>
          <w:szCs w:val="17"/>
        </w:rPr>
        <w:t>-</w:t>
      </w:r>
      <w:r>
        <w:rPr>
          <w:rFonts w:ascii="Verdana" w:hAnsi="Verdana"/>
          <w:sz w:val="17"/>
          <w:szCs w:val="17"/>
        </w:rPr>
        <w:t>Aug</w:t>
      </w:r>
      <w:r w:rsidR="00D802D0" w:rsidRPr="00464B2A">
        <w:rPr>
          <w:rFonts w:ascii="Verdana" w:hAnsi="Verdana"/>
          <w:sz w:val="17"/>
          <w:szCs w:val="17"/>
        </w:rPr>
        <w:t>’</w:t>
      </w:r>
      <w:r w:rsidR="00012405">
        <w:rPr>
          <w:rFonts w:ascii="Verdana" w:hAnsi="Verdana"/>
          <w:sz w:val="17"/>
          <w:szCs w:val="17"/>
        </w:rPr>
        <w:t>2020</w:t>
      </w:r>
      <w:r w:rsidR="00012405" w:rsidRPr="00464B2A">
        <w:rPr>
          <w:rFonts w:ascii="Verdana" w:hAnsi="Verdana"/>
          <w:sz w:val="17"/>
          <w:szCs w:val="17"/>
        </w:rPr>
        <w:t xml:space="preserve"> as</w:t>
      </w:r>
      <w:r w:rsidR="000D19C4" w:rsidRPr="00464B2A">
        <w:rPr>
          <w:rFonts w:ascii="Verdana" w:hAnsi="Verdana"/>
          <w:sz w:val="17"/>
          <w:szCs w:val="17"/>
        </w:rPr>
        <w:t xml:space="preserve"> a </w:t>
      </w:r>
      <w:r w:rsidR="002A015B" w:rsidRPr="00464B2A">
        <w:rPr>
          <w:rFonts w:ascii="Verdana" w:hAnsi="Verdana"/>
          <w:sz w:val="17"/>
          <w:szCs w:val="17"/>
        </w:rPr>
        <w:t>Quality</w:t>
      </w:r>
      <w:r w:rsidR="00793A69" w:rsidRPr="00464B2A">
        <w:rPr>
          <w:rFonts w:ascii="Verdana" w:hAnsi="Verdana"/>
          <w:sz w:val="17"/>
          <w:szCs w:val="17"/>
        </w:rPr>
        <w:t xml:space="preserve"> engineer</w:t>
      </w:r>
      <w:r w:rsidR="002A015B" w:rsidRPr="00464B2A">
        <w:rPr>
          <w:rFonts w:ascii="Verdana" w:hAnsi="Verdana"/>
          <w:sz w:val="17"/>
          <w:szCs w:val="17"/>
        </w:rPr>
        <w:t>”</w:t>
      </w:r>
      <w:r w:rsidR="00793A69">
        <w:rPr>
          <w:rFonts w:ascii="Verdana" w:hAnsi="Verdana"/>
          <w:sz w:val="17"/>
          <w:szCs w:val="17"/>
        </w:rPr>
        <w:t xml:space="preserve"> </w:t>
      </w:r>
      <w:r w:rsidR="00793A69" w:rsidRPr="00464B2A">
        <w:rPr>
          <w:rFonts w:ascii="Verdana" w:hAnsi="Verdana"/>
          <w:sz w:val="17"/>
          <w:szCs w:val="17"/>
        </w:rPr>
        <w:t xml:space="preserve">with </w:t>
      </w:r>
      <w:r w:rsidR="000D788A">
        <w:rPr>
          <w:rFonts w:ascii="Verdana" w:hAnsi="Verdana"/>
          <w:sz w:val="17"/>
          <w:szCs w:val="17"/>
        </w:rPr>
        <w:t>M/S HICAL</w:t>
      </w:r>
      <w:r w:rsidR="00793A69" w:rsidRPr="00464B2A">
        <w:rPr>
          <w:rFonts w:ascii="Verdana" w:hAnsi="Verdana"/>
          <w:sz w:val="17"/>
          <w:szCs w:val="17"/>
        </w:rPr>
        <w:t xml:space="preserve"> Technologies PVT </w:t>
      </w:r>
      <w:r w:rsidR="00012405" w:rsidRPr="00464B2A">
        <w:rPr>
          <w:rFonts w:ascii="Verdana" w:hAnsi="Verdana"/>
          <w:sz w:val="17"/>
          <w:szCs w:val="17"/>
        </w:rPr>
        <w:t>LTD (</w:t>
      </w:r>
      <w:r w:rsidR="00793A69" w:rsidRPr="00464B2A">
        <w:rPr>
          <w:rFonts w:ascii="Verdana" w:hAnsi="Verdana"/>
          <w:sz w:val="17"/>
          <w:szCs w:val="17"/>
        </w:rPr>
        <w:t>NEST GROUP), Bangalore</w:t>
      </w:r>
      <w:r w:rsidR="00D802D0" w:rsidRPr="00464B2A">
        <w:rPr>
          <w:rFonts w:ascii="Verdana" w:hAnsi="Verdana"/>
          <w:sz w:val="17"/>
          <w:szCs w:val="17"/>
        </w:rPr>
        <w:t xml:space="preserve"> </w:t>
      </w:r>
    </w:p>
    <w:p w14:paraId="08133202" w14:textId="77777777" w:rsidR="00893DD4" w:rsidRPr="00464B2A" w:rsidRDefault="00893DD4" w:rsidP="00EB103D">
      <w:pPr>
        <w:spacing w:before="40" w:after="40"/>
        <w:jc w:val="both"/>
        <w:rPr>
          <w:rFonts w:ascii="Verdana" w:hAnsi="Verdana"/>
          <w:sz w:val="17"/>
          <w:szCs w:val="17"/>
        </w:rPr>
      </w:pPr>
    </w:p>
    <w:p w14:paraId="63722781" w14:textId="77777777" w:rsidR="00EB103D" w:rsidRDefault="000D788A" w:rsidP="00EB103D">
      <w:pPr>
        <w:spacing w:before="40" w:after="40"/>
        <w:jc w:val="both"/>
        <w:rPr>
          <w:rFonts w:ascii="Verdana" w:hAnsi="Verdana"/>
          <w:sz w:val="17"/>
          <w:szCs w:val="17"/>
        </w:rPr>
      </w:pPr>
      <w:r>
        <w:rPr>
          <w:rFonts w:ascii="Verdana" w:hAnsi="Verdana"/>
          <w:sz w:val="17"/>
          <w:szCs w:val="17"/>
        </w:rPr>
        <w:t>As a</w:t>
      </w:r>
      <w:r w:rsidR="00BB54D4" w:rsidRPr="00464B2A">
        <w:rPr>
          <w:rFonts w:ascii="Verdana" w:hAnsi="Verdana"/>
          <w:sz w:val="17"/>
          <w:szCs w:val="17"/>
        </w:rPr>
        <w:t xml:space="preserve"> Quality</w:t>
      </w:r>
      <w:r w:rsidR="00EB103D" w:rsidRPr="00464B2A">
        <w:rPr>
          <w:rFonts w:ascii="Verdana" w:hAnsi="Verdana"/>
          <w:sz w:val="17"/>
          <w:szCs w:val="17"/>
        </w:rPr>
        <w:t xml:space="preserve"> Engineer:</w:t>
      </w:r>
      <w:r w:rsidR="00EB103D" w:rsidRPr="0027294D">
        <w:rPr>
          <w:rFonts w:ascii="Verdana" w:hAnsi="Verdana"/>
          <w:sz w:val="17"/>
          <w:szCs w:val="17"/>
        </w:rPr>
        <w:t xml:space="preserve">            </w:t>
      </w:r>
      <w:r w:rsidR="00EB103D" w:rsidRPr="00464B2A">
        <w:rPr>
          <w:rFonts w:ascii="Verdana" w:hAnsi="Verdana"/>
          <w:sz w:val="17"/>
          <w:szCs w:val="17"/>
        </w:rPr>
        <w:t xml:space="preserve">  </w:t>
      </w:r>
      <w:r w:rsidR="00EB103D" w:rsidRPr="00EB103D">
        <w:rPr>
          <w:rFonts w:ascii="Verdana" w:hAnsi="Verdana"/>
          <w:sz w:val="17"/>
          <w:szCs w:val="17"/>
        </w:rPr>
        <w:t xml:space="preserve">                     </w:t>
      </w:r>
    </w:p>
    <w:p w14:paraId="2D626338" w14:textId="77777777" w:rsidR="00CF5F2E" w:rsidRDefault="00BB54D4" w:rsidP="00893DD4">
      <w:pPr>
        <w:numPr>
          <w:ilvl w:val="0"/>
          <w:numId w:val="10"/>
        </w:numPr>
        <w:spacing w:before="20" w:after="20" w:line="240" w:lineRule="atLeast"/>
        <w:jc w:val="both"/>
        <w:rPr>
          <w:rFonts w:ascii="Verdana" w:hAnsi="Verdana"/>
          <w:sz w:val="17"/>
          <w:szCs w:val="17"/>
        </w:rPr>
      </w:pPr>
      <w:r>
        <w:rPr>
          <w:rFonts w:ascii="Verdana" w:hAnsi="Verdana"/>
          <w:sz w:val="17"/>
          <w:szCs w:val="17"/>
        </w:rPr>
        <w:t xml:space="preserve">As a </w:t>
      </w:r>
      <w:r w:rsidR="00012405">
        <w:rPr>
          <w:rFonts w:ascii="Verdana" w:hAnsi="Verdana"/>
          <w:sz w:val="17"/>
          <w:szCs w:val="17"/>
        </w:rPr>
        <w:t>Customer Focus handling customer complaint</w:t>
      </w:r>
      <w:r>
        <w:rPr>
          <w:rFonts w:ascii="Verdana" w:hAnsi="Verdana"/>
          <w:sz w:val="17"/>
          <w:szCs w:val="17"/>
        </w:rPr>
        <w:t xml:space="preserve"> by submitting appropriate 8D report with Error proof system and following effectiveness effectively till close </w:t>
      </w:r>
      <w:r w:rsidR="00012405">
        <w:rPr>
          <w:rFonts w:ascii="Verdana" w:hAnsi="Verdana"/>
          <w:sz w:val="17"/>
          <w:szCs w:val="17"/>
        </w:rPr>
        <w:t>the.</w:t>
      </w:r>
      <w:r>
        <w:rPr>
          <w:rFonts w:ascii="Verdana" w:hAnsi="Verdana"/>
          <w:sz w:val="17"/>
          <w:szCs w:val="17"/>
        </w:rPr>
        <w:t xml:space="preserve"> </w:t>
      </w:r>
    </w:p>
    <w:p w14:paraId="32852FA4" w14:textId="77777777" w:rsidR="0087356C" w:rsidRDefault="00BB54D4" w:rsidP="007A6770">
      <w:pPr>
        <w:numPr>
          <w:ilvl w:val="0"/>
          <w:numId w:val="10"/>
        </w:numPr>
        <w:spacing w:before="20" w:after="20" w:line="240" w:lineRule="atLeast"/>
        <w:jc w:val="both"/>
        <w:rPr>
          <w:rFonts w:ascii="Verdana" w:hAnsi="Verdana"/>
          <w:sz w:val="17"/>
          <w:szCs w:val="17"/>
        </w:rPr>
      </w:pPr>
      <w:r>
        <w:rPr>
          <w:rFonts w:ascii="Verdana" w:hAnsi="Verdana"/>
          <w:sz w:val="17"/>
          <w:szCs w:val="17"/>
        </w:rPr>
        <w:t xml:space="preserve">Coordinating and </w:t>
      </w:r>
      <w:r w:rsidR="000D788A" w:rsidRPr="000D788A">
        <w:rPr>
          <w:rFonts w:ascii="Verdana" w:hAnsi="Verdana"/>
          <w:sz w:val="17"/>
          <w:szCs w:val="17"/>
        </w:rPr>
        <w:t>facing</w:t>
      </w:r>
      <w:r w:rsidRPr="000D788A">
        <w:rPr>
          <w:rFonts w:ascii="Verdana" w:hAnsi="Verdana"/>
          <w:sz w:val="17"/>
          <w:szCs w:val="17"/>
        </w:rPr>
        <w:t xml:space="preserve"> </w:t>
      </w:r>
      <w:r>
        <w:rPr>
          <w:rFonts w:ascii="Verdana" w:hAnsi="Verdana"/>
          <w:sz w:val="17"/>
          <w:szCs w:val="17"/>
        </w:rPr>
        <w:t>the all Customer/External audits and successfully retain certificates.</w:t>
      </w:r>
    </w:p>
    <w:p w14:paraId="3A816751" w14:textId="77777777" w:rsidR="0087356C" w:rsidRDefault="00BB54D4" w:rsidP="007A6770">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 xml:space="preserve">Performing internal audit as per audit plan with effectively to </w:t>
      </w:r>
      <w:proofErr w:type="spellStart"/>
      <w:r w:rsidRPr="000D788A">
        <w:rPr>
          <w:rFonts w:ascii="Verdana" w:hAnsi="Verdana"/>
          <w:sz w:val="17"/>
          <w:szCs w:val="17"/>
        </w:rPr>
        <w:t>fulfill</w:t>
      </w:r>
      <w:proofErr w:type="spellEnd"/>
      <w:r w:rsidRPr="000D788A">
        <w:rPr>
          <w:rFonts w:ascii="Verdana" w:hAnsi="Verdana"/>
          <w:sz w:val="17"/>
          <w:szCs w:val="17"/>
        </w:rPr>
        <w:t xml:space="preserve"> the all requirements.</w:t>
      </w:r>
    </w:p>
    <w:p w14:paraId="116565DF" w14:textId="77777777" w:rsidR="0087356C" w:rsidRDefault="00BB54D4" w:rsidP="007A6770">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Maintain and retain QMS document as per ISO 9001</w:t>
      </w:r>
      <w:r w:rsidR="000D788A">
        <w:rPr>
          <w:rFonts w:ascii="Verdana" w:hAnsi="Verdana"/>
          <w:sz w:val="17"/>
          <w:szCs w:val="17"/>
        </w:rPr>
        <w:t xml:space="preserve"> </w:t>
      </w:r>
      <w:r w:rsidR="00012405">
        <w:rPr>
          <w:rFonts w:ascii="Verdana" w:hAnsi="Verdana"/>
          <w:sz w:val="17"/>
          <w:szCs w:val="17"/>
        </w:rPr>
        <w:t>and AS</w:t>
      </w:r>
      <w:r w:rsidR="000D788A">
        <w:rPr>
          <w:rFonts w:ascii="Verdana" w:hAnsi="Verdana"/>
          <w:sz w:val="17"/>
          <w:szCs w:val="17"/>
        </w:rPr>
        <w:t>9100</w:t>
      </w:r>
      <w:r w:rsidRPr="000D788A">
        <w:rPr>
          <w:rFonts w:ascii="Verdana" w:hAnsi="Verdana"/>
          <w:sz w:val="17"/>
          <w:szCs w:val="17"/>
        </w:rPr>
        <w:t xml:space="preserve"> standards.</w:t>
      </w:r>
    </w:p>
    <w:p w14:paraId="7A01CE83" w14:textId="77777777" w:rsidR="0087356C" w:rsidRDefault="00BB54D4" w:rsidP="007A6770">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Preparation of Internal Audit plan and execution as per audit schedule.</w:t>
      </w:r>
    </w:p>
    <w:p w14:paraId="325C61C4" w14:textId="77777777" w:rsidR="0087356C" w:rsidRDefault="00BB54D4" w:rsidP="007A6770">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Making sure that all QA records, data &amp; Information are available at any point of time.</w:t>
      </w:r>
    </w:p>
    <w:p w14:paraId="1D1F5E84" w14:textId="77777777" w:rsidR="0087356C" w:rsidRDefault="0087356C" w:rsidP="007A6770">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 xml:space="preserve">Performing as </w:t>
      </w:r>
      <w:r w:rsidR="00012405" w:rsidRPr="000D788A">
        <w:rPr>
          <w:rFonts w:ascii="Verdana" w:hAnsi="Verdana"/>
          <w:sz w:val="17"/>
          <w:szCs w:val="17"/>
        </w:rPr>
        <w:t>an</w:t>
      </w:r>
      <w:r w:rsidRPr="000D788A">
        <w:rPr>
          <w:rFonts w:ascii="Verdana" w:hAnsi="Verdana"/>
          <w:sz w:val="17"/>
          <w:szCs w:val="17"/>
        </w:rPr>
        <w:t xml:space="preserve"> internal auditor effectively for process/ product as per schedule and closing the NCs with adequate evidences. </w:t>
      </w:r>
    </w:p>
    <w:p w14:paraId="5779BE46" w14:textId="77777777" w:rsidR="0087356C" w:rsidRPr="00D4435C" w:rsidRDefault="0087356C" w:rsidP="00D4435C">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 xml:space="preserve">Taking a lead for Quality Clinic meeting on daily basis for all process NC and closing effectively with </w:t>
      </w:r>
      <w:r w:rsidR="00012405" w:rsidRPr="000D788A">
        <w:rPr>
          <w:rFonts w:ascii="Verdana" w:hAnsi="Verdana"/>
          <w:sz w:val="17"/>
          <w:szCs w:val="17"/>
        </w:rPr>
        <w:t>CFT</w:t>
      </w:r>
      <w:r w:rsidR="00012405">
        <w:rPr>
          <w:rFonts w:ascii="Verdana" w:hAnsi="Verdana"/>
          <w:sz w:val="17"/>
          <w:szCs w:val="17"/>
        </w:rPr>
        <w:t xml:space="preserve"> (cross</w:t>
      </w:r>
      <w:r w:rsidR="00D54D41">
        <w:rPr>
          <w:rFonts w:ascii="Verdana" w:hAnsi="Verdana"/>
          <w:sz w:val="17"/>
          <w:szCs w:val="17"/>
        </w:rPr>
        <w:t xml:space="preserve"> functional </w:t>
      </w:r>
      <w:r w:rsidR="00012405">
        <w:rPr>
          <w:rFonts w:ascii="Verdana" w:hAnsi="Verdana"/>
          <w:sz w:val="17"/>
          <w:szCs w:val="17"/>
        </w:rPr>
        <w:t xml:space="preserve">team) </w:t>
      </w:r>
      <w:r w:rsidR="00012405" w:rsidRPr="000D788A">
        <w:rPr>
          <w:rFonts w:ascii="Verdana" w:hAnsi="Verdana"/>
          <w:sz w:val="17"/>
          <w:szCs w:val="17"/>
        </w:rPr>
        <w:t>team</w:t>
      </w:r>
      <w:r w:rsidRPr="000D788A">
        <w:rPr>
          <w:rFonts w:ascii="Verdana" w:hAnsi="Verdana"/>
          <w:sz w:val="17"/>
          <w:szCs w:val="17"/>
        </w:rPr>
        <w:t>.</w:t>
      </w:r>
    </w:p>
    <w:p w14:paraId="748578D7" w14:textId="77777777" w:rsidR="0087356C" w:rsidRPr="00D4435C" w:rsidRDefault="00D4435C" w:rsidP="00D7358C">
      <w:pPr>
        <w:numPr>
          <w:ilvl w:val="0"/>
          <w:numId w:val="10"/>
        </w:numPr>
        <w:spacing w:before="20" w:after="20" w:line="240" w:lineRule="atLeast"/>
        <w:jc w:val="both"/>
        <w:rPr>
          <w:rFonts w:ascii="Verdana" w:hAnsi="Verdana"/>
          <w:sz w:val="17"/>
          <w:szCs w:val="17"/>
        </w:rPr>
      </w:pPr>
      <w:r>
        <w:rPr>
          <w:rFonts w:ascii="Verdana" w:hAnsi="Verdana"/>
          <w:sz w:val="17"/>
          <w:szCs w:val="17"/>
        </w:rPr>
        <w:t>Re</w:t>
      </w:r>
      <w:r w:rsidR="0087356C" w:rsidRPr="00D4435C">
        <w:rPr>
          <w:rFonts w:ascii="Verdana" w:hAnsi="Verdana"/>
          <w:sz w:val="17"/>
          <w:szCs w:val="17"/>
        </w:rPr>
        <w:t xml:space="preserve">sponsible to disposing the </w:t>
      </w:r>
      <w:r w:rsidR="00012405" w:rsidRPr="00D4435C">
        <w:rPr>
          <w:rFonts w:ascii="Verdana" w:hAnsi="Verdana"/>
          <w:sz w:val="17"/>
          <w:szCs w:val="17"/>
        </w:rPr>
        <w:t>MRB</w:t>
      </w:r>
      <w:r w:rsidR="00012405">
        <w:rPr>
          <w:rFonts w:ascii="Verdana" w:hAnsi="Verdana"/>
          <w:sz w:val="17"/>
          <w:szCs w:val="17"/>
        </w:rPr>
        <w:t xml:space="preserve"> (</w:t>
      </w:r>
      <w:r>
        <w:rPr>
          <w:rFonts w:ascii="Verdana" w:hAnsi="Verdana"/>
          <w:sz w:val="17"/>
          <w:szCs w:val="17"/>
        </w:rPr>
        <w:t xml:space="preserve">material review </w:t>
      </w:r>
      <w:r w:rsidR="00012405">
        <w:rPr>
          <w:rFonts w:ascii="Verdana" w:hAnsi="Verdana"/>
          <w:sz w:val="17"/>
          <w:szCs w:val="17"/>
        </w:rPr>
        <w:t xml:space="preserve">board) </w:t>
      </w:r>
      <w:r w:rsidR="00012405" w:rsidRPr="00D4435C">
        <w:rPr>
          <w:rFonts w:ascii="Verdana" w:hAnsi="Verdana"/>
          <w:sz w:val="17"/>
          <w:szCs w:val="17"/>
        </w:rPr>
        <w:t>for</w:t>
      </w:r>
      <w:r w:rsidR="0087356C" w:rsidRPr="00D4435C">
        <w:rPr>
          <w:rFonts w:ascii="Verdana" w:hAnsi="Verdana"/>
          <w:sz w:val="17"/>
          <w:szCs w:val="17"/>
        </w:rPr>
        <w:t xml:space="preserve"> Final &amp; in-process inspection rejection.</w:t>
      </w:r>
    </w:p>
    <w:p w14:paraId="3F79C226" w14:textId="77777777" w:rsidR="0087356C" w:rsidRDefault="0087356C" w:rsidP="007A6770">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Adept in handling projects process improvements through new suggestions and developing gauges, fixtures</w:t>
      </w:r>
      <w:r w:rsidR="00D4435C">
        <w:rPr>
          <w:rFonts w:ascii="Verdana" w:hAnsi="Verdana"/>
          <w:sz w:val="17"/>
          <w:szCs w:val="17"/>
        </w:rPr>
        <w:t>.</w:t>
      </w:r>
    </w:p>
    <w:p w14:paraId="3D19F0F7" w14:textId="77777777" w:rsidR="0087356C" w:rsidRDefault="0087356C" w:rsidP="007A6770">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Attend the daily Production plan meeting and deploy the source on priority.</w:t>
      </w:r>
    </w:p>
    <w:p w14:paraId="273E004F" w14:textId="77777777" w:rsidR="00B52670" w:rsidRDefault="0087356C" w:rsidP="00B52670">
      <w:pPr>
        <w:numPr>
          <w:ilvl w:val="0"/>
          <w:numId w:val="10"/>
        </w:numPr>
        <w:spacing w:before="20" w:after="20" w:line="240" w:lineRule="atLeast"/>
        <w:jc w:val="both"/>
        <w:rPr>
          <w:rFonts w:ascii="Verdana" w:hAnsi="Verdana"/>
          <w:sz w:val="17"/>
          <w:szCs w:val="17"/>
        </w:rPr>
      </w:pPr>
      <w:r w:rsidRPr="000D788A">
        <w:rPr>
          <w:rFonts w:ascii="Verdana" w:hAnsi="Verdana"/>
          <w:sz w:val="17"/>
          <w:szCs w:val="17"/>
        </w:rPr>
        <w:t xml:space="preserve">Monitoring, verifying final inspection reports to ensure satisfactory completion of inspection.  </w:t>
      </w:r>
    </w:p>
    <w:p w14:paraId="109EA29B" w14:textId="77777777" w:rsidR="00B52670" w:rsidRDefault="00B52670" w:rsidP="00B52670">
      <w:pPr>
        <w:numPr>
          <w:ilvl w:val="0"/>
          <w:numId w:val="10"/>
        </w:numPr>
        <w:spacing w:before="20" w:after="20" w:line="240" w:lineRule="atLeast"/>
        <w:jc w:val="both"/>
        <w:rPr>
          <w:rFonts w:ascii="Verdana" w:hAnsi="Verdana"/>
          <w:sz w:val="17"/>
          <w:szCs w:val="17"/>
        </w:rPr>
      </w:pPr>
      <w:r>
        <w:rPr>
          <w:rFonts w:ascii="Verdana" w:hAnsi="Verdana"/>
          <w:sz w:val="17"/>
          <w:szCs w:val="17"/>
        </w:rPr>
        <w:t>Educating the operators and giving online training for the work members/ensuring 5’s and PPE in the line.</w:t>
      </w:r>
    </w:p>
    <w:p w14:paraId="30D0C7DC" w14:textId="77777777" w:rsidR="006D106F" w:rsidRDefault="00B52670" w:rsidP="00B52670">
      <w:pPr>
        <w:numPr>
          <w:ilvl w:val="0"/>
          <w:numId w:val="10"/>
        </w:numPr>
        <w:spacing w:before="20" w:after="20" w:line="240" w:lineRule="atLeast"/>
        <w:jc w:val="both"/>
        <w:rPr>
          <w:rFonts w:ascii="Verdana" w:hAnsi="Verdana"/>
          <w:sz w:val="17"/>
          <w:szCs w:val="17"/>
        </w:rPr>
      </w:pPr>
      <w:r>
        <w:rPr>
          <w:rFonts w:ascii="Verdana" w:hAnsi="Verdana"/>
          <w:sz w:val="17"/>
          <w:szCs w:val="17"/>
        </w:rPr>
        <w:t xml:space="preserve">Identify and record the problems relating to the product or process by </w:t>
      </w:r>
      <w:r w:rsidR="006D106F">
        <w:rPr>
          <w:rFonts w:ascii="Verdana" w:hAnsi="Verdana"/>
          <w:sz w:val="17"/>
          <w:szCs w:val="17"/>
        </w:rPr>
        <w:t>maintaining and update.</w:t>
      </w:r>
    </w:p>
    <w:p w14:paraId="54901B90" w14:textId="77777777" w:rsidR="006D106F" w:rsidRDefault="006D106F" w:rsidP="00B52670">
      <w:pPr>
        <w:numPr>
          <w:ilvl w:val="0"/>
          <w:numId w:val="10"/>
        </w:numPr>
        <w:spacing w:before="20" w:after="20" w:line="240" w:lineRule="atLeast"/>
        <w:jc w:val="both"/>
        <w:rPr>
          <w:rFonts w:ascii="Verdana" w:hAnsi="Verdana"/>
          <w:sz w:val="17"/>
          <w:szCs w:val="17"/>
        </w:rPr>
      </w:pPr>
      <w:r>
        <w:rPr>
          <w:rFonts w:ascii="Verdana" w:hAnsi="Verdana"/>
          <w:sz w:val="17"/>
          <w:szCs w:val="17"/>
        </w:rPr>
        <w:t>Ensuring the colour bin for the rework, rejection, good/ ok parts (yellow, red, blue bin).</w:t>
      </w:r>
    </w:p>
    <w:p w14:paraId="377E3895" w14:textId="77777777" w:rsidR="00FB1479" w:rsidRPr="00B52670" w:rsidRDefault="006D106F" w:rsidP="00B52670">
      <w:pPr>
        <w:numPr>
          <w:ilvl w:val="0"/>
          <w:numId w:val="10"/>
        </w:numPr>
        <w:spacing w:before="20" w:after="20" w:line="240" w:lineRule="atLeast"/>
        <w:jc w:val="both"/>
        <w:rPr>
          <w:rFonts w:ascii="Verdana" w:hAnsi="Verdana"/>
          <w:sz w:val="17"/>
          <w:szCs w:val="17"/>
        </w:rPr>
      </w:pPr>
      <w:r>
        <w:rPr>
          <w:rFonts w:ascii="Verdana" w:hAnsi="Verdana"/>
          <w:sz w:val="17"/>
          <w:szCs w:val="17"/>
        </w:rPr>
        <w:t>Maintaining the set-up approval and root card</w:t>
      </w:r>
      <w:r w:rsidR="00054EE1">
        <w:rPr>
          <w:rFonts w:ascii="Verdana" w:hAnsi="Verdana"/>
          <w:sz w:val="17"/>
          <w:szCs w:val="17"/>
        </w:rPr>
        <w:t xml:space="preserve"> and following quality system.</w:t>
      </w:r>
      <w:r w:rsidR="0087356C" w:rsidRPr="00B52670">
        <w:rPr>
          <w:rFonts w:ascii="Verdana" w:hAnsi="Verdana"/>
          <w:sz w:val="17"/>
          <w:szCs w:val="17"/>
        </w:rPr>
        <w:t xml:space="preserve">                  </w:t>
      </w:r>
    </w:p>
    <w:p w14:paraId="004D7ABC" w14:textId="77777777" w:rsidR="00FB1479" w:rsidRPr="00464B2A" w:rsidRDefault="00FB1479" w:rsidP="00FB1479">
      <w:pPr>
        <w:shd w:val="clear" w:color="auto" w:fill="D9D9D9"/>
        <w:spacing w:before="40" w:after="40"/>
        <w:jc w:val="both"/>
        <w:rPr>
          <w:rFonts w:ascii="Verdana" w:hAnsi="Verdana"/>
          <w:sz w:val="17"/>
          <w:szCs w:val="17"/>
        </w:rPr>
      </w:pPr>
    </w:p>
    <w:p w14:paraId="376A202A" w14:textId="77777777" w:rsidR="00FB1479" w:rsidRPr="00464B2A" w:rsidRDefault="00FB1479" w:rsidP="00FB1479">
      <w:pPr>
        <w:shd w:val="clear" w:color="auto" w:fill="D9D9D9"/>
        <w:spacing w:before="40" w:after="40"/>
        <w:jc w:val="both"/>
        <w:rPr>
          <w:rFonts w:ascii="Verdana" w:hAnsi="Verdana"/>
          <w:sz w:val="17"/>
          <w:szCs w:val="17"/>
        </w:rPr>
      </w:pPr>
      <w:r>
        <w:rPr>
          <w:rFonts w:ascii="Verdana" w:hAnsi="Verdana"/>
          <w:sz w:val="17"/>
          <w:szCs w:val="17"/>
        </w:rPr>
        <w:t>May ‘</w:t>
      </w:r>
      <w:r w:rsidRPr="00464B2A">
        <w:rPr>
          <w:rFonts w:ascii="Verdana" w:hAnsi="Verdana"/>
          <w:sz w:val="17"/>
          <w:szCs w:val="17"/>
        </w:rPr>
        <w:t>201</w:t>
      </w:r>
      <w:r>
        <w:rPr>
          <w:rFonts w:ascii="Verdana" w:hAnsi="Verdana"/>
          <w:sz w:val="17"/>
          <w:szCs w:val="17"/>
        </w:rPr>
        <w:t>7</w:t>
      </w:r>
      <w:r w:rsidRPr="00464B2A">
        <w:rPr>
          <w:rFonts w:ascii="Verdana" w:hAnsi="Verdana"/>
          <w:sz w:val="17"/>
          <w:szCs w:val="17"/>
        </w:rPr>
        <w:t>-</w:t>
      </w:r>
      <w:r>
        <w:rPr>
          <w:rFonts w:ascii="Verdana" w:hAnsi="Verdana"/>
          <w:sz w:val="17"/>
          <w:szCs w:val="17"/>
        </w:rPr>
        <w:t>Dec</w:t>
      </w:r>
      <w:r w:rsidRPr="00464B2A">
        <w:rPr>
          <w:rFonts w:ascii="Verdana" w:hAnsi="Verdana"/>
          <w:sz w:val="17"/>
          <w:szCs w:val="17"/>
        </w:rPr>
        <w:t>’</w:t>
      </w:r>
      <w:r w:rsidR="00012405">
        <w:rPr>
          <w:rFonts w:ascii="Verdana" w:hAnsi="Verdana"/>
          <w:sz w:val="17"/>
          <w:szCs w:val="17"/>
        </w:rPr>
        <w:t>2017</w:t>
      </w:r>
      <w:r w:rsidR="00012405" w:rsidRPr="00464B2A">
        <w:rPr>
          <w:rFonts w:ascii="Verdana" w:hAnsi="Verdana"/>
          <w:sz w:val="17"/>
          <w:szCs w:val="17"/>
        </w:rPr>
        <w:t xml:space="preserve"> as</w:t>
      </w:r>
      <w:r w:rsidRPr="00464B2A">
        <w:rPr>
          <w:rFonts w:ascii="Verdana" w:hAnsi="Verdana"/>
          <w:sz w:val="17"/>
          <w:szCs w:val="17"/>
        </w:rPr>
        <w:t xml:space="preserve"> a Quality engineer”</w:t>
      </w:r>
      <w:r>
        <w:rPr>
          <w:rFonts w:ascii="Verdana" w:hAnsi="Verdana"/>
          <w:sz w:val="17"/>
          <w:szCs w:val="17"/>
        </w:rPr>
        <w:t xml:space="preserve"> </w:t>
      </w:r>
      <w:r w:rsidRPr="00464B2A">
        <w:rPr>
          <w:rFonts w:ascii="Verdana" w:hAnsi="Verdana"/>
          <w:sz w:val="17"/>
          <w:szCs w:val="17"/>
        </w:rPr>
        <w:t xml:space="preserve">with </w:t>
      </w:r>
      <w:r>
        <w:rPr>
          <w:rFonts w:ascii="Verdana" w:hAnsi="Verdana"/>
          <w:sz w:val="17"/>
          <w:szCs w:val="17"/>
        </w:rPr>
        <w:t xml:space="preserve">M/S </w:t>
      </w:r>
      <w:r w:rsidR="00012405">
        <w:rPr>
          <w:rFonts w:ascii="Verdana" w:hAnsi="Verdana"/>
          <w:sz w:val="17"/>
          <w:szCs w:val="17"/>
        </w:rPr>
        <w:t>Vigneswaran</w:t>
      </w:r>
      <w:r>
        <w:rPr>
          <w:rFonts w:ascii="Verdana" w:hAnsi="Verdana"/>
          <w:sz w:val="17"/>
          <w:szCs w:val="17"/>
        </w:rPr>
        <w:t xml:space="preserve"> </w:t>
      </w:r>
      <w:r w:rsidR="00012405">
        <w:rPr>
          <w:rFonts w:ascii="Verdana" w:hAnsi="Verdana"/>
          <w:sz w:val="17"/>
          <w:szCs w:val="17"/>
        </w:rPr>
        <w:t xml:space="preserve">Electronics </w:t>
      </w:r>
      <w:r w:rsidR="00012405" w:rsidRPr="00464B2A">
        <w:rPr>
          <w:rFonts w:ascii="Verdana" w:hAnsi="Verdana"/>
          <w:sz w:val="17"/>
          <w:szCs w:val="17"/>
        </w:rPr>
        <w:t>PVT</w:t>
      </w:r>
      <w:r w:rsidRPr="00464B2A">
        <w:rPr>
          <w:rFonts w:ascii="Verdana" w:hAnsi="Verdana"/>
          <w:sz w:val="17"/>
          <w:szCs w:val="17"/>
        </w:rPr>
        <w:t xml:space="preserve"> </w:t>
      </w:r>
      <w:r w:rsidR="00012405" w:rsidRPr="00464B2A">
        <w:rPr>
          <w:rFonts w:ascii="Verdana" w:hAnsi="Verdana"/>
          <w:sz w:val="17"/>
          <w:szCs w:val="17"/>
        </w:rPr>
        <w:t>LTD (</w:t>
      </w:r>
      <w:r w:rsidRPr="00464B2A">
        <w:rPr>
          <w:rFonts w:ascii="Verdana" w:hAnsi="Verdana"/>
          <w:sz w:val="17"/>
          <w:szCs w:val="17"/>
        </w:rPr>
        <w:t xml:space="preserve">NEST GROUP), Bangalore </w:t>
      </w:r>
    </w:p>
    <w:p w14:paraId="7D60C8FE" w14:textId="77777777" w:rsidR="00FB1479" w:rsidRPr="00FB1479" w:rsidRDefault="00FB1479" w:rsidP="00FB1479">
      <w:r>
        <w:rPr>
          <w:rFonts w:ascii="Verdana" w:hAnsi="Verdana"/>
          <w:sz w:val="17"/>
          <w:szCs w:val="17"/>
        </w:rPr>
        <w:t xml:space="preserve">As Quality Trainee Engineer: </w:t>
      </w:r>
    </w:p>
    <w:p w14:paraId="050BA96B"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Exposure to various types of Electronic components.</w:t>
      </w:r>
    </w:p>
    <w:p w14:paraId="2B6F2C23"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Rework of Electronic Modules containing multiple PCB’s.</w:t>
      </w:r>
    </w:p>
    <w:p w14:paraId="62FD1261"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Assembly, Testing &amp; Troubleshooting of Analog &amp; Digital modules using proper measuring instruments.</w:t>
      </w:r>
    </w:p>
    <w:p w14:paraId="21B70103"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Knowledge of soldering which includes SMD boards.</w:t>
      </w:r>
    </w:p>
    <w:p w14:paraId="04AE878A"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Knowledge of doing projects based on Electronics/Having good knowledge in New Product Development.</w:t>
      </w:r>
    </w:p>
    <w:p w14:paraId="36927C7F"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Corrective and preventive actions implementation and tracking.</w:t>
      </w:r>
    </w:p>
    <w:p w14:paraId="2CBED2EE"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lastRenderedPageBreak/>
        <w:t>Educating the operators and giving online training for the work members/Ensuring 6S in the line.</w:t>
      </w:r>
    </w:p>
    <w:p w14:paraId="2FAEB02E"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Defects analysis and giving feedback to respective members.</w:t>
      </w:r>
    </w:p>
    <w:p w14:paraId="5BA9A5A2"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 xml:space="preserve">Identify and record the problems relating to the product or process by maintaining and updating. </w:t>
      </w:r>
    </w:p>
    <w:p w14:paraId="1644184A"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Participate in process study to reduce production time/line rejections.</w:t>
      </w:r>
    </w:p>
    <w:p w14:paraId="4D647997"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Defect review and feedback to the line / communicating the customer complaints status to line members.</w:t>
      </w:r>
    </w:p>
    <w:p w14:paraId="2299843A" w14:textId="77777777" w:rsidR="00FB1479" w:rsidRPr="00FB1479" w:rsidRDefault="00FB1479" w:rsidP="00FB1479">
      <w:pPr>
        <w:numPr>
          <w:ilvl w:val="0"/>
          <w:numId w:val="10"/>
        </w:numPr>
        <w:spacing w:before="20" w:after="20" w:line="240" w:lineRule="atLeast"/>
        <w:jc w:val="both"/>
        <w:rPr>
          <w:rFonts w:ascii="Verdana" w:hAnsi="Verdana"/>
          <w:sz w:val="17"/>
          <w:szCs w:val="17"/>
        </w:rPr>
      </w:pPr>
      <w:r w:rsidRPr="00FB1479">
        <w:rPr>
          <w:rFonts w:ascii="Verdana" w:hAnsi="Verdana"/>
          <w:sz w:val="17"/>
          <w:szCs w:val="17"/>
        </w:rPr>
        <w:t>Understanding of customer specifications/control plan/workstation instructions of the products.</w:t>
      </w:r>
    </w:p>
    <w:p w14:paraId="76726DE6" w14:textId="77777777" w:rsidR="00F66D12" w:rsidRPr="00464BBE" w:rsidRDefault="00B52A17" w:rsidP="00F66D12">
      <w:pPr>
        <w:spacing w:before="40" w:after="40"/>
        <w:jc w:val="both"/>
        <w:rPr>
          <w:rFonts w:ascii="Verdana" w:hAnsi="Verdana"/>
          <w:b/>
          <w:sz w:val="17"/>
          <w:szCs w:val="17"/>
        </w:rPr>
      </w:pPr>
      <w:r w:rsidRPr="00B52A17">
        <w:rPr>
          <w:rFonts w:ascii="Verdana" w:hAnsi="Verdana"/>
          <w:b/>
          <w:sz w:val="17"/>
          <w:szCs w:val="17"/>
        </w:rPr>
        <w:t>PERSONAL</w:t>
      </w:r>
      <w:r w:rsidR="00BB54D4" w:rsidRPr="00B52A17">
        <w:rPr>
          <w:rFonts w:ascii="Verdana" w:hAnsi="Verdana"/>
          <w:b/>
          <w:sz w:val="17"/>
          <w:szCs w:val="17"/>
        </w:rPr>
        <w:t xml:space="preserve"> </w:t>
      </w:r>
      <w:r w:rsidRPr="00B52A17">
        <w:rPr>
          <w:rFonts w:ascii="Verdana" w:hAnsi="Verdana"/>
          <w:b/>
          <w:sz w:val="17"/>
          <w:szCs w:val="17"/>
        </w:rPr>
        <w:t>DETAILS</w:t>
      </w:r>
      <w:r w:rsidR="00D41225">
        <w:rPr>
          <w:rFonts w:ascii="Verdana" w:hAnsi="Verdana"/>
          <w:noProof/>
          <w:sz w:val="17"/>
          <w:szCs w:val="17"/>
        </w:rPr>
        <w:pict w14:anchorId="6DB2AA4A">
          <v:rect id="_x0000_i1031" style="width:525.6pt;height:5pt;mso-position-horizontal-relative:page;mso-position-vertical-relative:page" o:preferrelative="t" o:hralign="center" o:hrstd="t" o:hrnoshade="t" o:hr="t" stroked="f">
            <v:fill color2="#757575" focusposition=",1" focussize="" focus="100%" type="gradientRadial">
              <o:fill v:ext="view" type="gradientCenter"/>
            </v:fill>
          </v:rect>
        </w:pict>
      </w:r>
    </w:p>
    <w:p w14:paraId="1EEEFFAD" w14:textId="77777777" w:rsidR="000D788A" w:rsidRPr="000D788A" w:rsidRDefault="005213A8" w:rsidP="000D788A">
      <w:pPr>
        <w:tabs>
          <w:tab w:val="left" w:pos="2160"/>
        </w:tabs>
        <w:spacing w:line="360" w:lineRule="auto"/>
        <w:ind w:left="709"/>
        <w:jc w:val="both"/>
        <w:rPr>
          <w:rFonts w:ascii="Verdana" w:hAnsi="Verdana"/>
          <w:sz w:val="17"/>
          <w:szCs w:val="17"/>
        </w:rPr>
      </w:pPr>
      <w:r>
        <w:rPr>
          <w:rFonts w:ascii="Verdana" w:hAnsi="Verdana"/>
          <w:sz w:val="17"/>
          <w:szCs w:val="17"/>
        </w:rPr>
        <w:t xml:space="preserve">Full </w:t>
      </w:r>
      <w:r w:rsidR="00012405" w:rsidRPr="000D788A">
        <w:rPr>
          <w:rFonts w:ascii="Verdana" w:hAnsi="Verdana"/>
          <w:sz w:val="17"/>
          <w:szCs w:val="17"/>
        </w:rPr>
        <w:t>Name:</w:t>
      </w:r>
      <w:r w:rsidR="000D788A" w:rsidRPr="000D788A">
        <w:rPr>
          <w:rFonts w:ascii="Verdana" w:hAnsi="Verdana"/>
          <w:sz w:val="17"/>
          <w:szCs w:val="17"/>
        </w:rPr>
        <w:t xml:space="preserve"> Soumya </w:t>
      </w:r>
      <w:r w:rsidR="00012405" w:rsidRPr="000D788A">
        <w:rPr>
          <w:rFonts w:ascii="Verdana" w:hAnsi="Verdana"/>
          <w:sz w:val="17"/>
          <w:szCs w:val="17"/>
        </w:rPr>
        <w:t>Basavaraj</w:t>
      </w:r>
      <w:r w:rsidR="000D788A" w:rsidRPr="000D788A">
        <w:rPr>
          <w:rFonts w:ascii="Verdana" w:hAnsi="Verdana"/>
          <w:sz w:val="17"/>
          <w:szCs w:val="17"/>
        </w:rPr>
        <w:t xml:space="preserve"> </w:t>
      </w:r>
      <w:proofErr w:type="spellStart"/>
      <w:r w:rsidR="00012405">
        <w:rPr>
          <w:rFonts w:ascii="Verdana" w:hAnsi="Verdana"/>
          <w:sz w:val="17"/>
          <w:szCs w:val="17"/>
        </w:rPr>
        <w:t>B</w:t>
      </w:r>
      <w:r w:rsidR="000D788A" w:rsidRPr="000D788A">
        <w:rPr>
          <w:rFonts w:ascii="Verdana" w:hAnsi="Verdana"/>
          <w:sz w:val="17"/>
          <w:szCs w:val="17"/>
        </w:rPr>
        <w:t>haramannavar</w:t>
      </w:r>
      <w:proofErr w:type="spellEnd"/>
    </w:p>
    <w:p w14:paraId="51D351B5" w14:textId="77777777" w:rsidR="000D788A" w:rsidRPr="000D788A" w:rsidRDefault="000D788A" w:rsidP="000D788A">
      <w:pPr>
        <w:spacing w:line="360" w:lineRule="auto"/>
        <w:ind w:left="720"/>
        <w:jc w:val="both"/>
        <w:rPr>
          <w:rFonts w:ascii="Verdana" w:hAnsi="Verdana"/>
          <w:sz w:val="17"/>
          <w:szCs w:val="17"/>
        </w:rPr>
      </w:pPr>
      <w:r w:rsidRPr="000D788A">
        <w:rPr>
          <w:rFonts w:ascii="Verdana" w:hAnsi="Verdana"/>
          <w:sz w:val="17"/>
          <w:szCs w:val="17"/>
        </w:rPr>
        <w:t>Father Name</w:t>
      </w:r>
      <w:r w:rsidR="00012405" w:rsidRPr="000D788A">
        <w:rPr>
          <w:rFonts w:ascii="Verdana" w:hAnsi="Verdana"/>
          <w:sz w:val="17"/>
          <w:szCs w:val="17"/>
        </w:rPr>
        <w:t>:</w:t>
      </w:r>
      <w:r w:rsidRPr="000D788A">
        <w:rPr>
          <w:rFonts w:ascii="Verdana" w:hAnsi="Verdana"/>
          <w:sz w:val="17"/>
          <w:szCs w:val="17"/>
        </w:rPr>
        <w:t xml:space="preserve"> Basavaraj S </w:t>
      </w:r>
      <w:proofErr w:type="spellStart"/>
      <w:r w:rsidR="00012405">
        <w:rPr>
          <w:rFonts w:ascii="Verdana" w:hAnsi="Verdana"/>
          <w:sz w:val="17"/>
          <w:szCs w:val="17"/>
        </w:rPr>
        <w:t>B</w:t>
      </w:r>
      <w:r w:rsidR="00012405" w:rsidRPr="000D788A">
        <w:rPr>
          <w:rFonts w:ascii="Verdana" w:hAnsi="Verdana"/>
          <w:sz w:val="17"/>
          <w:szCs w:val="17"/>
        </w:rPr>
        <w:t>haramannavar</w:t>
      </w:r>
      <w:proofErr w:type="spellEnd"/>
    </w:p>
    <w:p w14:paraId="32F27FFF" w14:textId="77777777" w:rsidR="000D788A" w:rsidRPr="000D788A" w:rsidRDefault="000D788A" w:rsidP="000D788A">
      <w:pPr>
        <w:spacing w:line="360" w:lineRule="auto"/>
        <w:ind w:left="720"/>
        <w:jc w:val="both"/>
        <w:rPr>
          <w:rFonts w:ascii="Verdana" w:hAnsi="Verdana"/>
          <w:sz w:val="17"/>
          <w:szCs w:val="17"/>
        </w:rPr>
      </w:pPr>
      <w:r w:rsidRPr="000D788A">
        <w:rPr>
          <w:rFonts w:ascii="Verdana" w:hAnsi="Verdana"/>
          <w:sz w:val="17"/>
          <w:szCs w:val="17"/>
        </w:rPr>
        <w:t xml:space="preserve">Mother </w:t>
      </w:r>
      <w:r w:rsidR="007115E8" w:rsidRPr="000D788A">
        <w:rPr>
          <w:rFonts w:ascii="Verdana" w:hAnsi="Verdana"/>
          <w:sz w:val="17"/>
          <w:szCs w:val="17"/>
        </w:rPr>
        <w:t>Name:</w:t>
      </w:r>
      <w:r w:rsidRPr="000D788A">
        <w:rPr>
          <w:rFonts w:ascii="Verdana" w:hAnsi="Verdana"/>
          <w:sz w:val="17"/>
          <w:szCs w:val="17"/>
        </w:rPr>
        <w:t xml:space="preserve"> Rekha </w:t>
      </w:r>
      <w:r w:rsidR="00012405" w:rsidRPr="000D788A">
        <w:rPr>
          <w:rFonts w:ascii="Verdana" w:hAnsi="Verdana"/>
          <w:sz w:val="17"/>
          <w:szCs w:val="17"/>
        </w:rPr>
        <w:t>Basavaraj</w:t>
      </w:r>
      <w:r w:rsidRPr="000D788A">
        <w:rPr>
          <w:rFonts w:ascii="Verdana" w:hAnsi="Verdana"/>
          <w:sz w:val="17"/>
          <w:szCs w:val="17"/>
        </w:rPr>
        <w:t xml:space="preserve"> </w:t>
      </w:r>
      <w:proofErr w:type="spellStart"/>
      <w:r w:rsidR="00012405">
        <w:rPr>
          <w:rFonts w:ascii="Verdana" w:hAnsi="Verdana"/>
          <w:sz w:val="17"/>
          <w:szCs w:val="17"/>
        </w:rPr>
        <w:t>B</w:t>
      </w:r>
      <w:r w:rsidR="00012405" w:rsidRPr="000D788A">
        <w:rPr>
          <w:rFonts w:ascii="Verdana" w:hAnsi="Verdana"/>
          <w:sz w:val="17"/>
          <w:szCs w:val="17"/>
        </w:rPr>
        <w:t>haramannavar</w:t>
      </w:r>
      <w:proofErr w:type="spellEnd"/>
    </w:p>
    <w:p w14:paraId="1C251B0D" w14:textId="77777777" w:rsidR="000D788A" w:rsidRPr="000D788A" w:rsidRDefault="000D788A" w:rsidP="000D788A">
      <w:pPr>
        <w:spacing w:line="360" w:lineRule="auto"/>
        <w:ind w:left="720"/>
        <w:jc w:val="both"/>
        <w:rPr>
          <w:rFonts w:ascii="Verdana" w:hAnsi="Verdana"/>
          <w:sz w:val="17"/>
          <w:szCs w:val="17"/>
        </w:rPr>
      </w:pPr>
      <w:r w:rsidRPr="000D788A">
        <w:rPr>
          <w:rFonts w:ascii="Verdana" w:hAnsi="Verdana"/>
          <w:sz w:val="17"/>
          <w:szCs w:val="17"/>
        </w:rPr>
        <w:t>Father occupation: Teacher</w:t>
      </w:r>
    </w:p>
    <w:p w14:paraId="568B8B27" w14:textId="77777777" w:rsidR="000D788A" w:rsidRPr="000D788A" w:rsidRDefault="000D788A" w:rsidP="000D788A">
      <w:pPr>
        <w:spacing w:line="360" w:lineRule="auto"/>
        <w:ind w:left="720"/>
        <w:jc w:val="both"/>
        <w:rPr>
          <w:rFonts w:ascii="Verdana" w:hAnsi="Verdana"/>
          <w:sz w:val="17"/>
          <w:szCs w:val="17"/>
        </w:rPr>
      </w:pPr>
      <w:r w:rsidRPr="000D788A">
        <w:rPr>
          <w:rFonts w:ascii="Verdana" w:hAnsi="Verdana"/>
          <w:sz w:val="17"/>
          <w:szCs w:val="17"/>
        </w:rPr>
        <w:t>Mother occupation: Housewife.</w:t>
      </w:r>
    </w:p>
    <w:p w14:paraId="4266314F" w14:textId="77777777" w:rsidR="000D788A" w:rsidRPr="000D788A" w:rsidRDefault="000D788A" w:rsidP="000D788A">
      <w:pPr>
        <w:spacing w:line="360" w:lineRule="auto"/>
        <w:ind w:left="720"/>
        <w:jc w:val="both"/>
        <w:rPr>
          <w:rFonts w:ascii="Verdana" w:hAnsi="Verdana"/>
          <w:sz w:val="17"/>
          <w:szCs w:val="17"/>
        </w:rPr>
      </w:pPr>
      <w:r w:rsidRPr="000D788A">
        <w:rPr>
          <w:rFonts w:ascii="Verdana" w:hAnsi="Verdana"/>
          <w:sz w:val="17"/>
          <w:szCs w:val="17"/>
        </w:rPr>
        <w:t>Marital Status</w:t>
      </w:r>
      <w:r w:rsidR="00012405" w:rsidRPr="000D788A">
        <w:rPr>
          <w:rFonts w:ascii="Verdana" w:hAnsi="Verdana"/>
          <w:sz w:val="17"/>
          <w:szCs w:val="17"/>
        </w:rPr>
        <w:tab/>
        <w:t>:</w:t>
      </w:r>
      <w:r w:rsidRPr="000D788A">
        <w:rPr>
          <w:rFonts w:ascii="Verdana" w:hAnsi="Verdana"/>
          <w:sz w:val="17"/>
          <w:szCs w:val="17"/>
        </w:rPr>
        <w:t xml:space="preserve"> Single</w:t>
      </w:r>
    </w:p>
    <w:p w14:paraId="657E6AE1" w14:textId="77777777" w:rsidR="000D788A" w:rsidRPr="000D788A" w:rsidRDefault="000D788A" w:rsidP="000D788A">
      <w:pPr>
        <w:pStyle w:val="ListParagraph"/>
        <w:spacing w:after="0" w:line="240" w:lineRule="auto"/>
        <w:ind w:left="567"/>
        <w:rPr>
          <w:rFonts w:ascii="Verdana" w:eastAsia="Times New Roman" w:hAnsi="Verdana" w:cs="Times New Roman"/>
          <w:sz w:val="17"/>
          <w:szCs w:val="17"/>
          <w:lang w:val="en-GB"/>
        </w:rPr>
      </w:pPr>
      <w:r>
        <w:rPr>
          <w:rFonts w:ascii="Verdana" w:eastAsia="Times New Roman" w:hAnsi="Verdana" w:cs="Times New Roman"/>
          <w:sz w:val="17"/>
          <w:szCs w:val="17"/>
          <w:lang w:val="en-GB"/>
        </w:rPr>
        <w:t xml:space="preserve">Permanent Address:  Pujari </w:t>
      </w:r>
      <w:r w:rsidR="00012405" w:rsidRPr="000D788A">
        <w:rPr>
          <w:rFonts w:ascii="Verdana" w:eastAsia="Times New Roman" w:hAnsi="Verdana" w:cs="Times New Roman"/>
          <w:sz w:val="17"/>
          <w:szCs w:val="17"/>
          <w:lang w:val="en-GB"/>
        </w:rPr>
        <w:t>Galli bilingual</w:t>
      </w:r>
      <w:r w:rsidRPr="000D788A">
        <w:rPr>
          <w:rFonts w:ascii="Verdana" w:eastAsia="Times New Roman" w:hAnsi="Verdana" w:cs="Times New Roman"/>
          <w:sz w:val="17"/>
          <w:szCs w:val="17"/>
          <w:lang w:val="en-GB"/>
        </w:rPr>
        <w:t xml:space="preserve"> HNo.</w:t>
      </w:r>
      <w:r w:rsidR="00012405" w:rsidRPr="000D788A">
        <w:rPr>
          <w:rFonts w:ascii="Verdana" w:eastAsia="Times New Roman" w:hAnsi="Verdana" w:cs="Times New Roman"/>
          <w:sz w:val="17"/>
          <w:szCs w:val="17"/>
          <w:lang w:val="en-GB"/>
        </w:rPr>
        <w:t>14 D: Belagavi</w:t>
      </w:r>
      <w:r w:rsidRPr="000D788A">
        <w:rPr>
          <w:rFonts w:ascii="Verdana" w:eastAsia="Times New Roman" w:hAnsi="Verdana" w:cs="Times New Roman"/>
          <w:sz w:val="17"/>
          <w:szCs w:val="17"/>
          <w:lang w:val="en-GB"/>
        </w:rPr>
        <w:t xml:space="preserve"> </w:t>
      </w:r>
      <w:r w:rsidR="00012405" w:rsidRPr="000D788A">
        <w:rPr>
          <w:rFonts w:ascii="Verdana" w:eastAsia="Times New Roman" w:hAnsi="Verdana" w:cs="Times New Roman"/>
          <w:sz w:val="17"/>
          <w:szCs w:val="17"/>
          <w:lang w:val="en-GB"/>
        </w:rPr>
        <w:t>Karnataka</w:t>
      </w:r>
    </w:p>
    <w:p w14:paraId="3DD72902" w14:textId="77777777" w:rsidR="000D788A" w:rsidRPr="000D788A" w:rsidRDefault="000D788A" w:rsidP="000D788A">
      <w:pPr>
        <w:pStyle w:val="Title"/>
        <w:tabs>
          <w:tab w:val="left" w:pos="2160"/>
          <w:tab w:val="left" w:pos="2250"/>
          <w:tab w:val="left" w:pos="2880"/>
          <w:tab w:val="left" w:pos="3600"/>
          <w:tab w:val="left" w:pos="3690"/>
          <w:tab w:val="center" w:pos="5175"/>
        </w:tabs>
        <w:spacing w:line="360" w:lineRule="auto"/>
        <w:ind w:left="720"/>
        <w:jc w:val="both"/>
        <w:rPr>
          <w:rFonts w:ascii="Verdana" w:hAnsi="Verdana"/>
          <w:b w:val="0"/>
          <w:bCs w:val="0"/>
          <w:sz w:val="17"/>
          <w:szCs w:val="17"/>
        </w:rPr>
      </w:pPr>
      <w:r w:rsidRPr="000D788A">
        <w:rPr>
          <w:rFonts w:ascii="Verdana" w:hAnsi="Verdana"/>
          <w:b w:val="0"/>
          <w:bCs w:val="0"/>
          <w:sz w:val="17"/>
          <w:szCs w:val="17"/>
        </w:rPr>
        <w:t xml:space="preserve">Date of </w:t>
      </w:r>
      <w:r w:rsidR="00012405" w:rsidRPr="000D788A">
        <w:rPr>
          <w:rFonts w:ascii="Verdana" w:hAnsi="Verdana"/>
          <w:b w:val="0"/>
          <w:bCs w:val="0"/>
          <w:sz w:val="17"/>
          <w:szCs w:val="17"/>
        </w:rPr>
        <w:t>Birth:</w:t>
      </w:r>
      <w:r w:rsidRPr="000D788A">
        <w:rPr>
          <w:rFonts w:ascii="Verdana" w:hAnsi="Verdana"/>
          <w:b w:val="0"/>
          <w:bCs w:val="0"/>
          <w:sz w:val="17"/>
          <w:szCs w:val="17"/>
        </w:rPr>
        <w:t xml:space="preserve"> 15-06-1996</w:t>
      </w:r>
    </w:p>
    <w:p w14:paraId="024D0174" w14:textId="77777777" w:rsidR="000D788A" w:rsidRPr="000D788A" w:rsidRDefault="000D788A" w:rsidP="000D788A">
      <w:pPr>
        <w:tabs>
          <w:tab w:val="left" w:pos="2250"/>
          <w:tab w:val="left" w:pos="2977"/>
        </w:tabs>
        <w:spacing w:line="360" w:lineRule="auto"/>
        <w:ind w:left="720"/>
        <w:jc w:val="both"/>
        <w:rPr>
          <w:rFonts w:ascii="Verdana" w:hAnsi="Verdana"/>
          <w:sz w:val="17"/>
          <w:szCs w:val="17"/>
        </w:rPr>
      </w:pPr>
      <w:r w:rsidRPr="000D788A">
        <w:rPr>
          <w:rFonts w:ascii="Verdana" w:hAnsi="Verdana"/>
          <w:sz w:val="17"/>
          <w:szCs w:val="17"/>
        </w:rPr>
        <w:t xml:space="preserve">Languages </w:t>
      </w:r>
      <w:r w:rsidR="00012405" w:rsidRPr="000D788A">
        <w:rPr>
          <w:rFonts w:ascii="Verdana" w:hAnsi="Verdana"/>
          <w:sz w:val="17"/>
          <w:szCs w:val="17"/>
        </w:rPr>
        <w:t>Known:</w:t>
      </w:r>
      <w:r w:rsidRPr="000D788A">
        <w:rPr>
          <w:rFonts w:ascii="Verdana" w:hAnsi="Verdana"/>
          <w:sz w:val="17"/>
          <w:szCs w:val="17"/>
        </w:rPr>
        <w:t xml:space="preserve">  English, Kannada, Hindi. </w:t>
      </w:r>
    </w:p>
    <w:p w14:paraId="5F3D7CCE" w14:textId="77777777" w:rsidR="00266524" w:rsidRDefault="00266524" w:rsidP="00464BBE">
      <w:pPr>
        <w:spacing w:before="40" w:after="40"/>
        <w:ind w:left="2160" w:firstLine="720"/>
        <w:jc w:val="both"/>
        <w:rPr>
          <w:rFonts w:ascii="Verdana" w:hAnsi="Verdana"/>
          <w:sz w:val="17"/>
          <w:szCs w:val="17"/>
        </w:rPr>
      </w:pPr>
    </w:p>
    <w:p w14:paraId="54E9D77C" w14:textId="77777777" w:rsidR="00266524" w:rsidRDefault="00266524" w:rsidP="00464BBE">
      <w:pPr>
        <w:spacing w:before="40" w:after="40"/>
        <w:ind w:left="2160" w:firstLine="720"/>
        <w:jc w:val="both"/>
        <w:rPr>
          <w:rFonts w:ascii="Verdana" w:hAnsi="Verdana"/>
          <w:sz w:val="17"/>
          <w:szCs w:val="17"/>
        </w:rPr>
      </w:pPr>
    </w:p>
    <w:p w14:paraId="29FC8910" w14:textId="77777777" w:rsidR="00981839" w:rsidRDefault="001E22D7" w:rsidP="00F66D12">
      <w:pPr>
        <w:spacing w:before="40" w:after="40"/>
        <w:jc w:val="both"/>
        <w:rPr>
          <w:rFonts w:ascii="Verdana" w:hAnsi="Verdana"/>
          <w:sz w:val="17"/>
          <w:szCs w:val="17"/>
        </w:rPr>
      </w:pPr>
      <w:r>
        <w:rPr>
          <w:rFonts w:ascii="Verdana" w:hAnsi="Verdana"/>
          <w:sz w:val="17"/>
          <w:szCs w:val="17"/>
        </w:rPr>
        <w:t xml:space="preserve">Place: Bangalore                                                                  </w:t>
      </w:r>
      <w:r w:rsidR="00D4106E">
        <w:rPr>
          <w:rFonts w:ascii="Verdana" w:hAnsi="Verdana"/>
          <w:sz w:val="17"/>
          <w:szCs w:val="17"/>
        </w:rPr>
        <w:t xml:space="preserve">                                </w:t>
      </w:r>
      <w:r>
        <w:rPr>
          <w:rFonts w:ascii="Verdana" w:hAnsi="Verdana"/>
          <w:sz w:val="17"/>
          <w:szCs w:val="17"/>
        </w:rPr>
        <w:t xml:space="preserve">  Signature.</w:t>
      </w:r>
      <w:r w:rsidR="00981839">
        <w:rPr>
          <w:rFonts w:ascii="Verdana" w:hAnsi="Verdana"/>
          <w:sz w:val="17"/>
          <w:szCs w:val="17"/>
        </w:rPr>
        <w:t xml:space="preserve"> </w:t>
      </w:r>
    </w:p>
    <w:p w14:paraId="5822FC8F" w14:textId="77777777" w:rsidR="001E22D7" w:rsidRPr="00F66D12" w:rsidRDefault="004C12AD" w:rsidP="00F66D12">
      <w:pPr>
        <w:spacing w:before="40" w:after="40"/>
        <w:jc w:val="both"/>
        <w:rPr>
          <w:rFonts w:ascii="Verdana" w:hAnsi="Verdana"/>
          <w:sz w:val="17"/>
          <w:szCs w:val="17"/>
        </w:rPr>
      </w:pPr>
      <w:r>
        <w:rPr>
          <w:rFonts w:ascii="Verdana" w:hAnsi="Verdana"/>
          <w:sz w:val="17"/>
          <w:szCs w:val="17"/>
        </w:rPr>
        <w:t xml:space="preserve">Date: </w:t>
      </w:r>
      <w:r w:rsidR="00BB54D4" w:rsidRPr="000D788A">
        <w:rPr>
          <w:rFonts w:ascii="Verdana" w:hAnsi="Verdana"/>
          <w:sz w:val="17"/>
          <w:szCs w:val="17"/>
        </w:rPr>
        <w:t xml:space="preserve">  </w:t>
      </w:r>
      <w:r w:rsidR="00981839">
        <w:rPr>
          <w:rFonts w:ascii="Verdana" w:hAnsi="Verdana"/>
          <w:sz w:val="17"/>
          <w:szCs w:val="17"/>
        </w:rPr>
        <w:t xml:space="preserve">    </w:t>
      </w:r>
      <w:r w:rsidR="00E00908">
        <w:rPr>
          <w:rFonts w:ascii="Verdana" w:hAnsi="Verdana"/>
          <w:sz w:val="17"/>
          <w:szCs w:val="17"/>
        </w:rPr>
        <w:t xml:space="preserve">                               </w:t>
      </w:r>
      <w:r w:rsidR="00981839">
        <w:rPr>
          <w:rFonts w:ascii="Verdana" w:hAnsi="Verdana"/>
          <w:sz w:val="17"/>
          <w:szCs w:val="17"/>
        </w:rPr>
        <w:t xml:space="preserve">                 </w:t>
      </w:r>
      <w:r w:rsidR="000D788A">
        <w:rPr>
          <w:rFonts w:ascii="Verdana" w:hAnsi="Verdana"/>
          <w:sz w:val="17"/>
          <w:szCs w:val="17"/>
        </w:rPr>
        <w:t xml:space="preserve">                        </w:t>
      </w:r>
      <w:r w:rsidR="00012405">
        <w:rPr>
          <w:rFonts w:ascii="Verdana" w:hAnsi="Verdana"/>
          <w:sz w:val="17"/>
          <w:szCs w:val="17"/>
        </w:rPr>
        <w:t xml:space="preserve">        </w:t>
      </w:r>
      <w:r w:rsidR="000D788A">
        <w:rPr>
          <w:rFonts w:ascii="Verdana" w:hAnsi="Verdana"/>
          <w:sz w:val="17"/>
          <w:szCs w:val="17"/>
        </w:rPr>
        <w:t xml:space="preserve">  </w:t>
      </w:r>
      <w:r w:rsidR="000D788A" w:rsidRPr="000D788A">
        <w:rPr>
          <w:rFonts w:ascii="Verdana" w:hAnsi="Verdana"/>
          <w:sz w:val="17"/>
          <w:szCs w:val="17"/>
        </w:rPr>
        <w:t xml:space="preserve">Soumya </w:t>
      </w:r>
      <w:r w:rsidR="00012405" w:rsidRPr="000D788A">
        <w:rPr>
          <w:rFonts w:ascii="Verdana" w:hAnsi="Verdana"/>
          <w:sz w:val="17"/>
          <w:szCs w:val="17"/>
        </w:rPr>
        <w:t>Basavaraj</w:t>
      </w:r>
      <w:r w:rsidR="000D788A" w:rsidRPr="000D788A">
        <w:rPr>
          <w:rFonts w:ascii="Verdana" w:hAnsi="Verdana"/>
          <w:sz w:val="17"/>
          <w:szCs w:val="17"/>
        </w:rPr>
        <w:t xml:space="preserve"> </w:t>
      </w:r>
      <w:proofErr w:type="spellStart"/>
      <w:r w:rsidR="00012405">
        <w:rPr>
          <w:rFonts w:ascii="Verdana" w:hAnsi="Verdana"/>
          <w:sz w:val="17"/>
          <w:szCs w:val="17"/>
        </w:rPr>
        <w:t>B</w:t>
      </w:r>
      <w:r w:rsidR="000D788A" w:rsidRPr="000D788A">
        <w:rPr>
          <w:rFonts w:ascii="Verdana" w:hAnsi="Verdana"/>
          <w:sz w:val="17"/>
          <w:szCs w:val="17"/>
        </w:rPr>
        <w:t>haramannavar</w:t>
      </w:r>
      <w:proofErr w:type="spellEnd"/>
      <w:r w:rsidR="00012405">
        <w:rPr>
          <w:rFonts w:ascii="Verdana" w:hAnsi="Verdana"/>
          <w:sz w:val="17"/>
          <w:szCs w:val="17"/>
        </w:rPr>
        <w:t>.</w:t>
      </w:r>
    </w:p>
    <w:sectPr w:rsidR="001E22D7" w:rsidRPr="00F66D12">
      <w:pgSz w:w="11909" w:h="16834" w:code="9"/>
      <w:pgMar w:top="1008" w:right="1008" w:bottom="1008" w:left="1008" w:header="0" w:footer="0" w:gutter="0"/>
      <w:cols w:space="720"/>
      <w:noEndnote/>
      <w:docGrid w:linePitch="25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stem">
    <w:panose1 w:val="00000000000000000000"/>
    <w:charset w:val="00"/>
    <w:family w:val="swiss"/>
    <w:pitch w:val="variable"/>
    <w:sig w:usb0="00000003" w:usb1="00000000" w:usb2="00000000" w:usb3="00000000" w:csb0="00000001" w:csb1="00000000"/>
  </w:font>
  <w:font w:name="Wingdings 2">
    <w:panose1 w:val="050201020105070707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pt;height:9pt;mso-position-horizontal-relative:page;mso-position-vertical-relative:page" o:bullet="t">
        <v:imagedata r:id="rId1" o:title="MCBD15098_0000[1]" embosscolor="white"/>
      </v:shape>
    </w:pict>
  </w:numPicBullet>
  <w:abstractNum w:abstractNumId="0" w15:restartNumberingAfterBreak="0">
    <w:nsid w:val="00000001"/>
    <w:multiLevelType w:val="hybridMultilevel"/>
    <w:tmpl w:val="C06EB710"/>
    <w:lvl w:ilvl="0" w:tplc="0AD29468">
      <w:start w:val="1"/>
      <w:numFmt w:val="bullet"/>
      <w:lvlText w:val=""/>
      <w:lvlPicBulletId w:val="0"/>
      <w:lvlJc w:val="left"/>
      <w:pPr>
        <w:tabs>
          <w:tab w:val="num" w:pos="360"/>
        </w:tabs>
        <w:ind w:left="360" w:hanging="360"/>
      </w:pPr>
      <w:rPr>
        <w:rFonts w:ascii="Symbol" w:hAnsi="Symbol" w:hint="default"/>
        <w:color w:val="auto"/>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000002"/>
    <w:multiLevelType w:val="hybridMultilevel"/>
    <w:tmpl w:val="543E4068"/>
    <w:lvl w:ilvl="0" w:tplc="36244ACC">
      <w:start w:val="2"/>
      <w:numFmt w:val="bullet"/>
      <w:lvlText w:val=""/>
      <w:lvlJc w:val="left"/>
      <w:pPr>
        <w:tabs>
          <w:tab w:val="num" w:pos="360"/>
        </w:tabs>
        <w:ind w:left="360" w:hanging="360"/>
      </w:pPr>
      <w:rPr>
        <w:rFonts w:ascii="Symbol" w:eastAsia="System" w:hAnsi="Symbol" w:cs="System" w:hint="default"/>
        <w:b/>
        <w:color w:val="00000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3"/>
    <w:multiLevelType w:val="hybridMultilevel"/>
    <w:tmpl w:val="4950DEC4"/>
    <w:lvl w:ilvl="0" w:tplc="261A2D4E">
      <w:numFmt w:val="bullet"/>
      <w:lvlText w:val=""/>
      <w:lvlJc w:val="left"/>
      <w:pPr>
        <w:tabs>
          <w:tab w:val="num" w:pos="288"/>
        </w:tabs>
        <w:ind w:left="288" w:hanging="288"/>
      </w:pPr>
      <w:rPr>
        <w:rFonts w:ascii="Wingdings" w:hAnsi="Wingdings" w:hint="default"/>
        <w:color w:val="000000"/>
      </w:rPr>
    </w:lvl>
    <w:lvl w:ilvl="1" w:tplc="04090003">
      <w:start w:val="1"/>
      <w:numFmt w:val="bullet"/>
      <w:lvlText w:val="o"/>
      <w:lvlJc w:val="left"/>
      <w:pPr>
        <w:tabs>
          <w:tab w:val="num" w:pos="0"/>
        </w:tabs>
        <w:ind w:hanging="360"/>
      </w:pPr>
      <w:rPr>
        <w:rFonts w:ascii="Courier New" w:hAnsi="Courier New" w:hint="default"/>
      </w:rPr>
    </w:lvl>
    <w:lvl w:ilvl="2" w:tplc="04090005">
      <w:start w:val="1"/>
      <w:numFmt w:val="bullet"/>
      <w:lvlText w:val=""/>
      <w:lvlJc w:val="left"/>
      <w:pPr>
        <w:tabs>
          <w:tab w:val="num" w:pos="720"/>
        </w:tabs>
        <w:ind w:left="720" w:hanging="360"/>
      </w:pPr>
      <w:rPr>
        <w:rFonts w:ascii="Wingdings" w:hAnsi="Wingdings" w:hint="default"/>
      </w:rPr>
    </w:lvl>
    <w:lvl w:ilvl="3" w:tplc="04090001">
      <w:start w:val="1"/>
      <w:numFmt w:val="bullet"/>
      <w:lvlText w:val=""/>
      <w:lvlJc w:val="left"/>
      <w:pPr>
        <w:tabs>
          <w:tab w:val="num" w:pos="1440"/>
        </w:tabs>
        <w:ind w:left="1440" w:hanging="360"/>
      </w:pPr>
      <w:rPr>
        <w:rFonts w:ascii="Symbol" w:hAnsi="Symbol" w:hint="default"/>
        <w:color w:val="000000"/>
      </w:rPr>
    </w:lvl>
    <w:lvl w:ilvl="4" w:tplc="04090003">
      <w:start w:val="1"/>
      <w:numFmt w:val="bullet"/>
      <w:lvlText w:val="o"/>
      <w:lvlJc w:val="left"/>
      <w:pPr>
        <w:tabs>
          <w:tab w:val="num" w:pos="2160"/>
        </w:tabs>
        <w:ind w:left="2160" w:hanging="360"/>
      </w:pPr>
      <w:rPr>
        <w:rFonts w:ascii="Courier New" w:hAnsi="Courier New" w:hint="default"/>
      </w:rPr>
    </w:lvl>
    <w:lvl w:ilvl="5" w:tplc="04090005">
      <w:start w:val="1"/>
      <w:numFmt w:val="bullet"/>
      <w:lvlText w:val=""/>
      <w:lvlJc w:val="left"/>
      <w:pPr>
        <w:tabs>
          <w:tab w:val="num" w:pos="2880"/>
        </w:tabs>
        <w:ind w:left="2880" w:hanging="360"/>
      </w:pPr>
      <w:rPr>
        <w:rFonts w:ascii="Wingdings" w:hAnsi="Wingdings" w:hint="default"/>
      </w:rPr>
    </w:lvl>
    <w:lvl w:ilvl="6" w:tplc="04090001">
      <w:start w:val="1"/>
      <w:numFmt w:val="bullet"/>
      <w:lvlText w:val=""/>
      <w:lvlJc w:val="left"/>
      <w:pPr>
        <w:tabs>
          <w:tab w:val="num" w:pos="3600"/>
        </w:tabs>
        <w:ind w:left="3600" w:hanging="360"/>
      </w:pPr>
      <w:rPr>
        <w:rFonts w:ascii="Symbol" w:hAnsi="Symbol" w:hint="default"/>
      </w:rPr>
    </w:lvl>
    <w:lvl w:ilvl="7" w:tplc="04090003">
      <w:start w:val="1"/>
      <w:numFmt w:val="bullet"/>
      <w:lvlText w:val="o"/>
      <w:lvlJc w:val="left"/>
      <w:pPr>
        <w:tabs>
          <w:tab w:val="num" w:pos="4320"/>
        </w:tabs>
        <w:ind w:left="4320" w:hanging="360"/>
      </w:pPr>
      <w:rPr>
        <w:rFonts w:ascii="Courier New" w:hAnsi="Courier New" w:hint="default"/>
      </w:rPr>
    </w:lvl>
    <w:lvl w:ilvl="8" w:tplc="04090005">
      <w:start w:val="1"/>
      <w:numFmt w:val="bullet"/>
      <w:lvlText w:val=""/>
      <w:lvlJc w:val="left"/>
      <w:pPr>
        <w:tabs>
          <w:tab w:val="num" w:pos="5040"/>
        </w:tabs>
        <w:ind w:left="5040" w:hanging="360"/>
      </w:pPr>
      <w:rPr>
        <w:rFonts w:ascii="Wingdings" w:hAnsi="Wingdings" w:hint="default"/>
      </w:rPr>
    </w:lvl>
  </w:abstractNum>
  <w:abstractNum w:abstractNumId="3" w15:restartNumberingAfterBreak="0">
    <w:nsid w:val="00000004"/>
    <w:multiLevelType w:val="hybridMultilevel"/>
    <w:tmpl w:val="6C44070E"/>
    <w:lvl w:ilvl="0" w:tplc="FFFFFFFF">
      <w:numFmt w:val="bullet"/>
      <w:lvlText w:val=""/>
      <w:lvlJc w:val="left"/>
      <w:pPr>
        <w:tabs>
          <w:tab w:val="num" w:pos="360"/>
        </w:tabs>
        <w:ind w:left="360" w:hanging="360"/>
      </w:pPr>
      <w:rPr>
        <w:rFonts w:ascii="Wingdings" w:hAnsi="Wingdings" w:hint="default"/>
        <w:color w:val="000000"/>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0000005"/>
    <w:multiLevelType w:val="hybridMultilevel"/>
    <w:tmpl w:val="D05E41EC"/>
    <w:lvl w:ilvl="0" w:tplc="14741E64">
      <w:numFmt w:val="bullet"/>
      <w:lvlText w:val="?"/>
      <w:lvlJc w:val="left"/>
      <w:pPr>
        <w:tabs>
          <w:tab w:val="num" w:pos="360"/>
        </w:tabs>
        <w:ind w:left="360" w:hanging="360"/>
      </w:pPr>
      <w:rPr>
        <w:rFonts w:ascii="Wingdings 2" w:eastAsia="Times New Roman" w:hAnsi="Wingdings 2" w:cs="Times New Roman" w:hint="default"/>
        <w:sz w:val="24"/>
        <w:szCs w:val="24"/>
      </w:rPr>
    </w:lvl>
    <w:lvl w:ilvl="1" w:tplc="6DF60832">
      <w:start w:val="1"/>
      <w:numFmt w:val="bullet"/>
      <w:lvlText w:val=""/>
      <w:lvlJc w:val="left"/>
      <w:pPr>
        <w:tabs>
          <w:tab w:val="num" w:pos="360"/>
        </w:tabs>
        <w:ind w:left="360" w:hanging="360"/>
      </w:pPr>
      <w:rPr>
        <w:rFonts w:ascii="Wingdings" w:hAnsi="Wingdings" w:hint="default"/>
        <w:sz w:val="20"/>
        <w:szCs w:val="20"/>
      </w:rPr>
    </w:lvl>
    <w:lvl w:ilvl="2" w:tplc="04090005">
      <w:start w:val="1"/>
      <w:numFmt w:val="bullet"/>
      <w:lvlText w:val=""/>
      <w:lvlJc w:val="left"/>
      <w:pPr>
        <w:tabs>
          <w:tab w:val="num" w:pos="870"/>
        </w:tabs>
        <w:ind w:left="870" w:hanging="360"/>
      </w:pPr>
      <w:rPr>
        <w:rFonts w:ascii="Wingdings" w:hAnsi="Wingdings" w:hint="default"/>
      </w:rPr>
    </w:lvl>
    <w:lvl w:ilvl="3" w:tplc="04090001">
      <w:start w:val="1"/>
      <w:numFmt w:val="bullet"/>
      <w:lvlText w:val=""/>
      <w:lvlJc w:val="left"/>
      <w:pPr>
        <w:tabs>
          <w:tab w:val="num" w:pos="1590"/>
        </w:tabs>
        <w:ind w:left="1590" w:hanging="360"/>
      </w:pPr>
      <w:rPr>
        <w:rFonts w:ascii="Symbol" w:hAnsi="Symbol" w:hint="default"/>
      </w:rPr>
    </w:lvl>
    <w:lvl w:ilvl="4" w:tplc="04090003">
      <w:start w:val="1"/>
      <w:numFmt w:val="bullet"/>
      <w:lvlText w:val="o"/>
      <w:lvlJc w:val="left"/>
      <w:pPr>
        <w:tabs>
          <w:tab w:val="num" w:pos="2310"/>
        </w:tabs>
        <w:ind w:left="2310" w:hanging="360"/>
      </w:pPr>
      <w:rPr>
        <w:rFonts w:ascii="Courier New" w:hAnsi="Courier New" w:cs="Courier New" w:hint="default"/>
      </w:rPr>
    </w:lvl>
    <w:lvl w:ilvl="5" w:tplc="04090005">
      <w:start w:val="1"/>
      <w:numFmt w:val="bullet"/>
      <w:lvlText w:val=""/>
      <w:lvlJc w:val="left"/>
      <w:pPr>
        <w:tabs>
          <w:tab w:val="num" w:pos="3030"/>
        </w:tabs>
        <w:ind w:left="3030" w:hanging="360"/>
      </w:pPr>
      <w:rPr>
        <w:rFonts w:ascii="Wingdings" w:hAnsi="Wingdings" w:hint="default"/>
      </w:rPr>
    </w:lvl>
    <w:lvl w:ilvl="6" w:tplc="04090001">
      <w:start w:val="1"/>
      <w:numFmt w:val="bullet"/>
      <w:lvlText w:val=""/>
      <w:lvlJc w:val="left"/>
      <w:pPr>
        <w:tabs>
          <w:tab w:val="num" w:pos="3750"/>
        </w:tabs>
        <w:ind w:left="3750" w:hanging="360"/>
      </w:pPr>
      <w:rPr>
        <w:rFonts w:ascii="Symbol" w:hAnsi="Symbol" w:hint="default"/>
      </w:rPr>
    </w:lvl>
    <w:lvl w:ilvl="7" w:tplc="04090003">
      <w:start w:val="1"/>
      <w:numFmt w:val="bullet"/>
      <w:lvlText w:val="o"/>
      <w:lvlJc w:val="left"/>
      <w:pPr>
        <w:tabs>
          <w:tab w:val="num" w:pos="4470"/>
        </w:tabs>
        <w:ind w:left="4470" w:hanging="360"/>
      </w:pPr>
      <w:rPr>
        <w:rFonts w:ascii="Courier New" w:hAnsi="Courier New" w:cs="Courier New" w:hint="default"/>
      </w:rPr>
    </w:lvl>
    <w:lvl w:ilvl="8" w:tplc="04090005">
      <w:start w:val="1"/>
      <w:numFmt w:val="bullet"/>
      <w:lvlText w:val=""/>
      <w:lvlJc w:val="left"/>
      <w:pPr>
        <w:tabs>
          <w:tab w:val="num" w:pos="5190"/>
        </w:tabs>
        <w:ind w:left="5190" w:hanging="360"/>
      </w:pPr>
      <w:rPr>
        <w:rFonts w:ascii="Wingdings" w:hAnsi="Wingdings" w:hint="default"/>
      </w:rPr>
    </w:lvl>
  </w:abstractNum>
  <w:abstractNum w:abstractNumId="5" w15:restartNumberingAfterBreak="0">
    <w:nsid w:val="00000006"/>
    <w:multiLevelType w:val="hybridMultilevel"/>
    <w:tmpl w:val="6C682876"/>
    <w:lvl w:ilvl="0" w:tplc="3F9A7D02">
      <w:start w:val="2"/>
      <w:numFmt w:val="bullet"/>
      <w:lvlText w:val=""/>
      <w:lvlJc w:val="left"/>
      <w:pPr>
        <w:ind w:left="720" w:hanging="360"/>
      </w:pPr>
      <w:rPr>
        <w:rFonts w:ascii="Symbol" w:eastAsia="System" w:hAnsi="Symbol" w:cs="System" w:hint="default"/>
        <w:b/>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0000007"/>
    <w:multiLevelType w:val="hybridMultilevel"/>
    <w:tmpl w:val="482291B0"/>
    <w:lvl w:ilvl="0" w:tplc="FFFFFFFF">
      <w:numFmt w:val="bullet"/>
      <w:lvlText w:val=""/>
      <w:lvlJc w:val="left"/>
      <w:pPr>
        <w:tabs>
          <w:tab w:val="num" w:pos="360"/>
        </w:tabs>
        <w:ind w:left="360" w:hanging="360"/>
      </w:pPr>
      <w:rPr>
        <w:rFonts w:ascii="Wingdings" w:hAnsi="Wingdings" w:hint="default"/>
        <w:color w:val="000000"/>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0000008"/>
    <w:multiLevelType w:val="hybridMultilevel"/>
    <w:tmpl w:val="CD5E2510"/>
    <w:lvl w:ilvl="0" w:tplc="3F9A7D02">
      <w:start w:val="2"/>
      <w:numFmt w:val="bullet"/>
      <w:lvlText w:val=""/>
      <w:lvlJc w:val="left"/>
      <w:pPr>
        <w:ind w:left="768" w:hanging="360"/>
      </w:pPr>
      <w:rPr>
        <w:rFonts w:ascii="Symbol" w:eastAsia="System" w:hAnsi="Symbol" w:cs="System" w:hint="default"/>
        <w:b/>
        <w:sz w:val="18"/>
        <w:szCs w:val="18"/>
      </w:rPr>
    </w:lvl>
    <w:lvl w:ilvl="1" w:tplc="04090003">
      <w:start w:val="1"/>
      <w:numFmt w:val="bullet"/>
      <w:lvlText w:val="o"/>
      <w:lvlJc w:val="left"/>
      <w:pPr>
        <w:ind w:left="1488" w:hanging="360"/>
      </w:pPr>
      <w:rPr>
        <w:rFonts w:ascii="Courier New" w:hAnsi="Courier New" w:cs="Courier New" w:hint="default"/>
      </w:rPr>
    </w:lvl>
    <w:lvl w:ilvl="2" w:tplc="04090005">
      <w:start w:val="1"/>
      <w:numFmt w:val="bullet"/>
      <w:lvlText w:val=""/>
      <w:lvlJc w:val="left"/>
      <w:pPr>
        <w:ind w:left="2208" w:hanging="360"/>
      </w:pPr>
      <w:rPr>
        <w:rFonts w:ascii="Wingdings" w:hAnsi="Wingdings" w:hint="default"/>
      </w:rPr>
    </w:lvl>
    <w:lvl w:ilvl="3" w:tplc="04090001">
      <w:start w:val="1"/>
      <w:numFmt w:val="bullet"/>
      <w:lvlText w:val=""/>
      <w:lvlJc w:val="left"/>
      <w:pPr>
        <w:ind w:left="2928" w:hanging="360"/>
      </w:pPr>
      <w:rPr>
        <w:rFonts w:ascii="Symbol" w:hAnsi="Symbol" w:hint="default"/>
      </w:rPr>
    </w:lvl>
    <w:lvl w:ilvl="4" w:tplc="04090003">
      <w:start w:val="1"/>
      <w:numFmt w:val="bullet"/>
      <w:lvlText w:val="o"/>
      <w:lvlJc w:val="left"/>
      <w:pPr>
        <w:ind w:left="3648" w:hanging="360"/>
      </w:pPr>
      <w:rPr>
        <w:rFonts w:ascii="Courier New" w:hAnsi="Courier New" w:cs="Courier New" w:hint="default"/>
      </w:rPr>
    </w:lvl>
    <w:lvl w:ilvl="5" w:tplc="04090005">
      <w:start w:val="1"/>
      <w:numFmt w:val="bullet"/>
      <w:lvlText w:val=""/>
      <w:lvlJc w:val="left"/>
      <w:pPr>
        <w:ind w:left="4368" w:hanging="360"/>
      </w:pPr>
      <w:rPr>
        <w:rFonts w:ascii="Wingdings" w:hAnsi="Wingdings" w:hint="default"/>
      </w:rPr>
    </w:lvl>
    <w:lvl w:ilvl="6" w:tplc="04090001">
      <w:start w:val="1"/>
      <w:numFmt w:val="bullet"/>
      <w:lvlText w:val=""/>
      <w:lvlJc w:val="left"/>
      <w:pPr>
        <w:ind w:left="5088" w:hanging="360"/>
      </w:pPr>
      <w:rPr>
        <w:rFonts w:ascii="Symbol" w:hAnsi="Symbol" w:hint="default"/>
      </w:rPr>
    </w:lvl>
    <w:lvl w:ilvl="7" w:tplc="04090003">
      <w:start w:val="1"/>
      <w:numFmt w:val="bullet"/>
      <w:lvlText w:val="o"/>
      <w:lvlJc w:val="left"/>
      <w:pPr>
        <w:ind w:left="5808" w:hanging="360"/>
      </w:pPr>
      <w:rPr>
        <w:rFonts w:ascii="Courier New" w:hAnsi="Courier New" w:cs="Courier New" w:hint="default"/>
      </w:rPr>
    </w:lvl>
    <w:lvl w:ilvl="8" w:tplc="04090005">
      <w:start w:val="1"/>
      <w:numFmt w:val="bullet"/>
      <w:lvlText w:val=""/>
      <w:lvlJc w:val="left"/>
      <w:pPr>
        <w:ind w:left="6528" w:hanging="360"/>
      </w:pPr>
      <w:rPr>
        <w:rFonts w:ascii="Wingdings" w:hAnsi="Wingdings" w:hint="default"/>
      </w:rPr>
    </w:lvl>
  </w:abstractNum>
  <w:abstractNum w:abstractNumId="8" w15:restartNumberingAfterBreak="0">
    <w:nsid w:val="00000009"/>
    <w:multiLevelType w:val="hybridMultilevel"/>
    <w:tmpl w:val="B1E65C9C"/>
    <w:lvl w:ilvl="0" w:tplc="3F9A7D02">
      <w:start w:val="2"/>
      <w:numFmt w:val="bullet"/>
      <w:lvlText w:val=""/>
      <w:lvlJc w:val="left"/>
      <w:pPr>
        <w:ind w:left="720" w:hanging="360"/>
      </w:pPr>
      <w:rPr>
        <w:rFonts w:ascii="Symbol" w:eastAsia="System" w:hAnsi="Symbol" w:cs="System" w:hint="default"/>
        <w:b/>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0000000A"/>
    <w:multiLevelType w:val="hybridMultilevel"/>
    <w:tmpl w:val="DC3C7C74"/>
    <w:lvl w:ilvl="0" w:tplc="FFFFFFFF">
      <w:numFmt w:val="bullet"/>
      <w:lvlText w:val=""/>
      <w:lvlJc w:val="left"/>
      <w:pPr>
        <w:tabs>
          <w:tab w:val="num" w:pos="360"/>
        </w:tabs>
        <w:ind w:left="360" w:hanging="360"/>
      </w:pPr>
      <w:rPr>
        <w:rFonts w:ascii="Wingdings" w:hAnsi="Wingdings" w:hint="default"/>
        <w:color w:val="000000"/>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000000B"/>
    <w:multiLevelType w:val="multilevel"/>
    <w:tmpl w:val="3BCA422E"/>
    <w:lvl w:ilvl="0">
      <w:start w:val="1"/>
      <w:numFmt w:val="bullet"/>
      <w:lvlText w:val=""/>
      <w:lvlPicBulletId w:val="0"/>
      <w:lvlJc w:val="left"/>
      <w:pPr>
        <w:tabs>
          <w:tab w:val="num" w:pos="360"/>
        </w:tabs>
        <w:ind w:left="360" w:hanging="360"/>
      </w:pPr>
      <w:rPr>
        <w:rFonts w:ascii="Symbol" w:hAnsi="Symbol" w:hint="default"/>
        <w:color w:val="auto"/>
        <w:sz w:val="17"/>
        <w:szCs w:val="17"/>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000000C"/>
    <w:multiLevelType w:val="multilevel"/>
    <w:tmpl w:val="45D804AA"/>
    <w:lvl w:ilvl="0">
      <w:numFmt w:val="bullet"/>
      <w:lvlText w:val=""/>
      <w:lvlJc w:val="left"/>
      <w:pPr>
        <w:tabs>
          <w:tab w:val="num" w:pos="288"/>
        </w:tabs>
        <w:ind w:left="288" w:hanging="288"/>
      </w:pPr>
      <w:rPr>
        <w:rFonts w:ascii="Wingdings" w:hAnsi="Wingdings" w:hint="default"/>
        <w:color w:val="00000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000000D"/>
    <w:multiLevelType w:val="hybridMultilevel"/>
    <w:tmpl w:val="E71487E6"/>
    <w:lvl w:ilvl="0" w:tplc="14741E64">
      <w:numFmt w:val="bullet"/>
      <w:lvlText w:val="?"/>
      <w:lvlJc w:val="left"/>
      <w:pPr>
        <w:tabs>
          <w:tab w:val="num" w:pos="360"/>
        </w:tabs>
        <w:ind w:left="360" w:hanging="360"/>
      </w:pPr>
      <w:rPr>
        <w:rFonts w:ascii="Wingdings 2" w:eastAsia="Times New Roman" w:hAnsi="Wingdings 2" w:cs="Times New Roman" w:hint="default"/>
        <w:sz w:val="24"/>
        <w:szCs w:val="24"/>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000000E"/>
    <w:multiLevelType w:val="hybridMultilevel"/>
    <w:tmpl w:val="30D01E8C"/>
    <w:lvl w:ilvl="0" w:tplc="CAB66196">
      <w:start w:val="1"/>
      <w:numFmt w:val="bullet"/>
      <w:lvlText w:val=""/>
      <w:lvlJc w:val="left"/>
      <w:pPr>
        <w:tabs>
          <w:tab w:val="num" w:pos="360"/>
        </w:tabs>
        <w:ind w:left="360" w:hanging="360"/>
      </w:pPr>
      <w:rPr>
        <w:rFonts w:ascii="Wingdings" w:hAnsi="Wingdings" w:hint="default"/>
        <w:color w:val="auto"/>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000000F"/>
    <w:multiLevelType w:val="hybridMultilevel"/>
    <w:tmpl w:val="52C6E132"/>
    <w:lvl w:ilvl="0" w:tplc="FFFFFFFF">
      <w:numFmt w:val="bullet"/>
      <w:lvlText w:val=""/>
      <w:lvlJc w:val="left"/>
      <w:pPr>
        <w:tabs>
          <w:tab w:val="num" w:pos="360"/>
        </w:tabs>
        <w:ind w:left="360" w:hanging="360"/>
      </w:pPr>
      <w:rPr>
        <w:rFonts w:ascii="Wingdings" w:hAnsi="Wingdings" w:hint="default"/>
        <w:color w:val="000000"/>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0000010"/>
    <w:multiLevelType w:val="hybridMultilevel"/>
    <w:tmpl w:val="B8D43418"/>
    <w:lvl w:ilvl="0" w:tplc="261A2D4E">
      <w:numFmt w:val="bullet"/>
      <w:lvlText w:val=""/>
      <w:lvlJc w:val="left"/>
      <w:pPr>
        <w:tabs>
          <w:tab w:val="num" w:pos="288"/>
        </w:tabs>
        <w:ind w:left="288" w:hanging="288"/>
      </w:pPr>
      <w:rPr>
        <w:rFonts w:ascii="Wingdings" w:hAnsi="Wingdings" w:hint="default"/>
        <w:color w:val="00000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0000011"/>
    <w:multiLevelType w:val="hybridMultilevel"/>
    <w:tmpl w:val="1ABE37AA"/>
    <w:lvl w:ilvl="0" w:tplc="FFFFFFFF">
      <w:start w:val="1"/>
      <w:numFmt w:val="bullet"/>
      <w:lvlText w:val=""/>
      <w:lvlJc w:val="left"/>
      <w:pPr>
        <w:tabs>
          <w:tab w:val="num" w:pos="288"/>
        </w:tabs>
        <w:ind w:left="288" w:hanging="288"/>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0000012"/>
    <w:multiLevelType w:val="hybridMultilevel"/>
    <w:tmpl w:val="A0C07FD6"/>
    <w:lvl w:ilvl="0" w:tplc="36244ACC">
      <w:start w:val="2"/>
      <w:numFmt w:val="bullet"/>
      <w:lvlText w:val=""/>
      <w:lvlJc w:val="left"/>
      <w:pPr>
        <w:tabs>
          <w:tab w:val="num" w:pos="360"/>
        </w:tabs>
        <w:ind w:left="360" w:hanging="360"/>
      </w:pPr>
      <w:rPr>
        <w:rFonts w:ascii="Symbol" w:eastAsia="System" w:hAnsi="Symbol" w:cs="System" w:hint="default"/>
        <w:b/>
        <w:color w:val="auto"/>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00000013"/>
    <w:multiLevelType w:val="hybridMultilevel"/>
    <w:tmpl w:val="BEF8C78E"/>
    <w:lvl w:ilvl="0" w:tplc="3F9A7D02">
      <w:start w:val="2"/>
      <w:numFmt w:val="bullet"/>
      <w:lvlText w:val=""/>
      <w:lvlJc w:val="left"/>
      <w:pPr>
        <w:ind w:left="720" w:hanging="360"/>
      </w:pPr>
      <w:rPr>
        <w:rFonts w:ascii="Symbol" w:eastAsia="System" w:hAnsi="Symbol" w:cs="System" w:hint="default"/>
        <w:b/>
        <w:sz w:val="18"/>
        <w:szCs w:val="18"/>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9" w15:restartNumberingAfterBreak="0">
    <w:nsid w:val="00000014"/>
    <w:multiLevelType w:val="hybridMultilevel"/>
    <w:tmpl w:val="1202148E"/>
    <w:lvl w:ilvl="0" w:tplc="3F9A7D02">
      <w:start w:val="2"/>
      <w:numFmt w:val="bullet"/>
      <w:lvlText w:val=""/>
      <w:lvlJc w:val="left"/>
      <w:pPr>
        <w:ind w:left="720" w:hanging="360"/>
      </w:pPr>
      <w:rPr>
        <w:rFonts w:ascii="Symbol" w:eastAsia="System" w:hAnsi="Symbol" w:cs="System" w:hint="default"/>
        <w:b/>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00000015"/>
    <w:multiLevelType w:val="multilevel"/>
    <w:tmpl w:val="5D4219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0000016"/>
    <w:multiLevelType w:val="hybridMultilevel"/>
    <w:tmpl w:val="93021FCC"/>
    <w:lvl w:ilvl="0" w:tplc="3F9A7D02">
      <w:start w:val="2"/>
      <w:numFmt w:val="bullet"/>
      <w:lvlText w:val=""/>
      <w:lvlJc w:val="left"/>
      <w:pPr>
        <w:tabs>
          <w:tab w:val="num" w:pos="360"/>
        </w:tabs>
        <w:ind w:left="360" w:hanging="360"/>
      </w:pPr>
      <w:rPr>
        <w:rFonts w:ascii="Symbol" w:eastAsia="System" w:hAnsi="Symbol" w:cs="System" w:hint="default"/>
        <w:b/>
        <w:sz w:val="18"/>
        <w:szCs w:val="1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00000017"/>
    <w:multiLevelType w:val="hybridMultilevel"/>
    <w:tmpl w:val="DBE2161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0000018"/>
    <w:multiLevelType w:val="hybridMultilevel"/>
    <w:tmpl w:val="BD7841BE"/>
    <w:lvl w:ilvl="0" w:tplc="3F9A7D02">
      <w:start w:val="2"/>
      <w:numFmt w:val="bullet"/>
      <w:lvlText w:val=""/>
      <w:lvlJc w:val="left"/>
      <w:pPr>
        <w:ind w:left="720" w:hanging="360"/>
      </w:pPr>
      <w:rPr>
        <w:rFonts w:ascii="Symbol" w:eastAsia="System" w:hAnsi="Symbol" w:cs="System" w:hint="default"/>
        <w:b/>
        <w:sz w:val="18"/>
        <w:szCs w:val="18"/>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4" w15:restartNumberingAfterBreak="0">
    <w:nsid w:val="00000019"/>
    <w:multiLevelType w:val="hybridMultilevel"/>
    <w:tmpl w:val="FDF67A88"/>
    <w:lvl w:ilvl="0" w:tplc="36244ACC">
      <w:start w:val="2"/>
      <w:numFmt w:val="bullet"/>
      <w:lvlText w:val=""/>
      <w:lvlJc w:val="left"/>
      <w:pPr>
        <w:tabs>
          <w:tab w:val="num" w:pos="360"/>
        </w:tabs>
        <w:ind w:left="360" w:hanging="360"/>
      </w:pPr>
      <w:rPr>
        <w:rFonts w:ascii="Symbol" w:eastAsia="System" w:hAnsi="Symbol" w:cs="System" w:hint="default"/>
        <w:b/>
        <w:color w:val="auto"/>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0000001A"/>
    <w:multiLevelType w:val="hybridMultilevel"/>
    <w:tmpl w:val="F66070F0"/>
    <w:lvl w:ilvl="0" w:tplc="FFFFFFFF">
      <w:numFmt w:val="bullet"/>
      <w:lvlText w:val=""/>
      <w:lvlJc w:val="left"/>
      <w:pPr>
        <w:tabs>
          <w:tab w:val="num" w:pos="360"/>
        </w:tabs>
        <w:ind w:left="360" w:hanging="360"/>
      </w:pPr>
      <w:rPr>
        <w:rFonts w:ascii="Wingdings" w:hAnsi="Wingdings" w:hint="default"/>
        <w:color w:val="000000"/>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0000001B"/>
    <w:multiLevelType w:val="hybridMultilevel"/>
    <w:tmpl w:val="2B84B476"/>
    <w:lvl w:ilvl="0" w:tplc="CAB66196">
      <w:start w:val="1"/>
      <w:numFmt w:val="bullet"/>
      <w:lvlText w:val=""/>
      <w:lvlJc w:val="left"/>
      <w:pPr>
        <w:tabs>
          <w:tab w:val="num" w:pos="360"/>
        </w:tabs>
        <w:ind w:left="360" w:hanging="360"/>
      </w:pPr>
      <w:rPr>
        <w:rFonts w:ascii="Wingdings" w:hAnsi="Wingdings" w:hint="default"/>
        <w:color w:val="auto"/>
        <w:sz w:val="17"/>
        <w:szCs w:val="17"/>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bullet"/>
      <w:lvlText w:val=""/>
      <w:lvlJc w:val="left"/>
      <w:pPr>
        <w:tabs>
          <w:tab w:val="num" w:pos="2520"/>
        </w:tabs>
        <w:ind w:left="2520" w:hanging="360"/>
      </w:pPr>
      <w:rPr>
        <w:rFonts w:ascii="Wingdings" w:hAnsi="Wingdings" w:cs="Wingdings" w:hint="default"/>
      </w:rPr>
    </w:lvl>
    <w:lvl w:ilvl="3" w:tplc="FFFFFFFF">
      <w:start w:val="1"/>
      <w:numFmt w:val="bullet"/>
      <w:lvlText w:val=""/>
      <w:lvlJc w:val="left"/>
      <w:pPr>
        <w:tabs>
          <w:tab w:val="num" w:pos="3240"/>
        </w:tabs>
        <w:ind w:left="3240" w:hanging="360"/>
      </w:pPr>
      <w:rPr>
        <w:rFonts w:ascii="Symbol" w:hAnsi="Symbol" w:cs="Symbol" w:hint="default"/>
      </w:rPr>
    </w:lvl>
    <w:lvl w:ilvl="4" w:tplc="FFFFFFFF">
      <w:start w:val="1"/>
      <w:numFmt w:val="bullet"/>
      <w:lvlText w:val="o"/>
      <w:lvlJc w:val="left"/>
      <w:pPr>
        <w:tabs>
          <w:tab w:val="num" w:pos="3960"/>
        </w:tabs>
        <w:ind w:left="3960" w:hanging="360"/>
      </w:pPr>
      <w:rPr>
        <w:rFonts w:ascii="Courier New" w:hAnsi="Courier New" w:cs="Courier New" w:hint="default"/>
      </w:rPr>
    </w:lvl>
    <w:lvl w:ilvl="5" w:tplc="FFFFFFFF">
      <w:start w:val="1"/>
      <w:numFmt w:val="bullet"/>
      <w:lvlText w:val=""/>
      <w:lvlJc w:val="left"/>
      <w:pPr>
        <w:tabs>
          <w:tab w:val="num" w:pos="4680"/>
        </w:tabs>
        <w:ind w:left="4680" w:hanging="360"/>
      </w:pPr>
      <w:rPr>
        <w:rFonts w:ascii="Wingdings" w:hAnsi="Wingdings" w:cs="Wingdings" w:hint="default"/>
      </w:rPr>
    </w:lvl>
    <w:lvl w:ilvl="6" w:tplc="FFFFFFFF">
      <w:start w:val="1"/>
      <w:numFmt w:val="bullet"/>
      <w:lvlText w:val=""/>
      <w:lvlJc w:val="left"/>
      <w:pPr>
        <w:tabs>
          <w:tab w:val="num" w:pos="5400"/>
        </w:tabs>
        <w:ind w:left="5400" w:hanging="360"/>
      </w:pPr>
      <w:rPr>
        <w:rFonts w:ascii="Symbol" w:hAnsi="Symbol" w:cs="Symbol" w:hint="default"/>
      </w:rPr>
    </w:lvl>
    <w:lvl w:ilvl="7" w:tplc="FFFFFFFF">
      <w:start w:val="1"/>
      <w:numFmt w:val="bullet"/>
      <w:lvlText w:val="o"/>
      <w:lvlJc w:val="left"/>
      <w:pPr>
        <w:tabs>
          <w:tab w:val="num" w:pos="6120"/>
        </w:tabs>
        <w:ind w:left="6120" w:hanging="360"/>
      </w:pPr>
      <w:rPr>
        <w:rFonts w:ascii="Courier New" w:hAnsi="Courier New" w:cs="Courier New" w:hint="default"/>
      </w:rPr>
    </w:lvl>
    <w:lvl w:ilvl="8" w:tplc="FFFFFFFF">
      <w:start w:val="1"/>
      <w:numFmt w:val="bullet"/>
      <w:lvlText w:val=""/>
      <w:lvlJc w:val="left"/>
      <w:pPr>
        <w:tabs>
          <w:tab w:val="num" w:pos="6840"/>
        </w:tabs>
        <w:ind w:left="6840" w:hanging="360"/>
      </w:pPr>
      <w:rPr>
        <w:rFonts w:ascii="Wingdings" w:hAnsi="Wingdings" w:cs="Wingdings" w:hint="default"/>
      </w:rPr>
    </w:lvl>
  </w:abstractNum>
  <w:abstractNum w:abstractNumId="27" w15:restartNumberingAfterBreak="0">
    <w:nsid w:val="0000001C"/>
    <w:multiLevelType w:val="hybridMultilevel"/>
    <w:tmpl w:val="45D804AA"/>
    <w:lvl w:ilvl="0" w:tplc="261A2D4E">
      <w:numFmt w:val="bullet"/>
      <w:lvlText w:val=""/>
      <w:lvlJc w:val="left"/>
      <w:pPr>
        <w:tabs>
          <w:tab w:val="num" w:pos="288"/>
        </w:tabs>
        <w:ind w:left="288" w:hanging="288"/>
      </w:pPr>
      <w:rPr>
        <w:rFonts w:ascii="Wingdings" w:hAnsi="Wingdings" w:hint="default"/>
        <w:color w:val="000000"/>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0000001D"/>
    <w:multiLevelType w:val="multilevel"/>
    <w:tmpl w:val="E71487E6"/>
    <w:lvl w:ilvl="0">
      <w:numFmt w:val="bullet"/>
      <w:lvlText w:val="?"/>
      <w:lvlJc w:val="left"/>
      <w:pPr>
        <w:tabs>
          <w:tab w:val="num" w:pos="360"/>
        </w:tabs>
        <w:ind w:left="360" w:hanging="360"/>
      </w:pPr>
      <w:rPr>
        <w:rFonts w:ascii="Wingdings 2" w:eastAsia="Times New Roman" w:hAnsi="Wingdings 2" w:cs="Times New Roman" w:hint="default"/>
        <w:sz w:val="24"/>
        <w:szCs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0000001E"/>
    <w:multiLevelType w:val="hybridMultilevel"/>
    <w:tmpl w:val="5FFCAADC"/>
    <w:lvl w:ilvl="0" w:tplc="FFFFFFFF">
      <w:numFmt w:val="bullet"/>
      <w:lvlText w:val=""/>
      <w:lvlJc w:val="left"/>
      <w:pPr>
        <w:tabs>
          <w:tab w:val="num" w:pos="360"/>
        </w:tabs>
        <w:ind w:left="360" w:hanging="360"/>
      </w:pPr>
      <w:rPr>
        <w:rFonts w:ascii="Wingdings" w:hAnsi="Wingdings" w:hint="default"/>
        <w:color w:val="000000"/>
        <w:sz w:val="17"/>
        <w:szCs w:val="17"/>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080A0C5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1" w15:restartNumberingAfterBreak="0">
    <w:nsid w:val="0EBB4A70"/>
    <w:multiLevelType w:val="multilevel"/>
    <w:tmpl w:val="02CE1358"/>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32" w15:restartNumberingAfterBreak="0">
    <w:nsid w:val="0F224CAA"/>
    <w:multiLevelType w:val="multilevel"/>
    <w:tmpl w:val="9DD8F48C"/>
    <w:lvl w:ilvl="0">
      <w:numFmt w:val="bullet"/>
      <w:lvlText w:val=""/>
      <w:lvlJc w:val="left"/>
      <w:pPr>
        <w:ind w:left="1080" w:hanging="360"/>
      </w:pPr>
      <w:rPr>
        <w:rFonts w:ascii="Wingdings" w:hAnsi="Wingdings"/>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33" w15:restartNumberingAfterBreak="0">
    <w:nsid w:val="0FDE6AC4"/>
    <w:multiLevelType w:val="multilevel"/>
    <w:tmpl w:val="79DA1734"/>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34" w15:restartNumberingAfterBreak="0">
    <w:nsid w:val="12975677"/>
    <w:multiLevelType w:val="hybridMultilevel"/>
    <w:tmpl w:val="B114D006"/>
    <w:lvl w:ilvl="0" w:tplc="3F9A7D02">
      <w:start w:val="2"/>
      <w:numFmt w:val="bullet"/>
      <w:lvlText w:val=""/>
      <w:lvlJc w:val="left"/>
      <w:pPr>
        <w:ind w:left="1080" w:hanging="360"/>
      </w:pPr>
      <w:rPr>
        <w:rFonts w:ascii="Symbol" w:eastAsia="System" w:hAnsi="Symbol" w:cs="System" w:hint="default"/>
        <w:b/>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8"/>
  </w:num>
  <w:num w:numId="2">
    <w:abstractNumId w:val="17"/>
  </w:num>
  <w:num w:numId="3">
    <w:abstractNumId w:val="19"/>
  </w:num>
  <w:num w:numId="4">
    <w:abstractNumId w:val="8"/>
  </w:num>
  <w:num w:numId="5">
    <w:abstractNumId w:val="27"/>
  </w:num>
  <w:num w:numId="6">
    <w:abstractNumId w:val="5"/>
  </w:num>
  <w:num w:numId="7">
    <w:abstractNumId w:val="13"/>
  </w:num>
  <w:num w:numId="8">
    <w:abstractNumId w:val="9"/>
  </w:num>
  <w:num w:numId="9">
    <w:abstractNumId w:val="24"/>
  </w:num>
  <w:num w:numId="10">
    <w:abstractNumId w:val="1"/>
  </w:num>
  <w:num w:numId="11">
    <w:abstractNumId w:val="25"/>
  </w:num>
  <w:num w:numId="12">
    <w:abstractNumId w:val="21"/>
  </w:num>
  <w:num w:numId="13">
    <w:abstractNumId w:val="23"/>
  </w:num>
  <w:num w:numId="14">
    <w:abstractNumId w:val="11"/>
  </w:num>
  <w:num w:numId="15">
    <w:abstractNumId w:val="22"/>
  </w:num>
  <w:num w:numId="16">
    <w:abstractNumId w:val="6"/>
  </w:num>
  <w:num w:numId="17">
    <w:abstractNumId w:val="3"/>
  </w:num>
  <w:num w:numId="18">
    <w:abstractNumId w:val="15"/>
  </w:num>
  <w:num w:numId="19">
    <w:abstractNumId w:val="14"/>
  </w:num>
  <w:num w:numId="20">
    <w:abstractNumId w:val="10"/>
  </w:num>
  <w:num w:numId="21">
    <w:abstractNumId w:val="4"/>
  </w:num>
  <w:num w:numId="22">
    <w:abstractNumId w:val="7"/>
  </w:num>
  <w:num w:numId="23">
    <w:abstractNumId w:val="29"/>
  </w:num>
  <w:num w:numId="24">
    <w:abstractNumId w:val="12"/>
  </w:num>
  <w:num w:numId="25">
    <w:abstractNumId w:val="0"/>
  </w:num>
  <w:num w:numId="26">
    <w:abstractNumId w:val="28"/>
  </w:num>
  <w:num w:numId="27">
    <w:abstractNumId w:val="16"/>
  </w:num>
  <w:num w:numId="28">
    <w:abstractNumId w:val="2"/>
  </w:num>
  <w:num w:numId="29">
    <w:abstractNumId w:val="20"/>
  </w:num>
  <w:num w:numId="30">
    <w:abstractNumId w:val="26"/>
  </w:num>
  <w:num w:numId="31">
    <w:abstractNumId w:val="31"/>
  </w:num>
  <w:num w:numId="32">
    <w:abstractNumId w:val="33"/>
  </w:num>
  <w:num w:numId="33">
    <w:abstractNumId w:val="32"/>
  </w:num>
  <w:num w:numId="34">
    <w:abstractNumId w:val="30"/>
  </w:num>
  <w:num w:numId="3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95"/>
  <w:drawingGridVerticalSpacing w:val="129"/>
  <w:displayHorizontalDrawingGridEvery w:val="2"/>
  <w:displayVerticalDrawingGridEvery w:val="2"/>
  <w:doNotShadeFormData/>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405"/>
    <w:rsid w:val="0001243B"/>
    <w:rsid w:val="000229CF"/>
    <w:rsid w:val="00054EE1"/>
    <w:rsid w:val="00065250"/>
    <w:rsid w:val="000677D9"/>
    <w:rsid w:val="0008740F"/>
    <w:rsid w:val="00087888"/>
    <w:rsid w:val="0009512A"/>
    <w:rsid w:val="00096624"/>
    <w:rsid w:val="000A56B8"/>
    <w:rsid w:val="000C6652"/>
    <w:rsid w:val="000C6777"/>
    <w:rsid w:val="000C690A"/>
    <w:rsid w:val="000D19C4"/>
    <w:rsid w:val="000D788A"/>
    <w:rsid w:val="000E049B"/>
    <w:rsid w:val="000F708C"/>
    <w:rsid w:val="00106072"/>
    <w:rsid w:val="00107FF3"/>
    <w:rsid w:val="00137727"/>
    <w:rsid w:val="001550BD"/>
    <w:rsid w:val="00172A27"/>
    <w:rsid w:val="00177437"/>
    <w:rsid w:val="00187204"/>
    <w:rsid w:val="001D0CD4"/>
    <w:rsid w:val="001E22D7"/>
    <w:rsid w:val="001E6387"/>
    <w:rsid w:val="001F1348"/>
    <w:rsid w:val="002119B1"/>
    <w:rsid w:val="002243AF"/>
    <w:rsid w:val="0024236E"/>
    <w:rsid w:val="00262AFD"/>
    <w:rsid w:val="00266524"/>
    <w:rsid w:val="00267A1D"/>
    <w:rsid w:val="0027294D"/>
    <w:rsid w:val="00273786"/>
    <w:rsid w:val="00285A06"/>
    <w:rsid w:val="00287E39"/>
    <w:rsid w:val="002926B8"/>
    <w:rsid w:val="00297823"/>
    <w:rsid w:val="002A015B"/>
    <w:rsid w:val="002B1C3E"/>
    <w:rsid w:val="002B53B3"/>
    <w:rsid w:val="002C20E1"/>
    <w:rsid w:val="002C275A"/>
    <w:rsid w:val="002F30DA"/>
    <w:rsid w:val="00302864"/>
    <w:rsid w:val="00335DCF"/>
    <w:rsid w:val="00340AD5"/>
    <w:rsid w:val="00360C97"/>
    <w:rsid w:val="00381B9A"/>
    <w:rsid w:val="003A1CB6"/>
    <w:rsid w:val="003B0037"/>
    <w:rsid w:val="003E112B"/>
    <w:rsid w:val="003E74C8"/>
    <w:rsid w:val="003F0EF0"/>
    <w:rsid w:val="003F2827"/>
    <w:rsid w:val="003F3F08"/>
    <w:rsid w:val="00401537"/>
    <w:rsid w:val="00401EF1"/>
    <w:rsid w:val="00410620"/>
    <w:rsid w:val="00415B1A"/>
    <w:rsid w:val="00420AD6"/>
    <w:rsid w:val="0046282B"/>
    <w:rsid w:val="00464B2A"/>
    <w:rsid w:val="00464BBE"/>
    <w:rsid w:val="004657CA"/>
    <w:rsid w:val="004A2A6F"/>
    <w:rsid w:val="004B1F4F"/>
    <w:rsid w:val="004B3DE2"/>
    <w:rsid w:val="004C12AD"/>
    <w:rsid w:val="004F2222"/>
    <w:rsid w:val="004F3AF8"/>
    <w:rsid w:val="00514C44"/>
    <w:rsid w:val="00514D4D"/>
    <w:rsid w:val="005213A8"/>
    <w:rsid w:val="00525BF3"/>
    <w:rsid w:val="005269CC"/>
    <w:rsid w:val="00537B88"/>
    <w:rsid w:val="0054462D"/>
    <w:rsid w:val="0056574A"/>
    <w:rsid w:val="0058701C"/>
    <w:rsid w:val="00592E0D"/>
    <w:rsid w:val="005963C3"/>
    <w:rsid w:val="005A6703"/>
    <w:rsid w:val="005B41D1"/>
    <w:rsid w:val="005C1C3D"/>
    <w:rsid w:val="005C5A6B"/>
    <w:rsid w:val="005D140F"/>
    <w:rsid w:val="005F6308"/>
    <w:rsid w:val="00651884"/>
    <w:rsid w:val="00654D04"/>
    <w:rsid w:val="00684E09"/>
    <w:rsid w:val="00684F12"/>
    <w:rsid w:val="00691053"/>
    <w:rsid w:val="00691DA3"/>
    <w:rsid w:val="00692C90"/>
    <w:rsid w:val="00692D53"/>
    <w:rsid w:val="006A32E0"/>
    <w:rsid w:val="006C3CBB"/>
    <w:rsid w:val="006D106F"/>
    <w:rsid w:val="006D16D9"/>
    <w:rsid w:val="006D37B6"/>
    <w:rsid w:val="006F3918"/>
    <w:rsid w:val="0070135F"/>
    <w:rsid w:val="007115E8"/>
    <w:rsid w:val="00734B84"/>
    <w:rsid w:val="00742413"/>
    <w:rsid w:val="00770BCD"/>
    <w:rsid w:val="00773A21"/>
    <w:rsid w:val="007837B6"/>
    <w:rsid w:val="00785105"/>
    <w:rsid w:val="00793A69"/>
    <w:rsid w:val="0079453E"/>
    <w:rsid w:val="007A6770"/>
    <w:rsid w:val="007C5F82"/>
    <w:rsid w:val="007E4544"/>
    <w:rsid w:val="007F05AB"/>
    <w:rsid w:val="007F48E3"/>
    <w:rsid w:val="007F57AD"/>
    <w:rsid w:val="00802BC3"/>
    <w:rsid w:val="00803FB4"/>
    <w:rsid w:val="0082178D"/>
    <w:rsid w:val="00833B53"/>
    <w:rsid w:val="008452C9"/>
    <w:rsid w:val="0087356C"/>
    <w:rsid w:val="00874955"/>
    <w:rsid w:val="00893DD4"/>
    <w:rsid w:val="00893F5A"/>
    <w:rsid w:val="008B4A7A"/>
    <w:rsid w:val="008C5E15"/>
    <w:rsid w:val="008D27EC"/>
    <w:rsid w:val="008D3FE1"/>
    <w:rsid w:val="008E053E"/>
    <w:rsid w:val="008F7DC2"/>
    <w:rsid w:val="009126F5"/>
    <w:rsid w:val="00926D1E"/>
    <w:rsid w:val="00933FC1"/>
    <w:rsid w:val="00945447"/>
    <w:rsid w:val="009768F0"/>
    <w:rsid w:val="009810F6"/>
    <w:rsid w:val="00981839"/>
    <w:rsid w:val="009B37B2"/>
    <w:rsid w:val="009C69B0"/>
    <w:rsid w:val="009C6F2E"/>
    <w:rsid w:val="009D22ED"/>
    <w:rsid w:val="009D435A"/>
    <w:rsid w:val="009E2D39"/>
    <w:rsid w:val="009E5C1C"/>
    <w:rsid w:val="009F70B8"/>
    <w:rsid w:val="00A05260"/>
    <w:rsid w:val="00A11106"/>
    <w:rsid w:val="00A13230"/>
    <w:rsid w:val="00A2394B"/>
    <w:rsid w:val="00A635CF"/>
    <w:rsid w:val="00A74B02"/>
    <w:rsid w:val="00A77B17"/>
    <w:rsid w:val="00A8180F"/>
    <w:rsid w:val="00A82F80"/>
    <w:rsid w:val="00A96274"/>
    <w:rsid w:val="00AA0E55"/>
    <w:rsid w:val="00AA2388"/>
    <w:rsid w:val="00AB1F0C"/>
    <w:rsid w:val="00AB54FC"/>
    <w:rsid w:val="00AC5809"/>
    <w:rsid w:val="00AE7865"/>
    <w:rsid w:val="00B31F69"/>
    <w:rsid w:val="00B52670"/>
    <w:rsid w:val="00B52A17"/>
    <w:rsid w:val="00B5789E"/>
    <w:rsid w:val="00B81E8B"/>
    <w:rsid w:val="00B8391C"/>
    <w:rsid w:val="00B937C4"/>
    <w:rsid w:val="00B9387C"/>
    <w:rsid w:val="00B96030"/>
    <w:rsid w:val="00B97497"/>
    <w:rsid w:val="00BB54D4"/>
    <w:rsid w:val="00BB5CA6"/>
    <w:rsid w:val="00BC21BD"/>
    <w:rsid w:val="00BC2477"/>
    <w:rsid w:val="00BD1E89"/>
    <w:rsid w:val="00BE40D4"/>
    <w:rsid w:val="00BE66DD"/>
    <w:rsid w:val="00C0317A"/>
    <w:rsid w:val="00C17CAD"/>
    <w:rsid w:val="00C2172A"/>
    <w:rsid w:val="00C249E4"/>
    <w:rsid w:val="00C41612"/>
    <w:rsid w:val="00C442BD"/>
    <w:rsid w:val="00C500B2"/>
    <w:rsid w:val="00C7756C"/>
    <w:rsid w:val="00C8236D"/>
    <w:rsid w:val="00C83EA1"/>
    <w:rsid w:val="00CB5966"/>
    <w:rsid w:val="00CC47DF"/>
    <w:rsid w:val="00CC4AA4"/>
    <w:rsid w:val="00CE30C2"/>
    <w:rsid w:val="00CF5F2E"/>
    <w:rsid w:val="00D04A38"/>
    <w:rsid w:val="00D07EDE"/>
    <w:rsid w:val="00D333D6"/>
    <w:rsid w:val="00D401A1"/>
    <w:rsid w:val="00D4106E"/>
    <w:rsid w:val="00D41225"/>
    <w:rsid w:val="00D4435C"/>
    <w:rsid w:val="00D52CA7"/>
    <w:rsid w:val="00D54D41"/>
    <w:rsid w:val="00D70278"/>
    <w:rsid w:val="00D7358C"/>
    <w:rsid w:val="00D802D0"/>
    <w:rsid w:val="00D94B01"/>
    <w:rsid w:val="00DB3745"/>
    <w:rsid w:val="00DC3953"/>
    <w:rsid w:val="00DC40ED"/>
    <w:rsid w:val="00E00908"/>
    <w:rsid w:val="00E25B97"/>
    <w:rsid w:val="00E330A3"/>
    <w:rsid w:val="00E417AE"/>
    <w:rsid w:val="00E46174"/>
    <w:rsid w:val="00E46699"/>
    <w:rsid w:val="00E51F28"/>
    <w:rsid w:val="00E522E5"/>
    <w:rsid w:val="00E80FFC"/>
    <w:rsid w:val="00E82BA3"/>
    <w:rsid w:val="00E911B7"/>
    <w:rsid w:val="00EA10AF"/>
    <w:rsid w:val="00EA6BAA"/>
    <w:rsid w:val="00EB103D"/>
    <w:rsid w:val="00EB6BA5"/>
    <w:rsid w:val="00EB70B7"/>
    <w:rsid w:val="00EB7702"/>
    <w:rsid w:val="00EC58D2"/>
    <w:rsid w:val="00ED002C"/>
    <w:rsid w:val="00EE3517"/>
    <w:rsid w:val="00EF5B25"/>
    <w:rsid w:val="00EF5FF8"/>
    <w:rsid w:val="00EF7BEB"/>
    <w:rsid w:val="00F05242"/>
    <w:rsid w:val="00F30398"/>
    <w:rsid w:val="00F42BEA"/>
    <w:rsid w:val="00F66D12"/>
    <w:rsid w:val="00F72985"/>
    <w:rsid w:val="00F77EF9"/>
    <w:rsid w:val="00F904AA"/>
    <w:rsid w:val="00FA4275"/>
    <w:rsid w:val="00FB0CC7"/>
    <w:rsid w:val="00FB1479"/>
    <w:rsid w:val="00FC7F47"/>
    <w:rsid w:val="00FD50F6"/>
    <w:rsid w:val="00FD64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ED2ACD"/>
  <w14:defaultImageDpi w14:val="0"/>
  <w15:chartTrackingRefBased/>
  <w15:docId w15:val="{31C1EFE0-7354-F845-A2FE-266D3D916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GB"/>
    </w:rPr>
  </w:style>
  <w:style w:type="paragraph" w:styleId="Heading2">
    <w:name w:val="heading 2"/>
    <w:basedOn w:val="Normal"/>
    <w:next w:val="Normal"/>
    <w:link w:val="Heading2Char"/>
    <w:qFormat/>
    <w:pPr>
      <w:keepNext/>
      <w:suppressAutoHyphens/>
      <w:spacing w:before="240" w:after="60"/>
      <w:outlineLvl w:val="1"/>
    </w:pPr>
    <w:rPr>
      <w:rFonts w:ascii="Cambria" w:hAnsi="Cambria"/>
      <w:b/>
      <w:bCs/>
      <w:i/>
      <w:iCs/>
      <w:sz w:val="28"/>
      <w:szCs w:val="28"/>
      <w:lang w:val="en-US"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rFonts w:ascii="Times New Roman" w:eastAsia="Times New Roman" w:hAnsi="Times New Roman" w:cs="Times New Roman"/>
      <w:color w:val="0000FF"/>
      <w:u w:val="single"/>
    </w:rPr>
  </w:style>
  <w:style w:type="character" w:customStyle="1" w:styleId="Heading2Char">
    <w:name w:val="Heading 2 Char"/>
    <w:link w:val="Heading2"/>
    <w:rPr>
      <w:rFonts w:ascii="Cambria" w:eastAsia="Times New Roman" w:hAnsi="Cambria" w:cs="Times New Roman"/>
      <w:b/>
      <w:bCs/>
      <w:i/>
      <w:iCs/>
      <w:sz w:val="28"/>
      <w:szCs w:val="28"/>
      <w:lang w:eastAsia="ar-SA"/>
    </w:rPr>
  </w:style>
  <w:style w:type="paragraph" w:styleId="BodyText">
    <w:name w:val="Body Text"/>
    <w:basedOn w:val="Normal"/>
    <w:rPr>
      <w:rFonts w:ascii="Arial" w:hAnsi="Arial"/>
      <w:sz w:val="20"/>
      <w:szCs w:val="20"/>
    </w:rPr>
  </w:style>
  <w:style w:type="paragraph" w:styleId="Title">
    <w:name w:val="Title"/>
    <w:basedOn w:val="Normal"/>
    <w:uiPriority w:val="10"/>
    <w:qFormat/>
    <w:pPr>
      <w:autoSpaceDE w:val="0"/>
      <w:autoSpaceDN w:val="0"/>
      <w:jc w:val="center"/>
    </w:pPr>
    <w:rPr>
      <w:b/>
      <w:bCs/>
      <w:sz w:val="20"/>
      <w:szCs w:val="20"/>
    </w:rPr>
  </w:style>
  <w:style w:type="character" w:styleId="CommentReference">
    <w:name w:val="annotation reference"/>
    <w:rPr>
      <w:rFonts w:ascii="Times New Roman" w:eastAsia="Times New Roman" w:hAnsi="Times New Roman" w:cs="Times New Roman"/>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character" w:styleId="PageNumber">
    <w:name w:val="page number"/>
    <w:rPr>
      <w:rFonts w:ascii="Times New Roman" w:eastAsia="Times New Roman" w:hAnsi="Times New Roman" w:cs="Times New Roman"/>
    </w:rPr>
  </w:style>
  <w:style w:type="paragraph" w:styleId="ListParagraph">
    <w:name w:val="List Paragraph"/>
    <w:basedOn w:val="Normal"/>
    <w:rsid w:val="00770BCD"/>
    <w:pPr>
      <w:suppressAutoHyphens/>
      <w:autoSpaceDN w:val="0"/>
      <w:spacing w:after="160" w:line="256" w:lineRule="auto"/>
      <w:ind w:left="720"/>
      <w:textAlignment w:val="baseline"/>
    </w:pPr>
    <w:rPr>
      <w:rFonts w:ascii="Calibri" w:eastAsia="Calibri" w:hAnsi="Calibri" w:cs="Arial"/>
      <w:sz w:val="22"/>
      <w:szCs w:val="22"/>
      <w:lang w:val="en-IN"/>
    </w:rPr>
  </w:style>
  <w:style w:type="paragraph" w:customStyle="1" w:styleId="Default">
    <w:name w:val="Default"/>
    <w:rsid w:val="00691053"/>
    <w:pPr>
      <w:autoSpaceDE w:val="0"/>
      <w:autoSpaceDN w:val="0"/>
      <w:adjustRightInd w:val="0"/>
    </w:pPr>
    <w:rPr>
      <w:rFonts w:ascii="Arial" w:hAnsi="Arial" w:cs="Arial"/>
      <w:color w:val="00000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3</Pages>
  <Words>1319</Words>
  <Characters>7519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S</vt:lpstr>
    </vt:vector>
  </TitlesOfParts>
  <Company/>
  <LinksUpToDate>false</LinksUpToDate>
  <CharactersWithSpaces>8821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c:title>
  <dc:subject/>
  <dc:creator>Mala</dc:creator>
  <cp:keywords/>
  <cp:lastModifiedBy>QMS Peenya [PIA-QMS]</cp:lastModifiedBy>
  <cp:revision>11</cp:revision>
  <cp:lastPrinted>2017-11-20T04:31:00Z</cp:lastPrinted>
  <dcterms:created xsi:type="dcterms:W3CDTF">2021-10-04T07:30:00Z</dcterms:created>
  <dcterms:modified xsi:type="dcterms:W3CDTF">2021-10-04T09:35:00Z</dcterms:modified>
</cp:coreProperties>
</file>