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50D" w:rsidRPr="00CB1BA5" w:rsidRDefault="003A050D" w:rsidP="003A050D">
      <w:pPr>
        <w:jc w:val="center"/>
        <w:rPr>
          <w:rStyle w:val="IntenseEmphasis"/>
          <w:i w:val="0"/>
        </w:rPr>
      </w:pPr>
      <w:r>
        <w:rPr>
          <w:b/>
          <w:sz w:val="40"/>
          <w:szCs w:val="40"/>
          <w:lang w:val="it-IT"/>
        </w:rPr>
        <w:t>Atanu Giri</w:t>
      </w:r>
    </w:p>
    <w:p w:rsidR="003A050D" w:rsidRDefault="003A050D" w:rsidP="003A050D">
      <w:pPr>
        <w:rPr>
          <w:b/>
          <w:lang w:val="it-I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114300</wp:posOffset>
                </wp:positionV>
                <wp:extent cx="5943600" cy="0"/>
                <wp:effectExtent l="9525" t="6350" r="9525" b="1270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9pt" to="459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C1THQIAADYEAAAOAAAAZHJzL2Uyb0RvYy54bWysU02P2yAQvVfqf0DcE9tZJ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5ipEgP&#10;Ldp5S0TbeVRppUBAbdE06DQYV0B4pbY2VEpPamdeNP3ukNJVR1TLI9/XswGQLGQkb1LCxhm4bT98&#10;1gxiyMHrKNqpsX2ABDnQKfbmfO8NP3lE4XC6yJ9mKbSQ3nwJKW6Jxjr/ieseBaPEUqggGynI8cX5&#10;QIQUt5BwrPRGSBlbLxUaSryYTqYxwWkpWHCGMGfbfSUtOpIwPPGLVYHnMczqg2IRrOOEra+2J0Je&#10;bLhcqoAHpQCdq3WZjh+LdLGer+f5KJ/M1qM8revRx02Vj2ab7MO0fqqrqs5+BmpZXnSCMa4Cu9uk&#10;ZvnfTcL1zVxm7D6rdxmSt+hRLyB7+0fSsZehfZdB2Gt23tpbj2E4Y/D1IYXpf9yD/fjcV78AAAD/&#10;/wMAUEsDBBQABgAIAAAAIQAc5Nyz2QAAAAkBAAAPAAAAZHJzL2Rvd25yZXYueG1sTE9NT8JAEL2b&#10;+B82Y+KFwBZMDNZuCUF78wJovA7dsW3szpbuAtVf76AHPM3He3kf2WJwrTpSHxrPBqaTBBRx6W3D&#10;lYHXbTGegwoR2WLrmQx8UYBFfn2VYWr9idd03MRKiQiHFA3UMXap1qGsyWGY+I5YsA/fO4xy9pW2&#10;PZ5E3LV6liT32mHD4lBjR6uays/NwRkIxRvti+9ROUre7ypPs/3TyzMac3szLB9BRRrihQzn+BId&#10;csm08we2QbUGxtO5dIkCnKcQHn6X3d9D55n+3yD/AQAA//8DAFBLAQItABQABgAIAAAAIQC2gziS&#10;/gAAAOEBAAATAAAAAAAAAAAAAAAAAAAAAABbQ29udGVudF9UeXBlc10ueG1sUEsBAi0AFAAGAAgA&#10;AAAhADj9If/WAAAAlAEAAAsAAAAAAAAAAAAAAAAALwEAAF9yZWxzLy5yZWxzUEsBAi0AFAAGAAgA&#10;AAAhAL5ALVMdAgAANgQAAA4AAAAAAAAAAAAAAAAALgIAAGRycy9lMm9Eb2MueG1sUEsBAi0AFAAG&#10;AAgAAAAhABzk3LPZAAAACQEAAA8AAAAAAAAAAAAAAAAAdwQAAGRycy9kb3ducmV2LnhtbFBLBQYA&#10;AAAABAAEAPMAAAB9BQAAAAA=&#10;"/>
            </w:pict>
          </mc:Fallback>
        </mc:AlternateContent>
      </w:r>
    </w:p>
    <w:p w:rsidR="003A050D" w:rsidRPr="00F41601" w:rsidRDefault="003A050D" w:rsidP="003A050D">
      <w:pPr>
        <w:jc w:val="both"/>
        <w:rPr>
          <w:b/>
          <w:sz w:val="22"/>
          <w:szCs w:val="22"/>
          <w:lang w:val="it-IT"/>
        </w:rPr>
      </w:pPr>
      <w:r w:rsidRPr="00651D1D">
        <w:rPr>
          <w:b/>
          <w:sz w:val="22"/>
          <w:szCs w:val="22"/>
          <w:u w:val="single"/>
          <w:lang w:val="it-IT"/>
        </w:rPr>
        <w:t>CONTACT No</w:t>
      </w:r>
      <w:r w:rsidRPr="00651D1D">
        <w:rPr>
          <w:b/>
          <w:sz w:val="22"/>
          <w:szCs w:val="22"/>
          <w:lang w:val="it-IT"/>
        </w:rPr>
        <w:tab/>
      </w:r>
      <w:r w:rsidRPr="00F41601">
        <w:rPr>
          <w:b/>
          <w:i/>
          <w:sz w:val="22"/>
          <w:szCs w:val="22"/>
          <w:lang w:val="it-IT"/>
        </w:rPr>
        <w:tab/>
      </w:r>
      <w:r w:rsidRPr="00F41601">
        <w:rPr>
          <w:b/>
          <w:sz w:val="22"/>
          <w:szCs w:val="22"/>
          <w:lang w:val="it-IT"/>
        </w:rPr>
        <w:t>: +91-9734861522</w:t>
      </w:r>
    </w:p>
    <w:p w:rsidR="003A050D" w:rsidRDefault="003A050D" w:rsidP="003A050D">
      <w:pPr>
        <w:jc w:val="both"/>
        <w:rPr>
          <w:b/>
          <w:color w:val="000080"/>
          <w:u w:val="single"/>
          <w:lang w:val="it-IT"/>
        </w:rPr>
      </w:pPr>
      <w:r w:rsidRPr="00651D1D">
        <w:rPr>
          <w:b/>
          <w:sz w:val="22"/>
          <w:szCs w:val="22"/>
          <w:u w:val="single"/>
          <w:lang w:val="it-IT"/>
        </w:rPr>
        <w:t>E Mail ID</w:t>
      </w:r>
      <w:r w:rsidRPr="00F41601">
        <w:rPr>
          <w:sz w:val="22"/>
          <w:szCs w:val="22"/>
          <w:lang w:val="it-IT"/>
        </w:rPr>
        <w:tab/>
      </w:r>
      <w:r w:rsidRPr="00F41601">
        <w:rPr>
          <w:sz w:val="22"/>
          <w:szCs w:val="22"/>
          <w:lang w:val="it-IT"/>
        </w:rPr>
        <w:tab/>
      </w:r>
      <w:r w:rsidRPr="00F41601">
        <w:rPr>
          <w:b/>
          <w:sz w:val="22"/>
          <w:szCs w:val="22"/>
          <w:lang w:val="it-IT"/>
        </w:rPr>
        <w:t>:</w:t>
      </w:r>
      <w:r w:rsidRPr="00F41601">
        <w:rPr>
          <w:b/>
          <w:i/>
          <w:sz w:val="22"/>
          <w:szCs w:val="22"/>
          <w:lang w:val="it-IT"/>
        </w:rPr>
        <w:t xml:space="preserve"> </w:t>
      </w:r>
      <w:hyperlink r:id="rId6" w:history="1">
        <w:r w:rsidRPr="00F81D4F">
          <w:rPr>
            <w:rStyle w:val="Hyperlink"/>
            <w:b/>
            <w:lang w:val="it-IT"/>
          </w:rPr>
          <w:t>ag.acct2011@gmail.com</w:t>
        </w:r>
      </w:hyperlink>
    </w:p>
    <w:p w:rsidR="003A050D" w:rsidRPr="008E6929" w:rsidRDefault="003A050D" w:rsidP="003A050D">
      <w:pPr>
        <w:pStyle w:val="BodyText"/>
        <w:spacing w:line="271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140335</wp:posOffset>
                </wp:positionV>
                <wp:extent cx="5943600" cy="0"/>
                <wp:effectExtent l="9525" t="10160" r="9525" b="889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1.05pt" to="459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DSHQIAADYEAAAOAAAAZHJzL2Uyb0RvYy54bWysU02P2yAQvVfqf0DcE9tZJ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4xUqSH&#10;Fu28JaLtPKq0UiCgtigPOg3GFRBeqa0NldKT2pkXTb87pHTVEdXyyPf1bAAkCxnJm5SwcQZu2w+f&#10;NYMYcvA6inZqbB8gQQ50ir0533vDTx5ROJwu8qdZCi2kN19Ciluisc5/4rpHwSixFCrIRgpyfHE+&#10;ECHFLSQcK70RUsbWS4WGEi+mk2lMcFoKFpwhzNl2X0mLjiQMT/xiVeB5DLP6oFgE6zhh66vtiZAX&#10;Gy6XKuBBKUDnal2m48ciXazn63k+yiez9ShP63r0cVPlo9km+zCtn+qqqrOfgVqWF51gjKvA7jap&#10;Wf53k3B9M5cZu8/qXYbkLXrUC8je/pF07GVo32UQ9pqdt/bWYxjOGHx9SGH6H/dgPz731S8AAAD/&#10;/wMAUEsDBBQABgAIAAAAIQBqF5qW3AAAAAkBAAAPAAAAZHJzL2Rvd25yZXYueG1sTI/BTsMwEETv&#10;SPyDtUhcqtZJkFAJcSoE5MaFAuK6jZckIl6nsdsGvp4tHMpxZ0czb4rV5Hq1pzF0ng2kiwQUce1t&#10;x42B15dqvgQVIrLF3jMZ+KIAq/L8rMDc+gM/034dGyUhHHI00MY45FqHuiWHYeEHYvl9+NFhlHNs&#10;tB3xIOGu11mSXGuHHUtDiwPdt1R/rnfOQKjeaFt9z+pZ8n7VeMq2D0+PaMzlxXR3CyrSFE9mOOIL&#10;OpTCtPE7tkH1BubpUrZEA1mWghLDza+w+RN0Wej/C8ofAAAA//8DAFBLAQItABQABgAIAAAAIQC2&#10;gziS/gAAAOEBAAATAAAAAAAAAAAAAAAAAAAAAABbQ29udGVudF9UeXBlc10ueG1sUEsBAi0AFAAG&#10;AAgAAAAhADj9If/WAAAAlAEAAAsAAAAAAAAAAAAAAAAALwEAAF9yZWxzLy5yZWxzUEsBAi0AFAAG&#10;AAgAAAAhAK9d4NIdAgAANgQAAA4AAAAAAAAAAAAAAAAALgIAAGRycy9lMm9Eb2MueG1sUEsBAi0A&#10;FAAGAAgAAAAhAGoXmpbcAAAACQEAAA8AAAAAAAAAAAAAAAAAdwQAAGRycy9kb3ducmV2LnhtbFBL&#10;BQYAAAAABAAEAPMAAACABQAAAAA=&#10;"/>
            </w:pict>
          </mc:Fallback>
        </mc:AlternateContent>
      </w:r>
    </w:p>
    <w:p w:rsidR="003A050D" w:rsidRPr="00F41601" w:rsidRDefault="003A050D" w:rsidP="003A050D">
      <w:pPr>
        <w:jc w:val="both"/>
        <w:rPr>
          <w:lang w:val="it-IT"/>
        </w:rPr>
      </w:pPr>
    </w:p>
    <w:p w:rsidR="003A050D" w:rsidRPr="00C92EBC" w:rsidRDefault="003A050D" w:rsidP="003A050D">
      <w:pPr>
        <w:jc w:val="both"/>
        <w:rPr>
          <w:b/>
        </w:rPr>
      </w:pPr>
      <w:r w:rsidRPr="00C92EBC">
        <w:rPr>
          <w:b/>
        </w:rPr>
        <w:t>To build my carrier in a progressive organization in a leading position, that will provide me exciting opportunities to utilize my Accounting skills and experience in such a way to add more value to the organization and to learn more about Accounts and Finance.</w:t>
      </w:r>
    </w:p>
    <w:p w:rsidR="003A050D" w:rsidRPr="00C92EBC" w:rsidRDefault="003A050D" w:rsidP="003A050D">
      <w:pPr>
        <w:ind w:left="720"/>
        <w:rPr>
          <w:b/>
        </w:rPr>
      </w:pPr>
    </w:p>
    <w:p w:rsidR="003A050D" w:rsidRPr="00651D1D" w:rsidRDefault="003A050D" w:rsidP="003A050D">
      <w:pPr>
        <w:pStyle w:val="Heading8"/>
        <w:ind w:firstLine="0"/>
        <w:jc w:val="both"/>
        <w:rPr>
          <w:b w:val="0"/>
          <w:sz w:val="22"/>
          <w:szCs w:val="22"/>
          <w:u w:val="none"/>
        </w:rPr>
      </w:pPr>
      <w:r w:rsidRPr="00651D1D">
        <w:rPr>
          <w:sz w:val="22"/>
          <w:szCs w:val="22"/>
        </w:rPr>
        <w:t>ACADEMIC QUALIFICATION:</w:t>
      </w:r>
    </w:p>
    <w:p w:rsidR="003A050D" w:rsidRDefault="003A050D" w:rsidP="003A050D">
      <w:pPr>
        <w:rPr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170180</wp:posOffset>
                </wp:positionV>
                <wp:extent cx="0" cy="342900"/>
                <wp:effectExtent l="9525" t="5080" r="9525" b="1397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3.4pt" to="-9pt,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gghHAIAADUEAAAOAAAAZHJzL2Uyb0RvYy54bWysU02P2yAQvVfqf0DcE9uJs02sOKvKTnrZ&#10;tpGy/QEEsI2KAQGJE1X97x3Ih7LtparqAx5geLx581g+n3qJjtw6oVWJs3GKEVdUM6HaEn973Yzm&#10;GDlPFCNSK17iM3f4efX+3XIwBZ/oTkvGLQIQ5YrBlLjz3hRJ4mjHe+LG2nAFm422PfEwtW3CLBkA&#10;vZfJJE2fkkFbZqym3DlYrS+beBXxm4ZT/7VpHPdIlhi4+TjaOO7DmKyWpGgtMZ2gVxrkH1j0RCi4&#10;9A5VE0/QwYo/oHpBrXa68WOq+0Q3jaA81gDVZOlv1ew6YnisBcRx5i6T+3+w9Mtxa5FgJZ5ipEgP&#10;Ldp5S0TbeVRppUBAbdE06DQYV0B6pbY2VEpPamdeNP3ukNJVR1TLI9/XswGQLJxI3hwJE2fgtv3w&#10;WTPIIQevo2inxvYBEuRAp9ib8703/OQRvSxSWJ3mk0Ua25aQ4nbOWOc/cd2jEJRYChVUIwU5vjgf&#10;eJDilhKWld4IKWPnpUJDiRezySwecFoKFjZDmrPtvpIWHUnwTvxiUbDzmGb1QbEI1nHC1tfYEyEv&#10;MVwuVcCDSoDONbqY48ciXazn63k+yidP61Ge1vXo46bKR0+b7MOsntZVVWc/A7UsLzrBGFeB3c2o&#10;Wf53Rrg+mYvF7la9y5C8RY96AdnbP5KOrQzdu/hgr9l5a28tBm/G5Os7CuZ/nEP8+NpXvwAAAP//&#10;AwBQSwMEFAAGAAgAAAAhABZ3zUndAAAACQEAAA8AAABkcnMvZG93bnJldi54bWxMj8FOwzAMhu9I&#10;vENkJC7Tlq5IU1WaThPQGxfGEFevMW21xumabCs8PUYc4Gj71+/vK9aT69WZxtB5NrBcJKCIa287&#10;bgzsXqt5BipEZIu9ZzLwSQHW5fVVgbn1F36h8zY2Sko45GigjXHItQ51Sw7Dwg/Ecvvwo8Mo49ho&#10;O+JFyl2v0yRZaYcdy4cWB3poqT5sT85AqN7oWH3N6lnyftd4So+Pz09ozO3NtLkHFWmKf2H4wRd0&#10;KIVp709sg+oNzJeZuEQD6UoUJPC72BvIkgx0Wej/BuU3AAAA//8DAFBLAQItABQABgAIAAAAIQC2&#10;gziS/gAAAOEBAAATAAAAAAAAAAAAAAAAAAAAAABbQ29udGVudF9UeXBlc10ueG1sUEsBAi0AFAAG&#10;AAgAAAAhADj9If/WAAAAlAEAAAsAAAAAAAAAAAAAAAAALwEAAF9yZWxzLy5yZWxzUEsBAi0AFAAG&#10;AAgAAAAhABv6CCEcAgAANQQAAA4AAAAAAAAAAAAAAAAALgIAAGRycy9lMm9Eb2MueG1sUEsBAi0A&#10;FAAGAAgAAAAhABZ3zUndAAAACQEAAA8AAAAAAAAAAAAAAAAAdgQAAGRycy9kb3ducmV2LnhtbFBL&#10;BQYAAAAABAAEAPMAAACABQAAAAA=&#10;"/>
            </w:pict>
          </mc:Fallback>
        </mc:AlternateContent>
      </w:r>
    </w:p>
    <w:tbl>
      <w:tblPr>
        <w:tblW w:w="0" w:type="auto"/>
        <w:tblInd w:w="1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7"/>
        <w:gridCol w:w="1594"/>
        <w:gridCol w:w="2971"/>
        <w:gridCol w:w="1248"/>
        <w:gridCol w:w="1310"/>
        <w:gridCol w:w="1041"/>
      </w:tblGrid>
      <w:tr w:rsidR="003A050D" w:rsidTr="006E3DA7">
        <w:trPr>
          <w:trHeight w:val="551"/>
        </w:trPr>
        <w:tc>
          <w:tcPr>
            <w:tcW w:w="1997" w:type="dxa"/>
          </w:tcPr>
          <w:p w:rsidR="003A050D" w:rsidRDefault="003A050D" w:rsidP="006E3DA7">
            <w:pPr>
              <w:pStyle w:val="TableParagraph"/>
              <w:ind w:left="709" w:right="593" w:hanging="72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Name of Exams</w:t>
            </w:r>
          </w:p>
        </w:tc>
        <w:tc>
          <w:tcPr>
            <w:tcW w:w="1594" w:type="dxa"/>
          </w:tcPr>
          <w:p w:rsidR="003A050D" w:rsidRDefault="003A050D" w:rsidP="006E3DA7">
            <w:pPr>
              <w:pStyle w:val="TableParagraph"/>
              <w:ind w:left="321" w:right="297"/>
              <w:rPr>
                <w:b/>
                <w:sz w:val="20"/>
              </w:rPr>
            </w:pPr>
            <w:r>
              <w:rPr>
                <w:b/>
                <w:sz w:val="20"/>
              </w:rPr>
              <w:t>Stream</w:t>
            </w:r>
          </w:p>
        </w:tc>
        <w:tc>
          <w:tcPr>
            <w:tcW w:w="2971" w:type="dxa"/>
          </w:tcPr>
          <w:p w:rsidR="003A050D" w:rsidRDefault="003A050D" w:rsidP="006E3DA7">
            <w:pPr>
              <w:pStyle w:val="TableParagraph"/>
              <w:ind w:left="292" w:right="264"/>
              <w:rPr>
                <w:b/>
                <w:sz w:val="20"/>
              </w:rPr>
            </w:pPr>
            <w:r>
              <w:rPr>
                <w:b/>
                <w:sz w:val="20"/>
              </w:rPr>
              <w:t>Name of Board / University</w:t>
            </w:r>
          </w:p>
        </w:tc>
        <w:tc>
          <w:tcPr>
            <w:tcW w:w="1248" w:type="dxa"/>
          </w:tcPr>
          <w:p w:rsidR="003A050D" w:rsidRDefault="003A050D" w:rsidP="006E3DA7">
            <w:pPr>
              <w:pStyle w:val="TableParagraph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%Age</w:t>
            </w:r>
          </w:p>
        </w:tc>
        <w:tc>
          <w:tcPr>
            <w:tcW w:w="1310" w:type="dxa"/>
          </w:tcPr>
          <w:p w:rsidR="003A050D" w:rsidRDefault="003A050D" w:rsidP="006E3DA7">
            <w:pPr>
              <w:pStyle w:val="TableParagraph"/>
              <w:ind w:right="252"/>
              <w:rPr>
                <w:b/>
                <w:sz w:val="20"/>
              </w:rPr>
            </w:pPr>
            <w:r>
              <w:rPr>
                <w:b/>
                <w:sz w:val="20"/>
              </w:rPr>
              <w:t>Division</w:t>
            </w:r>
          </w:p>
        </w:tc>
        <w:tc>
          <w:tcPr>
            <w:tcW w:w="1041" w:type="dxa"/>
          </w:tcPr>
          <w:p w:rsidR="003A050D" w:rsidRDefault="003A050D" w:rsidP="006E3DA7">
            <w:pPr>
              <w:pStyle w:val="TableParagraph"/>
              <w:ind w:left="291" w:right="257"/>
              <w:rPr>
                <w:b/>
                <w:sz w:val="20"/>
              </w:rPr>
            </w:pPr>
            <w:r>
              <w:rPr>
                <w:b/>
                <w:sz w:val="20"/>
              </w:rPr>
              <w:t>Year</w:t>
            </w:r>
          </w:p>
        </w:tc>
      </w:tr>
      <w:tr w:rsidR="003A050D" w:rsidTr="006E3DA7">
        <w:trPr>
          <w:trHeight w:val="306"/>
        </w:trPr>
        <w:tc>
          <w:tcPr>
            <w:tcW w:w="1997" w:type="dxa"/>
          </w:tcPr>
          <w:p w:rsidR="003A050D" w:rsidRDefault="003A050D" w:rsidP="006E3DA7">
            <w:pPr>
              <w:pStyle w:val="TableParagraph"/>
              <w:ind w:left="249" w:right="222"/>
              <w:rPr>
                <w:sz w:val="20"/>
              </w:rPr>
            </w:pPr>
            <w:proofErr w:type="spellStart"/>
            <w:r>
              <w:rPr>
                <w:sz w:val="20"/>
              </w:rPr>
              <w:t>Madhyamik</w:t>
            </w:r>
            <w:proofErr w:type="spellEnd"/>
          </w:p>
        </w:tc>
        <w:tc>
          <w:tcPr>
            <w:tcW w:w="1594" w:type="dxa"/>
          </w:tcPr>
          <w:p w:rsidR="003A050D" w:rsidRDefault="003A050D" w:rsidP="006E3DA7">
            <w:pPr>
              <w:pStyle w:val="TableParagraph"/>
              <w:ind w:left="0" w:right="0"/>
              <w:jc w:val="left"/>
            </w:pPr>
          </w:p>
        </w:tc>
        <w:tc>
          <w:tcPr>
            <w:tcW w:w="2971" w:type="dxa"/>
          </w:tcPr>
          <w:p w:rsidR="003A050D" w:rsidRDefault="003A050D" w:rsidP="006E3DA7">
            <w:pPr>
              <w:pStyle w:val="TableParagraph"/>
              <w:ind w:left="291" w:right="264"/>
              <w:rPr>
                <w:sz w:val="20"/>
              </w:rPr>
            </w:pPr>
            <w:r>
              <w:rPr>
                <w:sz w:val="20"/>
              </w:rPr>
              <w:t>W.B.B.S.E.</w:t>
            </w:r>
          </w:p>
        </w:tc>
        <w:tc>
          <w:tcPr>
            <w:tcW w:w="1248" w:type="dxa"/>
          </w:tcPr>
          <w:p w:rsidR="003A050D" w:rsidRDefault="003A050D" w:rsidP="006E3DA7">
            <w:pPr>
              <w:pStyle w:val="TableParagraph"/>
              <w:spacing w:before="5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52.37%</w:t>
            </w:r>
          </w:p>
        </w:tc>
        <w:tc>
          <w:tcPr>
            <w:tcW w:w="1310" w:type="dxa"/>
          </w:tcPr>
          <w:p w:rsidR="003A050D" w:rsidRDefault="003A050D" w:rsidP="006E3DA7">
            <w:pPr>
              <w:pStyle w:val="TableParagraph"/>
              <w:spacing w:before="5"/>
              <w:ind w:right="251"/>
              <w:rPr>
                <w:b/>
                <w:sz w:val="20"/>
              </w:rPr>
            </w:pPr>
            <w:r>
              <w:rPr>
                <w:b/>
                <w:sz w:val="20"/>
              </w:rPr>
              <w:t>2nd</w:t>
            </w:r>
          </w:p>
        </w:tc>
        <w:tc>
          <w:tcPr>
            <w:tcW w:w="1041" w:type="dxa"/>
          </w:tcPr>
          <w:p w:rsidR="003A050D" w:rsidRDefault="003A050D" w:rsidP="006E3DA7">
            <w:pPr>
              <w:pStyle w:val="TableParagraph"/>
              <w:spacing w:before="5"/>
              <w:ind w:left="288" w:right="257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  <w:r>
              <w:rPr>
                <w:b/>
                <w:sz w:val="20"/>
              </w:rPr>
              <w:t>06</w:t>
            </w:r>
          </w:p>
        </w:tc>
      </w:tr>
      <w:tr w:rsidR="003A050D" w:rsidTr="006E3DA7">
        <w:trPr>
          <w:trHeight w:val="305"/>
        </w:trPr>
        <w:tc>
          <w:tcPr>
            <w:tcW w:w="1997" w:type="dxa"/>
          </w:tcPr>
          <w:p w:rsidR="003A050D" w:rsidRDefault="003A050D" w:rsidP="006E3DA7">
            <w:pPr>
              <w:pStyle w:val="TableParagraph"/>
              <w:ind w:left="255" w:right="222"/>
              <w:rPr>
                <w:sz w:val="20"/>
              </w:rPr>
            </w:pPr>
            <w:r>
              <w:rPr>
                <w:sz w:val="20"/>
              </w:rPr>
              <w:t>Higher Secondary</w:t>
            </w:r>
          </w:p>
        </w:tc>
        <w:tc>
          <w:tcPr>
            <w:tcW w:w="1594" w:type="dxa"/>
          </w:tcPr>
          <w:p w:rsidR="003A050D" w:rsidRDefault="003A050D" w:rsidP="006E3DA7">
            <w:pPr>
              <w:pStyle w:val="TableParagraph"/>
              <w:ind w:left="321" w:right="294"/>
              <w:rPr>
                <w:sz w:val="20"/>
              </w:rPr>
            </w:pPr>
            <w:r>
              <w:rPr>
                <w:sz w:val="20"/>
              </w:rPr>
              <w:t>Commerce</w:t>
            </w:r>
          </w:p>
        </w:tc>
        <w:tc>
          <w:tcPr>
            <w:tcW w:w="2971" w:type="dxa"/>
          </w:tcPr>
          <w:p w:rsidR="003A050D" w:rsidRDefault="003A050D" w:rsidP="006E3DA7">
            <w:pPr>
              <w:pStyle w:val="TableParagraph"/>
              <w:ind w:left="291" w:right="264"/>
              <w:rPr>
                <w:sz w:val="20"/>
              </w:rPr>
            </w:pPr>
            <w:r>
              <w:rPr>
                <w:sz w:val="20"/>
              </w:rPr>
              <w:t>W.B.C.H.S.E.</w:t>
            </w:r>
          </w:p>
        </w:tc>
        <w:tc>
          <w:tcPr>
            <w:tcW w:w="1248" w:type="dxa"/>
          </w:tcPr>
          <w:p w:rsidR="003A050D" w:rsidRDefault="003A050D" w:rsidP="006E3DA7">
            <w:pPr>
              <w:pStyle w:val="TableParagraph"/>
              <w:spacing w:before="4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83%</w:t>
            </w:r>
          </w:p>
        </w:tc>
        <w:tc>
          <w:tcPr>
            <w:tcW w:w="1310" w:type="dxa"/>
          </w:tcPr>
          <w:p w:rsidR="003A050D" w:rsidRDefault="003A050D" w:rsidP="006E3DA7">
            <w:pPr>
              <w:pStyle w:val="TableParagraph"/>
              <w:spacing w:before="4"/>
              <w:ind w:right="251"/>
              <w:rPr>
                <w:b/>
                <w:sz w:val="20"/>
              </w:rPr>
            </w:pPr>
            <w:r>
              <w:rPr>
                <w:b/>
                <w:sz w:val="20"/>
              </w:rPr>
              <w:t>2nd</w:t>
            </w:r>
          </w:p>
        </w:tc>
        <w:tc>
          <w:tcPr>
            <w:tcW w:w="1041" w:type="dxa"/>
          </w:tcPr>
          <w:p w:rsidR="003A050D" w:rsidRDefault="003A050D" w:rsidP="006E3DA7">
            <w:pPr>
              <w:pStyle w:val="TableParagraph"/>
              <w:spacing w:before="4"/>
              <w:ind w:left="288" w:right="257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  <w:r>
              <w:rPr>
                <w:b/>
                <w:sz w:val="20"/>
              </w:rPr>
              <w:t>08</w:t>
            </w:r>
          </w:p>
        </w:tc>
      </w:tr>
      <w:tr w:rsidR="003A050D" w:rsidTr="006E3DA7">
        <w:trPr>
          <w:trHeight w:val="330"/>
        </w:trPr>
        <w:tc>
          <w:tcPr>
            <w:tcW w:w="1997" w:type="dxa"/>
          </w:tcPr>
          <w:p w:rsidR="003A050D" w:rsidRDefault="003A050D" w:rsidP="006E3DA7">
            <w:pPr>
              <w:pStyle w:val="TableParagraph"/>
              <w:ind w:left="245" w:right="222"/>
              <w:rPr>
                <w:sz w:val="20"/>
              </w:rPr>
            </w:pPr>
            <w:r>
              <w:rPr>
                <w:sz w:val="20"/>
              </w:rPr>
              <w:t>Graduation</w:t>
            </w:r>
          </w:p>
        </w:tc>
        <w:tc>
          <w:tcPr>
            <w:tcW w:w="1594" w:type="dxa"/>
          </w:tcPr>
          <w:p w:rsidR="003A050D" w:rsidRDefault="003A050D" w:rsidP="006E3DA7">
            <w:pPr>
              <w:pStyle w:val="TableParagraph"/>
              <w:ind w:left="321" w:right="297"/>
              <w:rPr>
                <w:sz w:val="20"/>
              </w:rPr>
            </w:pPr>
            <w:r>
              <w:rPr>
                <w:sz w:val="20"/>
              </w:rPr>
              <w:t xml:space="preserve">B.com </w:t>
            </w:r>
          </w:p>
        </w:tc>
        <w:tc>
          <w:tcPr>
            <w:tcW w:w="2971" w:type="dxa"/>
          </w:tcPr>
          <w:p w:rsidR="003A050D" w:rsidRDefault="003A050D" w:rsidP="006E3DA7">
            <w:pPr>
              <w:pStyle w:val="TableParagraph"/>
              <w:ind w:left="292" w:right="211"/>
              <w:rPr>
                <w:sz w:val="20"/>
              </w:rPr>
            </w:pPr>
            <w:proofErr w:type="spellStart"/>
            <w:r>
              <w:rPr>
                <w:sz w:val="20"/>
              </w:rPr>
              <w:t>Vidyasagar</w:t>
            </w:r>
            <w:proofErr w:type="spellEnd"/>
            <w:r>
              <w:rPr>
                <w:sz w:val="20"/>
              </w:rPr>
              <w:t xml:space="preserve"> University</w:t>
            </w:r>
          </w:p>
        </w:tc>
        <w:tc>
          <w:tcPr>
            <w:tcW w:w="1248" w:type="dxa"/>
          </w:tcPr>
          <w:p w:rsidR="003A050D" w:rsidRDefault="003A050D" w:rsidP="006E3DA7">
            <w:pPr>
              <w:pStyle w:val="TableParagraph"/>
              <w:spacing w:before="4"/>
              <w:ind w:left="271"/>
              <w:rPr>
                <w:b/>
                <w:sz w:val="20"/>
              </w:rPr>
            </w:pPr>
            <w:r>
              <w:rPr>
                <w:b/>
                <w:sz w:val="20"/>
              </w:rPr>
              <w:t>60%</w:t>
            </w:r>
          </w:p>
        </w:tc>
        <w:tc>
          <w:tcPr>
            <w:tcW w:w="1310" w:type="dxa"/>
          </w:tcPr>
          <w:p w:rsidR="003A050D" w:rsidRDefault="003A050D" w:rsidP="006E3DA7">
            <w:pPr>
              <w:pStyle w:val="TableParagraph"/>
              <w:spacing w:before="4"/>
              <w:ind w:left="286" w:right="252"/>
              <w:rPr>
                <w:b/>
                <w:sz w:val="20"/>
              </w:rPr>
            </w:pPr>
            <w:r>
              <w:rPr>
                <w:b/>
                <w:sz w:val="20"/>
              </w:rPr>
              <w:t>1st</w:t>
            </w:r>
          </w:p>
        </w:tc>
        <w:tc>
          <w:tcPr>
            <w:tcW w:w="1041" w:type="dxa"/>
          </w:tcPr>
          <w:p w:rsidR="003A050D" w:rsidRDefault="003A050D" w:rsidP="006E3DA7">
            <w:pPr>
              <w:pStyle w:val="TableParagraph"/>
              <w:spacing w:before="4"/>
              <w:ind w:left="288" w:right="257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  <w:r>
              <w:rPr>
                <w:b/>
                <w:sz w:val="20"/>
              </w:rPr>
              <w:t>11</w:t>
            </w:r>
          </w:p>
        </w:tc>
      </w:tr>
    </w:tbl>
    <w:p w:rsidR="003A050D" w:rsidRDefault="003A050D" w:rsidP="003A050D">
      <w:pPr>
        <w:jc w:val="both"/>
        <w:rPr>
          <w:sz w:val="22"/>
          <w:szCs w:val="22"/>
        </w:rPr>
      </w:pPr>
    </w:p>
    <w:p w:rsidR="003A050D" w:rsidRDefault="003A050D" w:rsidP="003A050D">
      <w:pPr>
        <w:jc w:val="both"/>
        <w:rPr>
          <w:sz w:val="22"/>
          <w:szCs w:val="22"/>
        </w:rPr>
      </w:pPr>
    </w:p>
    <w:p w:rsidR="003A050D" w:rsidRDefault="003A050D" w:rsidP="003A050D">
      <w:pPr>
        <w:jc w:val="both"/>
        <w:rPr>
          <w:b/>
          <w:bCs/>
          <w:i/>
          <w:sz w:val="22"/>
          <w:szCs w:val="22"/>
          <w:u w:val="single"/>
        </w:rPr>
      </w:pPr>
      <w:r w:rsidRPr="00651D1D">
        <w:rPr>
          <w:b/>
          <w:bCs/>
          <w:sz w:val="22"/>
          <w:szCs w:val="22"/>
          <w:u w:val="single"/>
        </w:rPr>
        <w:t>CERTIFICATION</w:t>
      </w:r>
      <w:r>
        <w:rPr>
          <w:b/>
          <w:bCs/>
          <w:i/>
          <w:sz w:val="22"/>
          <w:szCs w:val="22"/>
          <w:u w:val="single"/>
        </w:rPr>
        <w:t>:</w:t>
      </w:r>
    </w:p>
    <w:p w:rsidR="003A050D" w:rsidRDefault="003A050D" w:rsidP="003A050D">
      <w:pPr>
        <w:ind w:left="2340" w:hanging="2340"/>
        <w:jc w:val="both"/>
        <w:rPr>
          <w:b/>
          <w:bCs/>
          <w:i/>
          <w:sz w:val="22"/>
          <w:szCs w:val="22"/>
          <w:u w:val="single"/>
        </w:rPr>
      </w:pPr>
    </w:p>
    <w:p w:rsidR="003A050D" w:rsidRDefault="003A050D" w:rsidP="003A050D">
      <w:pPr>
        <w:ind w:left="2340" w:hanging="2340"/>
        <w:jc w:val="both"/>
        <w:rPr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-2540</wp:posOffset>
                </wp:positionV>
                <wp:extent cx="0" cy="342900"/>
                <wp:effectExtent l="9525" t="6985" r="9525" b="1206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-.2pt" to="-9pt,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gNSHAIAADUEAAAOAAAAZHJzL2Uyb0RvYy54bWysU8uO2yAU3VfqPyD2iR/jpIkVZ1TZSTfT&#10;NlKmH0AAx6iYi4DEiar+e4E8lGk3VVUv8AUuh3PPPSyeT71ER26sAFXhbJxixBUFJtS+wt9e16MZ&#10;RtYRxYgExSt85hY/L9+/Wwy65Dl0IBk3yIMoWw66wp1zukwSSzveEzsGzZXfbMH0xPmp2SfMkMGj&#10;9zLJ03SaDGCYNkC5tX61uWziZcRvW07d17a13CFZYc/NxdHEcRfGZLkg5d4Q3Ql6pUH+gUVPhPKX&#10;3qEa4gg6GPEHVC+oAQutG1PoE2hbQXmswVeTpb9Vs+2I5rEWL47Vd5ns/4OlX44bgwSrcI6RIr1v&#10;0dYZIvadQzUo5QUEg/Kg06Bt6dNrtTGhUnpSW/0C9LtFCuqOqD2PfF/P2oNk4UTy5kiYWO1v2w2f&#10;gfkccnAQRTu1pg+QXg50ir0533vDTw7RyyL1q09FPk9j2xJS3s5pY90nDj0KQYWlUEE1UpLji3WB&#10;BylvKWFZwVpIGTsvFRoqPJ/kk3jAghQsbIY0a/a7Whp0JME78YtF+Z3HNAMHxSJYxwlbXWNHhLzE&#10;/nKpAp6vxNO5Rhdz/Jin89VsNStGRT5djYq0aUYf13Uxmq6zD5PmqanrJvsZqGVF2QnGuArsbkbN&#10;ir8zwvXJXCx2t+pdhuQtetTLk739I+nYytC9iw92wM4bc2ux92ZMvr6jYP7HuY8fX/vyFwAAAP//&#10;AwBQSwMEFAAGAAgAAAAhAIf5vzTdAAAACAEAAA8AAABkcnMvZG93bnJldi54bWxMj81OwzAQhO9I&#10;vIO1lbhUrdMfqirEqRCQGxcKiOs2XpKo8TqN3Tbw9CziUG47mtHsN9lmcK06UR8azwZm0wQUcelt&#10;w5WBt9disgYVIrLF1jMZ+KIAm/z6KsPU+jO/0GkbKyUlHFI0UMfYpVqHsiaHYeo7YvE+fe8wiuwr&#10;bXs8S7lr9TxJVtphw/Khxo4eair326MzEIp3OhTf43KcfCwqT/PD4/MTGnMzGu7vQEUa4iUMv/iC&#10;Drkw7fyRbVCtgclsLVuiHEtQ4v/pnYHbxQp0nun/A/IfAAAA//8DAFBLAQItABQABgAIAAAAIQC2&#10;gziS/gAAAOEBAAATAAAAAAAAAAAAAAAAAAAAAABbQ29udGVudF9UeXBlc10ueG1sUEsBAi0AFAAG&#10;AAgAAAAhADj9If/WAAAAlAEAAAsAAAAAAAAAAAAAAAAALwEAAF9yZWxzLy5yZWxzUEsBAi0AFAAG&#10;AAgAAAAhAM8mA1IcAgAANQQAAA4AAAAAAAAAAAAAAAAALgIAAGRycy9lMm9Eb2MueG1sUEsBAi0A&#10;FAAGAAgAAAAhAIf5vzTdAAAACAEAAA8AAAAAAAAAAAAAAAAAdgQAAGRycy9kb3ducmV2LnhtbFBL&#10;BQYAAAAABAAEAPMAAACABQAAAAA=&#10;"/>
            </w:pict>
          </mc:Fallback>
        </mc:AlternateContent>
      </w:r>
      <w:r>
        <w:rPr>
          <w:b/>
          <w:bCs/>
          <w:sz w:val="22"/>
          <w:szCs w:val="22"/>
        </w:rPr>
        <w:t>2009-2011</w:t>
      </w:r>
      <w:r>
        <w:rPr>
          <w:b/>
          <w:bCs/>
          <w:sz w:val="22"/>
          <w:szCs w:val="22"/>
        </w:rPr>
        <w:tab/>
      </w:r>
      <w:r w:rsidRPr="00655FE8">
        <w:rPr>
          <w:bCs/>
          <w:sz w:val="22"/>
          <w:szCs w:val="22"/>
        </w:rPr>
        <w:t>CIA</w:t>
      </w:r>
      <w:r w:rsidRPr="00655FE8">
        <w:rPr>
          <w:rFonts w:ascii="Times" w:hAnsi="Times"/>
          <w:bCs/>
          <w:sz w:val="22"/>
          <w:szCs w:val="22"/>
          <w:vertAlign w:val="superscript"/>
        </w:rPr>
        <w:t>+</w:t>
      </w:r>
      <w:r>
        <w:rPr>
          <w:b/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(</w:t>
      </w:r>
      <w:r>
        <w:t>Certificate course in Industrial Accounts</w:t>
      </w:r>
      <w:r>
        <w:rPr>
          <w:bCs/>
          <w:sz w:val="22"/>
          <w:szCs w:val="22"/>
        </w:rPr>
        <w:t>) from ICA</w:t>
      </w:r>
    </w:p>
    <w:p w:rsidR="003A050D" w:rsidRDefault="003A050D" w:rsidP="003A050D">
      <w:pPr>
        <w:ind w:left="2340" w:hanging="2340"/>
        <w:jc w:val="both"/>
        <w:rPr>
          <w:bCs/>
          <w:sz w:val="22"/>
          <w:szCs w:val="22"/>
        </w:rPr>
      </w:pPr>
      <w:r w:rsidRPr="00647750">
        <w:rPr>
          <w:b/>
          <w:bCs/>
          <w:sz w:val="22"/>
          <w:szCs w:val="22"/>
        </w:rPr>
        <w:t>200</w:t>
      </w:r>
      <w:r>
        <w:rPr>
          <w:b/>
          <w:bCs/>
          <w:sz w:val="22"/>
          <w:szCs w:val="22"/>
        </w:rPr>
        <w:t>7</w:t>
      </w:r>
      <w:bookmarkStart w:id="0" w:name="_GoBack"/>
      <w:bookmarkEnd w:id="0"/>
      <w:r>
        <w:rPr>
          <w:bCs/>
          <w:sz w:val="22"/>
          <w:szCs w:val="22"/>
        </w:rPr>
        <w:tab/>
        <w:t>Fundamental in Computer from Brain ware</w:t>
      </w:r>
    </w:p>
    <w:p w:rsidR="003A050D" w:rsidRPr="00343C6C" w:rsidRDefault="003A050D" w:rsidP="003A050D">
      <w:pPr>
        <w:widowControl w:val="0"/>
        <w:jc w:val="both"/>
        <w:rPr>
          <w:b/>
          <w:sz w:val="22"/>
          <w:szCs w:val="22"/>
        </w:rPr>
      </w:pPr>
    </w:p>
    <w:p w:rsidR="003A050D" w:rsidRDefault="003A050D" w:rsidP="003A050D"/>
    <w:p w:rsidR="003A050D" w:rsidRDefault="003A050D" w:rsidP="003A050D">
      <w:pPr>
        <w:widowControl w:val="0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Other Skills </w:t>
      </w:r>
    </w:p>
    <w:p w:rsidR="003A050D" w:rsidRDefault="003A050D" w:rsidP="003A050D">
      <w:pPr>
        <w:widowControl w:val="0"/>
        <w:jc w:val="both"/>
        <w:rPr>
          <w:b/>
          <w:sz w:val="22"/>
          <w:szCs w:val="22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6390"/>
      </w:tblGrid>
      <w:tr w:rsidR="003A050D" w:rsidTr="006E3DA7">
        <w:trPr>
          <w:trHeight w:val="493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D" w:rsidRDefault="003A050D" w:rsidP="006E3DA7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Applications            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D" w:rsidRDefault="003A050D" w:rsidP="006E3DA7">
            <w:pPr>
              <w:jc w:val="both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MS Office 2003- 2007</w:t>
            </w:r>
          </w:p>
          <w:p w:rsidR="003A050D" w:rsidRDefault="003A050D" w:rsidP="006E3DA7">
            <w:pPr>
              <w:jc w:val="both"/>
              <w:rPr>
                <w:sz w:val="22"/>
                <w:szCs w:val="22"/>
              </w:rPr>
            </w:pPr>
          </w:p>
        </w:tc>
      </w:tr>
      <w:tr w:rsidR="003A050D" w:rsidTr="006E3DA7">
        <w:trPr>
          <w:trHeight w:val="70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D" w:rsidRDefault="003A050D" w:rsidP="006E3DA7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Operating Systems :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D" w:rsidRDefault="003A050D" w:rsidP="006E3DA7">
            <w:pPr>
              <w:ind w:left="360" w:hanging="36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Windows98, NT, 2000, XP</w:t>
            </w:r>
          </w:p>
          <w:p w:rsidR="003A050D" w:rsidRDefault="003A050D" w:rsidP="006E3DA7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 </w:t>
            </w:r>
          </w:p>
        </w:tc>
      </w:tr>
      <w:tr w:rsidR="003A050D" w:rsidTr="006E3DA7">
        <w:trPr>
          <w:trHeight w:val="70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D" w:rsidRDefault="003A050D" w:rsidP="006E3DA7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Language/Software:</w:t>
            </w:r>
          </w:p>
          <w:p w:rsidR="003A050D" w:rsidRDefault="003A050D" w:rsidP="006E3DA7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50D" w:rsidRDefault="003A050D" w:rsidP="006E3DA7">
            <w:pPr>
              <w:ind w:left="1800" w:hanging="18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Tally  7.2 , 9 &amp; Tally ERP,</w:t>
            </w:r>
          </w:p>
        </w:tc>
      </w:tr>
    </w:tbl>
    <w:p w:rsidR="003A050D" w:rsidRDefault="003A050D" w:rsidP="003A050D">
      <w:pPr>
        <w:pStyle w:val="NormalWeb"/>
        <w:rPr>
          <w:b/>
          <w:sz w:val="28"/>
          <w:szCs w:val="28"/>
        </w:rPr>
      </w:pPr>
      <w:r w:rsidRPr="00651D1D">
        <w:rPr>
          <w:b/>
          <w:sz w:val="28"/>
          <w:szCs w:val="28"/>
          <w:u w:val="single"/>
        </w:rPr>
        <w:t>Known Areas in Accounts:</w:t>
      </w:r>
      <w:r w:rsidRPr="00651D1D">
        <w:rPr>
          <w:b/>
          <w:sz w:val="28"/>
          <w:szCs w:val="28"/>
        </w:rPr>
        <w:t xml:space="preserve"> </w:t>
      </w:r>
    </w:p>
    <w:p w:rsidR="003A050D" w:rsidRDefault="003A050D" w:rsidP="003A050D">
      <w:r w:rsidRPr="00221164">
        <w:t>Accounts Related works like Data Entry, Handlin</w:t>
      </w:r>
      <w:r>
        <w:t>g the Suppliers</w:t>
      </w:r>
    </w:p>
    <w:p w:rsidR="003A050D" w:rsidRPr="00531CD9" w:rsidRDefault="003A050D" w:rsidP="003A050D">
      <w:proofErr w:type="gramStart"/>
      <w:r w:rsidRPr="00BC1927">
        <w:rPr>
          <w:rFonts w:ascii="Arial" w:hAnsi="Arial" w:cs="Arial"/>
          <w:sz w:val="22"/>
          <w:szCs w:val="22"/>
        </w:rPr>
        <w:t>Maintenance of boo</w:t>
      </w:r>
      <w:r>
        <w:rPr>
          <w:rFonts w:ascii="Arial" w:hAnsi="Arial" w:cs="Arial"/>
          <w:sz w:val="22"/>
          <w:szCs w:val="22"/>
        </w:rPr>
        <w:t>k of accounts for TDS</w:t>
      </w:r>
      <w:r w:rsidRPr="00BC1927">
        <w:rPr>
          <w:rFonts w:ascii="Arial" w:hAnsi="Arial" w:cs="Arial"/>
          <w:sz w:val="22"/>
          <w:szCs w:val="22"/>
        </w:rPr>
        <w:t>.</w:t>
      </w:r>
      <w:proofErr w:type="gramEnd"/>
    </w:p>
    <w:p w:rsidR="003A050D" w:rsidRDefault="003A050D" w:rsidP="003A050D">
      <w:r>
        <w:t>Calculation and preparation of Service Tax, Profession Tax</w:t>
      </w:r>
    </w:p>
    <w:p w:rsidR="003A050D" w:rsidRDefault="003A050D" w:rsidP="003A050D"/>
    <w:p w:rsidR="003A050D" w:rsidRDefault="003A050D" w:rsidP="003A050D">
      <w:pPr>
        <w:pStyle w:val="Heading2"/>
        <w:rPr>
          <w:rFonts w:ascii="Times New Roman" w:hAnsi="Times New Roman" w:cs="Times New Roman"/>
          <w:bCs w:val="0"/>
          <w:i w:val="0"/>
          <w:iCs w:val="0"/>
          <w:u w:val="single"/>
        </w:rPr>
      </w:pPr>
    </w:p>
    <w:p w:rsidR="003A050D" w:rsidRPr="00651D1D" w:rsidRDefault="003A050D" w:rsidP="003A050D">
      <w:pPr>
        <w:pStyle w:val="Heading2"/>
        <w:rPr>
          <w:rFonts w:ascii="Times New Roman" w:hAnsi="Times New Roman" w:cs="Times New Roman"/>
          <w:u w:val="single"/>
        </w:rPr>
      </w:pPr>
      <w:r w:rsidRPr="00651D1D">
        <w:rPr>
          <w:rFonts w:ascii="Times New Roman" w:hAnsi="Times New Roman" w:cs="Times New Roman"/>
          <w:bCs w:val="0"/>
          <w:i w:val="0"/>
          <w:iCs w:val="0"/>
          <w:u w:val="single"/>
        </w:rPr>
        <w:t>Responsibilities:</w:t>
      </w:r>
    </w:p>
    <w:p w:rsidR="003A050D" w:rsidRDefault="003A050D" w:rsidP="003A050D">
      <w:r>
        <w:t xml:space="preserve">           Tally ERP (Stock, Purchase, Sales, Cost Centre, Cost Category, Voucher Types)</w:t>
      </w:r>
    </w:p>
    <w:p w:rsidR="003A050D" w:rsidRDefault="003A050D" w:rsidP="003A050D">
      <w:pPr>
        <w:numPr>
          <w:ilvl w:val="0"/>
          <w:numId w:val="1"/>
        </w:numPr>
      </w:pPr>
      <w:r>
        <w:t>Calculation and preparation of VAT, Service Tax, Profession Tax</w:t>
      </w:r>
    </w:p>
    <w:p w:rsidR="003A050D" w:rsidRPr="00442F9B" w:rsidRDefault="003A050D" w:rsidP="003A050D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C1927">
        <w:rPr>
          <w:rFonts w:ascii="Arial" w:hAnsi="Arial" w:cs="Arial"/>
          <w:sz w:val="22"/>
          <w:szCs w:val="22"/>
        </w:rPr>
        <w:t>Maintenance of boo</w:t>
      </w:r>
      <w:r>
        <w:rPr>
          <w:rFonts w:ascii="Arial" w:hAnsi="Arial" w:cs="Arial"/>
          <w:sz w:val="22"/>
          <w:szCs w:val="22"/>
        </w:rPr>
        <w:t>k of accounts for TDS</w:t>
      </w:r>
      <w:r w:rsidRPr="00BC1927">
        <w:rPr>
          <w:rFonts w:ascii="Arial" w:hAnsi="Arial" w:cs="Arial"/>
          <w:sz w:val="22"/>
          <w:szCs w:val="22"/>
        </w:rPr>
        <w:t>.</w:t>
      </w:r>
    </w:p>
    <w:p w:rsidR="003A050D" w:rsidRPr="00BC1927" w:rsidRDefault="003A050D" w:rsidP="003A050D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BC1927">
        <w:rPr>
          <w:rFonts w:ascii="Arial" w:hAnsi="Arial" w:cs="Arial"/>
          <w:sz w:val="22"/>
          <w:szCs w:val="22"/>
        </w:rPr>
        <w:t>Preparation of Banks Reconciliation Statements.</w:t>
      </w:r>
    </w:p>
    <w:p w:rsidR="003A050D" w:rsidRDefault="003A050D" w:rsidP="003A050D">
      <w:pPr>
        <w:rPr>
          <w:b/>
          <w:color w:val="000000"/>
          <w:sz w:val="20"/>
          <w:szCs w:val="20"/>
        </w:rPr>
      </w:pPr>
      <w:r w:rsidRPr="00221164">
        <w:rPr>
          <w:color w:val="000000"/>
        </w:rPr>
        <w:t xml:space="preserve">  </w:t>
      </w:r>
      <w:r>
        <w:rPr>
          <w:color w:val="000000"/>
        </w:rPr>
        <w:t xml:space="preserve">  </w:t>
      </w:r>
    </w:p>
    <w:p w:rsidR="003A050D" w:rsidRPr="003A050D" w:rsidRDefault="003A050D" w:rsidP="003A050D">
      <w:pPr>
        <w:rPr>
          <w:b/>
          <w:color w:val="000000"/>
          <w:sz w:val="20"/>
          <w:szCs w:val="20"/>
        </w:rPr>
      </w:pPr>
      <w:r>
        <w:rPr>
          <w:b/>
          <w:color w:val="000000"/>
        </w:rPr>
        <w:t> </w:t>
      </w:r>
    </w:p>
    <w:p w:rsidR="003A050D" w:rsidRDefault="003A050D" w:rsidP="003A050D">
      <w:pPr>
        <w:rPr>
          <w:b/>
          <w:color w:val="000000"/>
          <w:sz w:val="20"/>
          <w:szCs w:val="20"/>
        </w:rPr>
      </w:pPr>
    </w:p>
    <w:p w:rsidR="003A050D" w:rsidRDefault="003A050D" w:rsidP="003A050D">
      <w:pPr>
        <w:rPr>
          <w:b/>
          <w:color w:val="000000"/>
          <w:sz w:val="20"/>
          <w:szCs w:val="20"/>
        </w:rPr>
      </w:pPr>
      <w:r>
        <w:rPr>
          <w:b/>
          <w:color w:val="000000"/>
        </w:rPr>
        <w:t> </w:t>
      </w:r>
    </w:p>
    <w:p w:rsidR="003A050D" w:rsidRDefault="003A050D" w:rsidP="003A050D">
      <w:pPr>
        <w:rPr>
          <w:b/>
          <w:i/>
          <w:u w:val="single"/>
        </w:rPr>
      </w:pPr>
      <w:r w:rsidRPr="00651D1D">
        <w:rPr>
          <w:b/>
          <w:u w:val="single"/>
        </w:rPr>
        <w:t>PERSONAL DETAILS</w:t>
      </w:r>
      <w:r>
        <w:rPr>
          <w:b/>
          <w:i/>
          <w:u w:val="single"/>
        </w:rPr>
        <w:t>:</w:t>
      </w:r>
    </w:p>
    <w:p w:rsidR="003A050D" w:rsidRPr="00221164" w:rsidRDefault="003A050D" w:rsidP="003A050D">
      <w:r>
        <w:rPr>
          <w:b/>
        </w:rPr>
        <w:t>Father’s Name</w:t>
      </w:r>
      <w:r>
        <w:rPr>
          <w:b/>
        </w:rPr>
        <w:tab/>
        <w:t xml:space="preserve">: </w:t>
      </w:r>
      <w:r w:rsidRPr="00221164">
        <w:t xml:space="preserve">Late </w:t>
      </w:r>
      <w:proofErr w:type="spellStart"/>
      <w:r w:rsidRPr="00221164">
        <w:t>Jatindra</w:t>
      </w:r>
      <w:proofErr w:type="spellEnd"/>
      <w:r w:rsidRPr="00221164">
        <w:t xml:space="preserve"> </w:t>
      </w:r>
      <w:proofErr w:type="spellStart"/>
      <w:r w:rsidRPr="00221164">
        <w:t>Nath</w:t>
      </w:r>
      <w:proofErr w:type="spellEnd"/>
      <w:r w:rsidRPr="00221164">
        <w:t xml:space="preserve"> </w:t>
      </w:r>
      <w:proofErr w:type="spellStart"/>
      <w:r w:rsidRPr="00221164">
        <w:t>Giri</w:t>
      </w:r>
      <w:proofErr w:type="spellEnd"/>
    </w:p>
    <w:p w:rsidR="003A050D" w:rsidRDefault="003A050D" w:rsidP="003A050D">
      <w:pPr>
        <w:rPr>
          <w:b/>
        </w:rPr>
      </w:pPr>
      <w:r>
        <w:rPr>
          <w:b/>
        </w:rPr>
        <w:t>Date of Birth</w:t>
      </w:r>
      <w:r>
        <w:rPr>
          <w:b/>
        </w:rPr>
        <w:tab/>
      </w:r>
      <w:r>
        <w:rPr>
          <w:b/>
        </w:rPr>
        <w:tab/>
        <w:t>:</w:t>
      </w:r>
      <w:r w:rsidRPr="00221164">
        <w:t xml:space="preserve"> 15</w:t>
      </w:r>
      <w:r w:rsidRPr="00221164">
        <w:rPr>
          <w:vertAlign w:val="superscript"/>
        </w:rPr>
        <w:t>th</w:t>
      </w:r>
      <w:r>
        <w:t xml:space="preserve"> day of Feb, 1993</w:t>
      </w:r>
    </w:p>
    <w:p w:rsidR="003A050D" w:rsidRDefault="003A050D" w:rsidP="003A050D">
      <w:pPr>
        <w:rPr>
          <w:b/>
        </w:rPr>
      </w:pPr>
      <w:r>
        <w:rPr>
          <w:b/>
        </w:rPr>
        <w:t>Sex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: </w:t>
      </w:r>
      <w:r w:rsidRPr="00221164">
        <w:t>Male.</w:t>
      </w:r>
    </w:p>
    <w:p w:rsidR="003A050D" w:rsidRDefault="003A050D" w:rsidP="003A050D">
      <w:pPr>
        <w:rPr>
          <w:b/>
        </w:rPr>
      </w:pPr>
      <w:r>
        <w:rPr>
          <w:b/>
        </w:rPr>
        <w:t>Marital status</w:t>
      </w:r>
      <w:r>
        <w:rPr>
          <w:b/>
        </w:rPr>
        <w:tab/>
        <w:t>:</w:t>
      </w:r>
      <w:r w:rsidRPr="00221164">
        <w:t xml:space="preserve"> Single</w:t>
      </w:r>
    </w:p>
    <w:p w:rsidR="003A050D" w:rsidRDefault="003A050D" w:rsidP="003A050D">
      <w:r>
        <w:rPr>
          <w:b/>
        </w:rPr>
        <w:t>Nationality</w:t>
      </w:r>
      <w:r>
        <w:rPr>
          <w:b/>
        </w:rPr>
        <w:tab/>
      </w:r>
      <w:r>
        <w:rPr>
          <w:b/>
        </w:rPr>
        <w:tab/>
        <w:t xml:space="preserve">: </w:t>
      </w:r>
      <w:r w:rsidRPr="00221164">
        <w:t>Indian.</w:t>
      </w:r>
    </w:p>
    <w:p w:rsidR="003A050D" w:rsidRDefault="003A050D" w:rsidP="003A050D">
      <w:r w:rsidRPr="001F2EA7">
        <w:rPr>
          <w:b/>
        </w:rPr>
        <w:t>Language</w:t>
      </w:r>
      <w:r w:rsidRPr="001F2EA7">
        <w:rPr>
          <w:b/>
          <w:spacing w:val="-1"/>
        </w:rPr>
        <w:t xml:space="preserve"> </w:t>
      </w:r>
      <w:r>
        <w:rPr>
          <w:b/>
        </w:rPr>
        <w:t xml:space="preserve">known     </w:t>
      </w:r>
      <w:r w:rsidRPr="001F2EA7">
        <w:rPr>
          <w:b/>
        </w:rPr>
        <w:t xml:space="preserve"> : </w:t>
      </w:r>
      <w:r w:rsidRPr="001F2EA7">
        <w:t>English Hindi and</w:t>
      </w:r>
      <w:r w:rsidRPr="001F2EA7">
        <w:rPr>
          <w:spacing w:val="-13"/>
        </w:rPr>
        <w:t xml:space="preserve"> </w:t>
      </w:r>
      <w:r w:rsidRPr="001F2EA7">
        <w:t>Bengali</w:t>
      </w:r>
    </w:p>
    <w:p w:rsidR="003A050D" w:rsidRDefault="003A050D" w:rsidP="003A050D">
      <w:pPr>
        <w:pStyle w:val="BodyText"/>
        <w:tabs>
          <w:tab w:val="left" w:pos="3121"/>
          <w:tab w:val="left" w:pos="3861"/>
        </w:tabs>
        <w:spacing w:line="242" w:lineRule="auto"/>
        <w:ind w:right="3895"/>
        <w:rPr>
          <w:b w:val="0"/>
        </w:rPr>
      </w:pPr>
      <w:r>
        <w:t xml:space="preserve">Permanent Address: </w:t>
      </w:r>
      <w:proofErr w:type="spellStart"/>
      <w:r w:rsidRPr="008F029F">
        <w:rPr>
          <w:b w:val="0"/>
        </w:rPr>
        <w:t>Monoharchak</w:t>
      </w:r>
      <w:proofErr w:type="spellEnd"/>
      <w:r w:rsidRPr="008F029F">
        <w:rPr>
          <w:b w:val="0"/>
        </w:rPr>
        <w:t xml:space="preserve">, </w:t>
      </w:r>
      <w:proofErr w:type="spellStart"/>
      <w:r w:rsidRPr="008F029F">
        <w:rPr>
          <w:b w:val="0"/>
        </w:rPr>
        <w:t>contai</w:t>
      </w:r>
      <w:proofErr w:type="spellEnd"/>
      <w:r>
        <w:rPr>
          <w:b w:val="0"/>
        </w:rPr>
        <w:t xml:space="preserve">                   </w:t>
      </w:r>
    </w:p>
    <w:p w:rsidR="003A050D" w:rsidRPr="008F029F" w:rsidRDefault="003A050D" w:rsidP="003A050D">
      <w:pPr>
        <w:pStyle w:val="BodyText"/>
        <w:tabs>
          <w:tab w:val="left" w:pos="3121"/>
          <w:tab w:val="left" w:pos="3861"/>
        </w:tabs>
        <w:spacing w:line="242" w:lineRule="auto"/>
        <w:ind w:right="3895"/>
        <w:rPr>
          <w:b w:val="0"/>
        </w:rPr>
      </w:pPr>
      <w:r>
        <w:rPr>
          <w:b w:val="0"/>
        </w:rPr>
        <w:t xml:space="preserve">                                    </w:t>
      </w:r>
      <w:r w:rsidRPr="008F029F">
        <w:rPr>
          <w:b w:val="0"/>
        </w:rPr>
        <w:t xml:space="preserve">East </w:t>
      </w:r>
      <w:proofErr w:type="spellStart"/>
      <w:r w:rsidRPr="008F029F">
        <w:rPr>
          <w:b w:val="0"/>
        </w:rPr>
        <w:t>Midnapore</w:t>
      </w:r>
      <w:proofErr w:type="spellEnd"/>
      <w:r w:rsidRPr="008F029F">
        <w:rPr>
          <w:b w:val="0"/>
        </w:rPr>
        <w:t xml:space="preserve"> -721401</w:t>
      </w:r>
    </w:p>
    <w:p w:rsidR="003A050D" w:rsidRDefault="003A050D" w:rsidP="003A050D">
      <w:pPr>
        <w:rPr>
          <w:b/>
          <w:sz w:val="20"/>
        </w:rPr>
      </w:pPr>
    </w:p>
    <w:p w:rsidR="003A050D" w:rsidRPr="008F029F" w:rsidRDefault="003A050D" w:rsidP="003A050D">
      <w:pPr>
        <w:pStyle w:val="BodyText"/>
        <w:tabs>
          <w:tab w:val="left" w:pos="3121"/>
          <w:tab w:val="left" w:pos="3861"/>
        </w:tabs>
        <w:spacing w:line="242" w:lineRule="auto"/>
        <w:ind w:right="3895"/>
        <w:rPr>
          <w:b w:val="0"/>
        </w:rPr>
      </w:pPr>
    </w:p>
    <w:p w:rsidR="003A050D" w:rsidRDefault="003A050D" w:rsidP="003A050D">
      <w:pPr>
        <w:pStyle w:val="BodyText"/>
        <w:tabs>
          <w:tab w:val="left" w:pos="3121"/>
          <w:tab w:val="left" w:pos="3861"/>
        </w:tabs>
        <w:spacing w:line="242" w:lineRule="auto"/>
        <w:ind w:right="3895"/>
      </w:pPr>
      <w:r>
        <w:t xml:space="preserve">                           </w:t>
      </w:r>
    </w:p>
    <w:p w:rsidR="003A050D" w:rsidRDefault="003A050D" w:rsidP="003A050D"/>
    <w:p w:rsidR="003A050D" w:rsidRDefault="003A050D" w:rsidP="003A050D"/>
    <w:p w:rsidR="003A050D" w:rsidRDefault="003A050D" w:rsidP="003A050D">
      <w:pPr>
        <w:rPr>
          <w:b/>
        </w:rPr>
      </w:pPr>
      <w:r>
        <w:rPr>
          <w:b/>
        </w:rPr>
        <w:t>Date:</w:t>
      </w:r>
    </w:p>
    <w:p w:rsidR="003A050D" w:rsidRDefault="003A050D" w:rsidP="003A050D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36830</wp:posOffset>
                </wp:positionV>
                <wp:extent cx="800100" cy="0"/>
                <wp:effectExtent l="9525" t="5715" r="9525" b="1333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2.9pt" to="387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e6rGwIAADUEAAAOAAAAZHJzL2Uyb0RvYy54bWysU8uu2jAU3FfqP1jeQxIaKESEqyqBbm57&#10;kbj9AGM7iVXHtmxDQFX/vcfm0dJuqqosjB/Hkzkz4+XTqZfoyK0TWpU4G6cYcUU1E6ot8ZfXzWiO&#10;kfNEMSK14iU+c4efVm/fLAdT8InutGTcIgBRrhhMiTvvTZEkjna8J26sDVdw2GjbEw9L2ybMkgHQ&#10;e5lM0nSWDNoyYzXlzsFufTnEq4jfNJz6l6Zx3CNZYuDm42jjuA9jslqSorXEdIJeaZB/YNEToeCj&#10;d6iaeIIOVvwB1QtqtdONH1PdJ7ppBOWxB+gmS3/rZtcRw2MvII4zd5nc/4Oln49biwQD7zBSpAeL&#10;dt4S0XYeVVopEFBblAWdBuMKKK/U1oZO6UntzLOmXx1SuuqIannk+3o2ABJvJA9XwsIZ+Np++KQZ&#10;1JCD11G0U2P7AAlyoFP05nz3hp88orA5T0EfcJDejhJS3O4Z6/xHrnsUJiWWQgXVSEGOz84Dcyi9&#10;lYRtpTdCyui8VGgo8WI6mcYLTkvBwmEoc7bdV9KiIwnZib8gA4A9lFl9UCyCdZyw9XXuiZCXOdRL&#10;FfCgE6BznV3C8W2RLtbz9Twf5ZPZepSndT36sKny0WyTvZ/W7+qqqrPvgVqWF51gjKvA7hbULP+7&#10;IFyfzCVi96jeZUge0WOLQPb2H0lHK4N7lxzsNTtvbVAjuArZjMXXdxTC/+s6Vv187asfAAAA//8D&#10;AFBLAwQUAAYACAAAACEAOpQtntsAAAAHAQAADwAAAGRycy9kb3ducmV2LnhtbEyPQU/CQBCF7yb+&#10;h82YeCGyFRFI7ZYYtTcuosbr0B3bxu5s6S5Q/PUMXvT45U3efC9bDq5Ve+pD49nA7TgBRVx623Bl&#10;4P2tuFmAChHZYuuZDBwpwDK/vMgwtf7Ar7Rfx0pJCYcUDdQxdqnWoazJYRj7jliyL987jIJ9pW2P&#10;Byl3rZ4kyUw7bFg+1NjRU03l93rnDITig7bFz6gcJZ93lafJ9nn1gsZcXw2PD6AiDfHvGM76og65&#10;OG38jm1QrYHZdCFbooF7WSD5fD4V3vyyzjP93z8/AQAA//8DAFBLAQItABQABgAIAAAAIQC2gziS&#10;/gAAAOEBAAATAAAAAAAAAAAAAAAAAAAAAABbQ29udGVudF9UeXBlc10ueG1sUEsBAi0AFAAGAAgA&#10;AAAhADj9If/WAAAAlAEAAAsAAAAAAAAAAAAAAAAALwEAAF9yZWxzLy5yZWxzUEsBAi0AFAAGAAgA&#10;AAAhAJwt7qsbAgAANQQAAA4AAAAAAAAAAAAAAAAALgIAAGRycy9lMm9Eb2MueG1sUEsBAi0AFAAG&#10;AAgAAAAhADqULZ7bAAAABwEAAA8AAAAAAAAAAAAAAAAAdQQAAGRycy9kb3ducmV2LnhtbFBLBQYA&#10;AAAABAAEAPMAAAB9BQAAAAA=&#10;"/>
            </w:pict>
          </mc:Fallback>
        </mc:AlternateContent>
      </w:r>
      <w:r>
        <w:rPr>
          <w:b/>
        </w:rPr>
        <w:t xml:space="preserve">Place: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(</w:t>
      </w:r>
      <w:proofErr w:type="spellStart"/>
      <w:r>
        <w:rPr>
          <w:b/>
        </w:rPr>
        <w:t>Atanu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Giri</w:t>
      </w:r>
      <w:proofErr w:type="spellEnd"/>
      <w:r>
        <w:rPr>
          <w:b/>
        </w:rPr>
        <w:t>)</w:t>
      </w:r>
    </w:p>
    <w:p w:rsidR="003A050D" w:rsidRDefault="003A050D" w:rsidP="003A050D"/>
    <w:p w:rsidR="003A050D" w:rsidRDefault="003A050D" w:rsidP="003A050D"/>
    <w:p w:rsidR="003A050D" w:rsidRDefault="003A050D" w:rsidP="003A050D"/>
    <w:p w:rsidR="003A050D" w:rsidRDefault="003A050D" w:rsidP="003A050D"/>
    <w:p w:rsidR="003A050D" w:rsidRDefault="003A050D" w:rsidP="003A050D"/>
    <w:p w:rsidR="00043A1F" w:rsidRDefault="00043A1F"/>
    <w:sectPr w:rsidR="00043A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506BE"/>
    <w:multiLevelType w:val="hybridMultilevel"/>
    <w:tmpl w:val="B6D83172"/>
    <w:lvl w:ilvl="0" w:tplc="040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50D"/>
    <w:rsid w:val="00043A1F"/>
    <w:rsid w:val="003A0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Message Header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5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3A050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8">
    <w:name w:val="heading 8"/>
    <w:basedOn w:val="Normal"/>
    <w:next w:val="Normal"/>
    <w:link w:val="Heading8Char"/>
    <w:qFormat/>
    <w:rsid w:val="003A050D"/>
    <w:pPr>
      <w:keepNext/>
      <w:ind w:hanging="540"/>
      <w:outlineLvl w:val="7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A050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8Char">
    <w:name w:val="Heading 8 Char"/>
    <w:basedOn w:val="DefaultParagraphFont"/>
    <w:link w:val="Heading8"/>
    <w:rsid w:val="003A050D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styleId="Hyperlink">
    <w:name w:val="Hyperlink"/>
    <w:rsid w:val="003A050D"/>
    <w:rPr>
      <w:rFonts w:ascii="Times New Roman" w:hAnsi="Times New Roman" w:cs="Times New Roman" w:hint="default"/>
      <w:color w:val="0000FF"/>
      <w:u w:val="single"/>
    </w:rPr>
  </w:style>
  <w:style w:type="paragraph" w:styleId="NormalWeb">
    <w:name w:val="Normal (Web)"/>
    <w:basedOn w:val="Normal"/>
    <w:rsid w:val="003A050D"/>
    <w:pPr>
      <w:spacing w:before="100" w:beforeAutospacing="1" w:after="100" w:afterAutospacing="1"/>
    </w:pPr>
  </w:style>
  <w:style w:type="character" w:styleId="IntenseEmphasis">
    <w:name w:val="Intense Emphasis"/>
    <w:uiPriority w:val="21"/>
    <w:qFormat/>
    <w:rsid w:val="003A050D"/>
    <w:rPr>
      <w:b/>
      <w:bCs/>
      <w:i/>
      <w:iCs/>
      <w:color w:val="4F81BD"/>
    </w:rPr>
  </w:style>
  <w:style w:type="paragraph" w:styleId="MessageHeader">
    <w:name w:val="Message Header"/>
    <w:basedOn w:val="Normal"/>
    <w:link w:val="MessageHeaderChar"/>
    <w:rsid w:val="003A050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basedOn w:val="DefaultParagraphFont"/>
    <w:link w:val="MessageHeader"/>
    <w:rsid w:val="003A050D"/>
    <w:rPr>
      <w:rFonts w:ascii="Arial" w:eastAsia="Times New Roman" w:hAnsi="Arial" w:cs="Arial"/>
      <w:sz w:val="24"/>
      <w:szCs w:val="24"/>
      <w:shd w:val="pct20" w:color="auto" w:fill="auto"/>
    </w:rPr>
  </w:style>
  <w:style w:type="paragraph" w:styleId="BodyText">
    <w:name w:val="Body Text"/>
    <w:basedOn w:val="Normal"/>
    <w:link w:val="BodyTextChar"/>
    <w:uiPriority w:val="1"/>
    <w:qFormat/>
    <w:rsid w:val="003A050D"/>
    <w:pPr>
      <w:widowControl w:val="0"/>
      <w:autoSpaceDE w:val="0"/>
      <w:autoSpaceDN w:val="0"/>
    </w:pPr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3A050D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3A050D"/>
    <w:pPr>
      <w:widowControl w:val="0"/>
      <w:autoSpaceDE w:val="0"/>
      <w:autoSpaceDN w:val="0"/>
      <w:ind w:left="287" w:right="248"/>
      <w:jc w:val="center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Message Header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5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3A050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8">
    <w:name w:val="heading 8"/>
    <w:basedOn w:val="Normal"/>
    <w:next w:val="Normal"/>
    <w:link w:val="Heading8Char"/>
    <w:qFormat/>
    <w:rsid w:val="003A050D"/>
    <w:pPr>
      <w:keepNext/>
      <w:ind w:hanging="540"/>
      <w:outlineLvl w:val="7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A050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8Char">
    <w:name w:val="Heading 8 Char"/>
    <w:basedOn w:val="DefaultParagraphFont"/>
    <w:link w:val="Heading8"/>
    <w:rsid w:val="003A050D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styleId="Hyperlink">
    <w:name w:val="Hyperlink"/>
    <w:rsid w:val="003A050D"/>
    <w:rPr>
      <w:rFonts w:ascii="Times New Roman" w:hAnsi="Times New Roman" w:cs="Times New Roman" w:hint="default"/>
      <w:color w:val="0000FF"/>
      <w:u w:val="single"/>
    </w:rPr>
  </w:style>
  <w:style w:type="paragraph" w:styleId="NormalWeb">
    <w:name w:val="Normal (Web)"/>
    <w:basedOn w:val="Normal"/>
    <w:rsid w:val="003A050D"/>
    <w:pPr>
      <w:spacing w:before="100" w:beforeAutospacing="1" w:after="100" w:afterAutospacing="1"/>
    </w:pPr>
  </w:style>
  <w:style w:type="character" w:styleId="IntenseEmphasis">
    <w:name w:val="Intense Emphasis"/>
    <w:uiPriority w:val="21"/>
    <w:qFormat/>
    <w:rsid w:val="003A050D"/>
    <w:rPr>
      <w:b/>
      <w:bCs/>
      <w:i/>
      <w:iCs/>
      <w:color w:val="4F81BD"/>
    </w:rPr>
  </w:style>
  <w:style w:type="paragraph" w:styleId="MessageHeader">
    <w:name w:val="Message Header"/>
    <w:basedOn w:val="Normal"/>
    <w:link w:val="MessageHeaderChar"/>
    <w:rsid w:val="003A050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basedOn w:val="DefaultParagraphFont"/>
    <w:link w:val="MessageHeader"/>
    <w:rsid w:val="003A050D"/>
    <w:rPr>
      <w:rFonts w:ascii="Arial" w:eastAsia="Times New Roman" w:hAnsi="Arial" w:cs="Arial"/>
      <w:sz w:val="24"/>
      <w:szCs w:val="24"/>
      <w:shd w:val="pct20" w:color="auto" w:fill="auto"/>
    </w:rPr>
  </w:style>
  <w:style w:type="paragraph" w:styleId="BodyText">
    <w:name w:val="Body Text"/>
    <w:basedOn w:val="Normal"/>
    <w:link w:val="BodyTextChar"/>
    <w:uiPriority w:val="1"/>
    <w:qFormat/>
    <w:rsid w:val="003A050D"/>
    <w:pPr>
      <w:widowControl w:val="0"/>
      <w:autoSpaceDE w:val="0"/>
      <w:autoSpaceDN w:val="0"/>
    </w:pPr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3A050D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3A050D"/>
    <w:pPr>
      <w:widowControl w:val="0"/>
      <w:autoSpaceDE w:val="0"/>
      <w:autoSpaceDN w:val="0"/>
      <w:ind w:left="287" w:right="248"/>
      <w:jc w:val="center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g.acct201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267</Words>
  <Characters>1527</Characters>
  <Application>Microsoft Office Word</Application>
  <DocSecurity>0</DocSecurity>
  <Lines>12</Lines>
  <Paragraphs>3</Paragraphs>
  <ScaleCrop>false</ScaleCrop>
  <Company>home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chattu</dc:creator>
  <cp:lastModifiedBy>chattu</cp:lastModifiedBy>
  <cp:revision>2</cp:revision>
  <dcterms:created xsi:type="dcterms:W3CDTF">2021-09-23T11:54:00Z</dcterms:created>
  <dcterms:modified xsi:type="dcterms:W3CDTF">2021-09-23T11:56:00Z</dcterms:modified>
</cp:coreProperties>
</file>