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71256" w14:textId="7B5DA2AF" w:rsidR="00C156F5" w:rsidRDefault="00C156F5" w:rsidP="00C156F5">
      <w:pPr>
        <w:shd w:val="clear" w:color="auto" w:fill="E7E6E6" w:themeFill="background2"/>
        <w:rPr>
          <w:b/>
          <w:bCs/>
          <w:sz w:val="32"/>
          <w:szCs w:val="32"/>
        </w:rPr>
      </w:pPr>
      <w:r w:rsidRPr="00C156F5">
        <w:rPr>
          <w:b/>
          <w:bCs/>
          <w:sz w:val="32"/>
          <w:szCs w:val="32"/>
        </w:rPr>
        <w:t xml:space="preserve">ZEESHAN KHAN                             </w:t>
      </w:r>
      <w:r>
        <w:rPr>
          <w:b/>
          <w:bCs/>
          <w:sz w:val="32"/>
          <w:szCs w:val="32"/>
        </w:rPr>
        <w:t xml:space="preserve">   </w:t>
      </w:r>
      <w:r w:rsidRPr="00C156F5">
        <w:rPr>
          <w:b/>
          <w:bCs/>
          <w:sz w:val="32"/>
          <w:szCs w:val="32"/>
        </w:rPr>
        <w:t xml:space="preserve">  </w:t>
      </w:r>
      <w:r>
        <w:rPr>
          <w:rFonts w:ascii="Times New Roman"/>
          <w:spacing w:val="19"/>
          <w:sz w:val="20"/>
        </w:rPr>
        <w:t xml:space="preserve">                                 </w:t>
      </w:r>
      <w:r>
        <w:t>+91</w:t>
      </w:r>
      <w:r>
        <w:rPr>
          <w:spacing w:val="-5"/>
        </w:rPr>
        <w:t xml:space="preserve"> </w:t>
      </w:r>
      <w:r>
        <w:t>7021882831</w:t>
      </w:r>
      <w:r w:rsidRPr="00C156F5">
        <w:rPr>
          <w:b/>
          <w:bCs/>
          <w:sz w:val="32"/>
          <w:szCs w:val="32"/>
        </w:rPr>
        <w:t xml:space="preserve"> </w:t>
      </w:r>
    </w:p>
    <w:p w14:paraId="7E07A500" w14:textId="4F00D610" w:rsidR="00C156F5" w:rsidRPr="00C156F5" w:rsidRDefault="00C156F5" w:rsidP="00821AA5">
      <w:pPr>
        <w:shd w:val="clear" w:color="auto" w:fill="E7E6E6" w:themeFill="background2"/>
        <w:rPr>
          <w:b/>
          <w:bCs/>
          <w:sz w:val="32"/>
          <w:szCs w:val="32"/>
        </w:rPr>
      </w:pPr>
      <w:r>
        <w:rPr>
          <w:b/>
          <w:bCs/>
          <w:sz w:val="32"/>
          <w:szCs w:val="32"/>
        </w:rPr>
        <w:t xml:space="preserve">                                                                                         </w:t>
      </w:r>
      <w:r w:rsidR="00821AA5">
        <w:rPr>
          <w:b/>
          <w:bCs/>
          <w:sz w:val="32"/>
          <w:szCs w:val="32"/>
        </w:rPr>
        <w:t xml:space="preserve">    </w:t>
      </w:r>
      <w:r>
        <w:rPr>
          <w:b/>
          <w:bCs/>
          <w:sz w:val="32"/>
          <w:szCs w:val="32"/>
        </w:rPr>
        <w:t xml:space="preserve"> </w:t>
      </w:r>
      <w:hyperlink r:id="rId5" w:history="1">
        <w:r w:rsidR="00821AA5" w:rsidRPr="007F6FE8">
          <w:rPr>
            <w:rStyle w:val="Hyperlink"/>
          </w:rPr>
          <w:t>zeeshankn3095@gmail.com</w:t>
        </w:r>
      </w:hyperlink>
      <w:r w:rsidRPr="00C156F5">
        <w:rPr>
          <w:b/>
          <w:bCs/>
          <w:sz w:val="32"/>
          <w:szCs w:val="32"/>
        </w:rPr>
        <w:t xml:space="preserve">                     </w:t>
      </w:r>
    </w:p>
    <w:p w14:paraId="173E6604" w14:textId="77777777" w:rsidR="00C156F5" w:rsidRPr="00793282" w:rsidRDefault="00C156F5" w:rsidP="00C156F5">
      <w:pPr>
        <w:pBdr>
          <w:bottom w:val="single" w:sz="4" w:space="1" w:color="000000"/>
        </w:pBdr>
        <w:shd w:val="clear" w:color="auto" w:fill="E6E6E6"/>
        <w:rPr>
          <w:rFonts w:cs="Calibri"/>
          <w:b/>
          <w:color w:val="3B3E42"/>
          <w:sz w:val="28"/>
          <w:szCs w:val="28"/>
        </w:rPr>
      </w:pPr>
      <w:r w:rsidRPr="00793282">
        <w:rPr>
          <w:rFonts w:cs="Calibri"/>
          <w:b/>
          <w:sz w:val="28"/>
          <w:szCs w:val="28"/>
          <w:lang w:val="en-GB"/>
        </w:rPr>
        <w:t>Career Objective</w:t>
      </w:r>
    </w:p>
    <w:p w14:paraId="56706D6A" w14:textId="002C4E2F" w:rsidR="00C156F5" w:rsidRDefault="00C156F5" w:rsidP="007F50C4">
      <w:pPr>
        <w:widowControl w:val="0"/>
        <w:suppressAutoHyphens/>
        <w:autoSpaceDE w:val="0"/>
        <w:spacing w:after="0" w:line="276" w:lineRule="auto"/>
        <w:rPr>
          <w:rFonts w:cs="Calibri"/>
          <w:color w:val="3B3E42"/>
          <w:sz w:val="21"/>
          <w:szCs w:val="21"/>
        </w:rPr>
      </w:pPr>
      <w:r w:rsidRPr="00331881">
        <w:rPr>
          <w:rFonts w:cs="Calibri"/>
          <w:color w:val="3B3E42"/>
          <w:sz w:val="21"/>
          <w:szCs w:val="21"/>
        </w:rPr>
        <w:t>To obtain a challenging and responsible position in the area of Software Testing where my knowledge, ability and dedication will be utilized.</w:t>
      </w:r>
    </w:p>
    <w:p w14:paraId="3EC01E5E" w14:textId="77777777" w:rsidR="007F50C4" w:rsidRPr="007F50C4" w:rsidRDefault="007F50C4" w:rsidP="007F50C4">
      <w:pPr>
        <w:widowControl w:val="0"/>
        <w:suppressAutoHyphens/>
        <w:autoSpaceDE w:val="0"/>
        <w:spacing w:after="0" w:line="276" w:lineRule="auto"/>
        <w:rPr>
          <w:rFonts w:cs="Calibri"/>
          <w:color w:val="3B3E42"/>
          <w:sz w:val="21"/>
          <w:szCs w:val="21"/>
        </w:rPr>
      </w:pPr>
    </w:p>
    <w:p w14:paraId="32224E14" w14:textId="77777777" w:rsidR="00C156F5" w:rsidRPr="00793282" w:rsidRDefault="00C156F5" w:rsidP="00C156F5">
      <w:pPr>
        <w:pBdr>
          <w:bottom w:val="single" w:sz="4" w:space="1" w:color="000000"/>
        </w:pBdr>
        <w:shd w:val="clear" w:color="auto" w:fill="E6E6E6"/>
        <w:rPr>
          <w:rFonts w:cs="Calibri"/>
          <w:b/>
          <w:color w:val="3B3E42"/>
          <w:sz w:val="28"/>
          <w:szCs w:val="28"/>
        </w:rPr>
      </w:pPr>
      <w:r w:rsidRPr="00793282">
        <w:rPr>
          <w:rFonts w:cs="Calibri"/>
          <w:b/>
          <w:sz w:val="28"/>
          <w:szCs w:val="28"/>
          <w:lang w:val="en-GB"/>
        </w:rPr>
        <w:t>Professional Profile</w:t>
      </w:r>
    </w:p>
    <w:p w14:paraId="691A358C" w14:textId="77777777" w:rsidR="00C156F5" w:rsidRDefault="00C156F5" w:rsidP="00C156F5">
      <w:pPr>
        <w:widowControl w:val="0"/>
        <w:numPr>
          <w:ilvl w:val="0"/>
          <w:numId w:val="2"/>
        </w:numPr>
        <w:suppressAutoHyphens/>
        <w:autoSpaceDE w:val="0"/>
        <w:spacing w:after="0" w:line="276" w:lineRule="auto"/>
        <w:rPr>
          <w:rFonts w:cs="Calibri"/>
          <w:color w:val="3B3E42"/>
          <w:sz w:val="21"/>
          <w:szCs w:val="21"/>
        </w:rPr>
      </w:pPr>
      <w:r w:rsidRPr="00331881">
        <w:rPr>
          <w:rFonts w:cs="Calibri"/>
          <w:color w:val="3B3E42"/>
          <w:sz w:val="21"/>
          <w:szCs w:val="21"/>
        </w:rPr>
        <w:t>Good Knowledge of Software Development Life Cycle and Software Test Life Cycle</w:t>
      </w:r>
    </w:p>
    <w:p w14:paraId="2D85255C" w14:textId="77777777" w:rsidR="00C156F5" w:rsidRPr="00331881" w:rsidRDefault="00C156F5" w:rsidP="00C156F5">
      <w:pPr>
        <w:widowControl w:val="0"/>
        <w:numPr>
          <w:ilvl w:val="0"/>
          <w:numId w:val="2"/>
        </w:numPr>
        <w:suppressAutoHyphens/>
        <w:autoSpaceDE w:val="0"/>
        <w:spacing w:after="0" w:line="276" w:lineRule="auto"/>
        <w:rPr>
          <w:rFonts w:cs="Calibri"/>
          <w:color w:val="3B3E42"/>
          <w:sz w:val="21"/>
          <w:szCs w:val="21"/>
        </w:rPr>
      </w:pPr>
      <w:r w:rsidRPr="00331881">
        <w:rPr>
          <w:rFonts w:cs="Calibri"/>
          <w:color w:val="3B3E42"/>
          <w:sz w:val="21"/>
          <w:szCs w:val="21"/>
        </w:rPr>
        <w:t xml:space="preserve">Good Knowledge of </w:t>
      </w:r>
      <w:r w:rsidRPr="00694191">
        <w:rPr>
          <w:rFonts w:cs="Calibri"/>
          <w:color w:val="3B3E42"/>
          <w:sz w:val="21"/>
          <w:szCs w:val="21"/>
        </w:rPr>
        <w:t>Agile, Scrum methodologies</w:t>
      </w:r>
    </w:p>
    <w:p w14:paraId="67F70AAB" w14:textId="77777777" w:rsidR="00C156F5" w:rsidRPr="00331881" w:rsidRDefault="00C156F5" w:rsidP="00C156F5">
      <w:pPr>
        <w:widowControl w:val="0"/>
        <w:numPr>
          <w:ilvl w:val="0"/>
          <w:numId w:val="2"/>
        </w:numPr>
        <w:suppressAutoHyphens/>
        <w:autoSpaceDE w:val="0"/>
        <w:spacing w:after="0" w:line="276" w:lineRule="auto"/>
        <w:rPr>
          <w:rFonts w:cs="Calibri"/>
          <w:color w:val="3B3E42"/>
          <w:sz w:val="21"/>
          <w:szCs w:val="21"/>
        </w:rPr>
      </w:pPr>
      <w:r w:rsidRPr="00331881">
        <w:rPr>
          <w:rFonts w:cs="Calibri"/>
          <w:color w:val="3B3E42"/>
          <w:sz w:val="21"/>
          <w:szCs w:val="21"/>
        </w:rPr>
        <w:t xml:space="preserve">Knowledge of </w:t>
      </w:r>
      <w:r>
        <w:rPr>
          <w:rFonts w:cs="Calibri"/>
          <w:color w:val="3B3E42"/>
          <w:sz w:val="21"/>
          <w:szCs w:val="21"/>
        </w:rPr>
        <w:t xml:space="preserve">RTM, </w:t>
      </w:r>
      <w:r w:rsidRPr="00331881">
        <w:rPr>
          <w:rFonts w:cs="Calibri"/>
          <w:color w:val="3B3E42"/>
          <w:sz w:val="21"/>
          <w:szCs w:val="21"/>
        </w:rPr>
        <w:t xml:space="preserve">Test Types, and </w:t>
      </w:r>
      <w:r w:rsidRPr="00BD7E4D">
        <w:rPr>
          <w:rFonts w:cs="Calibri"/>
          <w:color w:val="3B3E42"/>
          <w:sz w:val="21"/>
          <w:szCs w:val="21"/>
        </w:rPr>
        <w:t>writing, reviewing and executing Test Cases.</w:t>
      </w:r>
    </w:p>
    <w:p w14:paraId="0B613092" w14:textId="77777777" w:rsidR="00C156F5" w:rsidRDefault="00C156F5" w:rsidP="00C156F5">
      <w:pPr>
        <w:widowControl w:val="0"/>
        <w:numPr>
          <w:ilvl w:val="0"/>
          <w:numId w:val="2"/>
        </w:numPr>
        <w:suppressAutoHyphens/>
        <w:autoSpaceDE w:val="0"/>
        <w:spacing w:after="0" w:line="276" w:lineRule="auto"/>
        <w:rPr>
          <w:rFonts w:cs="Calibri"/>
          <w:color w:val="3B3E42"/>
          <w:sz w:val="21"/>
          <w:szCs w:val="21"/>
        </w:rPr>
      </w:pPr>
      <w:r w:rsidRPr="00331881">
        <w:rPr>
          <w:rFonts w:cs="Calibri"/>
          <w:color w:val="3B3E42"/>
          <w:sz w:val="21"/>
          <w:szCs w:val="21"/>
        </w:rPr>
        <w:t>Knowledge of All phases of the Software Test Process include Test Planning, Test Design, Test Execution and Test Closure.</w:t>
      </w:r>
    </w:p>
    <w:p w14:paraId="2A90FA7A" w14:textId="77777777" w:rsidR="00C156F5" w:rsidRPr="00BD7E4D" w:rsidRDefault="00C156F5" w:rsidP="00C156F5">
      <w:pPr>
        <w:widowControl w:val="0"/>
        <w:numPr>
          <w:ilvl w:val="0"/>
          <w:numId w:val="2"/>
        </w:numPr>
        <w:suppressAutoHyphens/>
        <w:autoSpaceDE w:val="0"/>
        <w:spacing w:after="0" w:line="276" w:lineRule="auto"/>
        <w:rPr>
          <w:rFonts w:cs="Calibri"/>
          <w:color w:val="3B3E42"/>
          <w:sz w:val="21"/>
          <w:szCs w:val="21"/>
        </w:rPr>
      </w:pPr>
      <w:r w:rsidRPr="00BD7E4D">
        <w:rPr>
          <w:rFonts w:cs="Calibri"/>
          <w:color w:val="3B3E42"/>
          <w:sz w:val="21"/>
          <w:szCs w:val="21"/>
        </w:rPr>
        <w:t>Knowledge on</w:t>
      </w:r>
      <w:r>
        <w:rPr>
          <w:rFonts w:cs="Calibri"/>
          <w:color w:val="3B3E42"/>
          <w:sz w:val="21"/>
          <w:szCs w:val="21"/>
        </w:rPr>
        <w:t xml:space="preserve"> Smoke, Sanity, System/Functional,</w:t>
      </w:r>
      <w:r w:rsidRPr="00BD7E4D">
        <w:rPr>
          <w:rFonts w:cs="Calibri"/>
          <w:color w:val="3B3E42"/>
          <w:sz w:val="21"/>
          <w:szCs w:val="21"/>
        </w:rPr>
        <w:t xml:space="preserve"> Integration,</w:t>
      </w:r>
      <w:r>
        <w:rPr>
          <w:rFonts w:cs="Calibri"/>
          <w:color w:val="3B3E42"/>
          <w:sz w:val="21"/>
          <w:szCs w:val="21"/>
        </w:rPr>
        <w:t xml:space="preserve"> White/Black Box </w:t>
      </w:r>
      <w:r w:rsidRPr="00BD7E4D">
        <w:rPr>
          <w:rFonts w:cs="Calibri"/>
          <w:color w:val="3B3E42"/>
          <w:sz w:val="21"/>
          <w:szCs w:val="21"/>
        </w:rPr>
        <w:t>and Regression Testing.</w:t>
      </w:r>
    </w:p>
    <w:p w14:paraId="16E5DEF5" w14:textId="77777777" w:rsidR="00C156F5" w:rsidRPr="00BD7E4D" w:rsidRDefault="00C156F5" w:rsidP="00C156F5">
      <w:pPr>
        <w:widowControl w:val="0"/>
        <w:numPr>
          <w:ilvl w:val="0"/>
          <w:numId w:val="2"/>
        </w:numPr>
        <w:suppressAutoHyphens/>
        <w:autoSpaceDE w:val="0"/>
        <w:spacing w:after="0" w:line="276" w:lineRule="auto"/>
        <w:rPr>
          <w:rFonts w:cs="Calibri"/>
          <w:color w:val="3B3E42"/>
          <w:sz w:val="21"/>
          <w:szCs w:val="21"/>
        </w:rPr>
      </w:pPr>
      <w:r w:rsidRPr="00BD7E4D">
        <w:rPr>
          <w:rFonts w:cs="Calibri"/>
          <w:color w:val="3B3E42"/>
          <w:sz w:val="21"/>
          <w:szCs w:val="21"/>
        </w:rPr>
        <w:t>Knowledge on Compatibility</w:t>
      </w:r>
      <w:r>
        <w:rPr>
          <w:rFonts w:cs="Calibri"/>
          <w:color w:val="3B3E42"/>
          <w:sz w:val="21"/>
          <w:szCs w:val="21"/>
        </w:rPr>
        <w:t xml:space="preserve">, </w:t>
      </w:r>
      <w:r w:rsidRPr="00A332A4">
        <w:rPr>
          <w:rFonts w:cs="Calibri"/>
          <w:color w:val="3B3E42"/>
          <w:sz w:val="21"/>
          <w:szCs w:val="21"/>
        </w:rPr>
        <w:t xml:space="preserve">Acceptance, Regression, Integration, Globalization </w:t>
      </w:r>
      <w:r w:rsidRPr="00BD7E4D">
        <w:rPr>
          <w:rFonts w:cs="Calibri"/>
          <w:color w:val="3B3E42"/>
          <w:sz w:val="21"/>
          <w:szCs w:val="21"/>
        </w:rPr>
        <w:t>and various other types of Testing</w:t>
      </w:r>
      <w:r>
        <w:rPr>
          <w:rFonts w:cs="Calibri"/>
          <w:color w:val="3B3E42"/>
          <w:sz w:val="21"/>
          <w:szCs w:val="21"/>
        </w:rPr>
        <w:t xml:space="preserve"> </w:t>
      </w:r>
    </w:p>
    <w:p w14:paraId="0BA71F2B" w14:textId="77777777" w:rsidR="00C156F5" w:rsidRPr="00331881" w:rsidRDefault="00C156F5" w:rsidP="00C156F5">
      <w:pPr>
        <w:widowControl w:val="0"/>
        <w:numPr>
          <w:ilvl w:val="0"/>
          <w:numId w:val="2"/>
        </w:numPr>
        <w:suppressAutoHyphens/>
        <w:autoSpaceDE w:val="0"/>
        <w:spacing w:after="0" w:line="276" w:lineRule="auto"/>
        <w:rPr>
          <w:rFonts w:cs="Calibri"/>
          <w:color w:val="3B3E42"/>
          <w:sz w:val="21"/>
          <w:szCs w:val="21"/>
        </w:rPr>
      </w:pPr>
      <w:r>
        <w:rPr>
          <w:rFonts w:cs="Calibri"/>
          <w:color w:val="3B3E42"/>
          <w:sz w:val="21"/>
          <w:szCs w:val="21"/>
        </w:rPr>
        <w:t>Knowledge of Test Plan and approach to identify defects for applications.</w:t>
      </w:r>
    </w:p>
    <w:p w14:paraId="25637702" w14:textId="77777777" w:rsidR="00C156F5" w:rsidRPr="00331881" w:rsidRDefault="00C156F5" w:rsidP="00C156F5">
      <w:pPr>
        <w:widowControl w:val="0"/>
        <w:numPr>
          <w:ilvl w:val="0"/>
          <w:numId w:val="2"/>
        </w:numPr>
        <w:suppressAutoHyphens/>
        <w:autoSpaceDE w:val="0"/>
        <w:spacing w:after="0" w:line="276" w:lineRule="auto"/>
        <w:rPr>
          <w:rFonts w:cs="Calibri"/>
          <w:color w:val="3B3E42"/>
          <w:sz w:val="21"/>
          <w:szCs w:val="21"/>
        </w:rPr>
      </w:pPr>
      <w:r w:rsidRPr="00331881">
        <w:rPr>
          <w:rFonts w:cs="Calibri"/>
          <w:color w:val="3B3E42"/>
          <w:sz w:val="21"/>
          <w:szCs w:val="21"/>
        </w:rPr>
        <w:t>Knowledge of Generating Test Scenarios, Write Test Cases and Collect Test Data.</w:t>
      </w:r>
    </w:p>
    <w:p w14:paraId="73D95F04" w14:textId="77777777" w:rsidR="00C156F5" w:rsidRPr="00331881" w:rsidRDefault="00C156F5" w:rsidP="00C156F5">
      <w:pPr>
        <w:widowControl w:val="0"/>
        <w:numPr>
          <w:ilvl w:val="0"/>
          <w:numId w:val="2"/>
        </w:numPr>
        <w:suppressAutoHyphens/>
        <w:autoSpaceDE w:val="0"/>
        <w:spacing w:after="0" w:line="276" w:lineRule="auto"/>
        <w:rPr>
          <w:rFonts w:cs="Calibri"/>
          <w:color w:val="3B3E42"/>
          <w:sz w:val="21"/>
          <w:szCs w:val="21"/>
        </w:rPr>
      </w:pPr>
      <w:r w:rsidRPr="00331881">
        <w:rPr>
          <w:rFonts w:cs="Calibri"/>
          <w:color w:val="3B3E42"/>
          <w:sz w:val="21"/>
          <w:szCs w:val="21"/>
        </w:rPr>
        <w:t>Knowledge of Ex</w:t>
      </w:r>
      <w:r w:rsidRPr="009C621E">
        <w:rPr>
          <w:rFonts w:cs="Calibri"/>
          <w:color w:val="3B3E42"/>
          <w:sz w:val="21"/>
          <w:szCs w:val="21"/>
        </w:rPr>
        <w:t xml:space="preserve"> </w:t>
      </w:r>
      <w:r>
        <w:rPr>
          <w:rFonts w:cs="Calibri"/>
          <w:color w:val="3B3E42"/>
          <w:sz w:val="21"/>
          <w:szCs w:val="21"/>
        </w:rPr>
        <w:t>Daily Test Status Report and Test Completion Report</w:t>
      </w:r>
      <w:r w:rsidRPr="00331881">
        <w:rPr>
          <w:rFonts w:cs="Calibri"/>
          <w:color w:val="3B3E42"/>
          <w:sz w:val="21"/>
          <w:szCs w:val="21"/>
        </w:rPr>
        <w:t xml:space="preserve"> and Analyzing Test Result.</w:t>
      </w:r>
    </w:p>
    <w:p w14:paraId="751F0DBE" w14:textId="77777777" w:rsidR="00C156F5" w:rsidRPr="00331881" w:rsidRDefault="00C156F5" w:rsidP="00C156F5">
      <w:pPr>
        <w:widowControl w:val="0"/>
        <w:numPr>
          <w:ilvl w:val="0"/>
          <w:numId w:val="2"/>
        </w:numPr>
        <w:suppressAutoHyphens/>
        <w:autoSpaceDE w:val="0"/>
        <w:spacing w:after="0" w:line="276" w:lineRule="auto"/>
        <w:rPr>
          <w:rFonts w:cs="Calibri"/>
          <w:color w:val="3B3E42"/>
          <w:sz w:val="21"/>
          <w:szCs w:val="21"/>
        </w:rPr>
      </w:pPr>
      <w:r w:rsidRPr="00331881">
        <w:rPr>
          <w:rFonts w:cs="Calibri"/>
          <w:color w:val="3B3E42"/>
          <w:sz w:val="21"/>
          <w:szCs w:val="21"/>
        </w:rPr>
        <w:t>Knowledge of Defect Reporting, Defect Tracking, and complete Defect Life cycle.</w:t>
      </w:r>
    </w:p>
    <w:p w14:paraId="435F2470" w14:textId="77777777" w:rsidR="00C156F5" w:rsidRDefault="00C156F5" w:rsidP="00C156F5">
      <w:pPr>
        <w:widowControl w:val="0"/>
        <w:numPr>
          <w:ilvl w:val="0"/>
          <w:numId w:val="2"/>
        </w:numPr>
        <w:suppressAutoHyphens/>
        <w:autoSpaceDE w:val="0"/>
        <w:spacing w:after="0" w:line="276" w:lineRule="auto"/>
        <w:rPr>
          <w:rFonts w:cs="Calibri"/>
          <w:color w:val="3B3E42"/>
          <w:sz w:val="21"/>
          <w:szCs w:val="21"/>
        </w:rPr>
      </w:pPr>
      <w:r>
        <w:rPr>
          <w:rFonts w:cs="Calibri"/>
          <w:color w:val="3B3E42"/>
          <w:sz w:val="21"/>
          <w:szCs w:val="21"/>
        </w:rPr>
        <w:t xml:space="preserve">Basic </w:t>
      </w:r>
      <w:r w:rsidRPr="00331881">
        <w:rPr>
          <w:rFonts w:cs="Calibri"/>
          <w:color w:val="3B3E42"/>
          <w:sz w:val="21"/>
          <w:szCs w:val="21"/>
        </w:rPr>
        <w:t xml:space="preserve">Knowledge of </w:t>
      </w:r>
      <w:r>
        <w:rPr>
          <w:rFonts w:cs="Calibri"/>
          <w:color w:val="3B3E42"/>
          <w:sz w:val="21"/>
          <w:szCs w:val="21"/>
        </w:rPr>
        <w:t>API and DB Testing.</w:t>
      </w:r>
    </w:p>
    <w:p w14:paraId="3405C49D" w14:textId="77777777" w:rsidR="00C156F5" w:rsidRPr="00331881" w:rsidRDefault="00C156F5" w:rsidP="00C156F5">
      <w:pPr>
        <w:widowControl w:val="0"/>
        <w:numPr>
          <w:ilvl w:val="0"/>
          <w:numId w:val="2"/>
        </w:numPr>
        <w:suppressAutoHyphens/>
        <w:autoSpaceDE w:val="0"/>
        <w:spacing w:after="0" w:line="276" w:lineRule="auto"/>
        <w:rPr>
          <w:rFonts w:cs="Calibri"/>
          <w:color w:val="3B3E42"/>
          <w:sz w:val="21"/>
          <w:szCs w:val="21"/>
        </w:rPr>
      </w:pPr>
      <w:r>
        <w:rPr>
          <w:rFonts w:cs="Calibri"/>
          <w:color w:val="3B3E42"/>
          <w:sz w:val="21"/>
          <w:szCs w:val="21"/>
        </w:rPr>
        <w:t xml:space="preserve">Basic </w:t>
      </w:r>
      <w:r w:rsidRPr="00331881">
        <w:rPr>
          <w:rFonts w:cs="Calibri"/>
          <w:color w:val="3B3E42"/>
          <w:sz w:val="21"/>
          <w:szCs w:val="21"/>
        </w:rPr>
        <w:t xml:space="preserve">Knowledge of </w:t>
      </w:r>
      <w:r>
        <w:rPr>
          <w:rFonts w:cs="Calibri"/>
          <w:color w:val="3B3E42"/>
          <w:sz w:val="21"/>
          <w:szCs w:val="21"/>
        </w:rPr>
        <w:t>Selenium, Appium &amp; JMeter.</w:t>
      </w:r>
    </w:p>
    <w:p w14:paraId="5C549266" w14:textId="77777777" w:rsidR="00C156F5" w:rsidRPr="00331881" w:rsidRDefault="00C156F5" w:rsidP="00C156F5">
      <w:pPr>
        <w:widowControl w:val="0"/>
        <w:numPr>
          <w:ilvl w:val="0"/>
          <w:numId w:val="2"/>
        </w:numPr>
        <w:suppressAutoHyphens/>
        <w:autoSpaceDE w:val="0"/>
        <w:spacing w:after="0" w:line="276" w:lineRule="auto"/>
        <w:rPr>
          <w:rFonts w:cs="Calibri"/>
          <w:color w:val="3B3E42"/>
          <w:sz w:val="21"/>
          <w:szCs w:val="21"/>
        </w:rPr>
      </w:pPr>
      <w:r w:rsidRPr="00331881">
        <w:rPr>
          <w:rFonts w:cs="Calibri"/>
          <w:color w:val="3B3E42"/>
          <w:sz w:val="21"/>
          <w:szCs w:val="21"/>
        </w:rPr>
        <w:t>Expertise in Programming Fundamentals, and Database Fundamentals.</w:t>
      </w:r>
    </w:p>
    <w:p w14:paraId="33814B51" w14:textId="77777777" w:rsidR="00C156F5" w:rsidRPr="00331881" w:rsidRDefault="00C156F5" w:rsidP="00C156F5">
      <w:pPr>
        <w:widowControl w:val="0"/>
        <w:numPr>
          <w:ilvl w:val="0"/>
          <w:numId w:val="2"/>
        </w:numPr>
        <w:suppressAutoHyphens/>
        <w:autoSpaceDE w:val="0"/>
        <w:spacing w:after="0" w:line="276" w:lineRule="auto"/>
        <w:rPr>
          <w:rFonts w:cs="Calibri"/>
          <w:color w:val="3B3E42"/>
          <w:sz w:val="21"/>
          <w:szCs w:val="21"/>
        </w:rPr>
      </w:pPr>
      <w:r w:rsidRPr="00331881">
        <w:rPr>
          <w:rFonts w:cs="Calibri"/>
          <w:color w:val="3B3E42"/>
          <w:sz w:val="21"/>
          <w:szCs w:val="21"/>
        </w:rPr>
        <w:t>Knowledge of Writing &amp; Executing SQL Statements.</w:t>
      </w:r>
    </w:p>
    <w:p w14:paraId="02332A5C" w14:textId="77777777" w:rsidR="00C156F5" w:rsidRDefault="00C156F5" w:rsidP="00C156F5">
      <w:pPr>
        <w:widowControl w:val="0"/>
        <w:numPr>
          <w:ilvl w:val="0"/>
          <w:numId w:val="2"/>
        </w:numPr>
        <w:suppressAutoHyphens/>
        <w:autoSpaceDE w:val="0"/>
        <w:spacing w:after="0" w:line="276" w:lineRule="auto"/>
        <w:rPr>
          <w:rFonts w:cs="Calibri"/>
          <w:color w:val="3B3E42"/>
          <w:sz w:val="21"/>
          <w:szCs w:val="21"/>
        </w:rPr>
      </w:pPr>
      <w:r w:rsidRPr="00BD7E4D">
        <w:rPr>
          <w:rFonts w:cs="Calibri"/>
          <w:color w:val="3B3E42"/>
          <w:sz w:val="21"/>
          <w:szCs w:val="21"/>
        </w:rPr>
        <w:t>Good interpersonal skills, committed, result-oriented, hard-working with a quest and zeal to learn new technologies.</w:t>
      </w:r>
    </w:p>
    <w:p w14:paraId="7FECCD48" w14:textId="77777777" w:rsidR="00C156F5" w:rsidRPr="00694191" w:rsidRDefault="00C156F5" w:rsidP="00C156F5">
      <w:pPr>
        <w:widowControl w:val="0"/>
        <w:numPr>
          <w:ilvl w:val="0"/>
          <w:numId w:val="2"/>
        </w:numPr>
        <w:suppressAutoHyphens/>
        <w:autoSpaceDE w:val="0"/>
        <w:spacing w:after="0" w:line="276" w:lineRule="auto"/>
        <w:rPr>
          <w:rFonts w:cs="Calibri"/>
          <w:color w:val="3B3E42"/>
          <w:sz w:val="21"/>
          <w:szCs w:val="21"/>
        </w:rPr>
      </w:pPr>
      <w:r w:rsidRPr="00694191">
        <w:rPr>
          <w:rFonts w:cs="Calibri"/>
          <w:color w:val="3B3E42"/>
          <w:sz w:val="21"/>
          <w:szCs w:val="21"/>
        </w:rPr>
        <w:t>Expertise in test management using JIRA</w:t>
      </w:r>
      <w:r>
        <w:rPr>
          <w:rFonts w:cs="Calibri"/>
          <w:color w:val="3B3E42"/>
          <w:sz w:val="21"/>
          <w:szCs w:val="21"/>
        </w:rPr>
        <w:t xml:space="preserve"> &amp; </w:t>
      </w:r>
      <w:r w:rsidRPr="00694191">
        <w:rPr>
          <w:rFonts w:cs="Calibri"/>
          <w:color w:val="3B3E42"/>
          <w:sz w:val="21"/>
          <w:szCs w:val="21"/>
        </w:rPr>
        <w:t xml:space="preserve">Defect management using </w:t>
      </w:r>
      <w:r>
        <w:rPr>
          <w:rFonts w:cs="Calibri"/>
          <w:color w:val="3B3E42"/>
          <w:sz w:val="21"/>
          <w:szCs w:val="21"/>
        </w:rPr>
        <w:t xml:space="preserve">ALM &amp; </w:t>
      </w:r>
      <w:r w:rsidRPr="00694191">
        <w:rPr>
          <w:rFonts w:cs="Calibri"/>
          <w:color w:val="3B3E42"/>
          <w:sz w:val="21"/>
          <w:szCs w:val="21"/>
        </w:rPr>
        <w:t>Bugzilla</w:t>
      </w:r>
    </w:p>
    <w:p w14:paraId="300FBF8C" w14:textId="490EDEFD" w:rsidR="00C156F5" w:rsidRPr="007F50C4" w:rsidRDefault="00C156F5" w:rsidP="00C156F5">
      <w:pPr>
        <w:widowControl w:val="0"/>
        <w:numPr>
          <w:ilvl w:val="0"/>
          <w:numId w:val="2"/>
        </w:numPr>
        <w:suppressAutoHyphens/>
        <w:autoSpaceDE w:val="0"/>
        <w:spacing w:after="0" w:line="276" w:lineRule="auto"/>
        <w:rPr>
          <w:rFonts w:cs="Calibri"/>
          <w:color w:val="3B3E42"/>
          <w:sz w:val="21"/>
          <w:szCs w:val="21"/>
        </w:rPr>
      </w:pPr>
      <w:r w:rsidRPr="00694191">
        <w:rPr>
          <w:rFonts w:cs="Calibri"/>
          <w:color w:val="3B3E42"/>
          <w:sz w:val="21"/>
          <w:szCs w:val="21"/>
        </w:rPr>
        <w:t>Underwent 100 hours of professional training in the Software testing processes</w:t>
      </w:r>
      <w:r>
        <w:rPr>
          <w:rFonts w:cs="Calibri"/>
          <w:color w:val="3B3E42"/>
          <w:sz w:val="21"/>
          <w:szCs w:val="21"/>
        </w:rPr>
        <w:br/>
      </w:r>
    </w:p>
    <w:p w14:paraId="67342530" w14:textId="77777777" w:rsidR="00C156F5" w:rsidRPr="00793282" w:rsidRDefault="00C156F5" w:rsidP="00C156F5">
      <w:pPr>
        <w:pBdr>
          <w:bottom w:val="single" w:sz="4" w:space="1" w:color="000000"/>
        </w:pBdr>
        <w:shd w:val="clear" w:color="auto" w:fill="E6E6E6"/>
        <w:rPr>
          <w:rFonts w:cs="Calibri"/>
          <w:b/>
          <w:color w:val="3B3E42"/>
          <w:sz w:val="28"/>
          <w:szCs w:val="28"/>
        </w:rPr>
      </w:pPr>
      <w:r w:rsidRPr="00793282">
        <w:rPr>
          <w:rFonts w:cs="Calibri"/>
          <w:b/>
          <w:sz w:val="28"/>
          <w:szCs w:val="28"/>
          <w:lang w:val="en-GB"/>
        </w:rPr>
        <w:t>Personal Profile</w:t>
      </w:r>
    </w:p>
    <w:p w14:paraId="56839FA4" w14:textId="77777777" w:rsidR="00C156F5" w:rsidRDefault="00C156F5" w:rsidP="00C156F5">
      <w:pPr>
        <w:widowControl w:val="0"/>
        <w:numPr>
          <w:ilvl w:val="0"/>
          <w:numId w:val="2"/>
        </w:numPr>
        <w:suppressAutoHyphens/>
        <w:autoSpaceDE w:val="0"/>
        <w:spacing w:after="0" w:line="276" w:lineRule="auto"/>
        <w:rPr>
          <w:rFonts w:cs="Calibri"/>
          <w:color w:val="3B3E42"/>
          <w:sz w:val="21"/>
          <w:szCs w:val="21"/>
        </w:rPr>
      </w:pPr>
      <w:r w:rsidRPr="00BD7E4D">
        <w:rPr>
          <w:rFonts w:cs="Calibri"/>
          <w:color w:val="3B3E42"/>
          <w:sz w:val="21"/>
          <w:szCs w:val="21"/>
        </w:rPr>
        <w:t>Easy to Work in Team as well as an Individual</w:t>
      </w:r>
      <w:r>
        <w:rPr>
          <w:rFonts w:cs="Calibri"/>
          <w:color w:val="3B3E42"/>
          <w:sz w:val="21"/>
          <w:szCs w:val="21"/>
        </w:rPr>
        <w:t xml:space="preserve"> &amp; a Quick</w:t>
      </w:r>
      <w:r w:rsidRPr="00BD7E4D">
        <w:rPr>
          <w:rFonts w:cs="Calibri"/>
          <w:color w:val="3B3E42"/>
          <w:sz w:val="21"/>
          <w:szCs w:val="21"/>
        </w:rPr>
        <w:t xml:space="preserve"> learner in any new Technologies</w:t>
      </w:r>
      <w:r>
        <w:rPr>
          <w:rFonts w:cs="Calibri"/>
          <w:color w:val="3B3E42"/>
          <w:sz w:val="21"/>
          <w:szCs w:val="21"/>
        </w:rPr>
        <w:t>.</w:t>
      </w:r>
    </w:p>
    <w:p w14:paraId="1290446D" w14:textId="77777777" w:rsidR="00C156F5" w:rsidRPr="00BD7E4D" w:rsidRDefault="00C156F5" w:rsidP="00C156F5">
      <w:pPr>
        <w:widowControl w:val="0"/>
        <w:numPr>
          <w:ilvl w:val="0"/>
          <w:numId w:val="2"/>
        </w:numPr>
        <w:suppressAutoHyphens/>
        <w:autoSpaceDE w:val="0"/>
        <w:spacing w:after="0" w:line="276" w:lineRule="auto"/>
        <w:rPr>
          <w:rFonts w:cs="Calibri"/>
          <w:color w:val="3B3E42"/>
          <w:sz w:val="21"/>
          <w:szCs w:val="21"/>
        </w:rPr>
      </w:pPr>
      <w:r w:rsidRPr="00BD7E4D">
        <w:rPr>
          <w:rFonts w:cs="Calibri"/>
          <w:color w:val="3B3E42"/>
          <w:sz w:val="21"/>
          <w:szCs w:val="21"/>
        </w:rPr>
        <w:t>Comfortable to work in any shifts</w:t>
      </w:r>
      <w:r>
        <w:rPr>
          <w:rFonts w:cs="Calibri"/>
          <w:color w:val="3B3E42"/>
          <w:sz w:val="21"/>
          <w:szCs w:val="21"/>
        </w:rPr>
        <w:t xml:space="preserve"> &amp; </w:t>
      </w:r>
      <w:r w:rsidRPr="00BD7E4D">
        <w:rPr>
          <w:rFonts w:cs="Calibri"/>
          <w:color w:val="3B3E42"/>
          <w:sz w:val="21"/>
          <w:szCs w:val="21"/>
        </w:rPr>
        <w:t>Committed to the Company’s Success</w:t>
      </w:r>
      <w:r>
        <w:rPr>
          <w:rFonts w:cs="Calibri"/>
          <w:color w:val="3B3E42"/>
          <w:sz w:val="21"/>
          <w:szCs w:val="21"/>
        </w:rPr>
        <w:br/>
      </w:r>
    </w:p>
    <w:p w14:paraId="170F00B2" w14:textId="5A8D5B23" w:rsidR="00C156F5" w:rsidRPr="007F50C4" w:rsidRDefault="00C156F5" w:rsidP="007F50C4">
      <w:pPr>
        <w:pBdr>
          <w:bottom w:val="single" w:sz="4" w:space="1" w:color="000000"/>
        </w:pBdr>
        <w:shd w:val="clear" w:color="auto" w:fill="E6E6E6"/>
        <w:rPr>
          <w:rFonts w:cs="Calibri"/>
          <w:b/>
          <w:color w:val="3B3E42"/>
          <w:sz w:val="28"/>
          <w:szCs w:val="28"/>
        </w:rPr>
      </w:pPr>
      <w:r w:rsidRPr="00793282">
        <w:rPr>
          <w:rFonts w:cs="Calibri"/>
          <w:b/>
          <w:color w:val="3B3E42"/>
          <w:sz w:val="28"/>
          <w:szCs w:val="28"/>
        </w:rPr>
        <w:t xml:space="preserve"> </w:t>
      </w:r>
      <w:r w:rsidRPr="00345D91">
        <w:rPr>
          <w:rFonts w:cs="Calibri"/>
          <w:b/>
          <w:color w:val="000000" w:themeColor="text1"/>
          <w:sz w:val="28"/>
          <w:szCs w:val="28"/>
        </w:rPr>
        <w:t>Technical Skill Sets</w:t>
      </w:r>
      <w:r>
        <w:rPr>
          <w:rFonts w:cs="Calibri"/>
          <w:b/>
          <w:color w:val="3B3E42"/>
          <w:sz w:val="28"/>
          <w:szCs w:val="28"/>
        </w:rPr>
        <w:t>:</w:t>
      </w:r>
    </w:p>
    <w:tbl>
      <w:tblPr>
        <w:tblW w:w="10208" w:type="dxa"/>
        <w:tblInd w:w="-318" w:type="dxa"/>
        <w:tblLayout w:type="fixed"/>
        <w:tblLook w:val="0000" w:firstRow="0" w:lastRow="0" w:firstColumn="0" w:lastColumn="0" w:noHBand="0" w:noVBand="0"/>
      </w:tblPr>
      <w:tblGrid>
        <w:gridCol w:w="1372"/>
        <w:gridCol w:w="8836"/>
      </w:tblGrid>
      <w:tr w:rsidR="00C156F5" w:rsidRPr="00F06BB4" w14:paraId="06C92416" w14:textId="77777777" w:rsidTr="001F52F6">
        <w:trPr>
          <w:trHeight w:val="492"/>
        </w:trPr>
        <w:tc>
          <w:tcPr>
            <w:tcW w:w="1372" w:type="dxa"/>
            <w:tcBorders>
              <w:top w:val="single" w:sz="8" w:space="0" w:color="000000"/>
              <w:left w:val="single" w:sz="8" w:space="0" w:color="000000"/>
              <w:bottom w:val="single" w:sz="4" w:space="0" w:color="000000"/>
            </w:tcBorders>
            <w:shd w:val="clear" w:color="auto" w:fill="auto"/>
            <w:vAlign w:val="center"/>
          </w:tcPr>
          <w:p w14:paraId="359A6BD4" w14:textId="77777777" w:rsidR="00C156F5" w:rsidRPr="00F06BB4" w:rsidRDefault="00C156F5" w:rsidP="001F52F6">
            <w:pPr>
              <w:widowControl w:val="0"/>
              <w:tabs>
                <w:tab w:val="left" w:pos="90"/>
                <w:tab w:val="left" w:pos="630"/>
              </w:tabs>
              <w:autoSpaceDE w:val="0"/>
              <w:rPr>
                <w:rFonts w:cs="Calibri"/>
                <w:color w:val="3B3E42"/>
                <w:sz w:val="21"/>
                <w:szCs w:val="21"/>
              </w:rPr>
            </w:pPr>
            <w:r>
              <w:rPr>
                <w:rFonts w:cs="Calibri"/>
                <w:b/>
                <w:color w:val="3B3E42"/>
                <w:sz w:val="21"/>
                <w:szCs w:val="21"/>
              </w:rPr>
              <w:t xml:space="preserve">Key Skills </w:t>
            </w:r>
            <w:r w:rsidRPr="00F06BB4">
              <w:rPr>
                <w:rFonts w:cs="Calibri"/>
                <w:b/>
                <w:color w:val="3B3E42"/>
                <w:sz w:val="21"/>
                <w:szCs w:val="21"/>
              </w:rPr>
              <w:t xml:space="preserve">  </w:t>
            </w:r>
          </w:p>
        </w:tc>
        <w:tc>
          <w:tcPr>
            <w:tcW w:w="8836" w:type="dxa"/>
            <w:tcBorders>
              <w:top w:val="single" w:sz="8" w:space="0" w:color="000000"/>
              <w:left w:val="single" w:sz="4" w:space="0" w:color="000000"/>
              <w:bottom w:val="single" w:sz="4" w:space="0" w:color="000000"/>
              <w:right w:val="single" w:sz="8" w:space="0" w:color="000000"/>
            </w:tcBorders>
            <w:shd w:val="clear" w:color="auto" w:fill="auto"/>
            <w:vAlign w:val="center"/>
          </w:tcPr>
          <w:p w14:paraId="00278294" w14:textId="77777777" w:rsidR="00C156F5" w:rsidRPr="004B630E" w:rsidRDefault="00C156F5" w:rsidP="001F52F6">
            <w:pPr>
              <w:widowControl w:val="0"/>
              <w:tabs>
                <w:tab w:val="left" w:pos="90"/>
                <w:tab w:val="left" w:pos="630"/>
              </w:tabs>
              <w:autoSpaceDE w:val="0"/>
              <w:ind w:left="90"/>
              <w:rPr>
                <w:rFonts w:cs="Calibri"/>
                <w:color w:val="3B3E42"/>
                <w:sz w:val="21"/>
                <w:szCs w:val="21"/>
              </w:rPr>
            </w:pPr>
            <w:r w:rsidRPr="00A90171">
              <w:rPr>
                <w:rFonts w:cs="Calibri"/>
                <w:color w:val="3B3E42"/>
                <w:sz w:val="21"/>
                <w:szCs w:val="21"/>
              </w:rPr>
              <w:t>Test Plan &amp; RTM, Test Cases, Plans &amp; Scripts, Defect &amp; Bug Discovery,</w:t>
            </w:r>
            <w:r>
              <w:rPr>
                <w:rFonts w:cs="Calibri"/>
                <w:color w:val="3B3E42"/>
                <w:sz w:val="21"/>
                <w:szCs w:val="21"/>
              </w:rPr>
              <w:t xml:space="preserve"> S</w:t>
            </w:r>
            <w:r w:rsidRPr="00A90171">
              <w:rPr>
                <w:rFonts w:cs="Calibri"/>
                <w:color w:val="3B3E42"/>
                <w:sz w:val="21"/>
                <w:szCs w:val="21"/>
              </w:rPr>
              <w:t xml:space="preserve">ystem &amp; Acceptance Testing, </w:t>
            </w:r>
            <w:r>
              <w:rPr>
                <w:rFonts w:cs="Calibri"/>
                <w:color w:val="3B3E42"/>
                <w:sz w:val="21"/>
                <w:szCs w:val="21"/>
              </w:rPr>
              <w:t>Regression</w:t>
            </w:r>
            <w:r w:rsidRPr="00A90171">
              <w:rPr>
                <w:rFonts w:cs="Calibri"/>
                <w:color w:val="3B3E42"/>
                <w:sz w:val="21"/>
                <w:szCs w:val="21"/>
              </w:rPr>
              <w:t xml:space="preserve"> Testing,</w:t>
            </w:r>
            <w:r>
              <w:rPr>
                <w:rFonts w:cs="Calibri"/>
                <w:color w:val="3B3E42"/>
                <w:sz w:val="21"/>
                <w:szCs w:val="21"/>
              </w:rPr>
              <w:t xml:space="preserve"> L</w:t>
            </w:r>
            <w:r w:rsidRPr="00A90171">
              <w:rPr>
                <w:rFonts w:cs="Calibri"/>
                <w:color w:val="3B3E42"/>
                <w:sz w:val="21"/>
                <w:szCs w:val="21"/>
              </w:rPr>
              <w:t>oad Testing, Tracking, Logging &amp; Reporting, Issue Identification</w:t>
            </w:r>
            <w:r>
              <w:rPr>
                <w:rFonts w:cs="Calibri"/>
                <w:color w:val="3B3E42"/>
                <w:sz w:val="21"/>
                <w:szCs w:val="21"/>
              </w:rPr>
              <w:t>.</w:t>
            </w:r>
          </w:p>
        </w:tc>
      </w:tr>
      <w:tr w:rsidR="00C156F5" w:rsidRPr="00F06BB4" w14:paraId="78D1B6F8" w14:textId="77777777" w:rsidTr="001F52F6">
        <w:trPr>
          <w:trHeight w:val="319"/>
        </w:trPr>
        <w:tc>
          <w:tcPr>
            <w:tcW w:w="1372" w:type="dxa"/>
            <w:tcBorders>
              <w:top w:val="single" w:sz="8" w:space="0" w:color="000000"/>
              <w:left w:val="single" w:sz="8" w:space="0" w:color="000000"/>
              <w:bottom w:val="single" w:sz="4" w:space="0" w:color="000000"/>
            </w:tcBorders>
            <w:shd w:val="clear" w:color="auto" w:fill="auto"/>
            <w:vAlign w:val="center"/>
          </w:tcPr>
          <w:p w14:paraId="6D7A1BEF" w14:textId="77777777" w:rsidR="00C156F5" w:rsidRPr="00F06BB4" w:rsidRDefault="00C156F5" w:rsidP="001F52F6">
            <w:pPr>
              <w:widowControl w:val="0"/>
              <w:tabs>
                <w:tab w:val="left" w:pos="90"/>
                <w:tab w:val="left" w:pos="630"/>
              </w:tabs>
              <w:autoSpaceDE w:val="0"/>
              <w:rPr>
                <w:rFonts w:cs="Calibri"/>
                <w:color w:val="3B3E42"/>
                <w:sz w:val="21"/>
                <w:szCs w:val="21"/>
              </w:rPr>
            </w:pPr>
            <w:r w:rsidRPr="00F06BB4">
              <w:rPr>
                <w:rFonts w:cs="Calibri"/>
                <w:b/>
                <w:color w:val="3B3E42"/>
                <w:sz w:val="21"/>
                <w:szCs w:val="21"/>
              </w:rPr>
              <w:t>Tools:</w:t>
            </w:r>
          </w:p>
        </w:tc>
        <w:tc>
          <w:tcPr>
            <w:tcW w:w="8836" w:type="dxa"/>
            <w:tcBorders>
              <w:top w:val="single" w:sz="8" w:space="0" w:color="000000"/>
              <w:left w:val="single" w:sz="4" w:space="0" w:color="000000"/>
              <w:bottom w:val="single" w:sz="4" w:space="0" w:color="000000"/>
              <w:right w:val="single" w:sz="8" w:space="0" w:color="000000"/>
            </w:tcBorders>
            <w:shd w:val="clear" w:color="auto" w:fill="auto"/>
          </w:tcPr>
          <w:p w14:paraId="008E9408" w14:textId="77777777" w:rsidR="00C156F5" w:rsidRPr="00F06BB4" w:rsidRDefault="00C156F5" w:rsidP="001F52F6">
            <w:pPr>
              <w:widowControl w:val="0"/>
              <w:tabs>
                <w:tab w:val="left" w:pos="90"/>
                <w:tab w:val="left" w:pos="630"/>
              </w:tabs>
              <w:autoSpaceDE w:val="0"/>
              <w:ind w:left="90"/>
              <w:jc w:val="both"/>
              <w:rPr>
                <w:rFonts w:cs="Calibri"/>
              </w:rPr>
            </w:pPr>
            <w:r w:rsidRPr="00A90171">
              <w:rPr>
                <w:rFonts w:cs="Calibri"/>
                <w:color w:val="3B3E42"/>
                <w:sz w:val="21"/>
                <w:szCs w:val="21"/>
              </w:rPr>
              <w:t>SoapUI, Selenium Suit</w:t>
            </w:r>
            <w:r>
              <w:rPr>
                <w:rFonts w:cs="Calibri"/>
                <w:color w:val="3B3E42"/>
                <w:sz w:val="21"/>
                <w:szCs w:val="21"/>
              </w:rPr>
              <w:t>e</w:t>
            </w:r>
            <w:r w:rsidRPr="00A90171">
              <w:rPr>
                <w:rFonts w:cs="Calibri"/>
                <w:color w:val="3B3E42"/>
                <w:sz w:val="21"/>
                <w:szCs w:val="21"/>
              </w:rPr>
              <w:t>, Jira, Bugzilla, ALM, JMeter</w:t>
            </w:r>
            <w:r>
              <w:rPr>
                <w:rFonts w:cs="Calibri"/>
                <w:color w:val="3B3E42"/>
                <w:sz w:val="21"/>
                <w:szCs w:val="21"/>
              </w:rPr>
              <w:t xml:space="preserve">, </w:t>
            </w:r>
            <w:r w:rsidRPr="00983893">
              <w:rPr>
                <w:rFonts w:cs="Calibri"/>
                <w:color w:val="3B3E42"/>
                <w:sz w:val="21"/>
                <w:szCs w:val="21"/>
              </w:rPr>
              <w:t>MySQL</w:t>
            </w:r>
            <w:r>
              <w:rPr>
                <w:rFonts w:cs="Calibri"/>
                <w:color w:val="3B3E42"/>
                <w:sz w:val="21"/>
                <w:szCs w:val="21"/>
              </w:rPr>
              <w:t xml:space="preserve">, Eclipse, </w:t>
            </w:r>
            <w:proofErr w:type="spellStart"/>
            <w:r>
              <w:rPr>
                <w:rFonts w:cs="Calibri"/>
                <w:color w:val="3B3E42"/>
                <w:sz w:val="21"/>
                <w:szCs w:val="21"/>
              </w:rPr>
              <w:t>RestAPI</w:t>
            </w:r>
            <w:proofErr w:type="spellEnd"/>
            <w:r>
              <w:rPr>
                <w:rFonts w:cs="Calibri"/>
                <w:color w:val="3B3E42"/>
                <w:sz w:val="21"/>
                <w:szCs w:val="21"/>
              </w:rPr>
              <w:t xml:space="preserve">, </w:t>
            </w:r>
            <w:proofErr w:type="spellStart"/>
            <w:r>
              <w:rPr>
                <w:rFonts w:cs="Calibri"/>
                <w:color w:val="3B3E42"/>
                <w:sz w:val="21"/>
                <w:szCs w:val="21"/>
              </w:rPr>
              <w:t>PostMan</w:t>
            </w:r>
            <w:proofErr w:type="spellEnd"/>
            <w:r>
              <w:rPr>
                <w:rFonts w:cs="Calibri"/>
                <w:color w:val="3B3E42"/>
                <w:sz w:val="21"/>
                <w:szCs w:val="21"/>
              </w:rPr>
              <w:t>.</w:t>
            </w:r>
          </w:p>
        </w:tc>
      </w:tr>
      <w:tr w:rsidR="00C156F5" w:rsidRPr="00F06BB4" w14:paraId="31F76DAA" w14:textId="77777777" w:rsidTr="001F52F6">
        <w:trPr>
          <w:trHeight w:val="319"/>
        </w:trPr>
        <w:tc>
          <w:tcPr>
            <w:tcW w:w="1372" w:type="dxa"/>
            <w:tcBorders>
              <w:top w:val="single" w:sz="8" w:space="0" w:color="000000"/>
              <w:left w:val="single" w:sz="8" w:space="0" w:color="000000"/>
              <w:bottom w:val="single" w:sz="4" w:space="0" w:color="000000"/>
            </w:tcBorders>
            <w:shd w:val="clear" w:color="auto" w:fill="auto"/>
            <w:vAlign w:val="center"/>
          </w:tcPr>
          <w:p w14:paraId="20652D8D" w14:textId="77777777" w:rsidR="00C156F5" w:rsidRPr="00F06BB4" w:rsidRDefault="00C156F5" w:rsidP="001F52F6">
            <w:pPr>
              <w:widowControl w:val="0"/>
              <w:tabs>
                <w:tab w:val="left" w:pos="90"/>
                <w:tab w:val="left" w:pos="630"/>
              </w:tabs>
              <w:autoSpaceDE w:val="0"/>
              <w:rPr>
                <w:rFonts w:cs="Calibri"/>
                <w:color w:val="3B3E42"/>
                <w:sz w:val="21"/>
                <w:szCs w:val="21"/>
              </w:rPr>
            </w:pPr>
            <w:r w:rsidRPr="00F06BB4">
              <w:rPr>
                <w:rFonts w:cs="Calibri"/>
                <w:b/>
                <w:color w:val="3B3E42"/>
                <w:sz w:val="21"/>
                <w:szCs w:val="21"/>
              </w:rPr>
              <w:lastRenderedPageBreak/>
              <w:t xml:space="preserve">Language: </w:t>
            </w:r>
          </w:p>
        </w:tc>
        <w:tc>
          <w:tcPr>
            <w:tcW w:w="8836" w:type="dxa"/>
            <w:tcBorders>
              <w:top w:val="single" w:sz="8" w:space="0" w:color="000000"/>
              <w:left w:val="single" w:sz="4" w:space="0" w:color="000000"/>
              <w:bottom w:val="single" w:sz="4" w:space="0" w:color="000000"/>
              <w:right w:val="single" w:sz="8" w:space="0" w:color="000000"/>
            </w:tcBorders>
            <w:shd w:val="clear" w:color="auto" w:fill="auto"/>
          </w:tcPr>
          <w:p w14:paraId="649136FD" w14:textId="77777777" w:rsidR="00C156F5" w:rsidRPr="00F06BB4" w:rsidRDefault="00C156F5" w:rsidP="001F52F6">
            <w:pPr>
              <w:widowControl w:val="0"/>
              <w:tabs>
                <w:tab w:val="left" w:pos="90"/>
                <w:tab w:val="left" w:pos="630"/>
              </w:tabs>
              <w:autoSpaceDE w:val="0"/>
              <w:ind w:left="90"/>
              <w:jc w:val="both"/>
              <w:rPr>
                <w:rFonts w:cs="Calibri"/>
              </w:rPr>
            </w:pPr>
            <w:r w:rsidRPr="00F06BB4">
              <w:rPr>
                <w:rFonts w:cs="Calibri"/>
                <w:color w:val="3B3E42"/>
                <w:sz w:val="21"/>
                <w:szCs w:val="21"/>
              </w:rPr>
              <w:t>C, C++, Java, SQL</w:t>
            </w:r>
            <w:r>
              <w:rPr>
                <w:rFonts w:cs="Calibri"/>
                <w:color w:val="3B3E42"/>
                <w:sz w:val="21"/>
                <w:szCs w:val="21"/>
              </w:rPr>
              <w:t>, HTML, CSS (Basic knowledge of all the languages)</w:t>
            </w:r>
          </w:p>
        </w:tc>
      </w:tr>
    </w:tbl>
    <w:p w14:paraId="7C36DFDB" w14:textId="77777777" w:rsidR="00C156F5" w:rsidRDefault="00C156F5" w:rsidP="00C156F5"/>
    <w:p w14:paraId="6036D13D" w14:textId="77777777" w:rsidR="00C156F5" w:rsidRPr="00793282" w:rsidRDefault="00C156F5" w:rsidP="00C156F5">
      <w:pPr>
        <w:pBdr>
          <w:bottom w:val="single" w:sz="4" w:space="1" w:color="000000"/>
        </w:pBdr>
        <w:shd w:val="clear" w:color="auto" w:fill="E6E6E6"/>
        <w:rPr>
          <w:rFonts w:cs="Calibri"/>
          <w:b/>
          <w:color w:val="3B3E42"/>
          <w:sz w:val="28"/>
          <w:szCs w:val="28"/>
        </w:rPr>
      </w:pPr>
      <w:r w:rsidRPr="00793282">
        <w:rPr>
          <w:rFonts w:cs="Calibri"/>
          <w:b/>
          <w:sz w:val="28"/>
          <w:szCs w:val="28"/>
          <w:lang w:val="en-GB"/>
        </w:rPr>
        <w:t xml:space="preserve">College Project: </w:t>
      </w:r>
    </w:p>
    <w:p w14:paraId="29167DD6" w14:textId="77777777" w:rsidR="007F50C4" w:rsidRDefault="00C156F5" w:rsidP="007F50C4">
      <w:pPr>
        <w:spacing w:line="255" w:lineRule="exact"/>
        <w:rPr>
          <w:rFonts w:cs="Calibri"/>
          <w:color w:val="3B3838" w:themeColor="background2" w:themeShade="40"/>
          <w:sz w:val="21"/>
          <w:szCs w:val="21"/>
        </w:rPr>
      </w:pPr>
      <w:r w:rsidRPr="000F17E1">
        <w:rPr>
          <w:rFonts w:cs="Calibri"/>
          <w:b/>
          <w:bCs/>
          <w:color w:val="3B3838" w:themeColor="background2" w:themeShade="40"/>
          <w:sz w:val="21"/>
          <w:szCs w:val="21"/>
        </w:rPr>
        <w:t>Project:</w:t>
      </w:r>
      <w:r w:rsidRPr="000F17E1">
        <w:rPr>
          <w:color w:val="3B3838" w:themeColor="background2" w:themeShade="40"/>
          <w:sz w:val="21"/>
          <w:szCs w:val="21"/>
        </w:rPr>
        <w:t xml:space="preserve"> </w:t>
      </w:r>
      <w:r w:rsidRPr="000F17E1">
        <w:rPr>
          <w:rFonts w:cs="Calibri"/>
          <w:color w:val="3B3838" w:themeColor="background2" w:themeShade="40"/>
          <w:sz w:val="21"/>
          <w:szCs w:val="21"/>
        </w:rPr>
        <w:t>Health Prediction System</w:t>
      </w:r>
    </w:p>
    <w:p w14:paraId="5E529EB7" w14:textId="77777777" w:rsidR="007F50C4" w:rsidRDefault="007F50C4" w:rsidP="00C156F5">
      <w:pPr>
        <w:spacing w:line="255" w:lineRule="exact"/>
        <w:rPr>
          <w:rFonts w:cs="Calibri"/>
          <w:color w:val="3B3838" w:themeColor="background2" w:themeShade="40"/>
          <w:sz w:val="21"/>
          <w:szCs w:val="21"/>
        </w:rPr>
      </w:pPr>
      <w:r w:rsidRPr="007F50C4">
        <w:rPr>
          <w:rFonts w:cstheme="minorHAnsi"/>
          <w:color w:val="3B3838" w:themeColor="background2" w:themeShade="40"/>
          <w:sz w:val="21"/>
          <w:szCs w:val="21"/>
        </w:rPr>
        <w:t>This project is mainly focusing on the health of the individual user. It supports the Simple GUI format which is easy to give response on the health assessment questions. This app can be used by the all-ages group. The next health assessment page where the user needs to answer the questions generated on the basis of their symptoms. The report than generates on the basis of their response’s which is rather than save by the system in the database of their account. The user’s profile is fully authenticated and cannot be accessed by the other personalities.</w:t>
      </w:r>
    </w:p>
    <w:p w14:paraId="2985201F" w14:textId="66DD9965" w:rsidR="00C156F5" w:rsidRPr="007F50C4" w:rsidRDefault="00C156F5" w:rsidP="00C156F5">
      <w:pPr>
        <w:spacing w:line="255" w:lineRule="exact"/>
        <w:rPr>
          <w:rFonts w:cs="Calibri"/>
          <w:color w:val="3B3838" w:themeColor="background2" w:themeShade="40"/>
          <w:sz w:val="21"/>
          <w:szCs w:val="21"/>
        </w:rPr>
      </w:pPr>
      <w:r w:rsidRPr="000F17E1">
        <w:rPr>
          <w:rFonts w:cs="Calibri"/>
          <w:b/>
          <w:bCs/>
          <w:color w:val="3B3838" w:themeColor="background2" w:themeShade="40"/>
          <w:sz w:val="21"/>
          <w:szCs w:val="21"/>
        </w:rPr>
        <w:t xml:space="preserve">Language &amp; Software: </w:t>
      </w:r>
      <w:r w:rsidRPr="000F17E1">
        <w:rPr>
          <w:rFonts w:cs="Calibri"/>
          <w:color w:val="3B3838" w:themeColor="background2" w:themeShade="40"/>
          <w:sz w:val="21"/>
          <w:szCs w:val="21"/>
        </w:rPr>
        <w:t xml:space="preserve">  HTML, CSS, My SQL &amp; Visual Studio Code</w:t>
      </w:r>
    </w:p>
    <w:p w14:paraId="732E01E0" w14:textId="77777777" w:rsidR="00C156F5" w:rsidRPr="000F17E1" w:rsidRDefault="00C156F5" w:rsidP="00C156F5">
      <w:pPr>
        <w:spacing w:line="255" w:lineRule="exact"/>
        <w:rPr>
          <w:rFonts w:cs="Calibri"/>
          <w:b/>
          <w:bCs/>
          <w:color w:val="3B3838" w:themeColor="background2" w:themeShade="40"/>
          <w:sz w:val="21"/>
          <w:szCs w:val="21"/>
        </w:rPr>
      </w:pPr>
      <w:r w:rsidRPr="000F17E1">
        <w:rPr>
          <w:rFonts w:cs="Calibri"/>
          <w:b/>
          <w:bCs/>
          <w:color w:val="3B3838" w:themeColor="background2" w:themeShade="40"/>
          <w:sz w:val="21"/>
          <w:szCs w:val="21"/>
        </w:rPr>
        <w:t xml:space="preserve">Responsibilities:  </w:t>
      </w:r>
    </w:p>
    <w:p w14:paraId="470AEC8E" w14:textId="77777777" w:rsidR="00C156F5" w:rsidRPr="000F17E1" w:rsidRDefault="00C156F5" w:rsidP="00C156F5">
      <w:pPr>
        <w:pStyle w:val="ListParagraph"/>
        <w:numPr>
          <w:ilvl w:val="0"/>
          <w:numId w:val="3"/>
        </w:numPr>
        <w:spacing w:line="255" w:lineRule="exact"/>
        <w:rPr>
          <w:rFonts w:cs="Calibri"/>
          <w:b/>
          <w:bCs/>
          <w:color w:val="3B3838" w:themeColor="background2" w:themeShade="40"/>
          <w:sz w:val="21"/>
          <w:szCs w:val="21"/>
        </w:rPr>
      </w:pPr>
      <w:r w:rsidRPr="000F17E1">
        <w:rPr>
          <w:rFonts w:cs="Calibri"/>
          <w:color w:val="3B3838" w:themeColor="background2" w:themeShade="40"/>
          <w:sz w:val="21"/>
          <w:szCs w:val="21"/>
        </w:rPr>
        <w:t>Designed Front-End of the project</w:t>
      </w:r>
    </w:p>
    <w:p w14:paraId="0921D8EF" w14:textId="77777777" w:rsidR="00C156F5" w:rsidRPr="000F17E1" w:rsidRDefault="00C156F5" w:rsidP="00C156F5">
      <w:pPr>
        <w:pStyle w:val="ListParagraph"/>
        <w:numPr>
          <w:ilvl w:val="0"/>
          <w:numId w:val="3"/>
        </w:numPr>
        <w:spacing w:line="255" w:lineRule="exact"/>
        <w:rPr>
          <w:b/>
          <w:bCs/>
          <w:color w:val="3B3838" w:themeColor="background2" w:themeShade="40"/>
          <w:sz w:val="21"/>
          <w:szCs w:val="21"/>
        </w:rPr>
      </w:pPr>
      <w:r w:rsidRPr="000F17E1">
        <w:rPr>
          <w:rFonts w:cs="Calibri"/>
          <w:color w:val="3B3838" w:themeColor="background2" w:themeShade="40"/>
          <w:sz w:val="21"/>
          <w:szCs w:val="21"/>
        </w:rPr>
        <w:t>Installing software’s</w:t>
      </w:r>
    </w:p>
    <w:p w14:paraId="7586416F" w14:textId="120DD9B7" w:rsidR="00C156F5" w:rsidRPr="007F50C4" w:rsidRDefault="00C156F5" w:rsidP="007F50C4">
      <w:pPr>
        <w:pStyle w:val="ListParagraph"/>
        <w:numPr>
          <w:ilvl w:val="0"/>
          <w:numId w:val="3"/>
        </w:numPr>
        <w:spacing w:line="255" w:lineRule="exact"/>
        <w:rPr>
          <w:b/>
          <w:bCs/>
          <w:color w:val="3B3838" w:themeColor="background2" w:themeShade="40"/>
          <w:sz w:val="21"/>
          <w:szCs w:val="21"/>
        </w:rPr>
      </w:pPr>
      <w:r w:rsidRPr="000F17E1">
        <w:rPr>
          <w:color w:val="3B3838" w:themeColor="background2" w:themeShade="40"/>
          <w:sz w:val="21"/>
          <w:szCs w:val="21"/>
        </w:rPr>
        <w:t>Software testing</w:t>
      </w:r>
      <w:r w:rsidRPr="000F17E1">
        <w:rPr>
          <w:b/>
          <w:bCs/>
          <w:color w:val="3B3838" w:themeColor="background2" w:themeShade="40"/>
          <w:sz w:val="21"/>
          <w:szCs w:val="21"/>
        </w:rPr>
        <w:t xml:space="preserve"> </w:t>
      </w:r>
    </w:p>
    <w:tbl>
      <w:tblPr>
        <w:tblpPr w:vertAnchor="text" w:horzAnchor="margin" w:tblpY="724"/>
        <w:tblW w:w="103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94"/>
        <w:gridCol w:w="2473"/>
        <w:gridCol w:w="2031"/>
        <w:gridCol w:w="2066"/>
        <w:gridCol w:w="1662"/>
      </w:tblGrid>
      <w:tr w:rsidR="00C156F5" w14:paraId="630E9E68" w14:textId="77777777" w:rsidTr="001F52F6">
        <w:trPr>
          <w:trHeight w:val="248"/>
        </w:trPr>
        <w:tc>
          <w:tcPr>
            <w:tcW w:w="2094" w:type="dxa"/>
          </w:tcPr>
          <w:p w14:paraId="3A892441" w14:textId="77777777" w:rsidR="00C156F5" w:rsidRPr="000F17E1" w:rsidRDefault="00C156F5" w:rsidP="001F52F6">
            <w:pPr>
              <w:pStyle w:val="TableParagraph"/>
              <w:spacing w:before="6" w:line="247" w:lineRule="exact"/>
              <w:ind w:left="175" w:right="175"/>
              <w:jc w:val="center"/>
              <w:rPr>
                <w:b/>
                <w:color w:val="3B3838" w:themeColor="background2" w:themeShade="40"/>
                <w:sz w:val="21"/>
                <w:szCs w:val="21"/>
              </w:rPr>
            </w:pPr>
            <w:r w:rsidRPr="000F17E1">
              <w:rPr>
                <w:b/>
                <w:color w:val="3B3838" w:themeColor="background2" w:themeShade="40"/>
                <w:sz w:val="21"/>
                <w:szCs w:val="21"/>
              </w:rPr>
              <w:t>EXAMINATION</w:t>
            </w:r>
          </w:p>
        </w:tc>
        <w:tc>
          <w:tcPr>
            <w:tcW w:w="2473" w:type="dxa"/>
          </w:tcPr>
          <w:p w14:paraId="3A409EDD" w14:textId="77777777" w:rsidR="00C156F5" w:rsidRPr="000F17E1" w:rsidRDefault="00C156F5" w:rsidP="0040390F">
            <w:pPr>
              <w:pStyle w:val="TableParagraph"/>
              <w:spacing w:before="6" w:line="247" w:lineRule="exact"/>
              <w:ind w:left="105"/>
              <w:jc w:val="center"/>
              <w:rPr>
                <w:b/>
                <w:color w:val="3B3838" w:themeColor="background2" w:themeShade="40"/>
                <w:sz w:val="21"/>
                <w:szCs w:val="21"/>
              </w:rPr>
            </w:pPr>
            <w:r w:rsidRPr="000F17E1">
              <w:rPr>
                <w:b/>
                <w:color w:val="3B3838" w:themeColor="background2" w:themeShade="40"/>
                <w:sz w:val="21"/>
                <w:szCs w:val="21"/>
              </w:rPr>
              <w:t>BOARD/UNIVERSITY</w:t>
            </w:r>
          </w:p>
        </w:tc>
        <w:tc>
          <w:tcPr>
            <w:tcW w:w="2031" w:type="dxa"/>
          </w:tcPr>
          <w:p w14:paraId="5C1B688A" w14:textId="77777777" w:rsidR="00C156F5" w:rsidRPr="000F17E1" w:rsidRDefault="00C156F5" w:rsidP="0040390F">
            <w:pPr>
              <w:pStyle w:val="TableParagraph"/>
              <w:spacing w:before="6" w:line="247" w:lineRule="exact"/>
              <w:ind w:left="374"/>
              <w:jc w:val="center"/>
              <w:rPr>
                <w:b/>
                <w:color w:val="3B3838" w:themeColor="background2" w:themeShade="40"/>
                <w:sz w:val="21"/>
                <w:szCs w:val="21"/>
              </w:rPr>
            </w:pPr>
            <w:r w:rsidRPr="000F17E1">
              <w:rPr>
                <w:b/>
                <w:color w:val="3B3838" w:themeColor="background2" w:themeShade="40"/>
                <w:sz w:val="21"/>
                <w:szCs w:val="21"/>
              </w:rPr>
              <w:t>INSTITUTE</w:t>
            </w:r>
          </w:p>
        </w:tc>
        <w:tc>
          <w:tcPr>
            <w:tcW w:w="2066" w:type="dxa"/>
          </w:tcPr>
          <w:p w14:paraId="22865153" w14:textId="25560F31" w:rsidR="00C156F5" w:rsidRPr="000F17E1" w:rsidRDefault="005B4502" w:rsidP="001F52F6">
            <w:pPr>
              <w:pStyle w:val="TableParagraph"/>
              <w:spacing w:before="6" w:line="247" w:lineRule="exact"/>
              <w:ind w:left="236" w:right="235"/>
              <w:jc w:val="center"/>
              <w:rPr>
                <w:b/>
                <w:color w:val="3B3838" w:themeColor="background2" w:themeShade="40"/>
                <w:sz w:val="21"/>
                <w:szCs w:val="21"/>
              </w:rPr>
            </w:pPr>
            <w:r>
              <w:rPr>
                <w:b/>
                <w:color w:val="3B3838" w:themeColor="background2" w:themeShade="40"/>
                <w:sz w:val="21"/>
                <w:szCs w:val="21"/>
              </w:rPr>
              <w:t>C</w:t>
            </w:r>
            <w:r w:rsidR="00C156F5" w:rsidRPr="000F17E1">
              <w:rPr>
                <w:b/>
                <w:color w:val="3B3838" w:themeColor="background2" w:themeShade="40"/>
                <w:sz w:val="21"/>
                <w:szCs w:val="21"/>
              </w:rPr>
              <w:t>GPA</w:t>
            </w:r>
            <w:r>
              <w:rPr>
                <w:b/>
                <w:color w:val="3B3838" w:themeColor="background2" w:themeShade="40"/>
                <w:sz w:val="21"/>
                <w:szCs w:val="21"/>
              </w:rPr>
              <w:t>/PERCENT</w:t>
            </w:r>
          </w:p>
        </w:tc>
        <w:tc>
          <w:tcPr>
            <w:tcW w:w="1662" w:type="dxa"/>
          </w:tcPr>
          <w:p w14:paraId="15EA92CE" w14:textId="77777777" w:rsidR="00C156F5" w:rsidRPr="000F17E1" w:rsidRDefault="00C156F5" w:rsidP="001F52F6">
            <w:pPr>
              <w:pStyle w:val="TableParagraph"/>
              <w:spacing w:before="6" w:line="247" w:lineRule="exact"/>
              <w:ind w:left="438" w:right="438"/>
              <w:jc w:val="center"/>
              <w:rPr>
                <w:b/>
                <w:color w:val="3B3838" w:themeColor="background2" w:themeShade="40"/>
                <w:sz w:val="21"/>
                <w:szCs w:val="21"/>
              </w:rPr>
            </w:pPr>
            <w:r w:rsidRPr="000F17E1">
              <w:rPr>
                <w:b/>
                <w:color w:val="3B3838" w:themeColor="background2" w:themeShade="40"/>
                <w:sz w:val="21"/>
                <w:szCs w:val="21"/>
              </w:rPr>
              <w:t>YEAR</w:t>
            </w:r>
          </w:p>
        </w:tc>
      </w:tr>
      <w:tr w:rsidR="00C156F5" w14:paraId="2A1699D1" w14:textId="77777777" w:rsidTr="001F52F6">
        <w:trPr>
          <w:trHeight w:val="1114"/>
        </w:trPr>
        <w:tc>
          <w:tcPr>
            <w:tcW w:w="2094" w:type="dxa"/>
          </w:tcPr>
          <w:p w14:paraId="42DFF71D" w14:textId="77777777" w:rsidR="00C156F5" w:rsidRPr="000F17E1" w:rsidRDefault="00C156F5" w:rsidP="001F52F6">
            <w:pPr>
              <w:pStyle w:val="TableParagraph"/>
              <w:spacing w:before="39" w:line="144" w:lineRule="auto"/>
              <w:ind w:left="175" w:right="175"/>
              <w:jc w:val="center"/>
              <w:rPr>
                <w:color w:val="3B3838" w:themeColor="background2" w:themeShade="40"/>
                <w:sz w:val="21"/>
                <w:szCs w:val="21"/>
              </w:rPr>
            </w:pPr>
            <w:r w:rsidRPr="000F17E1">
              <w:rPr>
                <w:color w:val="3B3838" w:themeColor="background2" w:themeShade="40"/>
                <w:sz w:val="21"/>
                <w:szCs w:val="21"/>
              </w:rPr>
              <w:t>SSC</w:t>
            </w:r>
          </w:p>
        </w:tc>
        <w:tc>
          <w:tcPr>
            <w:tcW w:w="2473" w:type="dxa"/>
          </w:tcPr>
          <w:p w14:paraId="2517ECA0" w14:textId="77777777" w:rsidR="00C156F5" w:rsidRPr="000F17E1" w:rsidRDefault="00C156F5" w:rsidP="001F52F6">
            <w:pPr>
              <w:pStyle w:val="TableParagraph"/>
              <w:ind w:left="114" w:right="107"/>
              <w:jc w:val="center"/>
              <w:rPr>
                <w:color w:val="3B3838" w:themeColor="background2" w:themeShade="40"/>
                <w:sz w:val="21"/>
                <w:szCs w:val="21"/>
              </w:rPr>
            </w:pPr>
            <w:r w:rsidRPr="000F17E1">
              <w:rPr>
                <w:color w:val="3B3838" w:themeColor="background2" w:themeShade="40"/>
                <w:sz w:val="21"/>
                <w:szCs w:val="21"/>
              </w:rPr>
              <w:t>MAHARASHTRA STATE BOARD OF SECONDARY AND HIGHER SECONDARY</w:t>
            </w:r>
          </w:p>
          <w:p w14:paraId="21DD8ED8" w14:textId="77777777" w:rsidR="00C156F5" w:rsidRPr="000F17E1" w:rsidRDefault="00C156F5" w:rsidP="001F52F6">
            <w:pPr>
              <w:pStyle w:val="TableParagraph"/>
              <w:spacing w:line="223" w:lineRule="exact"/>
              <w:ind w:left="114" w:right="105"/>
              <w:jc w:val="center"/>
              <w:rPr>
                <w:color w:val="3B3838" w:themeColor="background2" w:themeShade="40"/>
                <w:sz w:val="21"/>
                <w:szCs w:val="21"/>
              </w:rPr>
            </w:pPr>
            <w:r w:rsidRPr="000F17E1">
              <w:rPr>
                <w:color w:val="3B3838" w:themeColor="background2" w:themeShade="40"/>
                <w:sz w:val="21"/>
                <w:szCs w:val="21"/>
              </w:rPr>
              <w:t>EDUCATION</w:t>
            </w:r>
          </w:p>
        </w:tc>
        <w:tc>
          <w:tcPr>
            <w:tcW w:w="2031" w:type="dxa"/>
          </w:tcPr>
          <w:p w14:paraId="4BBDAA58" w14:textId="77777777" w:rsidR="00C156F5" w:rsidRPr="000F17E1" w:rsidRDefault="00C156F5" w:rsidP="001F52F6">
            <w:pPr>
              <w:pStyle w:val="TableParagraph"/>
              <w:ind w:left="134" w:right="125"/>
              <w:jc w:val="center"/>
              <w:rPr>
                <w:color w:val="3B3838" w:themeColor="background2" w:themeShade="40"/>
                <w:sz w:val="21"/>
                <w:szCs w:val="21"/>
              </w:rPr>
            </w:pPr>
            <w:r w:rsidRPr="000F17E1">
              <w:rPr>
                <w:color w:val="3B3838" w:themeColor="background2" w:themeShade="40"/>
                <w:sz w:val="21"/>
                <w:szCs w:val="21"/>
              </w:rPr>
              <w:t xml:space="preserve"> PATEL HIGH SCHOOL</w:t>
            </w:r>
          </w:p>
        </w:tc>
        <w:tc>
          <w:tcPr>
            <w:tcW w:w="2066" w:type="dxa"/>
          </w:tcPr>
          <w:p w14:paraId="463CBC73" w14:textId="77777777" w:rsidR="00C156F5" w:rsidRPr="000F17E1" w:rsidRDefault="00C156F5" w:rsidP="001F52F6">
            <w:pPr>
              <w:pStyle w:val="TableParagraph"/>
              <w:spacing w:line="241" w:lineRule="exact"/>
              <w:ind w:left="236" w:right="232"/>
              <w:jc w:val="center"/>
              <w:rPr>
                <w:color w:val="3B3838" w:themeColor="background2" w:themeShade="40"/>
                <w:sz w:val="21"/>
                <w:szCs w:val="21"/>
              </w:rPr>
            </w:pPr>
            <w:r w:rsidRPr="000F17E1">
              <w:rPr>
                <w:color w:val="3B3838" w:themeColor="background2" w:themeShade="40"/>
                <w:sz w:val="21"/>
                <w:szCs w:val="21"/>
              </w:rPr>
              <w:t>65%</w:t>
            </w:r>
          </w:p>
        </w:tc>
        <w:tc>
          <w:tcPr>
            <w:tcW w:w="1662" w:type="dxa"/>
          </w:tcPr>
          <w:p w14:paraId="23165063" w14:textId="77777777" w:rsidR="00C156F5" w:rsidRPr="000F17E1" w:rsidRDefault="00C156F5" w:rsidP="001F52F6">
            <w:pPr>
              <w:pStyle w:val="TableParagraph"/>
              <w:spacing w:line="241" w:lineRule="exact"/>
              <w:ind w:left="437" w:right="438"/>
              <w:jc w:val="center"/>
              <w:rPr>
                <w:color w:val="3B3838" w:themeColor="background2" w:themeShade="40"/>
                <w:sz w:val="21"/>
                <w:szCs w:val="21"/>
              </w:rPr>
            </w:pPr>
            <w:r w:rsidRPr="000F17E1">
              <w:rPr>
                <w:color w:val="3B3838" w:themeColor="background2" w:themeShade="40"/>
                <w:sz w:val="21"/>
                <w:szCs w:val="21"/>
              </w:rPr>
              <w:t>2011</w:t>
            </w:r>
          </w:p>
        </w:tc>
      </w:tr>
      <w:tr w:rsidR="00C156F5" w14:paraId="0FF3034B" w14:textId="77777777" w:rsidTr="001F52F6">
        <w:trPr>
          <w:trHeight w:val="1112"/>
        </w:trPr>
        <w:tc>
          <w:tcPr>
            <w:tcW w:w="2094" w:type="dxa"/>
          </w:tcPr>
          <w:p w14:paraId="4017B514" w14:textId="77777777" w:rsidR="00C156F5" w:rsidRPr="000F17E1" w:rsidRDefault="00C156F5" w:rsidP="001F52F6">
            <w:pPr>
              <w:pStyle w:val="TableParagraph"/>
              <w:spacing w:before="1"/>
              <w:ind w:left="175" w:right="172"/>
              <w:jc w:val="center"/>
              <w:rPr>
                <w:color w:val="3B3838" w:themeColor="background2" w:themeShade="40"/>
                <w:sz w:val="21"/>
                <w:szCs w:val="21"/>
              </w:rPr>
            </w:pPr>
            <w:r w:rsidRPr="000F17E1">
              <w:rPr>
                <w:color w:val="3B3838" w:themeColor="background2" w:themeShade="40"/>
                <w:sz w:val="21"/>
                <w:szCs w:val="21"/>
              </w:rPr>
              <w:t>HSC (Science)</w:t>
            </w:r>
          </w:p>
        </w:tc>
        <w:tc>
          <w:tcPr>
            <w:tcW w:w="2473" w:type="dxa"/>
          </w:tcPr>
          <w:p w14:paraId="688A850C" w14:textId="77777777" w:rsidR="00C156F5" w:rsidRPr="000F17E1" w:rsidRDefault="00C156F5" w:rsidP="001F52F6">
            <w:pPr>
              <w:pStyle w:val="TableParagraph"/>
              <w:spacing w:before="1"/>
              <w:ind w:left="114" w:right="107"/>
              <w:jc w:val="center"/>
              <w:rPr>
                <w:color w:val="3B3838" w:themeColor="background2" w:themeShade="40"/>
                <w:sz w:val="21"/>
                <w:szCs w:val="21"/>
              </w:rPr>
            </w:pPr>
            <w:r w:rsidRPr="000F17E1">
              <w:rPr>
                <w:color w:val="3B3838" w:themeColor="background2" w:themeShade="40"/>
                <w:sz w:val="21"/>
                <w:szCs w:val="21"/>
              </w:rPr>
              <w:t>MAHARASHTRA STATE BOARD OF SECONDARY AND HIGHER SECONDARY</w:t>
            </w:r>
          </w:p>
          <w:p w14:paraId="251F13D3" w14:textId="77777777" w:rsidR="00C156F5" w:rsidRPr="000F17E1" w:rsidRDefault="00C156F5" w:rsidP="001F52F6">
            <w:pPr>
              <w:pStyle w:val="TableParagraph"/>
              <w:spacing w:line="221" w:lineRule="exact"/>
              <w:ind w:left="114" w:right="105"/>
              <w:jc w:val="center"/>
              <w:rPr>
                <w:color w:val="3B3838" w:themeColor="background2" w:themeShade="40"/>
                <w:sz w:val="21"/>
                <w:szCs w:val="21"/>
              </w:rPr>
            </w:pPr>
            <w:r w:rsidRPr="000F17E1">
              <w:rPr>
                <w:color w:val="3B3838" w:themeColor="background2" w:themeShade="40"/>
                <w:sz w:val="21"/>
                <w:szCs w:val="21"/>
              </w:rPr>
              <w:t>EDUCATION</w:t>
            </w:r>
          </w:p>
        </w:tc>
        <w:tc>
          <w:tcPr>
            <w:tcW w:w="2031" w:type="dxa"/>
          </w:tcPr>
          <w:p w14:paraId="34483FCC" w14:textId="77777777" w:rsidR="00C156F5" w:rsidRPr="000F17E1" w:rsidRDefault="00C156F5" w:rsidP="001F52F6">
            <w:pPr>
              <w:pStyle w:val="TableParagraph"/>
              <w:spacing w:before="1"/>
              <w:ind w:left="153" w:right="109" w:hanging="20"/>
              <w:jc w:val="center"/>
              <w:rPr>
                <w:color w:val="3B3838" w:themeColor="background2" w:themeShade="40"/>
                <w:sz w:val="21"/>
                <w:szCs w:val="21"/>
              </w:rPr>
            </w:pPr>
            <w:r w:rsidRPr="000F17E1">
              <w:rPr>
                <w:color w:val="3B3838" w:themeColor="background2" w:themeShade="40"/>
                <w:sz w:val="21"/>
                <w:szCs w:val="21"/>
              </w:rPr>
              <w:t>M.S COLLEGE</w:t>
            </w:r>
          </w:p>
        </w:tc>
        <w:tc>
          <w:tcPr>
            <w:tcW w:w="2066" w:type="dxa"/>
          </w:tcPr>
          <w:p w14:paraId="52C44D26" w14:textId="77777777" w:rsidR="00C156F5" w:rsidRPr="000F17E1" w:rsidRDefault="00C156F5" w:rsidP="001F52F6">
            <w:pPr>
              <w:pStyle w:val="TableParagraph"/>
              <w:spacing w:before="1"/>
              <w:ind w:left="236" w:right="232"/>
              <w:jc w:val="center"/>
              <w:rPr>
                <w:color w:val="3B3838" w:themeColor="background2" w:themeShade="40"/>
                <w:sz w:val="21"/>
                <w:szCs w:val="21"/>
              </w:rPr>
            </w:pPr>
            <w:r w:rsidRPr="000F17E1">
              <w:rPr>
                <w:color w:val="3B3838" w:themeColor="background2" w:themeShade="40"/>
                <w:sz w:val="21"/>
                <w:szCs w:val="21"/>
              </w:rPr>
              <w:t>45%</w:t>
            </w:r>
          </w:p>
        </w:tc>
        <w:tc>
          <w:tcPr>
            <w:tcW w:w="1662" w:type="dxa"/>
          </w:tcPr>
          <w:p w14:paraId="4FD0950D" w14:textId="77777777" w:rsidR="00C156F5" w:rsidRPr="000F17E1" w:rsidRDefault="00C156F5" w:rsidP="001F52F6">
            <w:pPr>
              <w:pStyle w:val="TableParagraph"/>
              <w:spacing w:before="1"/>
              <w:ind w:left="437" w:right="438"/>
              <w:jc w:val="center"/>
              <w:rPr>
                <w:color w:val="3B3838" w:themeColor="background2" w:themeShade="40"/>
                <w:sz w:val="21"/>
                <w:szCs w:val="21"/>
              </w:rPr>
            </w:pPr>
            <w:r w:rsidRPr="000F17E1">
              <w:rPr>
                <w:color w:val="3B3838" w:themeColor="background2" w:themeShade="40"/>
                <w:sz w:val="21"/>
                <w:szCs w:val="21"/>
              </w:rPr>
              <w:t>2013</w:t>
            </w:r>
          </w:p>
        </w:tc>
      </w:tr>
      <w:tr w:rsidR="00C156F5" w14:paraId="56F65744" w14:textId="77777777" w:rsidTr="00EF1A18">
        <w:trPr>
          <w:trHeight w:val="815"/>
        </w:trPr>
        <w:tc>
          <w:tcPr>
            <w:tcW w:w="2094" w:type="dxa"/>
          </w:tcPr>
          <w:p w14:paraId="78D2197A" w14:textId="77777777" w:rsidR="00C156F5" w:rsidRPr="000F17E1" w:rsidRDefault="00C156F5" w:rsidP="001F52F6">
            <w:pPr>
              <w:pStyle w:val="TableParagraph"/>
              <w:spacing w:before="1"/>
              <w:ind w:left="175" w:right="171"/>
              <w:jc w:val="center"/>
              <w:rPr>
                <w:color w:val="3B3838" w:themeColor="background2" w:themeShade="40"/>
                <w:sz w:val="21"/>
                <w:szCs w:val="21"/>
              </w:rPr>
            </w:pPr>
            <w:r w:rsidRPr="000F17E1">
              <w:rPr>
                <w:color w:val="3B3838" w:themeColor="background2" w:themeShade="40"/>
                <w:sz w:val="21"/>
                <w:szCs w:val="21"/>
              </w:rPr>
              <w:t>TY/BSC(IT)</w:t>
            </w:r>
          </w:p>
        </w:tc>
        <w:tc>
          <w:tcPr>
            <w:tcW w:w="2473" w:type="dxa"/>
          </w:tcPr>
          <w:p w14:paraId="2F28573B" w14:textId="77777777" w:rsidR="00C156F5" w:rsidRPr="000F17E1" w:rsidRDefault="00C156F5" w:rsidP="001F52F6">
            <w:pPr>
              <w:pStyle w:val="TableParagraph"/>
              <w:spacing w:before="1" w:line="240" w:lineRule="atLeast"/>
              <w:ind w:left="662" w:right="392" w:hanging="250"/>
              <w:rPr>
                <w:color w:val="3B3838" w:themeColor="background2" w:themeShade="40"/>
                <w:sz w:val="21"/>
                <w:szCs w:val="21"/>
              </w:rPr>
            </w:pPr>
            <w:r w:rsidRPr="000F17E1">
              <w:rPr>
                <w:color w:val="3B3838" w:themeColor="background2" w:themeShade="40"/>
                <w:sz w:val="21"/>
                <w:szCs w:val="21"/>
              </w:rPr>
              <w:t>UNIVERSITY OF MUMBAI</w:t>
            </w:r>
          </w:p>
        </w:tc>
        <w:tc>
          <w:tcPr>
            <w:tcW w:w="2031" w:type="dxa"/>
          </w:tcPr>
          <w:p w14:paraId="39A73A4A" w14:textId="77777777" w:rsidR="00C156F5" w:rsidRPr="000F17E1" w:rsidRDefault="00C156F5" w:rsidP="001F52F6">
            <w:pPr>
              <w:pStyle w:val="TableParagraph"/>
              <w:spacing w:before="1" w:line="240" w:lineRule="atLeast"/>
              <w:ind w:left="475" w:right="206" w:hanging="246"/>
              <w:rPr>
                <w:color w:val="3B3838" w:themeColor="background2" w:themeShade="40"/>
                <w:sz w:val="21"/>
                <w:szCs w:val="21"/>
              </w:rPr>
            </w:pPr>
            <w:r w:rsidRPr="000F17E1">
              <w:rPr>
                <w:color w:val="3B3838" w:themeColor="background2" w:themeShade="40"/>
                <w:sz w:val="21"/>
                <w:szCs w:val="21"/>
              </w:rPr>
              <w:t>A.E. KALSEKAR DEGREE COLLEGE</w:t>
            </w:r>
          </w:p>
        </w:tc>
        <w:tc>
          <w:tcPr>
            <w:tcW w:w="2066" w:type="dxa"/>
          </w:tcPr>
          <w:p w14:paraId="5F740A23" w14:textId="77777777" w:rsidR="00C156F5" w:rsidRPr="000F17E1" w:rsidRDefault="00C156F5" w:rsidP="001F52F6">
            <w:pPr>
              <w:pStyle w:val="TableParagraph"/>
              <w:spacing w:before="1"/>
              <w:ind w:left="3"/>
              <w:jc w:val="center"/>
              <w:rPr>
                <w:color w:val="3B3838" w:themeColor="background2" w:themeShade="40"/>
                <w:sz w:val="21"/>
                <w:szCs w:val="21"/>
              </w:rPr>
            </w:pPr>
            <w:r w:rsidRPr="000F17E1">
              <w:rPr>
                <w:color w:val="3B3838" w:themeColor="background2" w:themeShade="40"/>
                <w:sz w:val="21"/>
                <w:szCs w:val="21"/>
              </w:rPr>
              <w:t>SEM 5- 8.00</w:t>
            </w:r>
          </w:p>
          <w:p w14:paraId="01B5D814" w14:textId="77777777" w:rsidR="00C156F5" w:rsidRPr="000F17E1" w:rsidRDefault="00C156F5" w:rsidP="001F52F6">
            <w:pPr>
              <w:pStyle w:val="TableParagraph"/>
              <w:spacing w:before="1"/>
              <w:ind w:left="3"/>
              <w:jc w:val="center"/>
              <w:rPr>
                <w:color w:val="3B3838" w:themeColor="background2" w:themeShade="40"/>
                <w:sz w:val="21"/>
                <w:szCs w:val="21"/>
              </w:rPr>
            </w:pPr>
            <w:r w:rsidRPr="000F17E1">
              <w:rPr>
                <w:color w:val="3B3838" w:themeColor="background2" w:themeShade="40"/>
                <w:sz w:val="21"/>
                <w:szCs w:val="21"/>
              </w:rPr>
              <w:t>SEM 6- 9.10</w:t>
            </w:r>
          </w:p>
          <w:p w14:paraId="382F384E" w14:textId="77777777" w:rsidR="00C156F5" w:rsidRPr="000F17E1" w:rsidRDefault="00C156F5" w:rsidP="001F52F6">
            <w:pPr>
              <w:pStyle w:val="TableParagraph"/>
              <w:spacing w:before="1"/>
              <w:ind w:left="3"/>
              <w:jc w:val="center"/>
              <w:rPr>
                <w:color w:val="3B3838" w:themeColor="background2" w:themeShade="40"/>
                <w:sz w:val="21"/>
                <w:szCs w:val="21"/>
              </w:rPr>
            </w:pPr>
          </w:p>
        </w:tc>
        <w:tc>
          <w:tcPr>
            <w:tcW w:w="1662" w:type="dxa"/>
          </w:tcPr>
          <w:p w14:paraId="068FD54B" w14:textId="77777777" w:rsidR="00C156F5" w:rsidRPr="000F17E1" w:rsidRDefault="00C156F5" w:rsidP="001F52F6">
            <w:pPr>
              <w:pStyle w:val="TableParagraph"/>
              <w:spacing w:before="1"/>
              <w:ind w:left="447" w:right="438"/>
              <w:jc w:val="center"/>
              <w:rPr>
                <w:color w:val="3B3838" w:themeColor="background2" w:themeShade="40"/>
                <w:sz w:val="21"/>
                <w:szCs w:val="21"/>
              </w:rPr>
            </w:pPr>
            <w:r w:rsidRPr="000F17E1">
              <w:rPr>
                <w:color w:val="3B3838" w:themeColor="background2" w:themeShade="40"/>
                <w:sz w:val="21"/>
                <w:szCs w:val="21"/>
              </w:rPr>
              <w:t>2021</w:t>
            </w:r>
          </w:p>
        </w:tc>
      </w:tr>
    </w:tbl>
    <w:p w14:paraId="4550DC1E" w14:textId="77777777" w:rsidR="00C156F5" w:rsidRPr="000F17E1" w:rsidRDefault="00C156F5" w:rsidP="00C156F5">
      <w:pPr>
        <w:pBdr>
          <w:bottom w:val="single" w:sz="4" w:space="1" w:color="000000"/>
        </w:pBdr>
        <w:shd w:val="clear" w:color="auto" w:fill="E6E6E6"/>
        <w:rPr>
          <w:rFonts w:cs="Calibri"/>
          <w:b/>
          <w:color w:val="3B3E42"/>
          <w:sz w:val="28"/>
          <w:szCs w:val="28"/>
        </w:rPr>
      </w:pPr>
      <w:r w:rsidRPr="000F17E1">
        <w:rPr>
          <w:rFonts w:cs="Calibri"/>
          <w:b/>
          <w:sz w:val="28"/>
          <w:szCs w:val="28"/>
          <w:lang w:val="en-GB"/>
        </w:rPr>
        <w:t>Academic Qualification:</w:t>
      </w:r>
    </w:p>
    <w:p w14:paraId="33F07804" w14:textId="4FF1DA42" w:rsidR="007D4A0B" w:rsidRDefault="007D4A0B" w:rsidP="00C156F5"/>
    <w:p w14:paraId="4DE538FB" w14:textId="0244BC72" w:rsidR="007F50C4" w:rsidRPr="000F17E1" w:rsidRDefault="007F50C4" w:rsidP="007F50C4">
      <w:pPr>
        <w:pBdr>
          <w:bottom w:val="single" w:sz="4" w:space="1" w:color="000000"/>
        </w:pBdr>
        <w:shd w:val="clear" w:color="auto" w:fill="E6E6E6"/>
        <w:rPr>
          <w:rFonts w:cs="Calibri"/>
          <w:b/>
          <w:color w:val="3B3E42"/>
          <w:sz w:val="28"/>
          <w:szCs w:val="28"/>
        </w:rPr>
      </w:pPr>
      <w:r>
        <w:rPr>
          <w:rFonts w:cs="Calibri"/>
          <w:b/>
          <w:sz w:val="28"/>
          <w:szCs w:val="28"/>
          <w:lang w:val="en-GB"/>
        </w:rPr>
        <w:t>Personal Details</w:t>
      </w:r>
      <w:r w:rsidRPr="000F17E1">
        <w:rPr>
          <w:rFonts w:cs="Calibri"/>
          <w:b/>
          <w:sz w:val="28"/>
          <w:szCs w:val="28"/>
          <w:lang w:val="en-GB"/>
        </w:rPr>
        <w:t>:</w:t>
      </w:r>
    </w:p>
    <w:tbl>
      <w:tblPr>
        <w:tblW w:w="0" w:type="auto"/>
        <w:tblInd w:w="209" w:type="dxa"/>
        <w:tblLayout w:type="fixed"/>
        <w:tblCellMar>
          <w:left w:w="0" w:type="dxa"/>
          <w:right w:w="0" w:type="dxa"/>
        </w:tblCellMar>
        <w:tblLook w:val="01E0" w:firstRow="1" w:lastRow="1" w:firstColumn="1" w:lastColumn="1" w:noHBand="0" w:noVBand="0"/>
      </w:tblPr>
      <w:tblGrid>
        <w:gridCol w:w="14"/>
        <w:gridCol w:w="2709"/>
        <w:gridCol w:w="454"/>
        <w:gridCol w:w="5740"/>
        <w:gridCol w:w="6"/>
      </w:tblGrid>
      <w:tr w:rsidR="007F50C4" w14:paraId="1240BE4E" w14:textId="77777777" w:rsidTr="001F52F6">
        <w:trPr>
          <w:trHeight w:val="556"/>
        </w:trPr>
        <w:tc>
          <w:tcPr>
            <w:tcW w:w="3177" w:type="dxa"/>
            <w:gridSpan w:val="3"/>
            <w:tcBorders>
              <w:top w:val="single" w:sz="4" w:space="0" w:color="000000"/>
              <w:bottom w:val="single" w:sz="4" w:space="0" w:color="000000"/>
            </w:tcBorders>
          </w:tcPr>
          <w:p w14:paraId="461A409F" w14:textId="77777777" w:rsidR="007F50C4" w:rsidRDefault="007F50C4" w:rsidP="001F52F6">
            <w:pPr>
              <w:pStyle w:val="TableParagraph"/>
              <w:spacing w:before="145"/>
              <w:ind w:left="129"/>
              <w:rPr>
                <w:b/>
              </w:rPr>
            </w:pPr>
            <w:r>
              <w:rPr>
                <w:b/>
              </w:rPr>
              <w:t>Gender</w:t>
            </w:r>
          </w:p>
        </w:tc>
        <w:tc>
          <w:tcPr>
            <w:tcW w:w="5746" w:type="dxa"/>
            <w:gridSpan w:val="2"/>
            <w:tcBorders>
              <w:top w:val="single" w:sz="4" w:space="0" w:color="000000"/>
              <w:bottom w:val="single" w:sz="4" w:space="0" w:color="000000"/>
            </w:tcBorders>
          </w:tcPr>
          <w:p w14:paraId="782DDB3D" w14:textId="7ED5974E" w:rsidR="007F50C4" w:rsidRDefault="007F50C4" w:rsidP="001F52F6">
            <w:pPr>
              <w:pStyle w:val="TableParagraph"/>
              <w:spacing w:before="145"/>
              <w:ind w:left="1404"/>
            </w:pPr>
            <w:r>
              <w:t>Male</w:t>
            </w:r>
          </w:p>
        </w:tc>
      </w:tr>
      <w:tr w:rsidR="007F50C4" w14:paraId="3F048BE9" w14:textId="77777777" w:rsidTr="001F52F6">
        <w:trPr>
          <w:trHeight w:val="556"/>
        </w:trPr>
        <w:tc>
          <w:tcPr>
            <w:tcW w:w="3177" w:type="dxa"/>
            <w:gridSpan w:val="3"/>
            <w:tcBorders>
              <w:top w:val="single" w:sz="4" w:space="0" w:color="000000"/>
              <w:bottom w:val="single" w:sz="4" w:space="0" w:color="000000"/>
            </w:tcBorders>
          </w:tcPr>
          <w:p w14:paraId="58D175A6" w14:textId="77777777" w:rsidR="007F50C4" w:rsidRDefault="007F50C4" w:rsidP="001F52F6">
            <w:pPr>
              <w:pStyle w:val="TableParagraph"/>
              <w:spacing w:before="145"/>
              <w:ind w:left="129"/>
              <w:rPr>
                <w:b/>
              </w:rPr>
            </w:pPr>
            <w:r>
              <w:rPr>
                <w:b/>
              </w:rPr>
              <w:t>Date Of Birth</w:t>
            </w:r>
          </w:p>
        </w:tc>
        <w:tc>
          <w:tcPr>
            <w:tcW w:w="5746" w:type="dxa"/>
            <w:gridSpan w:val="2"/>
            <w:tcBorders>
              <w:top w:val="single" w:sz="4" w:space="0" w:color="000000"/>
              <w:bottom w:val="single" w:sz="4" w:space="0" w:color="000000"/>
            </w:tcBorders>
          </w:tcPr>
          <w:p w14:paraId="769B4DCC" w14:textId="32553A1C" w:rsidR="007F50C4" w:rsidRDefault="005B4502" w:rsidP="001F52F6">
            <w:pPr>
              <w:pStyle w:val="TableParagraph"/>
              <w:spacing w:before="145"/>
              <w:ind w:left="1404"/>
            </w:pPr>
            <w:r>
              <w:t>30</w:t>
            </w:r>
            <w:r w:rsidR="007F50C4">
              <w:t>/</w:t>
            </w:r>
            <w:r>
              <w:t>12</w:t>
            </w:r>
            <w:r w:rsidR="007F50C4">
              <w:t>/199</w:t>
            </w:r>
            <w:r>
              <w:t>5</w:t>
            </w:r>
          </w:p>
        </w:tc>
      </w:tr>
      <w:tr w:rsidR="007F50C4" w14:paraId="3266DC07" w14:textId="77777777" w:rsidTr="001F52F6">
        <w:trPr>
          <w:gridBefore w:val="1"/>
          <w:gridAfter w:val="1"/>
          <w:wBefore w:w="14" w:type="dxa"/>
          <w:wAfter w:w="6" w:type="dxa"/>
          <w:trHeight w:val="947"/>
        </w:trPr>
        <w:tc>
          <w:tcPr>
            <w:tcW w:w="2709" w:type="dxa"/>
            <w:tcBorders>
              <w:top w:val="single" w:sz="6" w:space="0" w:color="000000"/>
            </w:tcBorders>
          </w:tcPr>
          <w:p w14:paraId="73FA4544" w14:textId="77777777" w:rsidR="007F50C4" w:rsidRDefault="007F50C4" w:rsidP="001F52F6">
            <w:pPr>
              <w:pStyle w:val="TableParagraph"/>
              <w:spacing w:before="145"/>
              <w:ind w:left="0"/>
              <w:rPr>
                <w:b/>
              </w:rPr>
            </w:pPr>
            <w:r>
              <w:rPr>
                <w:b/>
              </w:rPr>
              <w:t xml:space="preserve">  Address</w:t>
            </w:r>
          </w:p>
        </w:tc>
        <w:tc>
          <w:tcPr>
            <w:tcW w:w="6194" w:type="dxa"/>
            <w:gridSpan w:val="2"/>
            <w:tcBorders>
              <w:top w:val="single" w:sz="6" w:space="0" w:color="000000"/>
            </w:tcBorders>
          </w:tcPr>
          <w:p w14:paraId="63403CBC" w14:textId="3960B1AC" w:rsidR="007F50C4" w:rsidRDefault="007F50C4" w:rsidP="001F52F6">
            <w:pPr>
              <w:pStyle w:val="TableParagraph"/>
              <w:spacing w:before="144" w:line="270" w:lineRule="atLeast"/>
              <w:ind w:left="1857" w:right="117"/>
              <w:jc w:val="both"/>
            </w:pPr>
            <w:r>
              <w:t xml:space="preserve">404, </w:t>
            </w:r>
            <w:proofErr w:type="spellStart"/>
            <w:r>
              <w:t>Saiban</w:t>
            </w:r>
            <w:proofErr w:type="spellEnd"/>
            <w:r>
              <w:t xml:space="preserve"> Apt, Mahavir Nagar, near Railway Station,</w:t>
            </w:r>
            <w:r>
              <w:rPr>
                <w:spacing w:val="-13"/>
              </w:rPr>
              <w:t xml:space="preserve"> </w:t>
            </w:r>
            <w:proofErr w:type="spellStart"/>
            <w:r>
              <w:t>Mumbra</w:t>
            </w:r>
            <w:proofErr w:type="spellEnd"/>
            <w:r>
              <w:t>,</w:t>
            </w:r>
            <w:r>
              <w:rPr>
                <w:spacing w:val="23"/>
              </w:rPr>
              <w:t xml:space="preserve"> </w:t>
            </w:r>
            <w:r>
              <w:t>District Thane:400612</w:t>
            </w:r>
          </w:p>
        </w:tc>
      </w:tr>
    </w:tbl>
    <w:p w14:paraId="0C4F00FA" w14:textId="1B007CE1" w:rsidR="007F50C4" w:rsidRPr="007F50C4" w:rsidRDefault="007F50C4" w:rsidP="007F50C4">
      <w:pPr>
        <w:spacing w:line="360" w:lineRule="auto"/>
        <w:rPr>
          <w:rFonts w:cs="Times New Roman"/>
          <w:noProof/>
        </w:rPr>
      </w:pPr>
      <w:r>
        <w:rPr>
          <w:rFonts w:cs="Times New Roman"/>
          <w:noProof/>
        </w:rPr>
        <w:t>I hereby declare that the above-furnished information is true to the best of my knowledge.</w:t>
      </w:r>
    </w:p>
    <w:sectPr w:rsidR="007F50C4" w:rsidRPr="007F50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22.5pt;height:23.25pt;visibility:visible;mso-wrap-style:square" o:bullet="t">
        <v:imagedata r:id="rId1" o:title=""/>
        <o:lock v:ext="edit" aspectratio="f"/>
      </v:shape>
    </w:pict>
  </w:numPicBullet>
  <w:abstractNum w:abstractNumId="0" w15:restartNumberingAfterBreak="0">
    <w:nsid w:val="00000006"/>
    <w:multiLevelType w:val="hybridMultilevel"/>
    <w:tmpl w:val="075E13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000009"/>
    <w:multiLevelType w:val="hybridMultilevel"/>
    <w:tmpl w:val="DE6EE0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506E2E"/>
    <w:multiLevelType w:val="hybridMultilevel"/>
    <w:tmpl w:val="34D072F8"/>
    <w:lvl w:ilvl="0" w:tplc="22F8E5D6">
      <w:start w:val="1"/>
      <w:numFmt w:val="bullet"/>
      <w:lvlText w:val=""/>
      <w:lvlPicBulletId w:val="0"/>
      <w:lvlJc w:val="left"/>
      <w:pPr>
        <w:tabs>
          <w:tab w:val="num" w:pos="720"/>
        </w:tabs>
        <w:ind w:left="720" w:hanging="360"/>
      </w:pPr>
      <w:rPr>
        <w:rFonts w:ascii="Symbol" w:hAnsi="Symbol" w:hint="default"/>
      </w:rPr>
    </w:lvl>
    <w:lvl w:ilvl="1" w:tplc="00BA5A6C" w:tentative="1">
      <w:start w:val="1"/>
      <w:numFmt w:val="bullet"/>
      <w:lvlText w:val=""/>
      <w:lvlJc w:val="left"/>
      <w:pPr>
        <w:tabs>
          <w:tab w:val="num" w:pos="1440"/>
        </w:tabs>
        <w:ind w:left="1440" w:hanging="360"/>
      </w:pPr>
      <w:rPr>
        <w:rFonts w:ascii="Symbol" w:hAnsi="Symbol" w:hint="default"/>
      </w:rPr>
    </w:lvl>
    <w:lvl w:ilvl="2" w:tplc="73C024AC" w:tentative="1">
      <w:start w:val="1"/>
      <w:numFmt w:val="bullet"/>
      <w:lvlText w:val=""/>
      <w:lvlJc w:val="left"/>
      <w:pPr>
        <w:tabs>
          <w:tab w:val="num" w:pos="2160"/>
        </w:tabs>
        <w:ind w:left="2160" w:hanging="360"/>
      </w:pPr>
      <w:rPr>
        <w:rFonts w:ascii="Symbol" w:hAnsi="Symbol" w:hint="default"/>
      </w:rPr>
    </w:lvl>
    <w:lvl w:ilvl="3" w:tplc="4D92276E" w:tentative="1">
      <w:start w:val="1"/>
      <w:numFmt w:val="bullet"/>
      <w:lvlText w:val=""/>
      <w:lvlJc w:val="left"/>
      <w:pPr>
        <w:tabs>
          <w:tab w:val="num" w:pos="2880"/>
        </w:tabs>
        <w:ind w:left="2880" w:hanging="360"/>
      </w:pPr>
      <w:rPr>
        <w:rFonts w:ascii="Symbol" w:hAnsi="Symbol" w:hint="default"/>
      </w:rPr>
    </w:lvl>
    <w:lvl w:ilvl="4" w:tplc="1DD8677C" w:tentative="1">
      <w:start w:val="1"/>
      <w:numFmt w:val="bullet"/>
      <w:lvlText w:val=""/>
      <w:lvlJc w:val="left"/>
      <w:pPr>
        <w:tabs>
          <w:tab w:val="num" w:pos="3600"/>
        </w:tabs>
        <w:ind w:left="3600" w:hanging="360"/>
      </w:pPr>
      <w:rPr>
        <w:rFonts w:ascii="Symbol" w:hAnsi="Symbol" w:hint="default"/>
      </w:rPr>
    </w:lvl>
    <w:lvl w:ilvl="5" w:tplc="65DC10BA" w:tentative="1">
      <w:start w:val="1"/>
      <w:numFmt w:val="bullet"/>
      <w:lvlText w:val=""/>
      <w:lvlJc w:val="left"/>
      <w:pPr>
        <w:tabs>
          <w:tab w:val="num" w:pos="4320"/>
        </w:tabs>
        <w:ind w:left="4320" w:hanging="360"/>
      </w:pPr>
      <w:rPr>
        <w:rFonts w:ascii="Symbol" w:hAnsi="Symbol" w:hint="default"/>
      </w:rPr>
    </w:lvl>
    <w:lvl w:ilvl="6" w:tplc="F6420E40" w:tentative="1">
      <w:start w:val="1"/>
      <w:numFmt w:val="bullet"/>
      <w:lvlText w:val=""/>
      <w:lvlJc w:val="left"/>
      <w:pPr>
        <w:tabs>
          <w:tab w:val="num" w:pos="5040"/>
        </w:tabs>
        <w:ind w:left="5040" w:hanging="360"/>
      </w:pPr>
      <w:rPr>
        <w:rFonts w:ascii="Symbol" w:hAnsi="Symbol" w:hint="default"/>
      </w:rPr>
    </w:lvl>
    <w:lvl w:ilvl="7" w:tplc="E8D60F04" w:tentative="1">
      <w:start w:val="1"/>
      <w:numFmt w:val="bullet"/>
      <w:lvlText w:val=""/>
      <w:lvlJc w:val="left"/>
      <w:pPr>
        <w:tabs>
          <w:tab w:val="num" w:pos="5760"/>
        </w:tabs>
        <w:ind w:left="5760" w:hanging="360"/>
      </w:pPr>
      <w:rPr>
        <w:rFonts w:ascii="Symbol" w:hAnsi="Symbol" w:hint="default"/>
      </w:rPr>
    </w:lvl>
    <w:lvl w:ilvl="8" w:tplc="8404FE1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741065E5"/>
    <w:multiLevelType w:val="hybridMultilevel"/>
    <w:tmpl w:val="7F881F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6F5"/>
    <w:rsid w:val="000476AE"/>
    <w:rsid w:val="0040390F"/>
    <w:rsid w:val="005B4502"/>
    <w:rsid w:val="007D4A0B"/>
    <w:rsid w:val="007F50C4"/>
    <w:rsid w:val="00821AA5"/>
    <w:rsid w:val="00C156F5"/>
    <w:rsid w:val="00EF1A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3757E"/>
  <w15:chartTrackingRefBased/>
  <w15:docId w15:val="{8AE8BA6D-0350-49D2-920C-BFD234D90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C156F5"/>
    <w:pPr>
      <w:widowControl w:val="0"/>
      <w:autoSpaceDE w:val="0"/>
      <w:autoSpaceDN w:val="0"/>
      <w:spacing w:after="0" w:line="240" w:lineRule="auto"/>
      <w:ind w:left="830"/>
    </w:pPr>
    <w:rPr>
      <w:rFonts w:ascii="Calibri" w:eastAsia="Times New Roman" w:hAnsi="Calibri" w:cs="Calibri"/>
    </w:rPr>
  </w:style>
  <w:style w:type="character" w:styleId="Hyperlink">
    <w:name w:val="Hyperlink"/>
    <w:basedOn w:val="DefaultParagraphFont"/>
    <w:uiPriority w:val="99"/>
    <w:rsid w:val="00C156F5"/>
    <w:rPr>
      <w:color w:val="0563C1"/>
      <w:u w:val="single"/>
    </w:rPr>
  </w:style>
  <w:style w:type="paragraph" w:styleId="BodyText">
    <w:name w:val="Body Text"/>
    <w:basedOn w:val="Normal"/>
    <w:link w:val="BodyTextChar"/>
    <w:uiPriority w:val="1"/>
    <w:qFormat/>
    <w:rsid w:val="00C156F5"/>
    <w:pPr>
      <w:widowControl w:val="0"/>
      <w:autoSpaceDE w:val="0"/>
      <w:autoSpaceDN w:val="0"/>
      <w:spacing w:after="0" w:line="240" w:lineRule="auto"/>
    </w:pPr>
    <w:rPr>
      <w:rFonts w:ascii="Calibri" w:eastAsia="Times New Roman" w:hAnsi="Calibri" w:cs="Calibri"/>
      <w:b/>
      <w:bCs/>
      <w:sz w:val="32"/>
      <w:szCs w:val="32"/>
      <w:u w:val="single" w:color="000000"/>
    </w:rPr>
  </w:style>
  <w:style w:type="character" w:customStyle="1" w:styleId="BodyTextChar">
    <w:name w:val="Body Text Char"/>
    <w:basedOn w:val="DefaultParagraphFont"/>
    <w:link w:val="BodyText"/>
    <w:uiPriority w:val="1"/>
    <w:rsid w:val="00C156F5"/>
    <w:rPr>
      <w:rFonts w:ascii="Calibri" w:eastAsia="Times New Roman" w:hAnsi="Calibri" w:cs="Calibri"/>
      <w:b/>
      <w:bCs/>
      <w:sz w:val="32"/>
      <w:szCs w:val="32"/>
      <w:u w:val="single" w:color="000000"/>
    </w:rPr>
  </w:style>
  <w:style w:type="paragraph" w:styleId="ListParagraph">
    <w:name w:val="List Paragraph"/>
    <w:basedOn w:val="Normal"/>
    <w:uiPriority w:val="34"/>
    <w:qFormat/>
    <w:rsid w:val="00C156F5"/>
    <w:pPr>
      <w:ind w:left="720"/>
      <w:contextualSpacing/>
    </w:pPr>
    <w:rPr>
      <w:rFonts w:ascii="Calibri" w:eastAsia="Calibri" w:hAnsi="Calibri" w:cs="SimSun"/>
    </w:rPr>
  </w:style>
  <w:style w:type="character" w:styleId="UnresolvedMention">
    <w:name w:val="Unresolved Mention"/>
    <w:basedOn w:val="DefaultParagraphFont"/>
    <w:uiPriority w:val="99"/>
    <w:semiHidden/>
    <w:unhideWhenUsed/>
    <w:rsid w:val="00821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zeeshankn3095@gmail.com"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563</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Saba3 Shaikh</dc:creator>
  <cp:keywords/>
  <dc:description/>
  <cp:lastModifiedBy>Saba3 Shaikh</cp:lastModifiedBy>
  <cp:revision>5</cp:revision>
  <dcterms:created xsi:type="dcterms:W3CDTF">2021-09-05T05:22:00Z</dcterms:created>
  <dcterms:modified xsi:type="dcterms:W3CDTF">2021-09-06T09:44:00Z</dcterms:modified>
</cp:coreProperties>
</file>