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D56" w:rsidRDefault="008A2B10" w:rsidP="00FB6430">
      <w:pPr>
        <w:pStyle w:val="Title"/>
        <w:jc w:val="both"/>
        <w:rPr>
          <w:rFonts w:ascii="Calibri" w:hAnsi="Calibri" w:cs="Calibri"/>
          <w:b w:val="0"/>
          <w:bCs/>
          <w:sz w:val="20"/>
          <w:szCs w:val="24"/>
          <w:u w:val="none"/>
        </w:rPr>
      </w:pPr>
      <w:r w:rsidRPr="00C75A9A">
        <w:rPr>
          <w:rFonts w:ascii="Calibri" w:hAnsi="Calibri" w:cs="Calibri"/>
          <w:b w:val="0"/>
          <w:sz w:val="24"/>
          <w:u w:val="none"/>
        </w:rPr>
        <w:tab/>
      </w:r>
    </w:p>
    <w:p w:rsidR="00867D56" w:rsidRPr="000A4EA0" w:rsidRDefault="00867D56" w:rsidP="00FB6430">
      <w:pPr>
        <w:pBdr>
          <w:top w:val="single" w:sz="4" w:space="9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E0E0E0"/>
        <w:spacing w:before="20" w:after="20"/>
        <w:ind w:left="360"/>
        <w:jc w:val="both"/>
        <w:rPr>
          <w:rFonts w:ascii="Calibri" w:hAnsi="Calibri" w:cs="Calibri"/>
          <w:b/>
          <w:i/>
          <w:sz w:val="20"/>
          <w:szCs w:val="20"/>
          <w:u w:val="single"/>
          <w:lang w:val="en-GB"/>
        </w:rPr>
      </w:pPr>
      <w:r w:rsidRPr="000A4EA0">
        <w:rPr>
          <w:rFonts w:ascii="Calibri" w:hAnsi="Calibri" w:cs="Calibri"/>
          <w:b/>
          <w:i/>
          <w:sz w:val="20"/>
          <w:szCs w:val="20"/>
          <w:u w:val="single"/>
          <w:lang w:val="en-GB"/>
        </w:rPr>
        <w:t>Seeking Senior Level in MEP positions in</w:t>
      </w:r>
    </w:p>
    <w:p w:rsidR="00867D56" w:rsidRPr="000A4EA0" w:rsidRDefault="00867D56" w:rsidP="00FB6430">
      <w:pPr>
        <w:pBdr>
          <w:top w:val="single" w:sz="4" w:space="9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E0E0E0"/>
        <w:spacing w:before="20" w:after="20"/>
        <w:ind w:left="360"/>
        <w:jc w:val="both"/>
        <w:rPr>
          <w:rFonts w:ascii="Calibri" w:hAnsi="Calibri" w:cs="Calibri"/>
          <w:b/>
          <w:i/>
          <w:sz w:val="20"/>
          <w:szCs w:val="20"/>
          <w:lang w:val="en-GB"/>
        </w:rPr>
      </w:pPr>
    </w:p>
    <w:p w:rsidR="00867D56" w:rsidRPr="000A4EA0" w:rsidRDefault="00867D56" w:rsidP="001F60CA">
      <w:pPr>
        <w:numPr>
          <w:ilvl w:val="0"/>
          <w:numId w:val="9"/>
        </w:numPr>
        <w:pBdr>
          <w:top w:val="single" w:sz="4" w:space="9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E0E0E0"/>
        <w:spacing w:before="20" w:after="20"/>
        <w:jc w:val="both"/>
        <w:rPr>
          <w:rFonts w:ascii="Calibri" w:hAnsi="Calibri" w:cs="Calibri"/>
          <w:i/>
          <w:sz w:val="20"/>
          <w:szCs w:val="20"/>
          <w:lang w:val="en-GB"/>
        </w:rPr>
      </w:pPr>
      <w:r w:rsidRPr="000A4EA0">
        <w:rPr>
          <w:rFonts w:ascii="Calibri" w:hAnsi="Calibri" w:cs="Calibri"/>
          <w:i/>
          <w:sz w:val="20"/>
          <w:szCs w:val="20"/>
          <w:lang w:val="en-GB"/>
        </w:rPr>
        <w:t xml:space="preserve">Infrastructure Development and Green Field Projects with leading organisations in Construction Industry  &amp; Projects Management Excellence for the large Projects  </w:t>
      </w:r>
    </w:p>
    <w:p w:rsidR="00867D56" w:rsidRPr="000A4EA0" w:rsidRDefault="00867D56" w:rsidP="001F60CA">
      <w:pPr>
        <w:numPr>
          <w:ilvl w:val="0"/>
          <w:numId w:val="9"/>
        </w:numPr>
        <w:pBdr>
          <w:top w:val="single" w:sz="4" w:space="9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E0E0E0"/>
        <w:spacing w:before="20" w:after="20"/>
        <w:jc w:val="both"/>
        <w:rPr>
          <w:rFonts w:ascii="Calibri" w:hAnsi="Calibri" w:cs="Calibri"/>
          <w:i/>
          <w:sz w:val="20"/>
          <w:szCs w:val="20"/>
          <w:lang w:val="en-GB"/>
        </w:rPr>
      </w:pPr>
      <w:r w:rsidRPr="000A4EA0">
        <w:rPr>
          <w:rFonts w:ascii="Calibri" w:hAnsi="Calibri" w:cs="Calibri"/>
          <w:i/>
          <w:sz w:val="20"/>
          <w:szCs w:val="20"/>
          <w:lang w:val="en-GB"/>
        </w:rPr>
        <w:t xml:space="preserve">Leaders of Project Managements Consultancy for Star Hotels &amp; Resorts in Hospitality </w:t>
      </w:r>
    </w:p>
    <w:p w:rsidR="00867D56" w:rsidRPr="000A4EA0" w:rsidRDefault="00867D56" w:rsidP="00FB6430">
      <w:pPr>
        <w:pBdr>
          <w:top w:val="single" w:sz="4" w:space="9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E0E0E0"/>
        <w:spacing w:before="20" w:after="20"/>
        <w:ind w:left="360" w:firstLine="360"/>
        <w:jc w:val="both"/>
        <w:rPr>
          <w:rFonts w:ascii="Calibri" w:hAnsi="Calibri" w:cs="Calibri"/>
          <w:b/>
          <w:i/>
          <w:sz w:val="20"/>
          <w:szCs w:val="20"/>
          <w:lang w:val="en-GB"/>
        </w:rPr>
      </w:pPr>
      <w:r w:rsidRPr="000A4EA0">
        <w:rPr>
          <w:rFonts w:ascii="Calibri" w:hAnsi="Calibri" w:cs="Calibri"/>
          <w:i/>
          <w:sz w:val="20"/>
          <w:szCs w:val="20"/>
          <w:lang w:val="en-GB"/>
        </w:rPr>
        <w:t xml:space="preserve">Industries, </w:t>
      </w:r>
      <w:r w:rsidR="00CF1A1D">
        <w:rPr>
          <w:rFonts w:ascii="Calibri" w:hAnsi="Calibri" w:cs="Calibri"/>
          <w:i/>
          <w:sz w:val="20"/>
          <w:szCs w:val="20"/>
          <w:lang w:val="en-GB"/>
        </w:rPr>
        <w:t xml:space="preserve">Malls, </w:t>
      </w:r>
      <w:r w:rsidRPr="000A4EA0">
        <w:rPr>
          <w:rFonts w:ascii="Calibri" w:hAnsi="Calibri" w:cs="Calibri"/>
          <w:i/>
          <w:sz w:val="20"/>
          <w:szCs w:val="20"/>
          <w:lang w:val="en-GB"/>
        </w:rPr>
        <w:t>Town ships, Real Estates, Commercial Projects  Luxury Apartments &amp; Bungalows</w:t>
      </w:r>
      <w:r w:rsidRPr="000A4EA0">
        <w:rPr>
          <w:rFonts w:ascii="Calibri" w:hAnsi="Calibri" w:cs="Calibri"/>
          <w:b/>
          <w:i/>
          <w:sz w:val="20"/>
          <w:szCs w:val="20"/>
          <w:lang w:val="en-GB"/>
        </w:rPr>
        <w:t>.</w:t>
      </w:r>
    </w:p>
    <w:p w:rsidR="001D63BD" w:rsidRPr="000A4EA0" w:rsidRDefault="00F553A9" w:rsidP="00A52628">
      <w:pPr>
        <w:pStyle w:val="Title"/>
        <w:jc w:val="both"/>
        <w:rPr>
          <w:rFonts w:ascii="Calibri" w:hAnsi="Calibri" w:cs="Calibri"/>
          <w:b w:val="0"/>
          <w:bCs/>
          <w:sz w:val="24"/>
          <w:szCs w:val="24"/>
          <w:u w:val="none"/>
        </w:rPr>
      </w:pPr>
      <w:r>
        <w:rPr>
          <w:rFonts w:ascii="Calibri" w:hAnsi="Calibri" w:cs="Calibri"/>
          <w:b w:val="0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0E6501C" wp14:editId="0E9C2275">
                <wp:simplePos x="0" y="0"/>
                <wp:positionH relativeFrom="column">
                  <wp:posOffset>0</wp:posOffset>
                </wp:positionH>
                <wp:positionV relativeFrom="paragraph">
                  <wp:posOffset>328295</wp:posOffset>
                </wp:positionV>
                <wp:extent cx="6400800" cy="280670"/>
                <wp:effectExtent l="0" t="0" r="19050" b="24130"/>
                <wp:wrapSquare wrapText="bothSides"/>
                <wp:docPr id="6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28067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63BD" w:rsidRPr="00D87AC1" w:rsidRDefault="00CB17D6" w:rsidP="001D63BD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D87AC1">
                              <w:rPr>
                                <w:rFonts w:ascii="Calibri" w:hAnsi="Calibri" w:cs="Calibri"/>
                                <w:b/>
                              </w:rPr>
                              <w:t>KEY PROFILE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30E6501C" id="Rectangle 32" o:spid="_x0000_s1026" style="position:absolute;left:0;text-align:left;margin-left:0;margin-top:25.85pt;width:7in;height:22.1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" fillcolor="silver" strokecolor="white">
                <v:textbox>
                  <w:txbxContent>
                    <w:p w:rsidR="001D63BD" w:rsidRPr="00D87AC1" w:rsidRDefault="00CB17D6" w:rsidP="001D63BD">
                      <w:pPr>
                        <w:jc w:val="center"/>
                        <w:rPr>
                          <w:rFonts w:ascii="Calibri" w:hAnsi="Calibri" w:cs="Calibri"/>
                          <w:b/>
                        </w:rPr>
                      </w:pPr>
                      <w:r w:rsidRPr="00D87AC1">
                        <w:rPr>
                          <w:rFonts w:ascii="Calibri" w:hAnsi="Calibri" w:cs="Calibri"/>
                          <w:b/>
                        </w:rPr>
                        <w:t>KEY PROFILE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5B6220" w:rsidRPr="000A4EA0" w:rsidRDefault="005B6220" w:rsidP="00FB6430">
      <w:pPr>
        <w:spacing w:line="360" w:lineRule="auto"/>
        <w:jc w:val="both"/>
        <w:rPr>
          <w:rFonts w:ascii="Calibri" w:hAnsi="Calibri" w:cs="Calibri"/>
          <w:sz w:val="20"/>
          <w:szCs w:val="18"/>
        </w:rPr>
      </w:pPr>
      <w:r w:rsidRPr="000A4EA0">
        <w:rPr>
          <w:rFonts w:ascii="Calibri" w:hAnsi="Calibri" w:cs="Calibri"/>
          <w:sz w:val="20"/>
          <w:szCs w:val="18"/>
        </w:rPr>
        <w:t xml:space="preserve">Name:                                  </w:t>
      </w:r>
      <w:r w:rsidR="00016359">
        <w:rPr>
          <w:rFonts w:ascii="Calibri" w:hAnsi="Calibri" w:cs="Calibri"/>
          <w:sz w:val="20"/>
          <w:szCs w:val="18"/>
        </w:rPr>
        <w:t xml:space="preserve">     </w:t>
      </w:r>
      <w:r w:rsidRPr="000A4EA0">
        <w:rPr>
          <w:rFonts w:ascii="Calibri" w:hAnsi="Calibri" w:cs="Calibri"/>
          <w:sz w:val="20"/>
          <w:szCs w:val="18"/>
        </w:rPr>
        <w:t xml:space="preserve"> Sri. MS JAGANNATH NAIDU.</w:t>
      </w:r>
    </w:p>
    <w:p w:rsidR="00B30623" w:rsidRDefault="00A46FDB" w:rsidP="00FB6430">
      <w:pPr>
        <w:spacing w:line="360" w:lineRule="auto"/>
        <w:jc w:val="both"/>
        <w:rPr>
          <w:rFonts w:ascii="Calibri" w:hAnsi="Calibri" w:cs="Calibri"/>
          <w:color w:val="000000"/>
          <w:sz w:val="20"/>
          <w:szCs w:val="18"/>
        </w:rPr>
      </w:pPr>
      <w:r w:rsidRPr="000A4EA0">
        <w:rPr>
          <w:rFonts w:ascii="Calibri" w:hAnsi="Calibri" w:cs="Calibri"/>
          <w:sz w:val="20"/>
          <w:szCs w:val="18"/>
        </w:rPr>
        <w:t xml:space="preserve">Current </w:t>
      </w:r>
      <w:r w:rsidR="00BD041D" w:rsidRPr="000A4EA0">
        <w:rPr>
          <w:rFonts w:ascii="Calibri" w:hAnsi="Calibri" w:cs="Calibri"/>
          <w:sz w:val="20"/>
          <w:szCs w:val="18"/>
        </w:rPr>
        <w:t>Employer:</w:t>
      </w:r>
      <w:r w:rsidR="0022579F" w:rsidRPr="000A4EA0">
        <w:rPr>
          <w:rFonts w:ascii="Calibri" w:hAnsi="Calibri" w:cs="Calibri"/>
          <w:color w:val="000000"/>
          <w:sz w:val="20"/>
          <w:szCs w:val="18"/>
        </w:rPr>
        <w:t xml:space="preserve">            </w:t>
      </w:r>
      <w:r w:rsidR="00016359">
        <w:rPr>
          <w:rFonts w:ascii="Calibri" w:hAnsi="Calibri" w:cs="Calibri"/>
          <w:color w:val="000000"/>
          <w:sz w:val="20"/>
          <w:szCs w:val="18"/>
        </w:rPr>
        <w:t xml:space="preserve">      </w:t>
      </w:r>
      <w:r w:rsidR="0022579F" w:rsidRPr="000A4EA0">
        <w:rPr>
          <w:rFonts w:ascii="Calibri" w:hAnsi="Calibri" w:cs="Calibri"/>
          <w:color w:val="000000"/>
          <w:sz w:val="20"/>
          <w:szCs w:val="18"/>
        </w:rPr>
        <w:t xml:space="preserve"> </w:t>
      </w:r>
      <w:r w:rsidR="009E1BF7" w:rsidRPr="000A4EA0">
        <w:rPr>
          <w:rFonts w:ascii="Calibri" w:hAnsi="Calibri" w:cs="Calibri"/>
          <w:color w:val="000000"/>
          <w:sz w:val="20"/>
          <w:szCs w:val="18"/>
        </w:rPr>
        <w:t>M/s</w:t>
      </w:r>
      <w:r w:rsidR="006C422B">
        <w:rPr>
          <w:rFonts w:ascii="Calibri" w:hAnsi="Calibri" w:cs="Calibri"/>
          <w:color w:val="000000"/>
          <w:sz w:val="20"/>
          <w:szCs w:val="18"/>
        </w:rPr>
        <w:t xml:space="preserve"> Sterling &amp; Wilson Pvt. Ltd.</w:t>
      </w:r>
    </w:p>
    <w:p w:rsidR="005B6220" w:rsidRPr="000A4EA0" w:rsidRDefault="005B6220" w:rsidP="00FB6430">
      <w:pPr>
        <w:spacing w:line="360" w:lineRule="auto"/>
        <w:jc w:val="both"/>
        <w:rPr>
          <w:rFonts w:ascii="Calibri" w:hAnsi="Calibri" w:cs="Calibri"/>
          <w:sz w:val="20"/>
          <w:szCs w:val="18"/>
        </w:rPr>
      </w:pPr>
      <w:r w:rsidRPr="000A4EA0">
        <w:rPr>
          <w:rFonts w:ascii="Calibri" w:hAnsi="Calibri" w:cs="Calibri"/>
          <w:sz w:val="20"/>
          <w:szCs w:val="18"/>
        </w:rPr>
        <w:t xml:space="preserve">Position:                               </w:t>
      </w:r>
      <w:r w:rsidR="00016359">
        <w:rPr>
          <w:rFonts w:ascii="Calibri" w:hAnsi="Calibri" w:cs="Calibri"/>
          <w:sz w:val="20"/>
          <w:szCs w:val="18"/>
        </w:rPr>
        <w:t xml:space="preserve">     </w:t>
      </w:r>
      <w:r w:rsidR="00CC3392">
        <w:rPr>
          <w:rFonts w:ascii="Calibri" w:hAnsi="Calibri" w:cs="Calibri"/>
          <w:sz w:val="20"/>
          <w:szCs w:val="18"/>
        </w:rPr>
        <w:t>DGM - MEP</w:t>
      </w:r>
    </w:p>
    <w:p w:rsidR="005B6220" w:rsidRPr="000A4EA0" w:rsidRDefault="005B6220" w:rsidP="00FB6430">
      <w:pPr>
        <w:spacing w:line="360" w:lineRule="auto"/>
        <w:jc w:val="both"/>
        <w:rPr>
          <w:rFonts w:ascii="Calibri" w:hAnsi="Calibri" w:cs="Calibri"/>
          <w:sz w:val="20"/>
          <w:szCs w:val="18"/>
        </w:rPr>
      </w:pPr>
      <w:r w:rsidRPr="000A4EA0">
        <w:rPr>
          <w:rFonts w:ascii="Calibri" w:hAnsi="Calibri" w:cs="Calibri"/>
          <w:sz w:val="20"/>
          <w:szCs w:val="18"/>
        </w:rPr>
        <w:t xml:space="preserve">Total Experience:                </w:t>
      </w:r>
      <w:r w:rsidR="00016359">
        <w:rPr>
          <w:rFonts w:ascii="Calibri" w:hAnsi="Calibri" w:cs="Calibri"/>
          <w:sz w:val="20"/>
          <w:szCs w:val="18"/>
        </w:rPr>
        <w:t xml:space="preserve">     </w:t>
      </w:r>
      <w:r w:rsidR="009E1BF7" w:rsidRPr="000A4EA0">
        <w:rPr>
          <w:rFonts w:ascii="Calibri" w:hAnsi="Calibri" w:cs="Calibri"/>
          <w:sz w:val="20"/>
          <w:szCs w:val="18"/>
        </w:rPr>
        <w:t>2</w:t>
      </w:r>
      <w:r w:rsidR="006C422B">
        <w:rPr>
          <w:rFonts w:ascii="Calibri" w:hAnsi="Calibri" w:cs="Calibri"/>
          <w:sz w:val="20"/>
          <w:szCs w:val="18"/>
        </w:rPr>
        <w:t>5</w:t>
      </w:r>
      <w:r w:rsidRPr="000A4EA0">
        <w:rPr>
          <w:rFonts w:ascii="Calibri" w:hAnsi="Calibri" w:cs="Calibri"/>
          <w:sz w:val="20"/>
          <w:szCs w:val="18"/>
        </w:rPr>
        <w:t xml:space="preserve"> years in MEP</w:t>
      </w:r>
    </w:p>
    <w:p w:rsidR="005B6220" w:rsidRPr="000A4EA0" w:rsidRDefault="005B6220" w:rsidP="00FB6430">
      <w:pPr>
        <w:spacing w:line="360" w:lineRule="auto"/>
        <w:jc w:val="both"/>
        <w:rPr>
          <w:rFonts w:ascii="Calibri" w:hAnsi="Calibri" w:cs="Calibri"/>
          <w:sz w:val="20"/>
          <w:szCs w:val="18"/>
        </w:rPr>
      </w:pPr>
      <w:r w:rsidRPr="000A4EA0">
        <w:rPr>
          <w:rFonts w:ascii="Calibri" w:hAnsi="Calibri" w:cs="Calibri"/>
          <w:sz w:val="20"/>
          <w:szCs w:val="18"/>
        </w:rPr>
        <w:t xml:space="preserve">Field of Experience:             </w:t>
      </w:r>
      <w:r w:rsidR="00016359">
        <w:rPr>
          <w:rFonts w:ascii="Calibri" w:hAnsi="Calibri" w:cs="Calibri"/>
          <w:sz w:val="20"/>
          <w:szCs w:val="18"/>
        </w:rPr>
        <w:t xml:space="preserve">    </w:t>
      </w:r>
      <w:r w:rsidRPr="000A4EA0">
        <w:rPr>
          <w:rFonts w:ascii="Calibri" w:hAnsi="Calibri" w:cs="Calibri"/>
          <w:sz w:val="20"/>
          <w:szCs w:val="18"/>
        </w:rPr>
        <w:t>Hotels,</w:t>
      </w:r>
      <w:r w:rsidR="000A4EA0">
        <w:rPr>
          <w:rFonts w:ascii="Calibri" w:hAnsi="Calibri" w:cs="Calibri"/>
          <w:sz w:val="20"/>
          <w:szCs w:val="18"/>
        </w:rPr>
        <w:t xml:space="preserve"> </w:t>
      </w:r>
      <w:r w:rsidRPr="000A4EA0">
        <w:rPr>
          <w:rFonts w:ascii="Calibri" w:hAnsi="Calibri" w:cs="Calibri"/>
          <w:sz w:val="20"/>
          <w:szCs w:val="18"/>
        </w:rPr>
        <w:t>Hospital,</w:t>
      </w:r>
      <w:r w:rsidR="000A4EA0">
        <w:rPr>
          <w:rFonts w:ascii="Calibri" w:hAnsi="Calibri" w:cs="Calibri"/>
          <w:sz w:val="20"/>
          <w:szCs w:val="18"/>
        </w:rPr>
        <w:t xml:space="preserve"> </w:t>
      </w:r>
      <w:r w:rsidR="00BD041D">
        <w:rPr>
          <w:rFonts w:ascii="Calibri" w:hAnsi="Calibri" w:cs="Calibri"/>
          <w:sz w:val="20"/>
          <w:szCs w:val="18"/>
        </w:rPr>
        <w:t>S</w:t>
      </w:r>
      <w:r w:rsidRPr="000A4EA0">
        <w:rPr>
          <w:rFonts w:ascii="Calibri" w:hAnsi="Calibri" w:cs="Calibri"/>
          <w:sz w:val="20"/>
          <w:szCs w:val="18"/>
        </w:rPr>
        <w:t>hopping</w:t>
      </w:r>
      <w:r w:rsidR="000A4EA0">
        <w:rPr>
          <w:rFonts w:ascii="Calibri" w:hAnsi="Calibri" w:cs="Calibri"/>
          <w:sz w:val="20"/>
          <w:szCs w:val="18"/>
        </w:rPr>
        <w:t xml:space="preserve"> </w:t>
      </w:r>
      <w:r w:rsidR="00BD041D">
        <w:rPr>
          <w:rFonts w:ascii="Calibri" w:hAnsi="Calibri" w:cs="Calibri"/>
          <w:sz w:val="20"/>
          <w:szCs w:val="18"/>
        </w:rPr>
        <w:t>M</w:t>
      </w:r>
      <w:r w:rsidRPr="000A4EA0">
        <w:rPr>
          <w:rFonts w:ascii="Calibri" w:hAnsi="Calibri" w:cs="Calibri"/>
          <w:sz w:val="20"/>
          <w:szCs w:val="18"/>
        </w:rPr>
        <w:t>alls, Real Estate, Multi-Story &amp;</w:t>
      </w:r>
      <w:r w:rsidR="00F947E3">
        <w:rPr>
          <w:rFonts w:ascii="Calibri" w:hAnsi="Calibri" w:cs="Calibri"/>
          <w:sz w:val="20"/>
          <w:szCs w:val="18"/>
        </w:rPr>
        <w:t xml:space="preserve"> </w:t>
      </w:r>
      <w:r w:rsidRPr="000A4EA0">
        <w:rPr>
          <w:rFonts w:ascii="Calibri" w:hAnsi="Calibri" w:cs="Calibri"/>
          <w:sz w:val="20"/>
          <w:szCs w:val="18"/>
        </w:rPr>
        <w:t>Commercial Projects</w:t>
      </w:r>
    </w:p>
    <w:p w:rsidR="000A4EA0" w:rsidRPr="000A4EA0" w:rsidRDefault="00F947E3" w:rsidP="00FB6430">
      <w:pPr>
        <w:pStyle w:val="Heading3"/>
        <w:shd w:val="clear" w:color="auto" w:fill="FFFFFF"/>
        <w:jc w:val="both"/>
        <w:rPr>
          <w:rFonts w:ascii="Arial" w:hAnsi="Arial" w:cs="Arial"/>
          <w:b w:val="0"/>
          <w:color w:val="222222"/>
          <w:u w:val="none"/>
        </w:rPr>
      </w:pPr>
      <w:r>
        <w:rPr>
          <w:rFonts w:ascii="Calibri" w:hAnsi="Calibri" w:cs="Calibri"/>
          <w:b w:val="0"/>
          <w:szCs w:val="18"/>
          <w:u w:val="none"/>
        </w:rPr>
        <w:t xml:space="preserve">Technical Qualifications:   </w:t>
      </w:r>
      <w:r w:rsidR="005B6220" w:rsidRPr="000A4EA0">
        <w:rPr>
          <w:rFonts w:ascii="Calibri" w:hAnsi="Calibri" w:cs="Calibri"/>
          <w:b w:val="0"/>
          <w:szCs w:val="18"/>
          <w:u w:val="none"/>
        </w:rPr>
        <w:t xml:space="preserve"> Diploma in Mechanical Engineering </w:t>
      </w:r>
      <w:r w:rsidR="000A4EA0" w:rsidRPr="000A4EA0">
        <w:rPr>
          <w:rFonts w:ascii="Calibri" w:hAnsi="Calibri" w:cs="Calibri"/>
          <w:b w:val="0"/>
          <w:szCs w:val="18"/>
          <w:u w:val="none"/>
        </w:rPr>
        <w:t>/</w:t>
      </w:r>
      <w:r w:rsidR="005B6220" w:rsidRPr="000A4EA0">
        <w:rPr>
          <w:rFonts w:ascii="Calibri" w:hAnsi="Calibri" w:cs="Calibri"/>
          <w:b w:val="0"/>
          <w:szCs w:val="18"/>
          <w:u w:val="none"/>
        </w:rPr>
        <w:t xml:space="preserve"> Diploma in Refrigeration &amp; Air Conditioning</w:t>
      </w:r>
      <w:r>
        <w:rPr>
          <w:rFonts w:ascii="Calibri" w:hAnsi="Calibri" w:cs="Calibri"/>
          <w:b w:val="0"/>
          <w:szCs w:val="18"/>
          <w:u w:val="none"/>
        </w:rPr>
        <w:t xml:space="preserve"> and</w:t>
      </w:r>
      <w:r w:rsidR="000A4EA0" w:rsidRPr="000A4EA0">
        <w:rPr>
          <w:rFonts w:ascii="Calibri" w:hAnsi="Calibri" w:cs="Calibri"/>
          <w:b w:val="0"/>
          <w:szCs w:val="18"/>
          <w:u w:val="none"/>
        </w:rPr>
        <w:t xml:space="preserve"> </w:t>
      </w:r>
      <w:r w:rsidR="00DD66E9" w:rsidRPr="000A4EA0">
        <w:rPr>
          <w:rFonts w:ascii="Calibri" w:hAnsi="Calibri" w:cs="Calibri"/>
          <w:b w:val="0"/>
          <w:szCs w:val="18"/>
          <w:u w:val="none"/>
        </w:rPr>
        <w:t xml:space="preserve"> </w:t>
      </w:r>
      <w:hyperlink r:id="rId9" w:history="1">
        <w:r w:rsidR="000A4EA0" w:rsidRPr="000A4EA0">
          <w:rPr>
            <w:rStyle w:val="Emphasis"/>
            <w:rFonts w:ascii="Calibri" w:hAnsi="Calibri" w:cs="Calibri"/>
            <w:b w:val="0"/>
            <w:i w:val="0"/>
            <w:iCs w:val="0"/>
            <w:color w:val="660099"/>
            <w:u w:val="none"/>
          </w:rPr>
          <w:t>B</w:t>
        </w:r>
        <w:r w:rsidR="000A4EA0" w:rsidRPr="000A4EA0">
          <w:rPr>
            <w:rStyle w:val="Hyperlink"/>
            <w:rFonts w:ascii="Calibri" w:hAnsi="Calibri" w:cs="Calibri"/>
            <w:b w:val="0"/>
            <w:bCs/>
            <w:color w:val="660099"/>
            <w:u w:val="none"/>
          </w:rPr>
          <w:t>.</w:t>
        </w:r>
        <w:r w:rsidR="000A4EA0" w:rsidRPr="000A4EA0">
          <w:rPr>
            <w:rStyle w:val="apple-converted-space"/>
            <w:rFonts w:ascii="Calibri" w:hAnsi="Calibri" w:cs="Calibri"/>
            <w:b w:val="0"/>
            <w:bCs/>
            <w:color w:val="660099"/>
            <w:u w:val="none"/>
          </w:rPr>
          <w:t> </w:t>
        </w:r>
        <w:r w:rsidR="000A4EA0" w:rsidRPr="000A4EA0">
          <w:rPr>
            <w:rStyle w:val="Emphasis"/>
            <w:rFonts w:ascii="Calibri" w:hAnsi="Calibri" w:cs="Calibri"/>
            <w:b w:val="0"/>
            <w:i w:val="0"/>
            <w:iCs w:val="0"/>
            <w:color w:val="660099"/>
            <w:u w:val="none"/>
          </w:rPr>
          <w:t>Tech</w:t>
        </w:r>
        <w:r w:rsidR="000A4EA0" w:rsidRPr="000A4EA0">
          <w:rPr>
            <w:rStyle w:val="apple-converted-space"/>
            <w:rFonts w:ascii="Calibri" w:hAnsi="Calibri" w:cs="Calibri"/>
            <w:b w:val="0"/>
            <w:bCs/>
            <w:color w:val="660099"/>
            <w:u w:val="none"/>
          </w:rPr>
          <w:t> </w:t>
        </w:r>
        <w:r w:rsidR="000A4EA0" w:rsidRPr="000A4EA0">
          <w:rPr>
            <w:rStyle w:val="Hyperlink"/>
            <w:rFonts w:ascii="Calibri" w:hAnsi="Calibri" w:cs="Calibri"/>
            <w:b w:val="0"/>
            <w:bCs/>
            <w:color w:val="660099"/>
            <w:u w:val="none"/>
          </w:rPr>
          <w:t>-</w:t>
        </w:r>
        <w:r w:rsidR="000A4EA0" w:rsidRPr="000A4EA0">
          <w:rPr>
            <w:rStyle w:val="apple-converted-space"/>
            <w:rFonts w:ascii="Calibri" w:hAnsi="Calibri" w:cs="Calibri"/>
            <w:b w:val="0"/>
            <w:bCs/>
            <w:color w:val="660099"/>
            <w:u w:val="none"/>
          </w:rPr>
          <w:t> </w:t>
        </w:r>
        <w:r w:rsidR="000A4EA0" w:rsidRPr="000A4EA0">
          <w:rPr>
            <w:rStyle w:val="Emphasis"/>
            <w:rFonts w:ascii="Calibri" w:hAnsi="Calibri" w:cs="Calibri"/>
            <w:b w:val="0"/>
            <w:i w:val="0"/>
            <w:iCs w:val="0"/>
            <w:color w:val="660099"/>
            <w:u w:val="none"/>
          </w:rPr>
          <w:t>Mechanical Engineering</w:t>
        </w:r>
      </w:hyperlink>
    </w:p>
    <w:p w:rsidR="00947337" w:rsidRDefault="00947337" w:rsidP="00FB6430">
      <w:pPr>
        <w:spacing w:line="360" w:lineRule="auto"/>
        <w:jc w:val="both"/>
        <w:rPr>
          <w:rFonts w:ascii="Calibri" w:hAnsi="Calibri" w:cs="Calibri"/>
          <w:sz w:val="20"/>
          <w:szCs w:val="18"/>
        </w:rPr>
      </w:pPr>
    </w:p>
    <w:p w:rsidR="00947337" w:rsidRPr="000A4EA0" w:rsidRDefault="00947337" w:rsidP="00FB6430">
      <w:pPr>
        <w:pBdr>
          <w:top w:val="thinThickThinSmallGap" w:sz="24" w:space="1" w:color="C0C0C0"/>
        </w:pBdr>
        <w:shd w:val="clear" w:color="auto" w:fill="E0E0E0"/>
        <w:spacing w:before="20" w:after="20"/>
        <w:jc w:val="both"/>
        <w:rPr>
          <w:rFonts w:ascii="Calibri" w:hAnsi="Calibri" w:cs="Calibri"/>
          <w:b/>
          <w:sz w:val="20"/>
          <w:szCs w:val="20"/>
          <w:lang w:val="en-GB"/>
        </w:rPr>
      </w:pPr>
      <w:r w:rsidRPr="000A4EA0">
        <w:rPr>
          <w:rFonts w:ascii="Calibri" w:hAnsi="Calibri" w:cs="Calibri"/>
          <w:b/>
          <w:sz w:val="20"/>
          <w:szCs w:val="20"/>
          <w:lang w:val="en-GB"/>
        </w:rPr>
        <w:t>Areas of Expertise</w:t>
      </w:r>
    </w:p>
    <w:p w:rsidR="00947337" w:rsidRPr="000A4EA0" w:rsidRDefault="00947337" w:rsidP="00FB6430">
      <w:pPr>
        <w:keepNext/>
        <w:spacing w:before="20" w:after="20"/>
        <w:jc w:val="both"/>
        <w:outlineLvl w:val="2"/>
        <w:rPr>
          <w:rFonts w:ascii="Calibri" w:hAnsi="Calibri" w:cs="Calibri"/>
          <w:b/>
          <w:sz w:val="20"/>
          <w:szCs w:val="20"/>
          <w:lang w:val="en-GB"/>
        </w:rPr>
      </w:pPr>
    </w:p>
    <w:p w:rsidR="00947337" w:rsidRPr="0031694D" w:rsidRDefault="00947337" w:rsidP="00FB6430">
      <w:pPr>
        <w:keepNext/>
        <w:spacing w:before="20" w:after="20" w:line="360" w:lineRule="auto"/>
        <w:jc w:val="both"/>
        <w:outlineLvl w:val="2"/>
        <w:rPr>
          <w:rFonts w:ascii="Calibri" w:hAnsi="Calibri" w:cs="Calibri"/>
          <w:b/>
          <w:sz w:val="20"/>
          <w:szCs w:val="20"/>
          <w:u w:val="single"/>
          <w:lang w:val="en-GB"/>
        </w:rPr>
      </w:pPr>
      <w:r w:rsidRPr="0031694D">
        <w:rPr>
          <w:rFonts w:ascii="Calibri" w:hAnsi="Calibri" w:cs="Calibri"/>
          <w:b/>
          <w:sz w:val="20"/>
          <w:szCs w:val="20"/>
          <w:u w:val="single"/>
          <w:lang w:val="en-GB"/>
        </w:rPr>
        <w:t>Project Planning</w:t>
      </w:r>
    </w:p>
    <w:p w:rsidR="00947337" w:rsidRPr="000A4EA0" w:rsidRDefault="00947337" w:rsidP="001F60CA">
      <w:pPr>
        <w:numPr>
          <w:ilvl w:val="0"/>
          <w:numId w:val="5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Conceptualizing detailed project reports, project execution plans after thorough discussion with Architects /Designers.</w:t>
      </w:r>
    </w:p>
    <w:p w:rsidR="00947337" w:rsidRPr="000A4EA0" w:rsidRDefault="00947337" w:rsidP="001F60CA">
      <w:pPr>
        <w:numPr>
          <w:ilvl w:val="0"/>
          <w:numId w:val="5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 xml:space="preserve">Planning, Execution, Monitoring &amp; control, Close out of the projects by the application of Project Management Tools &amp; Technique. MSP   </w:t>
      </w:r>
    </w:p>
    <w:p w:rsidR="00947337" w:rsidRPr="000A4EA0" w:rsidRDefault="00947337" w:rsidP="001F60CA">
      <w:pPr>
        <w:numPr>
          <w:ilvl w:val="0"/>
          <w:numId w:val="5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Handling selection of sites &amp; conducting project evaluation in terms of outlays &amp; brief of management.</w:t>
      </w:r>
    </w:p>
    <w:p w:rsidR="00947337" w:rsidRPr="000A4EA0" w:rsidRDefault="00947337" w:rsidP="001F60CA">
      <w:pPr>
        <w:numPr>
          <w:ilvl w:val="0"/>
          <w:numId w:val="5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Establishing time span of project execution as per requirements of company plans.</w:t>
      </w:r>
    </w:p>
    <w:p w:rsidR="00947337" w:rsidRPr="000A4EA0" w:rsidRDefault="00947337" w:rsidP="001F60CA">
      <w:pPr>
        <w:numPr>
          <w:ilvl w:val="0"/>
          <w:numId w:val="5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Listing down the resource needs for projects, after considering the budgetary parameters set.</w:t>
      </w:r>
    </w:p>
    <w:p w:rsidR="00947337" w:rsidRPr="000A4EA0" w:rsidRDefault="00947337" w:rsidP="001F60CA">
      <w:pPr>
        <w:numPr>
          <w:ilvl w:val="0"/>
          <w:numId w:val="5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Monitoring project status during the course of periodic project review meetings.</w:t>
      </w:r>
    </w:p>
    <w:p w:rsidR="00947337" w:rsidRPr="000A4EA0" w:rsidRDefault="00947337" w:rsidP="001F60CA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Responsible for M.I.S. (Management Information System )</w:t>
      </w:r>
    </w:p>
    <w:p w:rsidR="00947337" w:rsidRPr="000A4EA0" w:rsidRDefault="00947337" w:rsidP="001F60CA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Responsible for timely submission of monthly RA bills, labour bills, purchase bills. Also responsible for preparation and certification of Final Bills and reconciliation of material.</w:t>
      </w:r>
    </w:p>
    <w:p w:rsidR="00947337" w:rsidRPr="000A4EA0" w:rsidRDefault="00947337" w:rsidP="00FB6430">
      <w:pPr>
        <w:spacing w:before="20" w:after="20" w:line="360" w:lineRule="auto"/>
        <w:ind w:left="360"/>
        <w:jc w:val="both"/>
        <w:rPr>
          <w:rFonts w:ascii="Calibri" w:hAnsi="Calibri" w:cs="Calibri"/>
          <w:sz w:val="20"/>
          <w:szCs w:val="20"/>
          <w:lang w:val="en-GB"/>
        </w:rPr>
      </w:pPr>
    </w:p>
    <w:p w:rsidR="00947337" w:rsidRPr="0031694D" w:rsidRDefault="00947337" w:rsidP="00FB6430">
      <w:pPr>
        <w:spacing w:before="20" w:after="20" w:line="360" w:lineRule="auto"/>
        <w:jc w:val="both"/>
        <w:rPr>
          <w:rFonts w:ascii="Calibri" w:hAnsi="Calibri" w:cs="Calibri"/>
          <w:b/>
          <w:sz w:val="20"/>
          <w:szCs w:val="20"/>
          <w:u w:val="single"/>
          <w:lang w:val="en-GB"/>
        </w:rPr>
      </w:pPr>
      <w:r w:rsidRPr="0031694D">
        <w:rPr>
          <w:rFonts w:ascii="Calibri" w:hAnsi="Calibri" w:cs="Calibri"/>
          <w:b/>
          <w:sz w:val="20"/>
          <w:szCs w:val="20"/>
          <w:u w:val="single"/>
          <w:lang w:val="en-GB"/>
        </w:rPr>
        <w:t>Projects Execution &amp; Construction Management</w:t>
      </w:r>
    </w:p>
    <w:p w:rsidR="00947337" w:rsidRPr="000A4EA0" w:rsidRDefault="00947337" w:rsidP="001F60CA">
      <w:pPr>
        <w:numPr>
          <w:ilvl w:val="0"/>
          <w:numId w:val="5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Monitoring all construction activities including providing technical inputs for methodologies of construction &amp; coordination with site management activities.</w:t>
      </w:r>
    </w:p>
    <w:p w:rsidR="00947337" w:rsidRPr="000A4EA0" w:rsidRDefault="00947337" w:rsidP="001F60CA">
      <w:pPr>
        <w:numPr>
          <w:ilvl w:val="0"/>
          <w:numId w:val="5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Leading and motivating large teams of workers and professionals and handle allocation of tasks within teams based on skills profile.</w:t>
      </w:r>
    </w:p>
    <w:p w:rsidR="00947337" w:rsidRPr="000A4EA0" w:rsidRDefault="00947337" w:rsidP="001F60CA">
      <w:pPr>
        <w:numPr>
          <w:ilvl w:val="0"/>
          <w:numId w:val="5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Identifying &amp; developing a vendor source for achieving cost effective purchase of equipment, accessories &amp; timely delivery so as to minimise project cost.</w:t>
      </w:r>
    </w:p>
    <w:p w:rsidR="00947337" w:rsidRPr="000A4EA0" w:rsidRDefault="00947337" w:rsidP="00FB6430">
      <w:pPr>
        <w:spacing w:before="20" w:after="20" w:line="360" w:lineRule="auto"/>
        <w:jc w:val="both"/>
        <w:rPr>
          <w:rFonts w:ascii="Calibri" w:hAnsi="Calibri" w:cs="Calibri"/>
          <w:b/>
          <w:sz w:val="20"/>
          <w:szCs w:val="20"/>
          <w:lang w:val="en-GB"/>
        </w:rPr>
      </w:pPr>
    </w:p>
    <w:p w:rsidR="00CF3A80" w:rsidRPr="00A52628" w:rsidRDefault="00947337" w:rsidP="00A52628">
      <w:pPr>
        <w:spacing w:before="20" w:after="20" w:line="360" w:lineRule="auto"/>
        <w:jc w:val="both"/>
        <w:rPr>
          <w:rFonts w:ascii="Calibri" w:hAnsi="Calibri" w:cs="Calibri"/>
          <w:b/>
          <w:sz w:val="20"/>
          <w:szCs w:val="20"/>
          <w:u w:val="single"/>
          <w:lang w:val="en-GB"/>
        </w:rPr>
      </w:pPr>
      <w:r w:rsidRPr="0031694D">
        <w:rPr>
          <w:rFonts w:ascii="Calibri" w:hAnsi="Calibri" w:cs="Calibri"/>
          <w:b/>
          <w:sz w:val="20"/>
          <w:szCs w:val="20"/>
          <w:u w:val="single"/>
          <w:lang w:val="en-GB"/>
        </w:rPr>
        <w:t>Co-ordination / Project Engineering</w:t>
      </w:r>
    </w:p>
    <w:p w:rsidR="00947337" w:rsidRPr="000A4EA0" w:rsidRDefault="00947337" w:rsidP="001F60CA">
      <w:pPr>
        <w:numPr>
          <w:ilvl w:val="0"/>
          <w:numId w:val="5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Networking with architects/consultants/clients/contractors to ascertain technical specifications, construction related essentials, based on prevalent rules for project as per designs &amp; drawings.</w:t>
      </w:r>
    </w:p>
    <w:p w:rsidR="00947337" w:rsidRPr="000A4EA0" w:rsidRDefault="00947337" w:rsidP="001F60CA">
      <w:pPr>
        <w:numPr>
          <w:ilvl w:val="0"/>
          <w:numId w:val="5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Maintaining excellent relations with statutory authorities for availing mandatory sanctions.</w:t>
      </w:r>
    </w:p>
    <w:p w:rsidR="00947337" w:rsidRPr="00A52628" w:rsidRDefault="00947337" w:rsidP="00A52628">
      <w:pPr>
        <w:numPr>
          <w:ilvl w:val="0"/>
          <w:numId w:val="5"/>
        </w:numPr>
        <w:spacing w:before="20" w:after="20"/>
        <w:jc w:val="both"/>
        <w:rPr>
          <w:rFonts w:ascii="Calibri" w:hAnsi="Calibri" w:cs="Calibri"/>
          <w:i/>
          <w:sz w:val="20"/>
          <w:szCs w:val="20"/>
          <w:u w:val="single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Handling contracts &amp; interacting with senior management for implementation, approval and presentations of the project.</w:t>
      </w:r>
    </w:p>
    <w:p w:rsidR="00947337" w:rsidRPr="0031694D" w:rsidRDefault="00947337" w:rsidP="00FB6430">
      <w:pPr>
        <w:spacing w:before="20" w:after="20" w:line="360" w:lineRule="auto"/>
        <w:jc w:val="both"/>
        <w:rPr>
          <w:rFonts w:ascii="Calibri" w:hAnsi="Calibri" w:cs="Calibri"/>
          <w:b/>
          <w:sz w:val="20"/>
          <w:szCs w:val="20"/>
          <w:u w:val="single"/>
          <w:lang w:val="en-GB"/>
        </w:rPr>
      </w:pPr>
      <w:r w:rsidRPr="0031694D">
        <w:rPr>
          <w:rFonts w:ascii="Calibri" w:hAnsi="Calibri" w:cs="Calibri"/>
          <w:b/>
          <w:sz w:val="20"/>
          <w:szCs w:val="20"/>
          <w:u w:val="single"/>
          <w:lang w:val="en-GB"/>
        </w:rPr>
        <w:lastRenderedPageBreak/>
        <w:t>Quality Control</w:t>
      </w:r>
    </w:p>
    <w:p w:rsidR="00947337" w:rsidRPr="000A4EA0" w:rsidRDefault="00947337" w:rsidP="001F60CA">
      <w:pPr>
        <w:numPr>
          <w:ilvl w:val="0"/>
          <w:numId w:val="6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Adapting and implementing a stage-by-stage Quality Monitoring System to ensure adherence to ISO quality standards; handling quality related formalities and documentation.</w:t>
      </w:r>
    </w:p>
    <w:p w:rsidR="00947337" w:rsidRPr="000A4EA0" w:rsidRDefault="00947337" w:rsidP="00FB6430">
      <w:pPr>
        <w:spacing w:before="20" w:after="20" w:line="360" w:lineRule="auto"/>
        <w:jc w:val="both"/>
        <w:rPr>
          <w:rFonts w:ascii="Calibri" w:hAnsi="Calibri" w:cs="Calibri"/>
          <w:sz w:val="20"/>
          <w:szCs w:val="20"/>
          <w:lang w:val="en-GB"/>
        </w:rPr>
      </w:pPr>
    </w:p>
    <w:p w:rsidR="00947337" w:rsidRPr="0031694D" w:rsidRDefault="00947337" w:rsidP="00FB6430">
      <w:pPr>
        <w:spacing w:before="20" w:after="20" w:line="360" w:lineRule="auto"/>
        <w:jc w:val="both"/>
        <w:rPr>
          <w:rFonts w:ascii="Calibri" w:hAnsi="Calibri" w:cs="Calibri"/>
          <w:b/>
          <w:sz w:val="20"/>
          <w:szCs w:val="20"/>
          <w:u w:val="single"/>
          <w:lang w:val="en-GB"/>
        </w:rPr>
      </w:pPr>
      <w:r w:rsidRPr="0031694D">
        <w:rPr>
          <w:rFonts w:ascii="Calibri" w:hAnsi="Calibri" w:cs="Calibri"/>
          <w:b/>
          <w:sz w:val="20"/>
          <w:szCs w:val="20"/>
          <w:u w:val="single"/>
          <w:lang w:val="en-GB"/>
        </w:rPr>
        <w:t>Techno commercial finalization of tenders</w:t>
      </w:r>
    </w:p>
    <w:p w:rsidR="00947337" w:rsidRPr="000A4EA0" w:rsidRDefault="00947337" w:rsidP="001F60CA">
      <w:pPr>
        <w:numPr>
          <w:ilvl w:val="0"/>
          <w:numId w:val="7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Pre tendering &amp; post tendering technical evaluation/finalization of tenders for all engineering activities.</w:t>
      </w:r>
    </w:p>
    <w:p w:rsidR="00947337" w:rsidRPr="000A4EA0" w:rsidRDefault="00947337" w:rsidP="001F60CA">
      <w:pPr>
        <w:numPr>
          <w:ilvl w:val="0"/>
          <w:numId w:val="7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Preparation of techno commercial bid comparison with commercial heads.</w:t>
      </w:r>
    </w:p>
    <w:p w:rsidR="00947337" w:rsidRPr="000A4EA0" w:rsidRDefault="00947337" w:rsidP="001F60CA">
      <w:pPr>
        <w:numPr>
          <w:ilvl w:val="0"/>
          <w:numId w:val="7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Negotiations and Award of contract.</w:t>
      </w:r>
    </w:p>
    <w:p w:rsidR="00947337" w:rsidRPr="000A4EA0" w:rsidRDefault="00947337" w:rsidP="00FB6430">
      <w:pPr>
        <w:spacing w:before="20" w:after="20" w:line="360" w:lineRule="auto"/>
        <w:jc w:val="both"/>
        <w:rPr>
          <w:rFonts w:ascii="Calibri" w:hAnsi="Calibri" w:cs="Calibri"/>
          <w:b/>
          <w:sz w:val="20"/>
          <w:szCs w:val="20"/>
          <w:lang w:val="en-GB"/>
        </w:rPr>
      </w:pPr>
    </w:p>
    <w:p w:rsidR="00947337" w:rsidRPr="0031694D" w:rsidRDefault="00947337" w:rsidP="00FB6430">
      <w:pPr>
        <w:spacing w:before="20" w:after="20" w:line="360" w:lineRule="auto"/>
        <w:jc w:val="both"/>
        <w:rPr>
          <w:rFonts w:ascii="Calibri" w:hAnsi="Calibri" w:cs="Calibri"/>
          <w:b/>
          <w:sz w:val="20"/>
          <w:szCs w:val="20"/>
          <w:u w:val="single"/>
          <w:lang w:val="en-GB"/>
        </w:rPr>
      </w:pPr>
      <w:r w:rsidRPr="0031694D">
        <w:rPr>
          <w:rFonts w:ascii="Calibri" w:hAnsi="Calibri" w:cs="Calibri"/>
          <w:b/>
          <w:sz w:val="20"/>
          <w:szCs w:val="20"/>
          <w:u w:val="single"/>
          <w:lang w:val="en-GB"/>
        </w:rPr>
        <w:t xml:space="preserve">Close out of the Projects </w:t>
      </w:r>
    </w:p>
    <w:p w:rsidR="00947337" w:rsidRPr="000A4EA0" w:rsidRDefault="00947337" w:rsidP="001F60CA">
      <w:pPr>
        <w:numPr>
          <w:ilvl w:val="0"/>
          <w:numId w:val="8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>After testing &amp; verification of the deliverables, the successful completed Project is handed over to the operational team.</w:t>
      </w:r>
    </w:p>
    <w:p w:rsidR="00947337" w:rsidRPr="000A4EA0" w:rsidRDefault="00947337" w:rsidP="001F60CA">
      <w:pPr>
        <w:numPr>
          <w:ilvl w:val="0"/>
          <w:numId w:val="8"/>
        </w:numPr>
        <w:spacing w:before="20" w:after="20"/>
        <w:jc w:val="both"/>
        <w:rPr>
          <w:rFonts w:ascii="Calibri" w:hAnsi="Calibri" w:cs="Calibri"/>
          <w:sz w:val="20"/>
          <w:szCs w:val="20"/>
          <w:lang w:val="en-GB"/>
        </w:rPr>
      </w:pPr>
      <w:r w:rsidRPr="000A4EA0">
        <w:rPr>
          <w:rFonts w:ascii="Calibri" w:hAnsi="Calibri" w:cs="Calibri"/>
          <w:sz w:val="20"/>
          <w:szCs w:val="20"/>
          <w:lang w:val="en-GB"/>
        </w:rPr>
        <w:t xml:space="preserve">Documentation of the lessons learnt from the Projects Cycle  for the implementation for the forthcoming Projects </w:t>
      </w:r>
    </w:p>
    <w:p w:rsidR="000644FE" w:rsidRDefault="000644FE" w:rsidP="00FB6430">
      <w:pPr>
        <w:spacing w:line="360" w:lineRule="auto"/>
        <w:jc w:val="both"/>
        <w:rPr>
          <w:rFonts w:ascii="Calibri" w:hAnsi="Calibri" w:cs="Calibri"/>
          <w:b/>
          <w:sz w:val="18"/>
          <w:szCs w:val="18"/>
        </w:rPr>
      </w:pPr>
    </w:p>
    <w:p w:rsidR="000644FE" w:rsidRPr="0031694D" w:rsidRDefault="000644FE" w:rsidP="00FB6430">
      <w:pPr>
        <w:spacing w:line="360" w:lineRule="auto"/>
        <w:jc w:val="both"/>
        <w:rPr>
          <w:rFonts w:ascii="Calibri" w:hAnsi="Calibri" w:cs="Calibri"/>
          <w:b/>
          <w:sz w:val="18"/>
          <w:szCs w:val="18"/>
          <w:u w:val="single"/>
        </w:rPr>
      </w:pPr>
      <w:r w:rsidRPr="0031694D">
        <w:rPr>
          <w:rFonts w:ascii="Calibri" w:hAnsi="Calibri" w:cs="Calibri"/>
          <w:b/>
          <w:sz w:val="18"/>
          <w:szCs w:val="18"/>
          <w:highlight w:val="cyan"/>
          <w:u w:val="single"/>
        </w:rPr>
        <w:t>Nature of assignment: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Prospective project management, planning and programming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Conceptual project Budgets for MEP, estimating and scheduling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Preconstruction activities and consultant coordination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Primary contact for vendors for MEP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Manage international Standards &amp; Guidelines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Maintain historic project and unit costs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Construction Administration &amp; Quality / Management.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Maintains relationship with the client's representative for MEP and takes part in all relevant meetings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Attends and organize all site meeting within the engineer / Consultant for MEP.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Overall responsible for meeting contract requirements in terms of scope, performance, quality and safety related to MEP.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Is based pre-dominantly on the site and reports to the Project Directorate (Head Office) in pre-arranged intervals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Directs activities of the head office, site office and various offices (Design, electrical, mechanical and special equipment) assigned to the project execution, all related to MEP.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Prepare the issue of all important commercial, administrative or technical documents and correspondence related to MEP.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Supervises the performance of the project control and administration activities, including planning, scheduling, budgeting invoicing and accounting for MEP.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In charge of following up the MEP related changes, additional works as well as claims in accordance with the established procedure of the contract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Responsible for the analysis of works performed ( monthly report - final report) and the assessment of consequences where needed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In charge of all contractual negotiations with the potential MEP contractors &amp; suppliers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Give the proposal for allocation of</w:t>
      </w:r>
      <w:r>
        <w:rPr>
          <w:rFonts w:ascii="Calibri" w:hAnsi="Calibri" w:cs="Calibri"/>
          <w:sz w:val="20"/>
          <w:szCs w:val="20"/>
        </w:rPr>
        <w:t xml:space="preserve"> </w:t>
      </w:r>
      <w:r w:rsidRPr="00D446D5">
        <w:rPr>
          <w:rFonts w:ascii="Calibri" w:hAnsi="Calibri" w:cs="Calibri"/>
          <w:sz w:val="20"/>
          <w:szCs w:val="20"/>
        </w:rPr>
        <w:t>contractor to the Project Director.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Execute the handing over procedure of the MEP scope on site with the Consultant and the Client.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Cost control for MEP during the construction &amp; maintenance period.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Prepare final account statements with all MEP contractors.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Assists the Project Director in preparing the monthly reports. 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Keep contact to all relevant technical authorities.</w:t>
      </w:r>
    </w:p>
    <w:p w:rsidR="000644FE" w:rsidRPr="00D446D5" w:rsidRDefault="000644FE" w:rsidP="001F60C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D446D5">
        <w:rPr>
          <w:rFonts w:ascii="Calibri" w:hAnsi="Calibri" w:cs="Calibri"/>
          <w:sz w:val="20"/>
          <w:szCs w:val="20"/>
        </w:rPr>
        <w:t xml:space="preserve"> Check and approve invoices of MEP</w:t>
      </w:r>
      <w:r>
        <w:rPr>
          <w:rFonts w:ascii="Calibri" w:hAnsi="Calibri" w:cs="Calibri"/>
          <w:sz w:val="20"/>
          <w:szCs w:val="20"/>
        </w:rPr>
        <w:t xml:space="preserve"> </w:t>
      </w:r>
      <w:r w:rsidRPr="00D446D5">
        <w:rPr>
          <w:rFonts w:ascii="Calibri" w:hAnsi="Calibri" w:cs="Calibri"/>
          <w:sz w:val="20"/>
          <w:szCs w:val="20"/>
        </w:rPr>
        <w:t>Contractors &amp; Suppliers</w:t>
      </w:r>
    </w:p>
    <w:p w:rsidR="00947337" w:rsidRPr="000A4EA0" w:rsidRDefault="00947337" w:rsidP="00FB6430">
      <w:pPr>
        <w:spacing w:line="360" w:lineRule="auto"/>
        <w:jc w:val="both"/>
        <w:rPr>
          <w:rFonts w:ascii="Calibri" w:hAnsi="Calibri" w:cs="Calibri"/>
          <w:sz w:val="20"/>
          <w:szCs w:val="18"/>
        </w:rPr>
      </w:pPr>
    </w:p>
    <w:p w:rsidR="00DB4ED3" w:rsidRDefault="00DB4ED3" w:rsidP="00FB6430">
      <w:pPr>
        <w:pStyle w:val="ListParagraph"/>
        <w:ind w:left="0"/>
        <w:jc w:val="both"/>
        <w:rPr>
          <w:rFonts w:ascii="Calibri" w:hAnsi="Calibri"/>
          <w:b/>
          <w:sz w:val="28"/>
          <w:szCs w:val="28"/>
        </w:rPr>
      </w:pPr>
    </w:p>
    <w:p w:rsidR="00A52628" w:rsidRDefault="00A52628" w:rsidP="00FB6430">
      <w:pPr>
        <w:pStyle w:val="ListParagraph"/>
        <w:ind w:left="0"/>
        <w:jc w:val="both"/>
        <w:rPr>
          <w:rFonts w:ascii="Calibri" w:hAnsi="Calibri"/>
          <w:b/>
          <w:sz w:val="28"/>
          <w:szCs w:val="28"/>
        </w:rPr>
      </w:pPr>
    </w:p>
    <w:p w:rsidR="00A52628" w:rsidRDefault="00A52628" w:rsidP="00FB6430">
      <w:pPr>
        <w:pStyle w:val="ListParagraph"/>
        <w:ind w:left="0"/>
        <w:jc w:val="both"/>
        <w:rPr>
          <w:rFonts w:ascii="Calibri" w:hAnsi="Calibri"/>
          <w:b/>
          <w:sz w:val="28"/>
          <w:szCs w:val="28"/>
        </w:rPr>
      </w:pPr>
    </w:p>
    <w:p w:rsidR="00A52628" w:rsidRDefault="00A52628" w:rsidP="00FB6430">
      <w:pPr>
        <w:pStyle w:val="ListParagraph"/>
        <w:ind w:left="0"/>
        <w:jc w:val="both"/>
        <w:rPr>
          <w:rFonts w:ascii="Calibri" w:hAnsi="Calibri"/>
          <w:b/>
          <w:sz w:val="28"/>
          <w:szCs w:val="28"/>
        </w:rPr>
      </w:pPr>
    </w:p>
    <w:p w:rsidR="00DB4ED3" w:rsidRPr="0091752C" w:rsidRDefault="00DB4ED3" w:rsidP="00FB6430">
      <w:pPr>
        <w:pStyle w:val="ListParagraph"/>
        <w:ind w:left="0"/>
        <w:jc w:val="both"/>
        <w:rPr>
          <w:rFonts w:ascii="Calibri" w:hAnsi="Calibri"/>
          <w:b/>
          <w:color w:val="984806" w:themeColor="accent6" w:themeShade="80"/>
          <w:sz w:val="28"/>
          <w:szCs w:val="28"/>
          <w:u w:val="single"/>
        </w:rPr>
      </w:pPr>
      <w:r w:rsidRPr="0091752C">
        <w:rPr>
          <w:rFonts w:ascii="Calibri" w:hAnsi="Calibri"/>
          <w:b/>
          <w:color w:val="984806" w:themeColor="accent6" w:themeShade="80"/>
          <w:sz w:val="28"/>
          <w:szCs w:val="28"/>
          <w:highlight w:val="lightGray"/>
          <w:u w:val="single"/>
        </w:rPr>
        <w:lastRenderedPageBreak/>
        <w:t>Experience in Project Execution and Practical- Design</w:t>
      </w:r>
    </w:p>
    <w:p w:rsidR="00DB4ED3" w:rsidRPr="0043643C" w:rsidRDefault="00DB4ED3" w:rsidP="00FB6430">
      <w:pPr>
        <w:pStyle w:val="ListParagraph"/>
        <w:ind w:left="0"/>
        <w:jc w:val="both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      </w:t>
      </w:r>
    </w:p>
    <w:tbl>
      <w:tblPr>
        <w:tblW w:w="4996" w:type="dxa"/>
        <w:tblInd w:w="108" w:type="dxa"/>
        <w:tblLook w:val="04A0" w:firstRow="1" w:lastRow="0" w:firstColumn="1" w:lastColumn="0" w:noHBand="0" w:noVBand="1"/>
      </w:tblPr>
      <w:tblGrid>
        <w:gridCol w:w="439"/>
        <w:gridCol w:w="4741"/>
      </w:tblGrid>
      <w:tr w:rsidR="00DB4ED3" w:rsidTr="00E04D48">
        <w:trPr>
          <w:trHeight w:val="255"/>
        </w:trPr>
        <w:tc>
          <w:tcPr>
            <w:tcW w:w="4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MEP PACKAGES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</w:tc>
      </w:tr>
      <w:tr w:rsidR="00DB4ED3" w:rsidTr="00E04D48">
        <w:trPr>
          <w:trHeight w:val="240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LIFT, ESCALATOR &amp; TRAVELATOR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HVAC HIGH SIDE</w:t>
            </w:r>
            <w:r w:rsidR="00942571">
              <w:rPr>
                <w:rFonts w:ascii="Arial Narrow" w:hAnsi="Arial Narrow" w:cs="Arial"/>
                <w:b/>
                <w:bCs/>
                <w:sz w:val="20"/>
                <w:szCs w:val="20"/>
              </w:rPr>
              <w:t xml:space="preserve"> (</w:t>
            </w:r>
            <w:r w:rsidR="00942571" w:rsidRPr="00942571">
              <w:rPr>
                <w:rFonts w:ascii="Arial Narrow" w:hAnsi="Arial Narrow" w:cs="Arial"/>
                <w:b/>
                <w:bCs/>
                <w:sz w:val="20"/>
                <w:szCs w:val="20"/>
              </w:rPr>
              <w:t>District cooling system</w:t>
            </w:r>
            <w:r w:rsidR="00942571">
              <w:rPr>
                <w:rFonts w:ascii="Arial Narrow" w:hAnsi="Arial Narrow" w:cs="Arial"/>
                <w:b/>
                <w:bCs/>
                <w:sz w:val="20"/>
                <w:szCs w:val="20"/>
              </w:rPr>
              <w:t>)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BASEMENT VENTILATION</w:t>
            </w:r>
          </w:p>
        </w:tc>
      </w:tr>
      <w:tr w:rsidR="00DB4ED3" w:rsidRPr="0091752C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 xml:space="preserve">HVAC LOW SIDE 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HSD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 xml:space="preserve">PLUMBING 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WTP / RO PLANT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FIRE FIGHTING SYSTEM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FIRE DETECTION, PA &amp; BGM SYSTEM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ELECTRICAL HIGH SIDE ( HT YARD )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ELECTRICAL LOW SIDE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 xml:space="preserve">DG PACKAGES 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MECHANICAL CAR PARKING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 xml:space="preserve">SECURITY / CCTV &amp; ACCESS, BOOM BARRIERS 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GAS BANK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SWIMMING POOL /  MECHANICAL EQUIPMENTS</w:t>
            </w:r>
          </w:p>
        </w:tc>
      </w:tr>
      <w:tr w:rsidR="00DB4ED3" w:rsidTr="00E04D48">
        <w:trPr>
          <w:trHeight w:val="330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AV SYSTEM &amp; MATV SYSTEM (LOW SIDE WORKS)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BOILER / HOT WATER GENERATION SYSTEM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IBMS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IT &amp; TELEPHONE (CABLING, OUTLETS, RACKS)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 xml:space="preserve">STP 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REFUSE COMPACTOR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SIGNAGE'S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KITCHEN EQUIPMENTS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LAUNDRY EQUIPMENTS</w:t>
            </w:r>
          </w:p>
        </w:tc>
      </w:tr>
      <w:tr w:rsidR="00DB4ED3" w:rsidTr="00E04D48">
        <w:trPr>
          <w:trHeight w:val="255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ED3" w:rsidRDefault="00DB4ED3" w:rsidP="00FB643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4ED3" w:rsidRDefault="00DB4ED3" w:rsidP="00FB6430">
            <w:pPr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GYMNASIUM &amp; HEALTH EQUIPMENTS</w:t>
            </w:r>
          </w:p>
        </w:tc>
      </w:tr>
    </w:tbl>
    <w:p w:rsidR="00DB4ED3" w:rsidRPr="0043643C" w:rsidRDefault="00DB4ED3" w:rsidP="00FB6430">
      <w:pPr>
        <w:pStyle w:val="ListParagraph"/>
        <w:ind w:left="0"/>
        <w:jc w:val="both"/>
        <w:rPr>
          <w:rFonts w:ascii="Calibri" w:hAnsi="Calibri"/>
          <w:b/>
          <w:sz w:val="28"/>
          <w:szCs w:val="28"/>
        </w:rPr>
      </w:pPr>
    </w:p>
    <w:p w:rsidR="00DB4ED3" w:rsidRPr="001E2D10" w:rsidRDefault="00DB4ED3" w:rsidP="00FB6430">
      <w:pPr>
        <w:pStyle w:val="ListParagraph"/>
        <w:jc w:val="both"/>
        <w:rPr>
          <w:rFonts w:ascii="Calibri" w:hAnsi="Calibri" w:cs="Calibri"/>
          <w:sz w:val="22"/>
          <w:szCs w:val="22"/>
        </w:rPr>
      </w:pPr>
    </w:p>
    <w:p w:rsidR="00DB4ED3" w:rsidRPr="001E2D10" w:rsidRDefault="00DB4ED3" w:rsidP="00FB6430">
      <w:pPr>
        <w:pStyle w:val="ListParagraph"/>
        <w:jc w:val="both"/>
        <w:rPr>
          <w:rFonts w:ascii="Calibri" w:hAnsi="Calibri" w:cs="Calibri"/>
          <w:sz w:val="22"/>
          <w:szCs w:val="22"/>
        </w:rPr>
      </w:pPr>
    </w:p>
    <w:p w:rsidR="00DB4ED3" w:rsidRPr="0091752C" w:rsidRDefault="00DB4ED3" w:rsidP="00FB6430">
      <w:pPr>
        <w:jc w:val="both"/>
        <w:rPr>
          <w:rFonts w:ascii="Calibri" w:hAnsi="Calibri"/>
          <w:b/>
          <w:sz w:val="28"/>
          <w:szCs w:val="28"/>
          <w:u w:val="single"/>
        </w:rPr>
      </w:pPr>
      <w:r w:rsidRPr="0031694D">
        <w:rPr>
          <w:rFonts w:ascii="Calibri" w:hAnsi="Calibri"/>
          <w:b/>
          <w:sz w:val="28"/>
          <w:szCs w:val="28"/>
          <w:highlight w:val="cyan"/>
          <w:u w:val="single"/>
        </w:rPr>
        <w:t>Additional experience in construction</w:t>
      </w:r>
    </w:p>
    <w:p w:rsidR="00DB4ED3" w:rsidRPr="0055659E" w:rsidRDefault="00DB4ED3" w:rsidP="00FB6430">
      <w:pPr>
        <w:jc w:val="both"/>
        <w:rPr>
          <w:rFonts w:ascii="Calibri" w:hAnsi="Calibri"/>
          <w:b/>
          <w:sz w:val="28"/>
          <w:szCs w:val="28"/>
        </w:rPr>
      </w:pPr>
    </w:p>
    <w:p w:rsidR="00DB4ED3" w:rsidRPr="001E2D10" w:rsidRDefault="00DB4ED3" w:rsidP="001F60CA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1E2D10">
        <w:rPr>
          <w:rFonts w:ascii="Calibri" w:hAnsi="Calibri" w:cs="Calibri"/>
          <w:color w:val="000000"/>
          <w:sz w:val="22"/>
          <w:szCs w:val="22"/>
        </w:rPr>
        <w:t xml:space="preserve">Coordination with the Interior Designer/ Architect/ Landscape architect. </w:t>
      </w:r>
    </w:p>
    <w:p w:rsidR="00DB4ED3" w:rsidRPr="007865E0" w:rsidRDefault="00DB4ED3" w:rsidP="001F60CA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E2D10">
        <w:rPr>
          <w:rFonts w:ascii="Calibri" w:hAnsi="Calibri" w:cs="Calibri"/>
          <w:color w:val="000000"/>
          <w:sz w:val="22"/>
          <w:szCs w:val="22"/>
        </w:rPr>
        <w:t>Monitoring the Civil works and finishes work</w:t>
      </w:r>
      <w:r w:rsidRPr="00327D3B">
        <w:rPr>
          <w:rFonts w:ascii="Calibri" w:hAnsi="Calibri" w:cs="Arial"/>
          <w:color w:val="000000"/>
          <w:sz w:val="18"/>
          <w:szCs w:val="18"/>
        </w:rPr>
        <w:t xml:space="preserve"> </w:t>
      </w:r>
    </w:p>
    <w:p w:rsidR="00DB4ED3" w:rsidRPr="0043643C" w:rsidRDefault="00DB4ED3" w:rsidP="001F60CA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2"/>
          <w:szCs w:val="22"/>
        </w:rPr>
      </w:pPr>
      <w:r w:rsidRPr="0043643C">
        <w:rPr>
          <w:rFonts w:ascii="Calibri" w:hAnsi="Calibri" w:cs="Calibri"/>
          <w:color w:val="000000"/>
          <w:sz w:val="22"/>
          <w:szCs w:val="22"/>
        </w:rPr>
        <w:t xml:space="preserve">Coordination with Mivan shuttering RCC wall, </w:t>
      </w:r>
      <w:r w:rsidR="005E6F14">
        <w:rPr>
          <w:rFonts w:ascii="Calibri" w:hAnsi="Calibri" w:cs="Calibri"/>
          <w:color w:val="000000"/>
          <w:sz w:val="22"/>
          <w:szCs w:val="22"/>
        </w:rPr>
        <w:t>Precast wall and Slab, P</w:t>
      </w:r>
      <w:r w:rsidRPr="0043643C">
        <w:rPr>
          <w:rFonts w:ascii="Calibri" w:hAnsi="Calibri" w:cs="Calibri"/>
          <w:color w:val="000000"/>
          <w:sz w:val="22"/>
          <w:szCs w:val="22"/>
        </w:rPr>
        <w:t>T Slab, Flat Slab and Waffle Slab</w:t>
      </w:r>
    </w:p>
    <w:p w:rsidR="00DB4ED3" w:rsidRPr="0043643C" w:rsidRDefault="00DB4ED3" w:rsidP="001F60CA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2"/>
          <w:szCs w:val="22"/>
        </w:rPr>
      </w:pPr>
      <w:r w:rsidRPr="0043643C">
        <w:rPr>
          <w:rFonts w:ascii="Calibri" w:hAnsi="Calibri" w:cs="Calibri"/>
          <w:color w:val="000000"/>
          <w:sz w:val="22"/>
          <w:szCs w:val="22"/>
        </w:rPr>
        <w:t xml:space="preserve">Coordination with  Structure Consultant </w:t>
      </w:r>
    </w:p>
    <w:p w:rsidR="00DB4ED3" w:rsidRDefault="00DB4ED3" w:rsidP="001F60CA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2"/>
          <w:szCs w:val="22"/>
        </w:rPr>
      </w:pPr>
      <w:r w:rsidRPr="0043643C">
        <w:rPr>
          <w:rFonts w:ascii="Calibri" w:hAnsi="Calibri" w:cs="Calibri"/>
          <w:color w:val="000000"/>
          <w:sz w:val="22"/>
          <w:szCs w:val="22"/>
        </w:rPr>
        <w:t>Coordination Between 26 MEP Services ( Site Execution and Consultant Coordination )</w:t>
      </w:r>
    </w:p>
    <w:p w:rsidR="00942571" w:rsidRDefault="00942571" w:rsidP="001F60CA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2"/>
          <w:szCs w:val="22"/>
        </w:rPr>
      </w:pPr>
      <w:r w:rsidRPr="00942571">
        <w:rPr>
          <w:rFonts w:ascii="Calibri" w:hAnsi="Calibri" w:cs="Calibri"/>
          <w:b/>
          <w:color w:val="000000"/>
          <w:szCs w:val="22"/>
        </w:rPr>
        <w:t>District cooling system</w:t>
      </w:r>
      <w:r w:rsidRPr="00942571">
        <w:rPr>
          <w:rFonts w:ascii="Calibri" w:hAnsi="Calibri" w:cs="Calibri"/>
          <w:color w:val="000000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 xml:space="preserve">Coordination Between </w:t>
      </w:r>
      <w:r w:rsidR="00DC5236">
        <w:rPr>
          <w:rFonts w:ascii="Calibri" w:hAnsi="Calibri" w:cs="Calibri"/>
          <w:color w:val="000000"/>
          <w:sz w:val="22"/>
          <w:szCs w:val="22"/>
        </w:rPr>
        <w:t>Another</w:t>
      </w:r>
      <w:r>
        <w:rPr>
          <w:rFonts w:ascii="Calibri" w:hAnsi="Calibri" w:cs="Calibri"/>
          <w:color w:val="000000"/>
          <w:sz w:val="22"/>
          <w:szCs w:val="22"/>
        </w:rPr>
        <w:t xml:space="preserve"> Clients /</w:t>
      </w:r>
      <w:r w:rsidRPr="00942571">
        <w:t xml:space="preserve"> </w:t>
      </w:r>
      <w:r w:rsidRPr="00942571">
        <w:rPr>
          <w:rFonts w:ascii="Calibri" w:hAnsi="Calibri" w:cs="Calibri"/>
          <w:color w:val="000000"/>
          <w:sz w:val="22"/>
          <w:szCs w:val="22"/>
        </w:rPr>
        <w:t>Site Execution and Consultant Coordination</w:t>
      </w:r>
    </w:p>
    <w:p w:rsidR="00947337" w:rsidRDefault="00947337" w:rsidP="00FB6430">
      <w:pPr>
        <w:spacing w:line="360" w:lineRule="auto"/>
        <w:jc w:val="both"/>
        <w:rPr>
          <w:rFonts w:ascii="Calibri" w:hAnsi="Calibri" w:cs="Calibri"/>
          <w:sz w:val="20"/>
          <w:szCs w:val="18"/>
        </w:rPr>
      </w:pPr>
    </w:p>
    <w:p w:rsidR="00BD041D" w:rsidRPr="002535CF" w:rsidRDefault="00DC5236" w:rsidP="00FB6430">
      <w:pPr>
        <w:jc w:val="both"/>
        <w:rPr>
          <w:rFonts w:ascii="Calibri" w:hAnsi="Calibri"/>
          <w:b/>
          <w:sz w:val="28"/>
          <w:szCs w:val="28"/>
          <w:highlight w:val="cyan"/>
          <w:u w:val="single"/>
        </w:rPr>
      </w:pPr>
      <w:r w:rsidRPr="002535CF">
        <w:rPr>
          <w:rFonts w:ascii="Calibri" w:hAnsi="Calibri"/>
          <w:b/>
          <w:sz w:val="28"/>
          <w:szCs w:val="28"/>
          <w:highlight w:val="cyan"/>
          <w:u w:val="single"/>
        </w:rPr>
        <w:t>Associate with</w:t>
      </w:r>
    </w:p>
    <w:p w:rsidR="00DC5236" w:rsidRDefault="00DC5236" w:rsidP="001F60CA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0"/>
          <w:szCs w:val="18"/>
        </w:rPr>
      </w:pPr>
      <w:r>
        <w:rPr>
          <w:rFonts w:ascii="Calibri" w:hAnsi="Calibri" w:cs="Calibri"/>
          <w:sz w:val="20"/>
          <w:szCs w:val="18"/>
        </w:rPr>
        <w:t>Adekins Consultants</w:t>
      </w:r>
    </w:p>
    <w:p w:rsidR="00DC5236" w:rsidRDefault="00DC5236" w:rsidP="001F60CA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0"/>
          <w:szCs w:val="18"/>
        </w:rPr>
      </w:pPr>
      <w:r>
        <w:rPr>
          <w:rFonts w:ascii="Calibri" w:hAnsi="Calibri" w:cs="Calibri"/>
          <w:sz w:val="20"/>
          <w:szCs w:val="18"/>
        </w:rPr>
        <w:t>WSP Consultants</w:t>
      </w:r>
    </w:p>
    <w:p w:rsidR="00DC5236" w:rsidRDefault="00DC5236" w:rsidP="001F60CA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0"/>
          <w:szCs w:val="18"/>
        </w:rPr>
      </w:pPr>
      <w:r>
        <w:rPr>
          <w:rFonts w:ascii="Calibri" w:hAnsi="Calibri" w:cs="Calibri"/>
          <w:sz w:val="20"/>
          <w:szCs w:val="18"/>
        </w:rPr>
        <w:t>Aecom Consultants</w:t>
      </w:r>
    </w:p>
    <w:p w:rsidR="00BD041D" w:rsidRPr="00DC5236" w:rsidRDefault="00DC5236" w:rsidP="001F60CA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0"/>
          <w:szCs w:val="18"/>
        </w:rPr>
      </w:pPr>
      <w:r>
        <w:rPr>
          <w:rFonts w:ascii="Calibri" w:hAnsi="Calibri" w:cs="Calibri"/>
          <w:sz w:val="20"/>
          <w:szCs w:val="18"/>
        </w:rPr>
        <w:t>RSP Consultant</w:t>
      </w:r>
    </w:p>
    <w:p w:rsidR="000644FE" w:rsidRDefault="000644FE" w:rsidP="00FB6430">
      <w:pPr>
        <w:jc w:val="both"/>
        <w:rPr>
          <w:rFonts w:ascii="Calibri" w:hAnsi="Calibri" w:cs="Calibri"/>
          <w:b/>
          <w:snapToGrid w:val="0"/>
          <w:sz w:val="20"/>
          <w:szCs w:val="20"/>
          <w:u w:val="single"/>
        </w:rPr>
      </w:pPr>
      <w:r>
        <w:rPr>
          <w:rFonts w:ascii="Calibri" w:hAnsi="Calibri" w:cs="Calibri"/>
          <w:b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6691247" wp14:editId="57EEE504">
                <wp:simplePos x="0" y="0"/>
                <wp:positionH relativeFrom="column">
                  <wp:posOffset>-9525</wp:posOffset>
                </wp:positionH>
                <wp:positionV relativeFrom="paragraph">
                  <wp:posOffset>-21590</wp:posOffset>
                </wp:positionV>
                <wp:extent cx="6400800" cy="280670"/>
                <wp:effectExtent l="0" t="0" r="19050" b="24130"/>
                <wp:wrapSquare wrapText="bothSides"/>
                <wp:docPr id="5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28067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4598" w:rsidRPr="00D87AC1" w:rsidRDefault="00624598">
                            <w:pPr>
                              <w:pStyle w:val="Title"/>
                              <w:rPr>
                                <w:rFonts w:ascii="Calibri" w:hAnsi="Calibri" w:cs="Calibri"/>
                                <w:spacing w:val="100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D87AC1">
                              <w:rPr>
                                <w:rFonts w:ascii="Calibri" w:hAnsi="Calibri" w:cs="Calibri"/>
                                <w:spacing w:val="100"/>
                                <w:sz w:val="24"/>
                                <w:szCs w:val="24"/>
                                <w:u w:val="none"/>
                              </w:rPr>
                              <w:t>PROFESSIONAL EXPERIENCE</w:t>
                            </w:r>
                          </w:p>
                          <w:p w:rsidR="00624598" w:rsidRDefault="0062459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16691247" id="Rectangle 17" o:spid="_x0000_s1027" style="position:absolute;left:0;text-align:left;margin-left:-.75pt;margin-top:-1.7pt;width:7in;height:22.1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" fillcolor="silver" strokecolor="white">
                <v:textbox>
                  <w:txbxContent>
                    <w:p w:rsidR="00624598" w:rsidRPr="00D87AC1" w:rsidRDefault="00624598">
                      <w:pPr>
                        <w:pStyle w:val="Title"/>
                        <w:rPr>
                          <w:rFonts w:ascii="Calibri" w:hAnsi="Calibri" w:cs="Calibri"/>
                          <w:spacing w:val="100"/>
                          <w:sz w:val="24"/>
                          <w:szCs w:val="24"/>
                          <w:u w:val="none"/>
                        </w:rPr>
                      </w:pPr>
                      <w:r w:rsidRPr="00D87AC1">
                        <w:rPr>
                          <w:rFonts w:ascii="Calibri" w:hAnsi="Calibri" w:cs="Calibri"/>
                          <w:spacing w:val="100"/>
                          <w:sz w:val="24"/>
                          <w:szCs w:val="24"/>
                          <w:u w:val="none"/>
                        </w:rPr>
                        <w:t>PROFESSIONAL EXPERIENCE</w:t>
                      </w:r>
                    </w:p>
                    <w:p w:rsidR="00624598" w:rsidRDefault="00624598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850239" w:rsidRPr="000A4EA0" w:rsidRDefault="00850239" w:rsidP="00FB6430">
      <w:pPr>
        <w:tabs>
          <w:tab w:val="left" w:pos="9990"/>
        </w:tabs>
        <w:jc w:val="both"/>
        <w:rPr>
          <w:rFonts w:ascii="Calibri" w:hAnsi="Calibri" w:cs="Calibri"/>
          <w:b/>
          <w:snapToGrid w:val="0"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M/s. Sterling &amp; Wilson          </w:t>
      </w:r>
      <w:r w:rsidRPr="000A4EA0">
        <w:rPr>
          <w:rFonts w:ascii="Calibri" w:hAnsi="Calibri" w:cs="Calibri"/>
          <w:b/>
          <w:sz w:val="20"/>
          <w:szCs w:val="20"/>
        </w:rPr>
        <w:t xml:space="preserve">    </w:t>
      </w:r>
      <w:r>
        <w:rPr>
          <w:rFonts w:ascii="Calibri" w:hAnsi="Calibri" w:cs="Calibri"/>
          <w:b/>
          <w:sz w:val="20"/>
          <w:szCs w:val="20"/>
        </w:rPr>
        <w:t xml:space="preserve">                                                                                                   </w:t>
      </w:r>
      <w:r w:rsidRPr="000A4EA0">
        <w:rPr>
          <w:rFonts w:ascii="Calibri" w:hAnsi="Calibri" w:cs="Calibri"/>
          <w:b/>
          <w:sz w:val="20"/>
          <w:szCs w:val="20"/>
        </w:rPr>
        <w:t xml:space="preserve">  </w:t>
      </w:r>
      <w:r>
        <w:rPr>
          <w:rFonts w:ascii="Calibri" w:hAnsi="Calibri" w:cs="Calibri"/>
          <w:b/>
          <w:sz w:val="20"/>
          <w:szCs w:val="20"/>
        </w:rPr>
        <w:t xml:space="preserve"> </w:t>
      </w:r>
      <w:r w:rsidRPr="000A4EA0">
        <w:rPr>
          <w:rFonts w:ascii="Calibri" w:hAnsi="Calibri" w:cs="Calibri"/>
          <w:b/>
          <w:sz w:val="20"/>
          <w:szCs w:val="20"/>
        </w:rPr>
        <w:t xml:space="preserve">Tenure: </w:t>
      </w:r>
      <w:r w:rsidR="00D8522D">
        <w:rPr>
          <w:rFonts w:ascii="Calibri" w:hAnsi="Calibri" w:cs="Calibri"/>
          <w:b/>
          <w:sz w:val="20"/>
          <w:szCs w:val="20"/>
        </w:rPr>
        <w:t xml:space="preserve">April 2018 – </w:t>
      </w:r>
      <w:r w:rsidR="00E81E07">
        <w:rPr>
          <w:rFonts w:ascii="Calibri" w:hAnsi="Calibri" w:cs="Calibri"/>
          <w:b/>
          <w:sz w:val="20"/>
          <w:szCs w:val="20"/>
        </w:rPr>
        <w:t>Till Date</w:t>
      </w:r>
    </w:p>
    <w:p w:rsidR="00850239" w:rsidRPr="000A4EA0" w:rsidRDefault="00850239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0A4EA0">
        <w:rPr>
          <w:rFonts w:ascii="Calibri" w:hAnsi="Calibri" w:cs="Calibri"/>
          <w:color w:val="000000"/>
          <w:sz w:val="20"/>
          <w:szCs w:val="20"/>
        </w:rPr>
        <w:t>Designation</w:t>
      </w:r>
      <w:r w:rsidRPr="000A4EA0">
        <w:rPr>
          <w:rFonts w:ascii="Calibri" w:hAnsi="Calibri" w:cs="Calibri"/>
          <w:b/>
          <w:color w:val="000000"/>
          <w:sz w:val="20"/>
          <w:szCs w:val="20"/>
        </w:rPr>
        <w:t xml:space="preserve">: </w:t>
      </w:r>
      <w:r>
        <w:rPr>
          <w:rFonts w:ascii="Calibri" w:hAnsi="Calibri" w:cs="Calibri"/>
          <w:b/>
          <w:color w:val="000000"/>
          <w:sz w:val="20"/>
          <w:szCs w:val="20"/>
        </w:rPr>
        <w:t>DGM - Services</w:t>
      </w:r>
    </w:p>
    <w:p w:rsidR="00850239" w:rsidRDefault="00850239" w:rsidP="00FB6430">
      <w:pPr>
        <w:jc w:val="both"/>
        <w:rPr>
          <w:rFonts w:ascii="Calibri" w:hAnsi="Calibri" w:cs="Calibri"/>
          <w:b/>
          <w:color w:val="000000"/>
          <w:sz w:val="20"/>
          <w:szCs w:val="20"/>
          <w:u w:val="single"/>
        </w:rPr>
      </w:pPr>
      <w:r w:rsidRPr="000A4EA0">
        <w:rPr>
          <w:rFonts w:ascii="Calibri" w:hAnsi="Calibri" w:cs="Calibri"/>
          <w:bCs/>
          <w:color w:val="000000"/>
          <w:sz w:val="20"/>
          <w:szCs w:val="20"/>
          <w:u w:val="single"/>
        </w:rPr>
        <w:t>Reporting To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:</w:t>
      </w:r>
      <w:r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Sr. VP                 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                                                                       </w:t>
      </w:r>
      <w:r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                      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</w:t>
      </w:r>
      <w:r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   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Bangalore</w:t>
      </w:r>
    </w:p>
    <w:p w:rsidR="00850239" w:rsidRDefault="00850239" w:rsidP="00FB6430">
      <w:pPr>
        <w:jc w:val="both"/>
        <w:rPr>
          <w:rFonts w:ascii="Calibri" w:hAnsi="Calibri" w:cs="Calibri"/>
          <w:color w:val="000000"/>
          <w:sz w:val="20"/>
          <w:szCs w:val="20"/>
        </w:rPr>
      </w:pPr>
      <w:bookmarkStart w:id="0" w:name="_GoBack"/>
      <w:bookmarkEnd w:id="0"/>
    </w:p>
    <w:p w:rsidR="00850239" w:rsidRPr="00DA0FC1" w:rsidRDefault="00850239" w:rsidP="00FB6430">
      <w:p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color w:val="000000"/>
          <w:sz w:val="20"/>
          <w:szCs w:val="20"/>
        </w:rPr>
        <w:t xml:space="preserve">Involved in the following projects </w:t>
      </w:r>
      <w:r w:rsidRPr="000A4EA0">
        <w:rPr>
          <w:rFonts w:ascii="Calibri" w:hAnsi="Calibri" w:cs="Calibri"/>
          <w:sz w:val="20"/>
          <w:szCs w:val="20"/>
        </w:rPr>
        <w:t>as</w:t>
      </w:r>
      <w:r w:rsidR="00F81C98">
        <w:rPr>
          <w:rFonts w:ascii="Calibri" w:hAnsi="Calibri" w:cs="Calibri"/>
          <w:sz w:val="20"/>
          <w:szCs w:val="20"/>
        </w:rPr>
        <w:t xml:space="preserve"> a</w:t>
      </w:r>
      <w:r w:rsidRPr="000A4EA0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DGM Services</w:t>
      </w:r>
    </w:p>
    <w:p w:rsidR="000B006A" w:rsidRDefault="00850239" w:rsidP="001F60CA">
      <w:pPr>
        <w:numPr>
          <w:ilvl w:val="0"/>
          <w:numId w:val="2"/>
        </w:numPr>
        <w:jc w:val="both"/>
        <w:rPr>
          <w:rFonts w:ascii="Calibri" w:hAnsi="Calibri" w:cs="Calibri"/>
          <w:sz w:val="20"/>
          <w:szCs w:val="20"/>
        </w:rPr>
      </w:pPr>
      <w:r w:rsidRPr="009C2D2A">
        <w:rPr>
          <w:rFonts w:ascii="Calibri" w:hAnsi="Calibri" w:cs="Calibri"/>
          <w:b/>
          <w:sz w:val="20"/>
          <w:szCs w:val="20"/>
        </w:rPr>
        <w:t>M/s</w:t>
      </w:r>
      <w:r w:rsidR="000B006A" w:rsidRPr="009C2D2A">
        <w:rPr>
          <w:rFonts w:ascii="Calibri" w:hAnsi="Calibri" w:cs="Calibri"/>
          <w:b/>
          <w:sz w:val="20"/>
          <w:szCs w:val="20"/>
        </w:rPr>
        <w:t xml:space="preserve"> </w:t>
      </w:r>
      <w:r w:rsidR="00F81C98" w:rsidRPr="009C2D2A">
        <w:rPr>
          <w:rFonts w:ascii="Calibri" w:hAnsi="Calibri" w:cs="Calibri"/>
          <w:b/>
          <w:sz w:val="20"/>
          <w:szCs w:val="20"/>
        </w:rPr>
        <w:t>IB</w:t>
      </w:r>
      <w:r w:rsidR="000B006A" w:rsidRPr="009C2D2A">
        <w:rPr>
          <w:rFonts w:ascii="Calibri" w:hAnsi="Calibri" w:cs="Calibri"/>
          <w:b/>
          <w:sz w:val="20"/>
          <w:szCs w:val="20"/>
        </w:rPr>
        <w:t>IS</w:t>
      </w:r>
      <w:r w:rsidRPr="000A4EA0">
        <w:rPr>
          <w:rFonts w:ascii="Calibri" w:hAnsi="Calibri" w:cs="Calibri"/>
          <w:sz w:val="20"/>
          <w:szCs w:val="20"/>
        </w:rPr>
        <w:t xml:space="preserve"> </w:t>
      </w:r>
      <w:r w:rsidR="000B006A">
        <w:rPr>
          <w:rFonts w:ascii="Calibri" w:hAnsi="Calibri" w:cs="Calibri"/>
          <w:sz w:val="20"/>
          <w:szCs w:val="20"/>
        </w:rPr>
        <w:t>is</w:t>
      </w:r>
      <w:r w:rsidRPr="000A4EA0">
        <w:rPr>
          <w:rFonts w:ascii="Calibri" w:hAnsi="Calibri" w:cs="Calibri"/>
          <w:sz w:val="20"/>
          <w:szCs w:val="20"/>
        </w:rPr>
        <w:t xml:space="preserve"> complet</w:t>
      </w:r>
      <w:r w:rsidR="000B006A">
        <w:rPr>
          <w:rFonts w:ascii="Calibri" w:hAnsi="Calibri" w:cs="Calibri"/>
          <w:sz w:val="20"/>
          <w:szCs w:val="20"/>
        </w:rPr>
        <w:t>ed</w:t>
      </w:r>
      <w:r w:rsidRPr="000A4EA0">
        <w:rPr>
          <w:rFonts w:ascii="Calibri" w:hAnsi="Calibri" w:cs="Calibri"/>
          <w:sz w:val="20"/>
          <w:szCs w:val="20"/>
        </w:rPr>
        <w:t xml:space="preserve"> of </w:t>
      </w:r>
      <w:r>
        <w:rPr>
          <w:rFonts w:ascii="Calibri" w:hAnsi="Calibri" w:cs="Calibri"/>
          <w:sz w:val="20"/>
          <w:szCs w:val="20"/>
        </w:rPr>
        <w:t>1</w:t>
      </w:r>
      <w:r w:rsidR="000B006A">
        <w:rPr>
          <w:rFonts w:ascii="Calibri" w:hAnsi="Calibri" w:cs="Calibri"/>
          <w:sz w:val="20"/>
          <w:szCs w:val="20"/>
        </w:rPr>
        <w:t>4</w:t>
      </w:r>
      <w:r>
        <w:rPr>
          <w:rFonts w:ascii="Calibri" w:hAnsi="Calibri" w:cs="Calibri"/>
          <w:sz w:val="20"/>
          <w:szCs w:val="20"/>
        </w:rPr>
        <w:t>5</w:t>
      </w:r>
      <w:r w:rsidRPr="000A4EA0">
        <w:rPr>
          <w:rFonts w:ascii="Calibri" w:hAnsi="Calibri" w:cs="Calibri"/>
          <w:sz w:val="20"/>
          <w:szCs w:val="20"/>
        </w:rPr>
        <w:t xml:space="preserve"> guest rooms, </w:t>
      </w:r>
      <w:r>
        <w:rPr>
          <w:rFonts w:ascii="Calibri" w:hAnsi="Calibri" w:cs="Calibri"/>
          <w:sz w:val="20"/>
          <w:szCs w:val="20"/>
        </w:rPr>
        <w:t>1</w:t>
      </w:r>
      <w:r w:rsidR="000B006A">
        <w:rPr>
          <w:rFonts w:ascii="Calibri" w:hAnsi="Calibri" w:cs="Calibri"/>
          <w:sz w:val="20"/>
          <w:szCs w:val="20"/>
        </w:rPr>
        <w:t>0</w:t>
      </w:r>
      <w:r w:rsidRPr="000A4EA0">
        <w:rPr>
          <w:rFonts w:ascii="Calibri" w:hAnsi="Calibri" w:cs="Calibri"/>
          <w:sz w:val="20"/>
          <w:szCs w:val="20"/>
        </w:rPr>
        <w:t xml:space="preserve"> Executive suites, meeting rooms, Banquet Halls, conference rooms</w:t>
      </w:r>
      <w:r w:rsidR="000B006A">
        <w:rPr>
          <w:rFonts w:ascii="Calibri" w:hAnsi="Calibri" w:cs="Calibri"/>
          <w:sz w:val="20"/>
          <w:szCs w:val="20"/>
        </w:rPr>
        <w:t xml:space="preserve"> </w:t>
      </w:r>
      <w:r w:rsidRPr="000A4EA0">
        <w:rPr>
          <w:rFonts w:ascii="Calibri" w:hAnsi="Calibri" w:cs="Calibri"/>
          <w:sz w:val="20"/>
          <w:szCs w:val="20"/>
        </w:rPr>
        <w:t>&amp; a Health club</w:t>
      </w:r>
      <w:r w:rsidR="000B006A">
        <w:rPr>
          <w:rFonts w:ascii="Calibri" w:hAnsi="Calibri" w:cs="Calibri"/>
          <w:sz w:val="20"/>
          <w:szCs w:val="20"/>
        </w:rPr>
        <w:t>.</w:t>
      </w:r>
    </w:p>
    <w:p w:rsidR="00850239" w:rsidRPr="004F6086" w:rsidRDefault="000B006A" w:rsidP="001F60CA">
      <w:pPr>
        <w:numPr>
          <w:ilvl w:val="0"/>
          <w:numId w:val="2"/>
        </w:numPr>
        <w:jc w:val="both"/>
        <w:rPr>
          <w:rFonts w:ascii="Calibri" w:hAnsi="Calibri" w:cs="Calibri"/>
          <w:sz w:val="20"/>
          <w:szCs w:val="20"/>
        </w:rPr>
      </w:pPr>
      <w:r w:rsidRPr="009C2D2A">
        <w:rPr>
          <w:rFonts w:ascii="Calibri" w:hAnsi="Calibri" w:cs="Calibri"/>
          <w:b/>
          <w:sz w:val="20"/>
          <w:szCs w:val="20"/>
        </w:rPr>
        <w:t xml:space="preserve">M/s Brigade Tech Gardens </w:t>
      </w:r>
      <w:r>
        <w:rPr>
          <w:rFonts w:ascii="Calibri" w:hAnsi="Calibri" w:cs="Calibri"/>
          <w:sz w:val="20"/>
          <w:szCs w:val="20"/>
        </w:rPr>
        <w:t xml:space="preserve">is on completion of </w:t>
      </w:r>
      <w:r w:rsidR="009D40B2">
        <w:rPr>
          <w:rFonts w:ascii="Calibri" w:hAnsi="Calibri" w:cs="Calibri"/>
          <w:sz w:val="20"/>
          <w:szCs w:val="20"/>
        </w:rPr>
        <w:t>IT Tech Park of Value Rs. 100 Cr MEP project</w:t>
      </w:r>
      <w:r w:rsidR="004F6086">
        <w:rPr>
          <w:rFonts w:ascii="Calibri" w:hAnsi="Calibri" w:cs="Calibri"/>
          <w:sz w:val="20"/>
          <w:szCs w:val="20"/>
        </w:rPr>
        <w:t>.</w:t>
      </w:r>
    </w:p>
    <w:p w:rsidR="004F6086" w:rsidRDefault="004F6086" w:rsidP="00FB6430">
      <w:pPr>
        <w:ind w:left="720"/>
        <w:jc w:val="both"/>
        <w:rPr>
          <w:rFonts w:ascii="Calibri" w:hAnsi="Calibri" w:cs="Calibri"/>
          <w:sz w:val="20"/>
          <w:szCs w:val="20"/>
        </w:rPr>
      </w:pPr>
    </w:p>
    <w:p w:rsidR="000517A0" w:rsidRDefault="00D7066B" w:rsidP="00FB6430">
      <w:pPr>
        <w:pStyle w:val="Title"/>
        <w:jc w:val="both"/>
        <w:rPr>
          <w:rFonts w:ascii="Calibri" w:hAnsi="Calibri" w:cs="Calibri"/>
          <w:sz w:val="20"/>
        </w:rPr>
      </w:pPr>
      <w:r>
        <w:rPr>
          <w:color w:val="F79646" w:themeColor="accent6"/>
        </w:rPr>
        <w:pict>
          <v:rect id="_x0000_i1025" style="width:0;height:1.5pt" o:hralign="center" o:hrstd="t" o:hr="t" fillcolor="#a0a0a0" stroked="f"/>
        </w:pict>
      </w:r>
    </w:p>
    <w:p w:rsidR="00850239" w:rsidRPr="000A4EA0" w:rsidRDefault="00850239" w:rsidP="00FB6430">
      <w:pPr>
        <w:jc w:val="both"/>
        <w:rPr>
          <w:rFonts w:ascii="Calibri" w:hAnsi="Calibri" w:cs="Calibri"/>
          <w:sz w:val="20"/>
          <w:szCs w:val="20"/>
        </w:rPr>
      </w:pPr>
    </w:p>
    <w:p w:rsidR="00E556ED" w:rsidRPr="000A4EA0" w:rsidRDefault="00850239" w:rsidP="00FB6430">
      <w:pPr>
        <w:tabs>
          <w:tab w:val="left" w:pos="9990"/>
        </w:tabs>
        <w:jc w:val="both"/>
        <w:rPr>
          <w:rFonts w:ascii="Calibri" w:hAnsi="Calibri" w:cs="Calibri"/>
          <w:b/>
          <w:snapToGrid w:val="0"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M/s. </w:t>
      </w:r>
      <w:r w:rsidR="00707BF7">
        <w:rPr>
          <w:rFonts w:ascii="Calibri" w:hAnsi="Calibri" w:cs="Calibri"/>
          <w:b/>
          <w:sz w:val="20"/>
          <w:szCs w:val="20"/>
        </w:rPr>
        <w:t xml:space="preserve">MRG Group                              </w:t>
      </w:r>
      <w:r w:rsidR="00E556ED" w:rsidRPr="000A4EA0">
        <w:rPr>
          <w:rFonts w:ascii="Calibri" w:hAnsi="Calibri" w:cs="Calibri"/>
          <w:b/>
          <w:sz w:val="20"/>
          <w:szCs w:val="20"/>
        </w:rPr>
        <w:t xml:space="preserve">    </w:t>
      </w:r>
      <w:r w:rsidR="00E556ED">
        <w:rPr>
          <w:rFonts w:ascii="Calibri" w:hAnsi="Calibri" w:cs="Calibri"/>
          <w:b/>
          <w:sz w:val="20"/>
          <w:szCs w:val="20"/>
        </w:rPr>
        <w:t xml:space="preserve">                                                                                          </w:t>
      </w:r>
      <w:r w:rsidR="00E556ED" w:rsidRPr="000A4EA0">
        <w:rPr>
          <w:rFonts w:ascii="Calibri" w:hAnsi="Calibri" w:cs="Calibri"/>
          <w:b/>
          <w:sz w:val="20"/>
          <w:szCs w:val="20"/>
        </w:rPr>
        <w:t xml:space="preserve">  </w:t>
      </w:r>
      <w:r w:rsidR="00FE2C47">
        <w:rPr>
          <w:rFonts w:ascii="Calibri" w:hAnsi="Calibri" w:cs="Calibri"/>
          <w:b/>
          <w:sz w:val="20"/>
          <w:szCs w:val="20"/>
        </w:rPr>
        <w:t xml:space="preserve"> </w:t>
      </w:r>
      <w:r w:rsidR="00E556ED" w:rsidRPr="000A4EA0">
        <w:rPr>
          <w:rFonts w:ascii="Calibri" w:hAnsi="Calibri" w:cs="Calibri"/>
          <w:b/>
          <w:sz w:val="20"/>
          <w:szCs w:val="20"/>
        </w:rPr>
        <w:t xml:space="preserve">Tenure: </w:t>
      </w:r>
      <w:r w:rsidR="00707BF7">
        <w:rPr>
          <w:rFonts w:ascii="Calibri" w:hAnsi="Calibri" w:cs="Calibri"/>
          <w:b/>
          <w:sz w:val="20"/>
          <w:szCs w:val="20"/>
        </w:rPr>
        <w:t>Sep 2016</w:t>
      </w:r>
      <w:r w:rsidR="00FE2C47">
        <w:rPr>
          <w:rFonts w:ascii="Calibri" w:hAnsi="Calibri" w:cs="Calibri"/>
          <w:b/>
          <w:sz w:val="20"/>
          <w:szCs w:val="20"/>
        </w:rPr>
        <w:t xml:space="preserve"> </w:t>
      </w:r>
      <w:r w:rsidR="00E556ED" w:rsidRPr="000A4EA0">
        <w:rPr>
          <w:rFonts w:ascii="Calibri" w:hAnsi="Calibri" w:cs="Calibri"/>
          <w:b/>
          <w:sz w:val="20"/>
          <w:szCs w:val="20"/>
        </w:rPr>
        <w:t xml:space="preserve">– </w:t>
      </w:r>
      <w:r w:rsidR="00FE2C47">
        <w:rPr>
          <w:rFonts w:ascii="Calibri" w:hAnsi="Calibri" w:cs="Calibri"/>
          <w:b/>
          <w:sz w:val="20"/>
          <w:szCs w:val="20"/>
        </w:rPr>
        <w:t>April 2018</w:t>
      </w:r>
    </w:p>
    <w:p w:rsidR="00E556ED" w:rsidRPr="000A4EA0" w:rsidRDefault="00E556ED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0A4EA0">
        <w:rPr>
          <w:rFonts w:ascii="Calibri" w:hAnsi="Calibri" w:cs="Calibri"/>
          <w:color w:val="000000"/>
          <w:sz w:val="20"/>
          <w:szCs w:val="20"/>
        </w:rPr>
        <w:t>Designation</w:t>
      </w:r>
      <w:r w:rsidRPr="000A4EA0">
        <w:rPr>
          <w:rFonts w:ascii="Calibri" w:hAnsi="Calibri" w:cs="Calibri"/>
          <w:b/>
          <w:color w:val="000000"/>
          <w:sz w:val="20"/>
          <w:szCs w:val="20"/>
        </w:rPr>
        <w:t xml:space="preserve">: </w:t>
      </w:r>
      <w:r w:rsidR="00707BF7">
        <w:rPr>
          <w:rFonts w:ascii="Calibri" w:hAnsi="Calibri" w:cs="Calibri"/>
          <w:b/>
          <w:color w:val="000000"/>
          <w:sz w:val="20"/>
          <w:szCs w:val="20"/>
        </w:rPr>
        <w:t>DGM - Services</w:t>
      </w:r>
    </w:p>
    <w:p w:rsidR="00E556ED" w:rsidRDefault="00E556ED" w:rsidP="00FB6430">
      <w:pPr>
        <w:jc w:val="both"/>
        <w:rPr>
          <w:rFonts w:ascii="Calibri" w:hAnsi="Calibri" w:cs="Calibri"/>
          <w:b/>
          <w:color w:val="000000"/>
          <w:sz w:val="20"/>
          <w:szCs w:val="20"/>
          <w:u w:val="single"/>
        </w:rPr>
      </w:pPr>
      <w:r w:rsidRPr="000A4EA0">
        <w:rPr>
          <w:rFonts w:ascii="Calibri" w:hAnsi="Calibri" w:cs="Calibri"/>
          <w:bCs/>
          <w:color w:val="000000"/>
          <w:sz w:val="20"/>
          <w:szCs w:val="20"/>
          <w:u w:val="single"/>
        </w:rPr>
        <w:t>Reporting To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:</w:t>
      </w:r>
      <w:r w:rsidR="00707BF7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Sr. VP                 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                                                                       </w:t>
      </w:r>
      <w:r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                 </w:t>
      </w:r>
      <w:r w:rsidR="007279BA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</w:t>
      </w:r>
      <w:r w:rsidR="007279BA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</w:t>
      </w:r>
      <w:r w:rsidR="00FE2C47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Bangalore</w:t>
      </w:r>
    </w:p>
    <w:p w:rsidR="00FE2C47" w:rsidRDefault="00FE2C47" w:rsidP="00FB6430">
      <w:pPr>
        <w:jc w:val="both"/>
        <w:rPr>
          <w:rFonts w:ascii="Calibri" w:hAnsi="Calibri" w:cs="Calibri"/>
          <w:color w:val="000000"/>
          <w:sz w:val="20"/>
          <w:szCs w:val="20"/>
        </w:rPr>
      </w:pPr>
    </w:p>
    <w:p w:rsidR="00E556ED" w:rsidRPr="00DA0FC1" w:rsidRDefault="00E556ED" w:rsidP="00FB6430">
      <w:p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color w:val="000000"/>
          <w:sz w:val="20"/>
          <w:szCs w:val="20"/>
        </w:rPr>
        <w:t xml:space="preserve">Involved in the following projects </w:t>
      </w:r>
      <w:r w:rsidRPr="000A4EA0">
        <w:rPr>
          <w:rFonts w:ascii="Calibri" w:hAnsi="Calibri" w:cs="Calibri"/>
          <w:sz w:val="20"/>
          <w:szCs w:val="20"/>
        </w:rPr>
        <w:t xml:space="preserve">as </w:t>
      </w:r>
      <w:r w:rsidR="00F81C98">
        <w:rPr>
          <w:rFonts w:ascii="Calibri" w:hAnsi="Calibri" w:cs="Calibri"/>
          <w:sz w:val="20"/>
          <w:szCs w:val="20"/>
        </w:rPr>
        <w:t xml:space="preserve">a </w:t>
      </w:r>
      <w:r w:rsidR="00707BF7">
        <w:rPr>
          <w:rFonts w:ascii="Calibri" w:hAnsi="Calibri" w:cs="Calibri"/>
          <w:sz w:val="20"/>
          <w:szCs w:val="20"/>
        </w:rPr>
        <w:t>DGM Services</w:t>
      </w:r>
    </w:p>
    <w:p w:rsidR="009D4F4F" w:rsidRPr="00391FF7" w:rsidRDefault="00E556ED" w:rsidP="00391FF7">
      <w:pPr>
        <w:numPr>
          <w:ilvl w:val="0"/>
          <w:numId w:val="2"/>
        </w:numPr>
        <w:jc w:val="both"/>
        <w:rPr>
          <w:rFonts w:ascii="Calibri" w:hAnsi="Calibri" w:cs="Calibri"/>
          <w:sz w:val="20"/>
          <w:szCs w:val="20"/>
        </w:rPr>
      </w:pPr>
      <w:r w:rsidRPr="009C2D2A">
        <w:rPr>
          <w:rFonts w:ascii="Calibri" w:hAnsi="Calibri" w:cs="Calibri"/>
          <w:b/>
          <w:sz w:val="20"/>
          <w:szCs w:val="20"/>
        </w:rPr>
        <w:t xml:space="preserve">M/s </w:t>
      </w:r>
      <w:r w:rsidR="00BF3AB0" w:rsidRPr="009C2D2A">
        <w:rPr>
          <w:rFonts w:ascii="Calibri" w:hAnsi="Calibri" w:cs="Calibri"/>
          <w:b/>
          <w:sz w:val="20"/>
          <w:szCs w:val="20"/>
        </w:rPr>
        <w:t>Courtyard Marriott (</w:t>
      </w:r>
      <w:r w:rsidR="00707BF7" w:rsidRPr="009C2D2A">
        <w:rPr>
          <w:rFonts w:ascii="Calibri" w:hAnsi="Calibri" w:cs="Calibri"/>
          <w:b/>
          <w:sz w:val="20"/>
          <w:szCs w:val="20"/>
        </w:rPr>
        <w:t>CY-M</w:t>
      </w:r>
      <w:r w:rsidR="00BF3AB0" w:rsidRPr="009C2D2A">
        <w:rPr>
          <w:rFonts w:ascii="Calibri" w:hAnsi="Calibri" w:cs="Calibri"/>
          <w:b/>
          <w:sz w:val="20"/>
          <w:szCs w:val="20"/>
        </w:rPr>
        <w:t>)</w:t>
      </w:r>
      <w:r w:rsidRPr="000A4EA0">
        <w:rPr>
          <w:rFonts w:ascii="Calibri" w:hAnsi="Calibri" w:cs="Calibri"/>
          <w:sz w:val="20"/>
          <w:szCs w:val="20"/>
        </w:rPr>
        <w:t xml:space="preserve"> are on the completion of </w:t>
      </w:r>
      <w:r w:rsidR="00CA6C85">
        <w:rPr>
          <w:rFonts w:ascii="Calibri" w:hAnsi="Calibri" w:cs="Calibri"/>
          <w:sz w:val="20"/>
          <w:szCs w:val="20"/>
        </w:rPr>
        <w:t>185</w:t>
      </w:r>
      <w:r w:rsidRPr="000A4EA0">
        <w:rPr>
          <w:rFonts w:ascii="Calibri" w:hAnsi="Calibri" w:cs="Calibri"/>
          <w:sz w:val="20"/>
          <w:szCs w:val="20"/>
        </w:rPr>
        <w:t xml:space="preserve"> guest rooms, </w:t>
      </w:r>
      <w:r w:rsidR="0038048A">
        <w:rPr>
          <w:rFonts w:ascii="Calibri" w:hAnsi="Calibri" w:cs="Calibri"/>
          <w:sz w:val="20"/>
          <w:szCs w:val="20"/>
        </w:rPr>
        <w:t>15</w:t>
      </w:r>
      <w:r w:rsidRPr="000A4EA0">
        <w:rPr>
          <w:rFonts w:ascii="Calibri" w:hAnsi="Calibri" w:cs="Calibri"/>
          <w:sz w:val="20"/>
          <w:szCs w:val="20"/>
        </w:rPr>
        <w:t xml:space="preserve"> Executive suites, meeting rooms, Banquet Halls, conference rooms &amp; a Health club consisting of the FAMED AYURVEDIC massage rooms. </w:t>
      </w:r>
    </w:p>
    <w:p w:rsidR="000644FE" w:rsidRPr="000644FE" w:rsidRDefault="00D7066B" w:rsidP="00FB6430">
      <w:pPr>
        <w:pStyle w:val="Title"/>
        <w:jc w:val="both"/>
        <w:rPr>
          <w:color w:val="F79646" w:themeColor="accent6"/>
        </w:rPr>
      </w:pPr>
      <w:r>
        <w:rPr>
          <w:color w:val="F79646" w:themeColor="accent6"/>
        </w:rPr>
        <w:pict>
          <v:rect id="_x0000_i1026" style="width:0;height:1.5pt" o:hralign="center" o:hrstd="t" o:hr="t" fillcolor="#a0a0a0" stroked="f"/>
        </w:pict>
      </w:r>
    </w:p>
    <w:p w:rsidR="000644FE" w:rsidRPr="000644FE" w:rsidRDefault="000644FE" w:rsidP="00FB6430">
      <w:pPr>
        <w:jc w:val="both"/>
        <w:rPr>
          <w:rFonts w:ascii="Calibri" w:hAnsi="Calibri" w:cs="Calibri"/>
          <w:b/>
          <w:color w:val="F79646" w:themeColor="accent6"/>
          <w:sz w:val="20"/>
          <w:szCs w:val="20"/>
        </w:rPr>
      </w:pPr>
      <w:r w:rsidRPr="000644FE">
        <w:rPr>
          <w:rFonts w:ascii="Calibri" w:hAnsi="Calibri" w:cs="Calibri"/>
          <w:b/>
          <w:color w:val="F79646" w:themeColor="accent6"/>
          <w:sz w:val="20"/>
          <w:szCs w:val="20"/>
        </w:rPr>
        <w:t xml:space="preserve"> </w:t>
      </w:r>
    </w:p>
    <w:p w:rsidR="00CF5932" w:rsidRPr="003967EE" w:rsidRDefault="00CF5932" w:rsidP="00FB6430">
      <w:pPr>
        <w:jc w:val="both"/>
        <w:rPr>
          <w:rFonts w:asciiTheme="minorHAnsi" w:hAnsiTheme="minorHAnsi" w:cstheme="minorHAnsi"/>
          <w:sz w:val="20"/>
          <w:szCs w:val="20"/>
        </w:rPr>
      </w:pPr>
      <w:r w:rsidRPr="003967EE">
        <w:rPr>
          <w:rFonts w:asciiTheme="minorHAnsi" w:hAnsiTheme="minorHAnsi" w:cstheme="minorHAnsi"/>
          <w:b/>
          <w:sz w:val="20"/>
          <w:szCs w:val="20"/>
        </w:rPr>
        <w:t>M/s.</w:t>
      </w:r>
      <w:r w:rsidR="00657DC7">
        <w:rPr>
          <w:rFonts w:asciiTheme="minorHAnsi" w:hAnsiTheme="minorHAnsi" w:cstheme="minorHAnsi"/>
          <w:b/>
          <w:sz w:val="20"/>
          <w:szCs w:val="20"/>
        </w:rPr>
        <w:t xml:space="preserve"> </w:t>
      </w:r>
      <w:r>
        <w:rPr>
          <w:rFonts w:asciiTheme="minorHAnsi" w:hAnsiTheme="minorHAnsi" w:cstheme="minorHAnsi"/>
          <w:b/>
          <w:sz w:val="20"/>
          <w:szCs w:val="20"/>
        </w:rPr>
        <w:t xml:space="preserve">Patel Realty                                                     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 xml:space="preserve">            </w:t>
      </w:r>
      <w:r w:rsidRPr="003967EE">
        <w:rPr>
          <w:rFonts w:asciiTheme="minorHAnsi" w:hAnsiTheme="minorHAnsi" w:cstheme="minorHAnsi"/>
          <w:sz w:val="20"/>
          <w:szCs w:val="20"/>
        </w:rPr>
        <w:t xml:space="preserve"> </w:t>
      </w:r>
      <w:r w:rsidRPr="003967EE">
        <w:rPr>
          <w:rFonts w:asciiTheme="minorHAnsi" w:hAnsiTheme="minorHAnsi" w:cstheme="minorHAnsi"/>
          <w:b/>
          <w:sz w:val="20"/>
          <w:szCs w:val="20"/>
        </w:rPr>
        <w:t xml:space="preserve">Tenure: July 2011 – </w:t>
      </w:r>
      <w:r w:rsidR="00391FF7">
        <w:rPr>
          <w:rFonts w:asciiTheme="minorHAnsi" w:hAnsiTheme="minorHAnsi" w:cstheme="minorHAnsi"/>
          <w:b/>
          <w:sz w:val="20"/>
          <w:szCs w:val="20"/>
        </w:rPr>
        <w:t>Dec</w:t>
      </w:r>
      <w:r>
        <w:rPr>
          <w:rFonts w:asciiTheme="minorHAnsi" w:hAnsiTheme="minorHAnsi" w:cstheme="minorHAnsi"/>
          <w:b/>
          <w:sz w:val="20"/>
          <w:szCs w:val="20"/>
        </w:rPr>
        <w:t xml:space="preserve"> 201</w:t>
      </w:r>
      <w:r w:rsidR="00391FF7">
        <w:rPr>
          <w:rFonts w:asciiTheme="minorHAnsi" w:hAnsiTheme="minorHAnsi" w:cstheme="minorHAnsi"/>
          <w:b/>
          <w:sz w:val="20"/>
          <w:szCs w:val="20"/>
        </w:rPr>
        <w:t>5</w:t>
      </w:r>
    </w:p>
    <w:p w:rsidR="00CF5932" w:rsidRPr="003967EE" w:rsidRDefault="00CF5932" w:rsidP="00FB6430">
      <w:pPr>
        <w:jc w:val="both"/>
        <w:rPr>
          <w:rFonts w:asciiTheme="minorHAnsi" w:hAnsiTheme="minorHAnsi" w:cstheme="minorHAnsi"/>
          <w:b/>
          <w:color w:val="000000"/>
          <w:sz w:val="20"/>
          <w:szCs w:val="20"/>
        </w:rPr>
      </w:pPr>
      <w:r w:rsidRPr="003967EE">
        <w:rPr>
          <w:rFonts w:asciiTheme="minorHAnsi" w:hAnsiTheme="minorHAnsi" w:cstheme="minorHAnsi"/>
          <w:color w:val="000000"/>
          <w:sz w:val="20"/>
          <w:szCs w:val="20"/>
        </w:rPr>
        <w:t>Designation</w:t>
      </w:r>
      <w:r w:rsidRPr="003967EE">
        <w:rPr>
          <w:rFonts w:asciiTheme="minorHAnsi" w:hAnsiTheme="minorHAnsi" w:cstheme="minorHAnsi"/>
          <w:b/>
          <w:color w:val="000000"/>
          <w:sz w:val="20"/>
          <w:szCs w:val="20"/>
        </w:rPr>
        <w:t>: A.G.M Services</w:t>
      </w:r>
      <w:r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(MEP)</w:t>
      </w:r>
    </w:p>
    <w:p w:rsidR="00CF5932" w:rsidRPr="003967EE" w:rsidRDefault="00CF5932" w:rsidP="00FB6430">
      <w:pPr>
        <w:jc w:val="both"/>
        <w:rPr>
          <w:rFonts w:asciiTheme="minorHAnsi" w:hAnsiTheme="minorHAnsi" w:cstheme="minorHAnsi"/>
          <w:b/>
          <w:color w:val="000000"/>
          <w:sz w:val="20"/>
          <w:szCs w:val="20"/>
        </w:rPr>
      </w:pPr>
      <w:r w:rsidRPr="003967EE">
        <w:rPr>
          <w:rFonts w:asciiTheme="minorHAnsi" w:hAnsiTheme="minorHAnsi" w:cstheme="minorHAnsi"/>
          <w:bCs/>
          <w:color w:val="000000"/>
          <w:sz w:val="20"/>
          <w:szCs w:val="20"/>
          <w:u w:val="single"/>
        </w:rPr>
        <w:t>Reporting To</w:t>
      </w:r>
      <w:r w:rsidRPr="003967EE"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  <w:t xml:space="preserve">: Project Director        </w:t>
      </w:r>
      <w:r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  <w:t xml:space="preserve">                                                                                                                             </w:t>
      </w:r>
      <w:r w:rsidRPr="003967EE"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  <w:t xml:space="preserve">  Bangalore.</w:t>
      </w:r>
    </w:p>
    <w:p w:rsidR="00CF5932" w:rsidRPr="000A4EA0" w:rsidRDefault="00CF5932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</w:p>
    <w:p w:rsidR="003435F2" w:rsidRDefault="003435F2" w:rsidP="00FB6430">
      <w:pPr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3967EE">
        <w:rPr>
          <w:rFonts w:asciiTheme="minorHAnsi" w:hAnsiTheme="minorHAnsi" w:cstheme="minorHAnsi"/>
          <w:color w:val="000000"/>
          <w:sz w:val="20"/>
          <w:szCs w:val="20"/>
        </w:rPr>
        <w:t xml:space="preserve">Involved in the following project as </w:t>
      </w:r>
      <w:r>
        <w:rPr>
          <w:rFonts w:asciiTheme="minorHAnsi" w:hAnsiTheme="minorHAnsi" w:cstheme="minorHAnsi"/>
          <w:color w:val="000000"/>
          <w:sz w:val="20"/>
          <w:szCs w:val="20"/>
        </w:rPr>
        <w:t>A.G.M  Services (MEP)</w:t>
      </w:r>
    </w:p>
    <w:p w:rsidR="003435F2" w:rsidRPr="003967EE" w:rsidRDefault="003435F2" w:rsidP="00FB6430">
      <w:pPr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3435F2" w:rsidRDefault="003435F2" w:rsidP="001F60CA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F43487">
        <w:rPr>
          <w:rFonts w:asciiTheme="minorHAnsi" w:hAnsiTheme="minorHAnsi" w:cstheme="minorHAnsi"/>
          <w:b/>
          <w:color w:val="auto"/>
          <w:sz w:val="20"/>
          <w:szCs w:val="20"/>
        </w:rPr>
        <w:t>M/s Patel Realty</w:t>
      </w:r>
      <w:r w:rsidRPr="00F43487">
        <w:rPr>
          <w:rFonts w:asciiTheme="minorHAnsi" w:hAnsiTheme="minorHAnsi" w:cstheme="minorHAnsi"/>
          <w:color w:val="auto"/>
          <w:sz w:val="20"/>
          <w:szCs w:val="20"/>
        </w:rPr>
        <w:t xml:space="preserve"> Neotown is a </w:t>
      </w:r>
      <w:r w:rsidR="009C2D2A" w:rsidRPr="00F43487">
        <w:rPr>
          <w:rFonts w:asciiTheme="minorHAnsi" w:hAnsiTheme="minorHAnsi" w:cstheme="minorHAnsi"/>
          <w:color w:val="auto"/>
          <w:sz w:val="20"/>
          <w:szCs w:val="20"/>
        </w:rPr>
        <w:t>brand-new</w:t>
      </w:r>
      <w:r w:rsidRPr="00F43487">
        <w:rPr>
          <w:rFonts w:asciiTheme="minorHAnsi" w:hAnsiTheme="minorHAnsi" w:cstheme="minorHAnsi"/>
          <w:color w:val="auto"/>
          <w:sz w:val="20"/>
          <w:szCs w:val="20"/>
        </w:rPr>
        <w:t xml:space="preserve"> lifestyle suburb spread across 120 acres of prime land, classified by distinct precincts, in Bangalore. Neotown is master planned with three Residential Precincts, a Business Precinct, a Tech-Icon Precinct, a Hospitality Precinct and a Town Centre Market Precinct comprising of a large mall, a family health clinic, a school and a creche.</w:t>
      </w:r>
    </w:p>
    <w:p w:rsidR="00BD041D" w:rsidRPr="00F43487" w:rsidRDefault="00BD041D" w:rsidP="00FB6430">
      <w:pPr>
        <w:pStyle w:val="NormalWeb"/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:rsidR="003435F2" w:rsidRDefault="003435F2" w:rsidP="001F60CA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F43487">
        <w:rPr>
          <w:rFonts w:asciiTheme="minorHAnsi" w:hAnsiTheme="minorHAnsi" w:cstheme="minorHAnsi"/>
          <w:b/>
          <w:bCs/>
          <w:color w:val="auto"/>
          <w:sz w:val="20"/>
          <w:szCs w:val="20"/>
        </w:rPr>
        <w:t>Tech-icon Precinct:</w:t>
      </w:r>
      <w:r w:rsidRPr="00F43487">
        <w:rPr>
          <w:rFonts w:asciiTheme="minorHAnsi" w:hAnsiTheme="minorHAnsi" w:cstheme="minorHAnsi"/>
          <w:color w:val="auto"/>
          <w:sz w:val="20"/>
          <w:szCs w:val="20"/>
        </w:rPr>
        <w:t> Redefining office space to mean more office and more space, the Tech-Icon Precinct offers a world class working environment. For the few who live in Smondoville, you may never have to leave Neotown again.</w:t>
      </w:r>
    </w:p>
    <w:p w:rsidR="00BD041D" w:rsidRPr="00F43487" w:rsidRDefault="00BD041D" w:rsidP="00FB6430">
      <w:pPr>
        <w:pStyle w:val="NormalWeb"/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:rsidR="003435F2" w:rsidRDefault="00657DC7" w:rsidP="001F60CA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F43487">
        <w:rPr>
          <w:rFonts w:asciiTheme="minorHAnsi" w:hAnsiTheme="minorHAnsi" w:cstheme="minorHAnsi"/>
          <w:b/>
          <w:bCs/>
          <w:color w:val="auto"/>
          <w:sz w:val="20"/>
          <w:szCs w:val="20"/>
        </w:rPr>
        <w:t>Town Centre</w:t>
      </w:r>
      <w:r w:rsidR="003435F2" w:rsidRPr="00F43487">
        <w:rPr>
          <w:rFonts w:asciiTheme="minorHAnsi" w:hAnsiTheme="minorHAnsi" w:cstheme="minorHAnsi"/>
          <w:b/>
          <w:bCs/>
          <w:color w:val="auto"/>
          <w:sz w:val="20"/>
          <w:szCs w:val="20"/>
        </w:rPr>
        <w:t>:</w:t>
      </w:r>
      <w:r w:rsidR="003435F2" w:rsidRPr="00F43487">
        <w:rPr>
          <w:rFonts w:asciiTheme="minorHAnsi" w:hAnsiTheme="minorHAnsi" w:cstheme="minorHAnsi"/>
          <w:color w:val="auto"/>
          <w:sz w:val="20"/>
          <w:szCs w:val="20"/>
        </w:rPr>
        <w:t xml:space="preserve"> It’s where it all comes together. The Town Centre cum Market Precinct provides a host of social </w:t>
      </w:r>
      <w:r w:rsidRPr="00F43487">
        <w:rPr>
          <w:rFonts w:asciiTheme="minorHAnsi" w:hAnsiTheme="minorHAnsi" w:cstheme="minorHAnsi"/>
          <w:color w:val="auto"/>
          <w:sz w:val="20"/>
          <w:szCs w:val="20"/>
        </w:rPr>
        <w:t>facilities</w:t>
      </w:r>
      <w:r w:rsidR="003435F2" w:rsidRPr="00F43487">
        <w:rPr>
          <w:rFonts w:asciiTheme="minorHAnsi" w:hAnsiTheme="minorHAnsi" w:cstheme="minorHAnsi"/>
          <w:color w:val="auto"/>
          <w:sz w:val="20"/>
          <w:szCs w:val="20"/>
        </w:rPr>
        <w:t xml:space="preserve"> for residents of Neotown, binding the very fabric that weaves this extraordinary city. It is anchored by Neomall, India’s largest strip mall.</w:t>
      </w:r>
    </w:p>
    <w:p w:rsidR="00BD041D" w:rsidRPr="00F43487" w:rsidRDefault="00BD041D" w:rsidP="00FB6430">
      <w:pPr>
        <w:pStyle w:val="NormalWeb"/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:rsidR="003435F2" w:rsidRDefault="003435F2" w:rsidP="001F60CA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F43487">
        <w:rPr>
          <w:rFonts w:asciiTheme="minorHAnsi" w:hAnsiTheme="minorHAnsi" w:cstheme="minorHAnsi"/>
          <w:b/>
          <w:bCs/>
          <w:color w:val="auto"/>
          <w:sz w:val="20"/>
          <w:szCs w:val="20"/>
        </w:rPr>
        <w:t>Neomall:</w:t>
      </w:r>
      <w:r w:rsidRPr="00F43487">
        <w:rPr>
          <w:rFonts w:asciiTheme="minorHAnsi" w:hAnsiTheme="minorHAnsi" w:cstheme="minorHAnsi"/>
          <w:color w:val="auto"/>
          <w:sz w:val="20"/>
          <w:szCs w:val="20"/>
        </w:rPr>
        <w:t xml:space="preserve"> India’s largest strip mall gives you a shopping experience that is hassle-free and convenient. Fully equipped with a Family Entertainment </w:t>
      </w:r>
      <w:r w:rsidR="009C2D2A" w:rsidRPr="00F43487">
        <w:rPr>
          <w:rFonts w:asciiTheme="minorHAnsi" w:hAnsiTheme="minorHAnsi" w:cstheme="minorHAnsi"/>
          <w:color w:val="auto"/>
          <w:sz w:val="20"/>
          <w:szCs w:val="20"/>
        </w:rPr>
        <w:t>Centre,</w:t>
      </w:r>
      <w:r w:rsidRPr="00F43487">
        <w:rPr>
          <w:rFonts w:asciiTheme="minorHAnsi" w:hAnsiTheme="minorHAnsi" w:cstheme="minorHAnsi"/>
          <w:color w:val="auto"/>
          <w:sz w:val="20"/>
          <w:szCs w:val="20"/>
        </w:rPr>
        <w:t xml:space="preserve"> See </w:t>
      </w:r>
      <w:hyperlink r:id="rId10" w:tgtFrame="_blank" w:history="1">
        <w:r w:rsidRPr="00F43487">
          <w:rPr>
            <w:rFonts w:asciiTheme="minorHAnsi" w:hAnsiTheme="minorHAnsi" w:cstheme="minorHAnsi"/>
            <w:color w:val="auto"/>
            <w:sz w:val="20"/>
            <w:szCs w:val="20"/>
          </w:rPr>
          <w:t>www.neomall.in</w:t>
        </w:r>
      </w:hyperlink>
    </w:p>
    <w:p w:rsidR="00BD041D" w:rsidRPr="00F43487" w:rsidRDefault="00BD041D" w:rsidP="00FB6430">
      <w:pPr>
        <w:pStyle w:val="NormalWeb"/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:rsidR="00BD041D" w:rsidRDefault="003435F2" w:rsidP="001F60CA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F43487">
        <w:rPr>
          <w:rFonts w:asciiTheme="minorHAnsi" w:hAnsiTheme="minorHAnsi" w:cstheme="minorHAnsi"/>
          <w:b/>
          <w:bCs/>
          <w:color w:val="auto"/>
          <w:sz w:val="20"/>
          <w:szCs w:val="20"/>
        </w:rPr>
        <w:t>Smondoville:</w:t>
      </w:r>
      <w:r w:rsidRPr="00F43487">
        <w:rPr>
          <w:rFonts w:asciiTheme="minorHAnsi" w:hAnsiTheme="minorHAnsi" w:cstheme="minorHAnsi"/>
          <w:color w:val="auto"/>
          <w:sz w:val="20"/>
          <w:szCs w:val="20"/>
        </w:rPr>
        <w:t> Smondoville is a collection of Smondos, each custom designed for optimum efficiency. See</w:t>
      </w:r>
      <w:hyperlink r:id="rId11" w:tgtFrame="_blank" w:history="1">
        <w:r w:rsidRPr="00F43487">
          <w:rPr>
            <w:rFonts w:asciiTheme="minorHAnsi" w:hAnsiTheme="minorHAnsi" w:cstheme="minorHAnsi"/>
            <w:color w:val="auto"/>
            <w:sz w:val="20"/>
            <w:szCs w:val="20"/>
          </w:rPr>
          <w:t>www.smondoville.com</w:t>
        </w:r>
      </w:hyperlink>
    </w:p>
    <w:p w:rsidR="00125F64" w:rsidRDefault="00125F64" w:rsidP="00FB6430">
      <w:pPr>
        <w:pStyle w:val="NormalWeb"/>
        <w:shd w:val="clear" w:color="auto" w:fill="FFFFFF"/>
        <w:spacing w:before="0" w:beforeAutospacing="0" w:after="0" w:afterAutospacing="0" w:line="207" w:lineRule="atLeast"/>
        <w:ind w:left="720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:rsidR="00BD041D" w:rsidRDefault="003435F2" w:rsidP="001F60CA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F43487">
        <w:rPr>
          <w:rFonts w:asciiTheme="minorHAnsi" w:hAnsiTheme="minorHAnsi" w:cstheme="minorHAnsi"/>
          <w:b/>
          <w:bCs/>
          <w:color w:val="auto"/>
          <w:sz w:val="20"/>
          <w:szCs w:val="20"/>
        </w:rPr>
        <w:t>Smondo 2.0:</w:t>
      </w:r>
      <w:r w:rsidRPr="00F43487">
        <w:rPr>
          <w:rFonts w:asciiTheme="minorHAnsi" w:hAnsiTheme="minorHAnsi" w:cstheme="minorHAnsi"/>
          <w:color w:val="auto"/>
          <w:sz w:val="20"/>
          <w:szCs w:val="20"/>
        </w:rPr>
        <w:t> Smondo 2.0 evolved as an upgraded version of the Smondo, in response to the feedback we received from our clients the first time around. See </w:t>
      </w:r>
      <w:hyperlink r:id="rId12" w:tgtFrame="_blank" w:history="1">
        <w:r w:rsidRPr="00F43487">
          <w:rPr>
            <w:rFonts w:asciiTheme="minorHAnsi" w:hAnsiTheme="minorHAnsi" w:cstheme="minorHAnsi"/>
            <w:color w:val="auto"/>
            <w:sz w:val="20"/>
            <w:szCs w:val="20"/>
          </w:rPr>
          <w:t>www.neotown.in/smondo2</w:t>
        </w:r>
      </w:hyperlink>
    </w:p>
    <w:p w:rsidR="00125F64" w:rsidRDefault="00125F64" w:rsidP="00FB6430">
      <w:pPr>
        <w:pStyle w:val="NormalWeb"/>
        <w:shd w:val="clear" w:color="auto" w:fill="FFFFFF"/>
        <w:spacing w:before="0" w:beforeAutospacing="0" w:after="0" w:afterAutospacing="0" w:line="207" w:lineRule="atLeast"/>
        <w:ind w:left="720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:rsidR="00BD041D" w:rsidRDefault="003435F2" w:rsidP="001F60CA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F43487">
        <w:rPr>
          <w:rFonts w:asciiTheme="minorHAnsi" w:hAnsiTheme="minorHAnsi" w:cstheme="minorHAnsi"/>
          <w:b/>
          <w:bCs/>
          <w:color w:val="auto"/>
          <w:sz w:val="20"/>
          <w:szCs w:val="20"/>
        </w:rPr>
        <w:t>Smondo 3.0:</w:t>
      </w:r>
      <w:r w:rsidRPr="00F43487">
        <w:rPr>
          <w:rFonts w:asciiTheme="minorHAnsi" w:hAnsiTheme="minorHAnsi" w:cstheme="minorHAnsi"/>
          <w:color w:val="auto"/>
          <w:sz w:val="20"/>
          <w:szCs w:val="20"/>
        </w:rPr>
        <w:t> After the success of the earlier smondos, our team went through the response received and found there's still a huge segment of people who love the product</w:t>
      </w:r>
      <w:r w:rsidR="00BD041D">
        <w:rPr>
          <w:rFonts w:asciiTheme="minorHAnsi" w:hAnsiTheme="minorHAnsi" w:cstheme="minorHAnsi"/>
          <w:color w:val="auto"/>
          <w:sz w:val="20"/>
          <w:szCs w:val="20"/>
        </w:rPr>
        <w:t>.</w:t>
      </w:r>
    </w:p>
    <w:p w:rsidR="00125F64" w:rsidRPr="00125F64" w:rsidRDefault="00125F64" w:rsidP="00FB6430">
      <w:pPr>
        <w:pStyle w:val="NormalWeb"/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:rsidR="00BD041D" w:rsidRDefault="003435F2" w:rsidP="001F60CA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F43487">
        <w:rPr>
          <w:rFonts w:asciiTheme="minorHAnsi" w:hAnsiTheme="minorHAnsi" w:cstheme="minorHAnsi"/>
          <w:b/>
          <w:bCs/>
          <w:color w:val="auto"/>
          <w:sz w:val="20"/>
          <w:szCs w:val="20"/>
        </w:rPr>
        <w:lastRenderedPageBreak/>
        <w:t>Townsville:</w:t>
      </w:r>
      <w:r w:rsidRPr="00F43487">
        <w:rPr>
          <w:rFonts w:asciiTheme="minorHAnsi" w:hAnsiTheme="minorHAnsi" w:cstheme="minorHAnsi"/>
          <w:color w:val="auto"/>
          <w:sz w:val="20"/>
          <w:szCs w:val="20"/>
        </w:rPr>
        <w:t> For those who prefer living in an independent home with their backyard, this precinct offers just the solution. Smart, efficient and well designed, each villa/town house is custom-built as per the preferences of the owner. With so many choices and variety in single family homes, Neotown makes for a true urban community</w:t>
      </w:r>
      <w:r w:rsidR="00BD041D">
        <w:rPr>
          <w:rFonts w:asciiTheme="minorHAnsi" w:hAnsiTheme="minorHAnsi" w:cstheme="minorHAnsi"/>
          <w:color w:val="auto"/>
          <w:sz w:val="20"/>
          <w:szCs w:val="20"/>
        </w:rPr>
        <w:t>.</w:t>
      </w:r>
    </w:p>
    <w:p w:rsidR="00BD041D" w:rsidRPr="00F43487" w:rsidRDefault="00BD041D" w:rsidP="00FB6430">
      <w:pPr>
        <w:pStyle w:val="NormalWeb"/>
        <w:shd w:val="clear" w:color="auto" w:fill="FFFFFF"/>
        <w:spacing w:before="0" w:beforeAutospacing="0" w:after="0" w:afterAutospacing="0" w:line="207" w:lineRule="atLeast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:rsidR="000644FE" w:rsidRPr="000644FE" w:rsidRDefault="00D7066B" w:rsidP="00FB6430">
      <w:pPr>
        <w:pStyle w:val="Title"/>
        <w:jc w:val="both"/>
        <w:rPr>
          <w:color w:val="F79646" w:themeColor="accent6"/>
        </w:rPr>
      </w:pPr>
      <w:r>
        <w:rPr>
          <w:color w:val="F79646" w:themeColor="accent6"/>
        </w:rPr>
        <w:pict>
          <v:rect id="_x0000_i1027" style="width:0;height:1.5pt" o:hralign="center" o:hrstd="t" o:hr="t" fillcolor="#a0a0a0" stroked="f"/>
        </w:pict>
      </w:r>
    </w:p>
    <w:p w:rsidR="000644FE" w:rsidRPr="000644FE" w:rsidRDefault="000644FE" w:rsidP="00FB6430">
      <w:pPr>
        <w:jc w:val="both"/>
        <w:rPr>
          <w:rFonts w:ascii="Calibri" w:hAnsi="Calibri" w:cs="Calibri"/>
          <w:b/>
          <w:color w:val="F79646" w:themeColor="accent6"/>
          <w:sz w:val="20"/>
          <w:szCs w:val="20"/>
        </w:rPr>
      </w:pPr>
      <w:r w:rsidRPr="000644FE">
        <w:rPr>
          <w:rFonts w:ascii="Calibri" w:hAnsi="Calibri" w:cs="Calibri"/>
          <w:b/>
          <w:color w:val="F79646" w:themeColor="accent6"/>
          <w:sz w:val="20"/>
          <w:szCs w:val="20"/>
        </w:rPr>
        <w:t xml:space="preserve"> </w:t>
      </w:r>
    </w:p>
    <w:p w:rsidR="00477C90" w:rsidRPr="00657DC7" w:rsidRDefault="00477C90" w:rsidP="00FB6430">
      <w:pPr>
        <w:jc w:val="both"/>
        <w:rPr>
          <w:rFonts w:ascii="Calibri" w:hAnsi="Calibri" w:cs="Calibri"/>
          <w:b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>M/s.</w:t>
      </w:r>
      <w:r w:rsidR="00657DC7">
        <w:rPr>
          <w:rFonts w:ascii="Calibri" w:hAnsi="Calibri" w:cs="Calibri"/>
          <w:b/>
          <w:sz w:val="20"/>
          <w:szCs w:val="20"/>
        </w:rPr>
        <w:t xml:space="preserve"> </w:t>
      </w:r>
      <w:r w:rsidR="003C3F4F" w:rsidRPr="000A4EA0">
        <w:rPr>
          <w:rFonts w:ascii="Calibri" w:hAnsi="Calibri" w:cs="Calibri"/>
          <w:b/>
          <w:sz w:val="20"/>
          <w:szCs w:val="20"/>
        </w:rPr>
        <w:t>ETA (Emirates Trading Agency), Dubai (</w:t>
      </w:r>
      <w:r w:rsidR="00657DC7" w:rsidRPr="000A4EA0">
        <w:rPr>
          <w:rFonts w:ascii="Calibri" w:hAnsi="Calibri" w:cs="Calibri"/>
          <w:b/>
          <w:sz w:val="20"/>
          <w:szCs w:val="20"/>
        </w:rPr>
        <w:t>UAE</w:t>
      </w:r>
      <w:r w:rsidR="009C2D2A">
        <w:rPr>
          <w:rFonts w:ascii="Calibri" w:hAnsi="Calibri" w:cs="Calibri"/>
          <w:b/>
          <w:sz w:val="20"/>
          <w:szCs w:val="20"/>
        </w:rPr>
        <w:t>)</w:t>
      </w:r>
      <w:r w:rsidR="009C2D2A">
        <w:rPr>
          <w:rFonts w:ascii="Calibri" w:hAnsi="Calibri" w:cs="Calibri"/>
          <w:b/>
          <w:sz w:val="20"/>
          <w:szCs w:val="20"/>
        </w:rPr>
        <w:tab/>
      </w:r>
      <w:r w:rsidR="007B4931">
        <w:rPr>
          <w:rFonts w:ascii="Calibri" w:hAnsi="Calibri" w:cs="Calibri"/>
          <w:b/>
          <w:sz w:val="20"/>
          <w:szCs w:val="20"/>
        </w:rPr>
        <w:t xml:space="preserve">                                    </w:t>
      </w:r>
      <w:r w:rsidR="00125F64">
        <w:rPr>
          <w:rFonts w:ascii="Calibri" w:hAnsi="Calibri" w:cs="Calibri"/>
          <w:b/>
          <w:sz w:val="20"/>
          <w:szCs w:val="20"/>
        </w:rPr>
        <w:t xml:space="preserve">            </w:t>
      </w:r>
      <w:r w:rsidR="007B4931">
        <w:rPr>
          <w:rFonts w:ascii="Calibri" w:hAnsi="Calibri" w:cs="Calibri"/>
          <w:b/>
          <w:sz w:val="20"/>
          <w:szCs w:val="20"/>
        </w:rPr>
        <w:t xml:space="preserve">  </w:t>
      </w:r>
      <w:r w:rsidR="00657DC7">
        <w:rPr>
          <w:rFonts w:ascii="Calibri" w:hAnsi="Calibri" w:cs="Calibri"/>
          <w:b/>
          <w:sz w:val="20"/>
          <w:szCs w:val="20"/>
        </w:rPr>
        <w:t xml:space="preserve"> </w:t>
      </w:r>
      <w:r w:rsidR="007B4931">
        <w:rPr>
          <w:rFonts w:ascii="Calibri" w:hAnsi="Calibri" w:cs="Calibri"/>
          <w:b/>
          <w:sz w:val="20"/>
          <w:szCs w:val="20"/>
        </w:rPr>
        <w:t xml:space="preserve">       </w:t>
      </w:r>
      <w:r w:rsidR="00657DC7">
        <w:rPr>
          <w:rFonts w:ascii="Calibri" w:hAnsi="Calibri" w:cs="Calibri"/>
          <w:b/>
          <w:sz w:val="20"/>
          <w:szCs w:val="20"/>
        </w:rPr>
        <w:t xml:space="preserve">   </w:t>
      </w:r>
      <w:r w:rsidR="007B4931">
        <w:rPr>
          <w:rFonts w:ascii="Calibri" w:hAnsi="Calibri" w:cs="Calibri"/>
          <w:b/>
          <w:sz w:val="20"/>
          <w:szCs w:val="20"/>
        </w:rPr>
        <w:t xml:space="preserve"> </w:t>
      </w:r>
      <w:r w:rsidRPr="000A4EA0">
        <w:rPr>
          <w:rFonts w:ascii="Calibri" w:hAnsi="Calibri" w:cs="Calibri"/>
          <w:b/>
          <w:sz w:val="20"/>
          <w:szCs w:val="20"/>
        </w:rPr>
        <w:t xml:space="preserve">Tenure: </w:t>
      </w:r>
      <w:r w:rsidR="003C3F4F" w:rsidRPr="000A4EA0">
        <w:rPr>
          <w:rFonts w:ascii="Calibri" w:hAnsi="Calibri" w:cs="Calibri"/>
          <w:b/>
          <w:sz w:val="20"/>
          <w:szCs w:val="20"/>
        </w:rPr>
        <w:t>Dec</w:t>
      </w:r>
      <w:r w:rsidRPr="000A4EA0">
        <w:rPr>
          <w:rFonts w:ascii="Calibri" w:hAnsi="Calibri" w:cs="Calibri"/>
          <w:b/>
          <w:sz w:val="20"/>
          <w:szCs w:val="20"/>
        </w:rPr>
        <w:t xml:space="preserve"> 200</w:t>
      </w:r>
      <w:r w:rsidR="003C3F4F" w:rsidRPr="000A4EA0">
        <w:rPr>
          <w:rFonts w:ascii="Calibri" w:hAnsi="Calibri" w:cs="Calibri"/>
          <w:b/>
          <w:sz w:val="20"/>
          <w:szCs w:val="20"/>
        </w:rPr>
        <w:t>8</w:t>
      </w:r>
      <w:r w:rsidRPr="000A4EA0">
        <w:rPr>
          <w:rFonts w:ascii="Calibri" w:hAnsi="Calibri" w:cs="Calibri"/>
          <w:b/>
          <w:sz w:val="20"/>
          <w:szCs w:val="20"/>
        </w:rPr>
        <w:t xml:space="preserve"> – </w:t>
      </w:r>
      <w:r w:rsidR="000F4704">
        <w:rPr>
          <w:rFonts w:ascii="Calibri" w:hAnsi="Calibri" w:cs="Calibri"/>
          <w:b/>
          <w:sz w:val="20"/>
          <w:szCs w:val="20"/>
        </w:rPr>
        <w:t xml:space="preserve">June </w:t>
      </w:r>
      <w:r w:rsidR="00642161" w:rsidRPr="000A4EA0">
        <w:rPr>
          <w:rFonts w:ascii="Calibri" w:hAnsi="Calibri" w:cs="Calibri"/>
          <w:b/>
          <w:sz w:val="20"/>
          <w:szCs w:val="20"/>
        </w:rPr>
        <w:t>201</w:t>
      </w:r>
      <w:r w:rsidR="00CF5932">
        <w:rPr>
          <w:rFonts w:ascii="Calibri" w:hAnsi="Calibri" w:cs="Calibri"/>
          <w:b/>
          <w:sz w:val="20"/>
          <w:szCs w:val="20"/>
        </w:rPr>
        <w:t>1</w:t>
      </w:r>
    </w:p>
    <w:p w:rsidR="00477C90" w:rsidRPr="000A4EA0" w:rsidRDefault="00477C90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0A4EA0">
        <w:rPr>
          <w:rFonts w:ascii="Calibri" w:hAnsi="Calibri" w:cs="Calibri"/>
          <w:color w:val="000000"/>
          <w:sz w:val="20"/>
          <w:szCs w:val="20"/>
        </w:rPr>
        <w:t>Designation</w:t>
      </w:r>
      <w:r w:rsidRPr="000A4EA0">
        <w:rPr>
          <w:rFonts w:ascii="Calibri" w:hAnsi="Calibri" w:cs="Calibri"/>
          <w:b/>
          <w:color w:val="000000"/>
          <w:sz w:val="20"/>
          <w:szCs w:val="20"/>
        </w:rPr>
        <w:t xml:space="preserve">: </w:t>
      </w:r>
      <w:r w:rsidR="003F5EB1" w:rsidRPr="000A4EA0">
        <w:rPr>
          <w:rFonts w:ascii="Calibri" w:hAnsi="Calibri" w:cs="Calibri"/>
          <w:b/>
          <w:color w:val="000000"/>
          <w:sz w:val="20"/>
          <w:szCs w:val="20"/>
        </w:rPr>
        <w:t>Sr. MEP</w:t>
      </w:r>
      <w:r w:rsidR="002F4990" w:rsidRPr="000A4EA0">
        <w:rPr>
          <w:rFonts w:ascii="Calibri" w:hAnsi="Calibri" w:cs="Calibri"/>
          <w:b/>
          <w:color w:val="000000"/>
          <w:sz w:val="20"/>
          <w:szCs w:val="20"/>
        </w:rPr>
        <w:t xml:space="preserve"> Project</w:t>
      </w:r>
      <w:r w:rsidR="003F5EB1" w:rsidRPr="000A4EA0">
        <w:rPr>
          <w:rFonts w:ascii="Calibri" w:hAnsi="Calibri" w:cs="Calibri"/>
          <w:b/>
          <w:color w:val="000000"/>
          <w:sz w:val="20"/>
          <w:szCs w:val="20"/>
        </w:rPr>
        <w:t xml:space="preserve"> Co </w:t>
      </w:r>
      <w:r w:rsidR="00657DC7" w:rsidRPr="000A4EA0">
        <w:rPr>
          <w:rFonts w:ascii="Calibri" w:hAnsi="Calibri" w:cs="Calibri"/>
          <w:b/>
          <w:color w:val="000000"/>
          <w:sz w:val="20"/>
          <w:szCs w:val="20"/>
        </w:rPr>
        <w:t>Ordinator</w:t>
      </w:r>
    </w:p>
    <w:p w:rsidR="00477C90" w:rsidRPr="000A4EA0" w:rsidRDefault="00477C90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0A4EA0">
        <w:rPr>
          <w:rFonts w:ascii="Calibri" w:hAnsi="Calibri" w:cs="Calibri"/>
          <w:bCs/>
          <w:color w:val="000000"/>
          <w:sz w:val="20"/>
          <w:szCs w:val="20"/>
          <w:u w:val="single"/>
        </w:rPr>
        <w:t>Reporting To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:  </w:t>
      </w:r>
      <w:r w:rsidR="008A53A7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Director - Projects   </w:t>
      </w:r>
      <w:r w:rsidR="00F43487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                                                                </w:t>
      </w:r>
      <w:r w:rsidR="00125F64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</w:t>
      </w:r>
      <w:r w:rsidR="00F43487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       </w:t>
      </w:r>
      <w:r w:rsidR="008A53A7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</w:t>
      </w:r>
      <w:r w:rsidR="003C3F4F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Dubai</w:t>
      </w:r>
      <w:r w:rsidR="00EE3F27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&amp; Abu Dhabi.</w:t>
      </w:r>
    </w:p>
    <w:p w:rsidR="00477C90" w:rsidRPr="000A4EA0" w:rsidRDefault="00477C90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</w:p>
    <w:p w:rsidR="00EE3F27" w:rsidRPr="000A4EA0" w:rsidRDefault="009D19B6" w:rsidP="00FB6430">
      <w:pPr>
        <w:jc w:val="both"/>
        <w:rPr>
          <w:rFonts w:ascii="Calibri" w:hAnsi="Calibri" w:cs="Calibri"/>
          <w:color w:val="000000"/>
          <w:sz w:val="20"/>
          <w:szCs w:val="20"/>
        </w:rPr>
      </w:pPr>
      <w:r w:rsidRPr="000A4EA0">
        <w:rPr>
          <w:rFonts w:ascii="Calibri" w:hAnsi="Calibri" w:cs="Calibri"/>
          <w:color w:val="000000"/>
          <w:sz w:val="20"/>
          <w:szCs w:val="20"/>
        </w:rPr>
        <w:t>Involved in the following projects as Senior MEP Coordinator</w:t>
      </w:r>
    </w:p>
    <w:p w:rsidR="00125F64" w:rsidRPr="00125F64" w:rsidRDefault="00157517" w:rsidP="001F60CA">
      <w:pPr>
        <w:numPr>
          <w:ilvl w:val="0"/>
          <w:numId w:val="1"/>
        </w:num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125F64">
        <w:rPr>
          <w:rFonts w:ascii="Calibri" w:hAnsi="Calibri" w:cs="Calibri"/>
          <w:b/>
          <w:sz w:val="20"/>
          <w:szCs w:val="20"/>
        </w:rPr>
        <w:t>M/s Cleveland Clinic</w:t>
      </w:r>
      <w:r w:rsidRPr="000A4EA0">
        <w:rPr>
          <w:rFonts w:ascii="Calibri" w:hAnsi="Calibri" w:cs="Calibri"/>
          <w:sz w:val="20"/>
          <w:szCs w:val="20"/>
        </w:rPr>
        <w:t xml:space="preserve"> Abu Dhabi</w:t>
      </w:r>
      <w:r w:rsidR="009D19B6" w:rsidRPr="000A4EA0">
        <w:rPr>
          <w:rFonts w:ascii="Calibri" w:hAnsi="Calibri" w:cs="Calibri"/>
          <w:sz w:val="20"/>
          <w:szCs w:val="20"/>
        </w:rPr>
        <w:t xml:space="preserve"> having </w:t>
      </w:r>
      <w:r w:rsidR="006339AA" w:rsidRPr="000A4EA0">
        <w:rPr>
          <w:rFonts w:ascii="Calibri" w:hAnsi="Calibri" w:cs="Calibri"/>
          <w:sz w:val="20"/>
          <w:szCs w:val="20"/>
        </w:rPr>
        <w:t>1000000</w:t>
      </w:r>
      <w:r w:rsidR="009D19B6" w:rsidRPr="000A4EA0">
        <w:rPr>
          <w:rFonts w:ascii="Calibri" w:hAnsi="Calibri" w:cs="Calibri"/>
          <w:sz w:val="20"/>
          <w:szCs w:val="20"/>
        </w:rPr>
        <w:t xml:space="preserve"> Sq. mts. of conditioned area </w:t>
      </w:r>
      <w:r w:rsidR="006339AA" w:rsidRPr="000A4EA0">
        <w:rPr>
          <w:rFonts w:ascii="Calibri" w:hAnsi="Calibri" w:cs="Calibri"/>
          <w:sz w:val="20"/>
          <w:szCs w:val="20"/>
        </w:rPr>
        <w:t>wh</w:t>
      </w:r>
      <w:r w:rsidR="009D19B6" w:rsidRPr="000A4EA0">
        <w:rPr>
          <w:rFonts w:ascii="Calibri" w:hAnsi="Calibri" w:cs="Calibri"/>
          <w:sz w:val="20"/>
          <w:szCs w:val="20"/>
        </w:rPr>
        <w:t>ich is catered by</w:t>
      </w:r>
      <w:r w:rsidR="00EE3F27" w:rsidRPr="000A4EA0">
        <w:rPr>
          <w:rFonts w:ascii="Calibri" w:hAnsi="Calibri" w:cs="Calibri"/>
          <w:sz w:val="20"/>
          <w:szCs w:val="20"/>
        </w:rPr>
        <w:t xml:space="preserve"> 2500</w:t>
      </w:r>
      <w:r w:rsidR="006339AA" w:rsidRPr="000A4EA0">
        <w:rPr>
          <w:rFonts w:ascii="Calibri" w:hAnsi="Calibri" w:cs="Calibri"/>
          <w:sz w:val="20"/>
          <w:szCs w:val="20"/>
        </w:rPr>
        <w:t>0</w:t>
      </w:r>
      <w:r w:rsidR="00EE3F27" w:rsidRPr="000A4EA0">
        <w:rPr>
          <w:rFonts w:ascii="Calibri" w:hAnsi="Calibri" w:cs="Calibri"/>
          <w:sz w:val="20"/>
          <w:szCs w:val="20"/>
        </w:rPr>
        <w:t xml:space="preserve"> TR –</w:t>
      </w:r>
      <w:r w:rsidR="00665C1A" w:rsidRPr="00942571">
        <w:rPr>
          <w:rFonts w:ascii="Calibri" w:hAnsi="Calibri" w:cs="Calibri"/>
          <w:b/>
          <w:szCs w:val="20"/>
        </w:rPr>
        <w:t>District</w:t>
      </w:r>
      <w:r w:rsidR="006339AA" w:rsidRPr="00942571">
        <w:rPr>
          <w:rFonts w:ascii="Calibri" w:hAnsi="Calibri" w:cs="Calibri"/>
          <w:b/>
          <w:szCs w:val="20"/>
        </w:rPr>
        <w:t xml:space="preserve"> cooling</w:t>
      </w:r>
      <w:r w:rsidR="009D19B6" w:rsidRPr="00942571">
        <w:rPr>
          <w:rFonts w:ascii="Calibri" w:hAnsi="Calibri" w:cs="Calibri"/>
          <w:b/>
          <w:szCs w:val="20"/>
        </w:rPr>
        <w:t xml:space="preserve"> system</w:t>
      </w:r>
      <w:r w:rsidR="00942571" w:rsidRPr="00942571">
        <w:rPr>
          <w:rFonts w:ascii="Calibri" w:hAnsi="Calibri" w:cs="Calibri"/>
          <w:szCs w:val="20"/>
        </w:rPr>
        <w:t xml:space="preserve"> </w:t>
      </w:r>
      <w:r w:rsidR="009C2D2A" w:rsidRPr="00942571">
        <w:rPr>
          <w:rFonts w:ascii="Calibri" w:hAnsi="Calibri" w:cs="Calibri"/>
          <w:sz w:val="20"/>
          <w:szCs w:val="20"/>
        </w:rPr>
        <w:t>the</w:t>
      </w:r>
      <w:r w:rsidR="00942571" w:rsidRPr="00942571">
        <w:rPr>
          <w:rFonts w:ascii="Calibri" w:hAnsi="Calibri" w:cs="Calibri"/>
          <w:sz w:val="20"/>
          <w:szCs w:val="20"/>
        </w:rPr>
        <w:t xml:space="preserve"> district cooling plant has two independent distribution circuits one of which provides a dedicated resilient 53MW (15,000TR) chilled water supply to the Cleveland Clinic with emergency generators.</w:t>
      </w:r>
      <w:r w:rsidR="00942571">
        <w:rPr>
          <w:rFonts w:ascii="Calibri" w:hAnsi="Calibri" w:cs="Calibri"/>
          <w:sz w:val="20"/>
          <w:szCs w:val="20"/>
        </w:rPr>
        <w:t xml:space="preserve"> </w:t>
      </w:r>
      <w:r w:rsidR="00EE3F27" w:rsidRPr="000A4EA0">
        <w:rPr>
          <w:rFonts w:ascii="Calibri" w:hAnsi="Calibri" w:cs="Calibri"/>
          <w:sz w:val="20"/>
          <w:szCs w:val="20"/>
        </w:rPr>
        <w:t xml:space="preserve">and </w:t>
      </w:r>
      <w:r w:rsidR="009D19B6" w:rsidRPr="000A4EA0">
        <w:rPr>
          <w:rFonts w:ascii="Calibri" w:hAnsi="Calibri" w:cs="Calibri"/>
          <w:sz w:val="20"/>
          <w:szCs w:val="20"/>
        </w:rPr>
        <w:t xml:space="preserve">chilled water </w:t>
      </w:r>
      <w:r w:rsidR="00EE3F27" w:rsidRPr="000A4EA0">
        <w:rPr>
          <w:rFonts w:ascii="Calibri" w:hAnsi="Calibri" w:cs="Calibri"/>
          <w:sz w:val="20"/>
          <w:szCs w:val="20"/>
        </w:rPr>
        <w:t>air washers.</w:t>
      </w:r>
    </w:p>
    <w:p w:rsidR="00EE3F27" w:rsidRPr="000A4EA0" w:rsidRDefault="00EE3F27" w:rsidP="00FB6430">
      <w:pPr>
        <w:ind w:left="720"/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 xml:space="preserve"> </w:t>
      </w:r>
    </w:p>
    <w:p w:rsidR="00125F64" w:rsidRPr="00125F64" w:rsidRDefault="003C3F4F" w:rsidP="001F60CA">
      <w:pPr>
        <w:numPr>
          <w:ilvl w:val="0"/>
          <w:numId w:val="1"/>
        </w:num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125F64">
        <w:rPr>
          <w:rFonts w:ascii="Calibri" w:hAnsi="Calibri" w:cs="Calibri"/>
          <w:b/>
          <w:sz w:val="20"/>
          <w:szCs w:val="20"/>
        </w:rPr>
        <w:t>M/s The Mirdif City Centre</w:t>
      </w:r>
      <w:r w:rsidR="009D19B6" w:rsidRPr="000A4EA0">
        <w:rPr>
          <w:rFonts w:ascii="Calibri" w:hAnsi="Calibri" w:cs="Calibri"/>
          <w:sz w:val="20"/>
          <w:szCs w:val="20"/>
        </w:rPr>
        <w:t xml:space="preserve"> having</w:t>
      </w:r>
      <w:r w:rsidRPr="000A4EA0">
        <w:rPr>
          <w:rFonts w:ascii="Calibri" w:hAnsi="Calibri" w:cs="Calibri"/>
          <w:sz w:val="20"/>
          <w:szCs w:val="20"/>
        </w:rPr>
        <w:t xml:space="preserve"> 200000 Sq. </w:t>
      </w:r>
      <w:r w:rsidR="00125F64" w:rsidRPr="000A4EA0">
        <w:rPr>
          <w:rFonts w:ascii="Calibri" w:hAnsi="Calibri" w:cs="Calibri"/>
          <w:sz w:val="20"/>
          <w:szCs w:val="20"/>
        </w:rPr>
        <w:t>mts. of</w:t>
      </w:r>
      <w:r w:rsidR="009D19B6" w:rsidRPr="000A4EA0">
        <w:rPr>
          <w:rFonts w:ascii="Calibri" w:hAnsi="Calibri" w:cs="Calibri"/>
          <w:sz w:val="20"/>
          <w:szCs w:val="20"/>
        </w:rPr>
        <w:t xml:space="preserve"> conditioned space catered by</w:t>
      </w:r>
      <w:r w:rsidRPr="000A4EA0">
        <w:rPr>
          <w:rFonts w:ascii="Calibri" w:hAnsi="Calibri" w:cs="Calibri"/>
          <w:sz w:val="20"/>
          <w:szCs w:val="20"/>
        </w:rPr>
        <w:t xml:space="preserve"> 7nos. Y</w:t>
      </w:r>
      <w:r w:rsidR="009D19B6" w:rsidRPr="000A4EA0">
        <w:rPr>
          <w:rFonts w:ascii="Calibri" w:hAnsi="Calibri" w:cs="Calibri"/>
          <w:sz w:val="20"/>
          <w:szCs w:val="20"/>
        </w:rPr>
        <w:t>o</w:t>
      </w:r>
      <w:r w:rsidRPr="000A4EA0">
        <w:rPr>
          <w:rFonts w:ascii="Calibri" w:hAnsi="Calibri" w:cs="Calibri"/>
          <w:sz w:val="20"/>
          <w:szCs w:val="20"/>
        </w:rPr>
        <w:t xml:space="preserve">rk Chillers </w:t>
      </w:r>
      <w:r w:rsidR="009D19B6" w:rsidRPr="000A4EA0">
        <w:rPr>
          <w:rFonts w:ascii="Calibri" w:hAnsi="Calibri" w:cs="Calibri"/>
          <w:sz w:val="20"/>
          <w:szCs w:val="20"/>
        </w:rPr>
        <w:t xml:space="preserve">totaling to 2500 TR </w:t>
      </w:r>
      <w:r w:rsidRPr="000A4EA0">
        <w:rPr>
          <w:rFonts w:ascii="Calibri" w:hAnsi="Calibri" w:cs="Calibri"/>
          <w:sz w:val="20"/>
          <w:szCs w:val="20"/>
        </w:rPr>
        <w:t>and air washers.</w:t>
      </w:r>
    </w:p>
    <w:p w:rsidR="00477C90" w:rsidRPr="009239F4" w:rsidRDefault="003C3F4F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 xml:space="preserve"> </w:t>
      </w:r>
    </w:p>
    <w:p w:rsidR="009239F4" w:rsidRPr="00DC5236" w:rsidRDefault="009239F4" w:rsidP="001F60CA">
      <w:pPr>
        <w:numPr>
          <w:ilvl w:val="0"/>
          <w:numId w:val="1"/>
        </w:num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125F64">
        <w:rPr>
          <w:rFonts w:ascii="Calibri" w:hAnsi="Calibri" w:cs="Calibri"/>
          <w:b/>
          <w:sz w:val="20"/>
          <w:szCs w:val="20"/>
        </w:rPr>
        <w:t xml:space="preserve">M/s Burj </w:t>
      </w:r>
      <w:r w:rsidR="00125F64" w:rsidRPr="00125F64">
        <w:rPr>
          <w:rFonts w:ascii="Calibri" w:hAnsi="Calibri" w:cs="Calibri"/>
          <w:b/>
          <w:sz w:val="20"/>
          <w:szCs w:val="20"/>
        </w:rPr>
        <w:t>Khalifa</w:t>
      </w:r>
      <w:r>
        <w:rPr>
          <w:rFonts w:ascii="Calibri" w:hAnsi="Calibri" w:cs="Calibri"/>
          <w:sz w:val="20"/>
          <w:szCs w:val="20"/>
        </w:rPr>
        <w:t xml:space="preserve">, </w:t>
      </w:r>
      <w:r w:rsidR="00D01015">
        <w:rPr>
          <w:rFonts w:ascii="Calibri" w:hAnsi="Calibri" w:cs="Calibri"/>
          <w:sz w:val="20"/>
          <w:szCs w:val="20"/>
        </w:rPr>
        <w:t>197</w:t>
      </w:r>
      <w:r>
        <w:rPr>
          <w:rFonts w:ascii="Calibri" w:hAnsi="Calibri" w:cs="Calibri"/>
          <w:sz w:val="20"/>
          <w:szCs w:val="20"/>
        </w:rPr>
        <w:t xml:space="preserve"> floors at Dubai</w:t>
      </w:r>
    </w:p>
    <w:p w:rsidR="00DC5236" w:rsidRPr="000A4EA0" w:rsidRDefault="00DC5236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</w:p>
    <w:p w:rsidR="000644FE" w:rsidRPr="000644FE" w:rsidRDefault="00D7066B" w:rsidP="00FB6430">
      <w:pPr>
        <w:pStyle w:val="Title"/>
        <w:jc w:val="both"/>
        <w:rPr>
          <w:color w:val="F79646" w:themeColor="accent6"/>
        </w:rPr>
      </w:pPr>
      <w:r>
        <w:rPr>
          <w:color w:val="F79646" w:themeColor="accent6"/>
        </w:rPr>
        <w:pict>
          <v:rect id="_x0000_i1028" style="width:0;height:1.5pt" o:hralign="center" o:hrstd="t" o:hr="t" fillcolor="#a0a0a0" stroked="f"/>
        </w:pict>
      </w:r>
    </w:p>
    <w:p w:rsidR="000644FE" w:rsidRPr="000644FE" w:rsidRDefault="000644FE" w:rsidP="00FB6430">
      <w:pPr>
        <w:jc w:val="both"/>
        <w:rPr>
          <w:rFonts w:ascii="Calibri" w:hAnsi="Calibri" w:cs="Calibri"/>
          <w:b/>
          <w:color w:val="F79646" w:themeColor="accent6"/>
          <w:sz w:val="20"/>
          <w:szCs w:val="20"/>
        </w:rPr>
      </w:pPr>
      <w:r w:rsidRPr="000644FE">
        <w:rPr>
          <w:rFonts w:ascii="Calibri" w:hAnsi="Calibri" w:cs="Calibri"/>
          <w:b/>
          <w:color w:val="F79646" w:themeColor="accent6"/>
          <w:sz w:val="20"/>
          <w:szCs w:val="20"/>
        </w:rPr>
        <w:t xml:space="preserve"> </w:t>
      </w:r>
    </w:p>
    <w:p w:rsidR="008C2BD0" w:rsidRPr="000A4EA0" w:rsidRDefault="008C2BD0" w:rsidP="00FB6430">
      <w:pPr>
        <w:tabs>
          <w:tab w:val="left" w:pos="9990"/>
        </w:tabs>
        <w:jc w:val="both"/>
        <w:rPr>
          <w:rFonts w:ascii="Calibri" w:hAnsi="Calibri" w:cs="Calibri"/>
          <w:b/>
          <w:snapToGrid w:val="0"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 xml:space="preserve">The Chancery </w:t>
      </w:r>
      <w:r w:rsidR="00125F64" w:rsidRPr="000A4EA0">
        <w:rPr>
          <w:rFonts w:ascii="Calibri" w:hAnsi="Calibri" w:cs="Calibri"/>
          <w:b/>
          <w:sz w:val="20"/>
          <w:szCs w:val="20"/>
        </w:rPr>
        <w:t>Pavilion</w:t>
      </w:r>
      <w:r w:rsidR="00D446D5">
        <w:rPr>
          <w:rFonts w:ascii="Calibri" w:hAnsi="Calibri" w:cs="Calibri"/>
          <w:b/>
          <w:sz w:val="20"/>
          <w:szCs w:val="20"/>
        </w:rPr>
        <w:t xml:space="preserve">                                                                                                             </w:t>
      </w:r>
      <w:r w:rsidRPr="000A4EA0">
        <w:rPr>
          <w:rFonts w:ascii="Calibri" w:hAnsi="Calibri" w:cs="Calibri"/>
          <w:b/>
          <w:sz w:val="20"/>
          <w:szCs w:val="20"/>
        </w:rPr>
        <w:t xml:space="preserve">Tenure: </w:t>
      </w:r>
      <w:r w:rsidR="00B831D4" w:rsidRPr="000A4EA0">
        <w:rPr>
          <w:rFonts w:ascii="Calibri" w:hAnsi="Calibri" w:cs="Calibri"/>
          <w:b/>
          <w:sz w:val="20"/>
          <w:szCs w:val="20"/>
        </w:rPr>
        <w:t xml:space="preserve">Jan </w:t>
      </w:r>
      <w:r w:rsidRPr="000A4EA0">
        <w:rPr>
          <w:rFonts w:ascii="Calibri" w:hAnsi="Calibri" w:cs="Calibri"/>
          <w:b/>
          <w:snapToGrid w:val="0"/>
          <w:sz w:val="20"/>
          <w:szCs w:val="20"/>
        </w:rPr>
        <w:t xml:space="preserve">2003 – </w:t>
      </w:r>
      <w:r w:rsidR="0041342A">
        <w:rPr>
          <w:rFonts w:ascii="Calibri" w:hAnsi="Calibri" w:cs="Calibri"/>
          <w:b/>
          <w:snapToGrid w:val="0"/>
          <w:sz w:val="20"/>
          <w:szCs w:val="20"/>
        </w:rPr>
        <w:t>July</w:t>
      </w:r>
      <w:r w:rsidR="00B831D4" w:rsidRPr="000A4EA0">
        <w:rPr>
          <w:rFonts w:ascii="Calibri" w:hAnsi="Calibri" w:cs="Calibri"/>
          <w:b/>
          <w:snapToGrid w:val="0"/>
          <w:sz w:val="20"/>
          <w:szCs w:val="20"/>
        </w:rPr>
        <w:t xml:space="preserve"> </w:t>
      </w:r>
      <w:r w:rsidR="0041342A">
        <w:rPr>
          <w:rFonts w:ascii="Calibri" w:hAnsi="Calibri" w:cs="Calibri"/>
          <w:b/>
          <w:snapToGrid w:val="0"/>
          <w:sz w:val="20"/>
          <w:szCs w:val="20"/>
        </w:rPr>
        <w:t>200</w:t>
      </w:r>
      <w:r w:rsidR="00B30623">
        <w:rPr>
          <w:rFonts w:ascii="Calibri" w:hAnsi="Calibri" w:cs="Calibri"/>
          <w:b/>
          <w:snapToGrid w:val="0"/>
          <w:sz w:val="20"/>
          <w:szCs w:val="20"/>
        </w:rPr>
        <w:t>8</w:t>
      </w:r>
    </w:p>
    <w:p w:rsidR="00D30E08" w:rsidRPr="000A4EA0" w:rsidRDefault="008C2BD0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0A4EA0">
        <w:rPr>
          <w:rFonts w:ascii="Calibri" w:hAnsi="Calibri" w:cs="Calibri"/>
          <w:color w:val="000000"/>
          <w:sz w:val="20"/>
          <w:szCs w:val="20"/>
        </w:rPr>
        <w:t>Designation</w:t>
      </w:r>
      <w:r w:rsidRPr="000A4EA0">
        <w:rPr>
          <w:rFonts w:ascii="Calibri" w:hAnsi="Calibri" w:cs="Calibri"/>
          <w:b/>
          <w:color w:val="000000"/>
          <w:sz w:val="20"/>
          <w:szCs w:val="20"/>
        </w:rPr>
        <w:t xml:space="preserve">: </w:t>
      </w:r>
      <w:r w:rsidR="00D30E08" w:rsidRPr="000A4EA0">
        <w:rPr>
          <w:rFonts w:ascii="Calibri" w:hAnsi="Calibri" w:cs="Calibri"/>
          <w:b/>
          <w:color w:val="000000"/>
          <w:sz w:val="20"/>
          <w:szCs w:val="20"/>
        </w:rPr>
        <w:t>Sr. Project Head in MEP</w:t>
      </w:r>
    </w:p>
    <w:p w:rsidR="008C2BD0" w:rsidRPr="000A4EA0" w:rsidRDefault="008C2BD0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0A4EA0">
        <w:rPr>
          <w:rFonts w:ascii="Calibri" w:hAnsi="Calibri" w:cs="Calibri"/>
          <w:bCs/>
          <w:color w:val="000000"/>
          <w:sz w:val="20"/>
          <w:szCs w:val="20"/>
          <w:u w:val="single"/>
        </w:rPr>
        <w:t>Reporting To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: Director - Projects                                                          </w:t>
      </w:r>
      <w:r w:rsidR="009E1BF7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             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</w:t>
      </w:r>
      <w:r w:rsidR="00D446D5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   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Bangalore</w:t>
      </w:r>
      <w:r w:rsidR="00980D23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____</w:t>
      </w:r>
    </w:p>
    <w:p w:rsidR="00D446D5" w:rsidRDefault="00D446D5" w:rsidP="00FB6430">
      <w:pPr>
        <w:jc w:val="both"/>
        <w:rPr>
          <w:rFonts w:ascii="Calibri" w:hAnsi="Calibri" w:cs="Calibri"/>
          <w:color w:val="000000"/>
          <w:sz w:val="20"/>
          <w:szCs w:val="20"/>
        </w:rPr>
      </w:pPr>
    </w:p>
    <w:p w:rsidR="00665C57" w:rsidRPr="000A4EA0" w:rsidRDefault="00665C57" w:rsidP="00FB6430">
      <w:pPr>
        <w:jc w:val="both"/>
        <w:rPr>
          <w:rFonts w:ascii="Calibri" w:hAnsi="Calibri" w:cs="Calibri"/>
          <w:color w:val="000000"/>
          <w:sz w:val="20"/>
          <w:szCs w:val="20"/>
        </w:rPr>
      </w:pPr>
      <w:r w:rsidRPr="000A4EA0">
        <w:rPr>
          <w:rFonts w:ascii="Calibri" w:hAnsi="Calibri" w:cs="Calibri"/>
          <w:color w:val="000000"/>
          <w:sz w:val="20"/>
          <w:szCs w:val="20"/>
        </w:rPr>
        <w:t xml:space="preserve">Involved in the following projects </w:t>
      </w:r>
      <w:r w:rsidRPr="000A4EA0">
        <w:rPr>
          <w:rFonts w:ascii="Calibri" w:hAnsi="Calibri" w:cs="Calibri"/>
          <w:sz w:val="20"/>
          <w:szCs w:val="20"/>
        </w:rPr>
        <w:t xml:space="preserve">as  </w:t>
      </w:r>
      <w:r w:rsidR="008A53A7" w:rsidRPr="000A4EA0">
        <w:rPr>
          <w:rFonts w:ascii="Calibri" w:hAnsi="Calibri" w:cs="Calibri"/>
          <w:color w:val="000000"/>
          <w:sz w:val="20"/>
          <w:szCs w:val="20"/>
        </w:rPr>
        <w:t>Sr. Project Head in MEP</w:t>
      </w:r>
    </w:p>
    <w:p w:rsidR="00080AD9" w:rsidRPr="000A4EA0" w:rsidRDefault="00665C57" w:rsidP="001F60CA">
      <w:pPr>
        <w:numPr>
          <w:ilvl w:val="0"/>
          <w:numId w:val="2"/>
        </w:num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8B061B">
        <w:rPr>
          <w:rFonts w:ascii="Calibri" w:hAnsi="Calibri" w:cs="Calibri"/>
          <w:b/>
          <w:sz w:val="20"/>
          <w:szCs w:val="20"/>
        </w:rPr>
        <w:t>M/s The Chancery Pavilion</w:t>
      </w:r>
      <w:r w:rsidRPr="000A4EA0">
        <w:rPr>
          <w:rFonts w:ascii="Calibri" w:hAnsi="Calibri" w:cs="Calibri"/>
          <w:sz w:val="20"/>
          <w:szCs w:val="20"/>
        </w:rPr>
        <w:t xml:space="preserve"> are on the of completion of 180 guest rooms, 32 Executive suites, Presidential suites, Royal club with meeting rooms &amp; conference rooms, Convention center with Seven floors of Commercial Offices, &amp; a Health club consisting of the FAMED AYURVEDIC massage rooms and Banquet Halls. </w:t>
      </w:r>
    </w:p>
    <w:p w:rsidR="008C2BD0" w:rsidRDefault="008C2BD0" w:rsidP="00FB6430">
      <w:pPr>
        <w:pStyle w:val="BodyTextIndent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 xml:space="preserve">The A/c Load is 1125 TR with 3 nos. 375 TR Screw </w:t>
      </w:r>
      <w:r w:rsidR="00062A88" w:rsidRPr="000A4EA0">
        <w:rPr>
          <w:rFonts w:ascii="Calibri" w:hAnsi="Calibri" w:cs="Calibri"/>
          <w:sz w:val="20"/>
          <w:szCs w:val="20"/>
        </w:rPr>
        <w:t>Chiller,</w:t>
      </w:r>
      <w:r w:rsidRPr="000A4EA0">
        <w:rPr>
          <w:rFonts w:ascii="Calibri" w:hAnsi="Calibri" w:cs="Calibri"/>
          <w:sz w:val="20"/>
          <w:szCs w:val="20"/>
        </w:rPr>
        <w:t xml:space="preserve"> Air washers and </w:t>
      </w:r>
      <w:r w:rsidR="009C2D2A" w:rsidRPr="000A4EA0">
        <w:rPr>
          <w:rFonts w:ascii="Calibri" w:hAnsi="Calibri" w:cs="Calibri"/>
          <w:sz w:val="20"/>
          <w:szCs w:val="20"/>
        </w:rPr>
        <w:t>Pressurization</w:t>
      </w:r>
      <w:r w:rsidRPr="000A4EA0">
        <w:rPr>
          <w:rFonts w:ascii="Calibri" w:hAnsi="Calibri" w:cs="Calibri"/>
          <w:sz w:val="20"/>
          <w:szCs w:val="20"/>
        </w:rPr>
        <w:t xml:space="preserve"> Fans.</w:t>
      </w:r>
    </w:p>
    <w:p w:rsidR="009C2D2A" w:rsidRPr="000A4EA0" w:rsidRDefault="009C2D2A" w:rsidP="00FB6430">
      <w:pPr>
        <w:pStyle w:val="BodyTextIndent"/>
        <w:rPr>
          <w:rFonts w:ascii="Calibri" w:hAnsi="Calibri" w:cs="Calibri"/>
          <w:sz w:val="20"/>
          <w:szCs w:val="20"/>
        </w:rPr>
      </w:pPr>
    </w:p>
    <w:p w:rsidR="009C2D2A" w:rsidRDefault="00665C57" w:rsidP="001F60CA">
      <w:pPr>
        <w:pStyle w:val="DefaultText"/>
        <w:widowControl/>
        <w:numPr>
          <w:ilvl w:val="0"/>
          <w:numId w:val="2"/>
        </w:numPr>
        <w:tabs>
          <w:tab w:val="left" w:pos="720"/>
          <w:tab w:val="left" w:pos="2220"/>
        </w:tabs>
        <w:jc w:val="both"/>
        <w:rPr>
          <w:rFonts w:ascii="Calibri" w:hAnsi="Calibri" w:cs="Calibri"/>
          <w:sz w:val="20"/>
        </w:rPr>
      </w:pPr>
      <w:r w:rsidRPr="008B061B">
        <w:rPr>
          <w:rFonts w:ascii="Calibri" w:hAnsi="Calibri" w:cs="Calibri"/>
          <w:b/>
          <w:sz w:val="20"/>
        </w:rPr>
        <w:t xml:space="preserve">M/s </w:t>
      </w:r>
      <w:r w:rsidR="009C2D2A" w:rsidRPr="008B061B">
        <w:rPr>
          <w:rFonts w:ascii="Calibri" w:hAnsi="Calibri" w:cs="Calibri"/>
          <w:b/>
          <w:sz w:val="20"/>
        </w:rPr>
        <w:t>Sterling’s</w:t>
      </w:r>
      <w:r w:rsidR="00960F4B" w:rsidRPr="008B061B">
        <w:rPr>
          <w:rFonts w:ascii="Calibri" w:hAnsi="Calibri" w:cs="Calibri"/>
          <w:b/>
          <w:sz w:val="20"/>
        </w:rPr>
        <w:t xml:space="preserve"> Mac Hotels</w:t>
      </w:r>
      <w:r w:rsidR="00960F4B" w:rsidRPr="000A4EA0">
        <w:rPr>
          <w:rFonts w:ascii="Calibri" w:hAnsi="Calibri" w:cs="Calibri"/>
          <w:sz w:val="20"/>
        </w:rPr>
        <w:t xml:space="preserve"> </w:t>
      </w:r>
      <w:r w:rsidR="00F97AA0" w:rsidRPr="000A4EA0">
        <w:rPr>
          <w:rFonts w:ascii="Calibri" w:hAnsi="Calibri" w:cs="Calibri"/>
          <w:sz w:val="20"/>
        </w:rPr>
        <w:t>are on the of completion of 1</w:t>
      </w:r>
      <w:r w:rsidR="00EA63F2" w:rsidRPr="000A4EA0">
        <w:rPr>
          <w:rFonts w:ascii="Calibri" w:hAnsi="Calibri" w:cs="Calibri"/>
          <w:sz w:val="20"/>
        </w:rPr>
        <w:t>50</w:t>
      </w:r>
      <w:r w:rsidR="00F97AA0" w:rsidRPr="000A4EA0">
        <w:rPr>
          <w:rFonts w:ascii="Calibri" w:hAnsi="Calibri" w:cs="Calibri"/>
          <w:sz w:val="20"/>
        </w:rPr>
        <w:t xml:space="preserve"> guest rooms, 3</w:t>
      </w:r>
      <w:r w:rsidR="00EA63F2" w:rsidRPr="000A4EA0">
        <w:rPr>
          <w:rFonts w:ascii="Calibri" w:hAnsi="Calibri" w:cs="Calibri"/>
          <w:sz w:val="20"/>
        </w:rPr>
        <w:t>0</w:t>
      </w:r>
      <w:r w:rsidR="00F97AA0" w:rsidRPr="000A4EA0">
        <w:rPr>
          <w:rFonts w:ascii="Calibri" w:hAnsi="Calibri" w:cs="Calibri"/>
          <w:sz w:val="20"/>
        </w:rPr>
        <w:t>Executive suites</w:t>
      </w:r>
      <w:r w:rsidR="00EA63F2" w:rsidRPr="000A4EA0">
        <w:rPr>
          <w:rFonts w:ascii="Calibri" w:hAnsi="Calibri" w:cs="Calibri"/>
          <w:sz w:val="20"/>
        </w:rPr>
        <w:t>,</w:t>
      </w:r>
      <w:r w:rsidR="00F97AA0" w:rsidRPr="000A4EA0">
        <w:rPr>
          <w:rFonts w:ascii="Calibri" w:hAnsi="Calibri" w:cs="Calibri"/>
          <w:sz w:val="20"/>
        </w:rPr>
        <w:t xml:space="preserve"> Royal club with meeting rooms &amp; conference rooms, Convention center, &amp; a Health club consisting of the FAMED AYURVEDIC massage rooms and Banquet Halls.</w:t>
      </w:r>
    </w:p>
    <w:p w:rsidR="009C2D2A" w:rsidRDefault="00F97AA0" w:rsidP="00FB6430">
      <w:pPr>
        <w:pStyle w:val="DefaultText"/>
        <w:widowControl/>
        <w:tabs>
          <w:tab w:val="left" w:pos="720"/>
          <w:tab w:val="left" w:pos="2220"/>
        </w:tabs>
        <w:ind w:left="720"/>
        <w:jc w:val="both"/>
        <w:rPr>
          <w:rFonts w:ascii="Calibri" w:hAnsi="Calibri" w:cs="Calibri"/>
          <w:sz w:val="20"/>
        </w:rPr>
      </w:pPr>
      <w:r w:rsidRPr="000A4EA0">
        <w:rPr>
          <w:rFonts w:ascii="Calibri" w:hAnsi="Calibri" w:cs="Calibri"/>
          <w:sz w:val="20"/>
        </w:rPr>
        <w:t xml:space="preserve"> </w:t>
      </w:r>
    </w:p>
    <w:p w:rsidR="009C2D2A" w:rsidRPr="00DC5236" w:rsidRDefault="00960F4B" w:rsidP="001F60CA">
      <w:pPr>
        <w:pStyle w:val="DefaultText"/>
        <w:widowControl/>
        <w:numPr>
          <w:ilvl w:val="0"/>
          <w:numId w:val="2"/>
        </w:numPr>
        <w:tabs>
          <w:tab w:val="left" w:pos="720"/>
          <w:tab w:val="left" w:pos="2220"/>
        </w:tabs>
        <w:jc w:val="both"/>
        <w:rPr>
          <w:rFonts w:ascii="Calibri" w:hAnsi="Calibri" w:cs="Calibri"/>
          <w:sz w:val="20"/>
        </w:rPr>
      </w:pPr>
      <w:r w:rsidRPr="009C2D2A">
        <w:rPr>
          <w:rFonts w:ascii="Calibri" w:hAnsi="Calibri" w:cs="Calibri"/>
          <w:sz w:val="20"/>
        </w:rPr>
        <w:t xml:space="preserve"> The A/c Load is 975 TR with 3 nos. 325 TR Screw Chiller, Air washers and Pressurization Fans.</w:t>
      </w:r>
    </w:p>
    <w:p w:rsidR="00DC5236" w:rsidRPr="00DC5236" w:rsidRDefault="00DC5236" w:rsidP="00FB6430">
      <w:pPr>
        <w:pStyle w:val="Title"/>
        <w:jc w:val="both"/>
        <w:rPr>
          <w:color w:val="F79646" w:themeColor="accent6"/>
          <w:sz w:val="20"/>
        </w:rPr>
      </w:pPr>
    </w:p>
    <w:p w:rsidR="000644FE" w:rsidRPr="000644FE" w:rsidRDefault="00D7066B" w:rsidP="00FB6430">
      <w:pPr>
        <w:pStyle w:val="Title"/>
        <w:jc w:val="both"/>
        <w:rPr>
          <w:color w:val="F79646" w:themeColor="accent6"/>
        </w:rPr>
      </w:pPr>
      <w:r>
        <w:rPr>
          <w:color w:val="F79646" w:themeColor="accent6"/>
        </w:rPr>
        <w:pict>
          <v:rect id="_x0000_i1029" style="width:0;height:1.5pt" o:hralign="center" o:hrstd="t" o:hr="t" fillcolor="#a0a0a0" stroked="f"/>
        </w:pict>
      </w:r>
    </w:p>
    <w:p w:rsidR="002535CF" w:rsidRDefault="002535CF" w:rsidP="00FB6430">
      <w:pPr>
        <w:jc w:val="both"/>
        <w:rPr>
          <w:rFonts w:ascii="Calibri" w:hAnsi="Calibri" w:cs="Calibri"/>
          <w:b/>
          <w:color w:val="F79646" w:themeColor="accent6"/>
          <w:sz w:val="20"/>
          <w:szCs w:val="20"/>
        </w:rPr>
      </w:pPr>
    </w:p>
    <w:p w:rsidR="002535CF" w:rsidRDefault="002535CF" w:rsidP="00FB6430">
      <w:pPr>
        <w:jc w:val="both"/>
        <w:rPr>
          <w:rFonts w:ascii="Calibri" w:hAnsi="Calibri" w:cs="Calibri"/>
          <w:b/>
          <w:color w:val="F79646" w:themeColor="accent6"/>
          <w:sz w:val="20"/>
          <w:szCs w:val="20"/>
        </w:rPr>
      </w:pPr>
    </w:p>
    <w:p w:rsidR="002535CF" w:rsidRDefault="002535CF" w:rsidP="00FB6430">
      <w:pPr>
        <w:jc w:val="both"/>
        <w:rPr>
          <w:rFonts w:ascii="Calibri" w:hAnsi="Calibri" w:cs="Calibri"/>
          <w:b/>
          <w:color w:val="F79646" w:themeColor="accent6"/>
          <w:sz w:val="20"/>
          <w:szCs w:val="20"/>
        </w:rPr>
      </w:pPr>
    </w:p>
    <w:p w:rsidR="008B061B" w:rsidRDefault="000644FE" w:rsidP="00FB6430">
      <w:pPr>
        <w:jc w:val="both"/>
        <w:rPr>
          <w:rFonts w:ascii="Calibri" w:hAnsi="Calibri" w:cs="Calibri"/>
          <w:sz w:val="20"/>
        </w:rPr>
      </w:pPr>
      <w:r w:rsidRPr="000644FE">
        <w:rPr>
          <w:rFonts w:ascii="Calibri" w:hAnsi="Calibri" w:cs="Calibri"/>
          <w:b/>
          <w:color w:val="F79646" w:themeColor="accent6"/>
          <w:sz w:val="20"/>
          <w:szCs w:val="20"/>
        </w:rPr>
        <w:t xml:space="preserve"> </w:t>
      </w:r>
    </w:p>
    <w:p w:rsidR="008A2B10" w:rsidRPr="008B061B" w:rsidRDefault="00AD76E6" w:rsidP="00FB6430">
      <w:pPr>
        <w:jc w:val="both"/>
        <w:rPr>
          <w:rFonts w:ascii="Calibri" w:hAnsi="Calibri" w:cs="Calibri"/>
          <w:sz w:val="20"/>
        </w:rPr>
      </w:pPr>
      <w:r w:rsidRPr="000A4EA0">
        <w:rPr>
          <w:rFonts w:ascii="Calibri" w:hAnsi="Calibri" w:cs="Calibri"/>
          <w:b/>
          <w:sz w:val="20"/>
          <w:szCs w:val="20"/>
        </w:rPr>
        <w:t xml:space="preserve">HOTEL LEELA VENTURE LTD    </w:t>
      </w:r>
      <w:r w:rsidR="00D446D5">
        <w:rPr>
          <w:rFonts w:ascii="Calibri" w:hAnsi="Calibri" w:cs="Calibri"/>
          <w:b/>
          <w:sz w:val="20"/>
          <w:szCs w:val="20"/>
        </w:rPr>
        <w:t xml:space="preserve">                                                                                                   </w:t>
      </w:r>
      <w:r w:rsidRPr="000A4EA0">
        <w:rPr>
          <w:rFonts w:ascii="Calibri" w:hAnsi="Calibri" w:cs="Calibri"/>
          <w:b/>
          <w:sz w:val="20"/>
          <w:szCs w:val="20"/>
        </w:rPr>
        <w:t xml:space="preserve">  </w:t>
      </w:r>
      <w:r w:rsidR="008A2B10" w:rsidRPr="000A4EA0">
        <w:rPr>
          <w:rFonts w:ascii="Calibri" w:hAnsi="Calibri" w:cs="Calibri"/>
          <w:b/>
          <w:sz w:val="20"/>
          <w:szCs w:val="20"/>
        </w:rPr>
        <w:t xml:space="preserve">Tenure: </w:t>
      </w:r>
      <w:r w:rsidRPr="000A4EA0">
        <w:rPr>
          <w:rFonts w:ascii="Calibri" w:hAnsi="Calibri" w:cs="Calibri"/>
          <w:b/>
          <w:sz w:val="20"/>
          <w:szCs w:val="20"/>
        </w:rPr>
        <w:t>Jan 1999 – Jan 2003</w:t>
      </w:r>
    </w:p>
    <w:p w:rsidR="00D30E08" w:rsidRPr="000A4EA0" w:rsidRDefault="008A2B10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0A4EA0">
        <w:rPr>
          <w:rFonts w:ascii="Calibri" w:hAnsi="Calibri" w:cs="Calibri"/>
          <w:color w:val="000000"/>
          <w:sz w:val="20"/>
          <w:szCs w:val="20"/>
        </w:rPr>
        <w:t>Designation</w:t>
      </w:r>
      <w:r w:rsidRPr="000A4EA0">
        <w:rPr>
          <w:rFonts w:ascii="Calibri" w:hAnsi="Calibri" w:cs="Calibri"/>
          <w:b/>
          <w:color w:val="000000"/>
          <w:sz w:val="20"/>
          <w:szCs w:val="20"/>
        </w:rPr>
        <w:t xml:space="preserve">: </w:t>
      </w:r>
      <w:r w:rsidR="00D30E08" w:rsidRPr="000A4EA0">
        <w:rPr>
          <w:rFonts w:ascii="Calibri" w:hAnsi="Calibri" w:cs="Calibri"/>
          <w:b/>
          <w:color w:val="000000"/>
          <w:sz w:val="20"/>
          <w:szCs w:val="20"/>
        </w:rPr>
        <w:t xml:space="preserve">Sr. Project </w:t>
      </w:r>
      <w:r w:rsidR="00A025E6" w:rsidRPr="000A4EA0">
        <w:rPr>
          <w:rFonts w:ascii="Calibri" w:hAnsi="Calibri" w:cs="Calibri"/>
          <w:b/>
          <w:color w:val="000000"/>
          <w:sz w:val="20"/>
          <w:szCs w:val="20"/>
        </w:rPr>
        <w:t>Coordinator</w:t>
      </w:r>
      <w:r w:rsidR="00D30E08" w:rsidRPr="000A4EA0">
        <w:rPr>
          <w:rFonts w:ascii="Calibri" w:hAnsi="Calibri" w:cs="Calibri"/>
          <w:b/>
          <w:color w:val="000000"/>
          <w:sz w:val="20"/>
          <w:szCs w:val="20"/>
        </w:rPr>
        <w:t xml:space="preserve"> in MEP</w:t>
      </w:r>
    </w:p>
    <w:p w:rsidR="008A2B10" w:rsidRPr="000A4EA0" w:rsidRDefault="008A2B10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0A4EA0">
        <w:rPr>
          <w:rFonts w:ascii="Calibri" w:hAnsi="Calibri" w:cs="Calibri"/>
          <w:bCs/>
          <w:color w:val="000000"/>
          <w:sz w:val="20"/>
          <w:szCs w:val="20"/>
          <w:u w:val="single"/>
        </w:rPr>
        <w:t>Reporting To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:</w:t>
      </w:r>
      <w:r w:rsidR="009C2D2A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</w:t>
      </w:r>
      <w:r w:rsidR="00F7318C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Project</w:t>
      </w:r>
      <w:r w:rsidR="009C2D2A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</w:t>
      </w:r>
      <w:r w:rsidR="00F7318C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M</w:t>
      </w:r>
      <w:r w:rsidR="00AD76E6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anager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</w:t>
      </w:r>
      <w:r w:rsidR="00FD058A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                                                            </w:t>
      </w:r>
      <w:r w:rsidR="00D446D5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                 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Bangalore</w:t>
      </w:r>
      <w:r w:rsidR="00980D23"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_______</w:t>
      </w:r>
    </w:p>
    <w:p w:rsidR="00D446D5" w:rsidRDefault="00D446D5" w:rsidP="00FB6430">
      <w:pPr>
        <w:jc w:val="both"/>
        <w:rPr>
          <w:rFonts w:ascii="Calibri" w:hAnsi="Calibri" w:cs="Calibri"/>
          <w:color w:val="000000"/>
          <w:sz w:val="20"/>
          <w:szCs w:val="20"/>
        </w:rPr>
      </w:pPr>
    </w:p>
    <w:p w:rsidR="00AD0DB3" w:rsidRPr="000A4EA0" w:rsidRDefault="00AD0DB3" w:rsidP="00FB6430">
      <w:pPr>
        <w:jc w:val="both"/>
        <w:rPr>
          <w:rFonts w:ascii="Calibri" w:hAnsi="Calibri" w:cs="Calibri"/>
          <w:color w:val="000000"/>
          <w:sz w:val="20"/>
          <w:szCs w:val="20"/>
        </w:rPr>
      </w:pPr>
      <w:r w:rsidRPr="000A4EA0">
        <w:rPr>
          <w:rFonts w:ascii="Calibri" w:hAnsi="Calibri" w:cs="Calibri"/>
          <w:color w:val="000000"/>
          <w:sz w:val="20"/>
          <w:szCs w:val="20"/>
        </w:rPr>
        <w:t xml:space="preserve">Involved in the following projects </w:t>
      </w:r>
      <w:r w:rsidRPr="000A4EA0">
        <w:rPr>
          <w:rFonts w:ascii="Calibri" w:hAnsi="Calibri" w:cs="Calibri"/>
          <w:sz w:val="20"/>
          <w:szCs w:val="20"/>
        </w:rPr>
        <w:t xml:space="preserve">as </w:t>
      </w:r>
      <w:r w:rsidRPr="000A4EA0">
        <w:rPr>
          <w:rFonts w:ascii="Calibri" w:hAnsi="Calibri" w:cs="Calibri"/>
          <w:color w:val="000000"/>
          <w:sz w:val="20"/>
          <w:szCs w:val="20"/>
        </w:rPr>
        <w:t>Sr. Project</w:t>
      </w:r>
      <w:r w:rsidR="00D75C6B" w:rsidRPr="000A4EA0">
        <w:rPr>
          <w:rFonts w:ascii="Calibri" w:hAnsi="Calibri" w:cs="Calibri"/>
          <w:color w:val="000000"/>
          <w:sz w:val="20"/>
          <w:szCs w:val="20"/>
        </w:rPr>
        <w:t xml:space="preserve"> Co </w:t>
      </w:r>
      <w:r w:rsidR="009C2D2A" w:rsidRPr="000A4EA0">
        <w:rPr>
          <w:rFonts w:ascii="Calibri" w:hAnsi="Calibri" w:cs="Calibri"/>
          <w:color w:val="000000"/>
          <w:sz w:val="20"/>
          <w:szCs w:val="20"/>
        </w:rPr>
        <w:t>Ordinator</w:t>
      </w:r>
      <w:r w:rsidRPr="000A4EA0">
        <w:rPr>
          <w:rFonts w:ascii="Calibri" w:hAnsi="Calibri" w:cs="Calibri"/>
          <w:color w:val="000000"/>
          <w:sz w:val="20"/>
          <w:szCs w:val="20"/>
        </w:rPr>
        <w:t xml:space="preserve"> in MEP</w:t>
      </w:r>
    </w:p>
    <w:p w:rsidR="008B061B" w:rsidRDefault="00AD0DB3" w:rsidP="001F60CA">
      <w:pPr>
        <w:numPr>
          <w:ilvl w:val="0"/>
          <w:numId w:val="2"/>
        </w:numPr>
        <w:jc w:val="both"/>
        <w:rPr>
          <w:rFonts w:ascii="Calibri" w:hAnsi="Calibri" w:cs="Calibri"/>
          <w:sz w:val="20"/>
          <w:szCs w:val="20"/>
        </w:rPr>
      </w:pPr>
      <w:r w:rsidRPr="008B061B">
        <w:rPr>
          <w:rFonts w:ascii="Calibri" w:hAnsi="Calibri" w:cs="Calibri"/>
          <w:b/>
          <w:sz w:val="20"/>
          <w:szCs w:val="20"/>
        </w:rPr>
        <w:t xml:space="preserve">M/s </w:t>
      </w:r>
      <w:r w:rsidR="005D60C1" w:rsidRPr="008B061B">
        <w:rPr>
          <w:rFonts w:ascii="Calibri" w:hAnsi="Calibri" w:cs="Calibri"/>
          <w:b/>
          <w:sz w:val="20"/>
          <w:szCs w:val="20"/>
        </w:rPr>
        <w:t xml:space="preserve">Hotel </w:t>
      </w:r>
      <w:r w:rsidR="009C2D2A" w:rsidRPr="008B061B">
        <w:rPr>
          <w:rFonts w:ascii="Calibri" w:hAnsi="Calibri" w:cs="Calibri"/>
          <w:b/>
          <w:sz w:val="20"/>
          <w:szCs w:val="20"/>
        </w:rPr>
        <w:t>L</w:t>
      </w:r>
      <w:r w:rsidR="005D60C1" w:rsidRPr="008B061B">
        <w:rPr>
          <w:rFonts w:ascii="Calibri" w:hAnsi="Calibri" w:cs="Calibri"/>
          <w:b/>
          <w:sz w:val="20"/>
          <w:szCs w:val="20"/>
        </w:rPr>
        <w:t>eela Venture Ltd</w:t>
      </w:r>
      <w:r w:rsidR="005D60C1" w:rsidRPr="000A4EA0">
        <w:rPr>
          <w:rFonts w:ascii="Calibri" w:hAnsi="Calibri" w:cs="Calibri"/>
          <w:sz w:val="20"/>
          <w:szCs w:val="20"/>
        </w:rPr>
        <w:t>. are on the completion of 200 guest rooms, 56 Executive suites, meeting rooms, Banquet Halls, conference rooms, &amp; a Health club consisting of the FAMED AYURVEDIC massage rooms</w:t>
      </w:r>
      <w:r w:rsidR="008B061B">
        <w:rPr>
          <w:rFonts w:ascii="Calibri" w:hAnsi="Calibri" w:cs="Calibri"/>
          <w:sz w:val="20"/>
          <w:szCs w:val="20"/>
        </w:rPr>
        <w:t>.</w:t>
      </w:r>
    </w:p>
    <w:p w:rsidR="008B061B" w:rsidRDefault="008B061B" w:rsidP="00FB6430">
      <w:pPr>
        <w:jc w:val="both"/>
        <w:rPr>
          <w:rFonts w:ascii="Calibri" w:hAnsi="Calibri" w:cs="Calibri"/>
          <w:sz w:val="20"/>
          <w:szCs w:val="20"/>
        </w:rPr>
      </w:pPr>
    </w:p>
    <w:p w:rsidR="005D60C1" w:rsidRPr="008B061B" w:rsidRDefault="005D60C1" w:rsidP="001F60CA">
      <w:pPr>
        <w:numPr>
          <w:ilvl w:val="0"/>
          <w:numId w:val="2"/>
        </w:numPr>
        <w:jc w:val="both"/>
        <w:rPr>
          <w:rFonts w:ascii="Calibri" w:hAnsi="Calibri" w:cs="Calibri"/>
          <w:sz w:val="20"/>
          <w:szCs w:val="20"/>
        </w:rPr>
      </w:pPr>
      <w:r w:rsidRPr="008B061B">
        <w:rPr>
          <w:rFonts w:ascii="Calibri" w:hAnsi="Calibri" w:cs="Calibri"/>
          <w:sz w:val="20"/>
          <w:szCs w:val="20"/>
        </w:rPr>
        <w:t>The A/c Load is 2000 TR with 3 nos. 325 TR Screw Chiller, Air washers and Pressurization Fans.</w:t>
      </w:r>
    </w:p>
    <w:p w:rsidR="000644FE" w:rsidRPr="000644FE" w:rsidRDefault="00D7066B" w:rsidP="00FB6430">
      <w:pPr>
        <w:pStyle w:val="Title"/>
        <w:jc w:val="both"/>
        <w:rPr>
          <w:color w:val="F79646" w:themeColor="accent6"/>
        </w:rPr>
      </w:pPr>
      <w:r>
        <w:rPr>
          <w:color w:val="F79646" w:themeColor="accent6"/>
        </w:rPr>
        <w:lastRenderedPageBreak/>
        <w:pict>
          <v:rect id="_x0000_i1030" style="width:0;height:1.5pt" o:hralign="center" o:hrstd="t" o:hr="t" fillcolor="#a0a0a0" stroked="f"/>
        </w:pict>
      </w:r>
    </w:p>
    <w:p w:rsidR="000644FE" w:rsidRPr="000644FE" w:rsidRDefault="000644FE" w:rsidP="00FB6430">
      <w:pPr>
        <w:jc w:val="both"/>
        <w:rPr>
          <w:rFonts w:ascii="Calibri" w:hAnsi="Calibri" w:cs="Calibri"/>
          <w:b/>
          <w:color w:val="F79646" w:themeColor="accent6"/>
          <w:sz w:val="20"/>
          <w:szCs w:val="20"/>
        </w:rPr>
      </w:pPr>
      <w:r w:rsidRPr="000644FE">
        <w:rPr>
          <w:rFonts w:ascii="Calibri" w:hAnsi="Calibri" w:cs="Calibri"/>
          <w:b/>
          <w:color w:val="F79646" w:themeColor="accent6"/>
          <w:sz w:val="20"/>
          <w:szCs w:val="20"/>
        </w:rPr>
        <w:t xml:space="preserve"> </w:t>
      </w:r>
    </w:p>
    <w:p w:rsidR="0022579F" w:rsidRPr="000A4EA0" w:rsidRDefault="0022579F" w:rsidP="00FB6430">
      <w:pPr>
        <w:tabs>
          <w:tab w:val="left" w:pos="9990"/>
        </w:tabs>
        <w:jc w:val="both"/>
        <w:rPr>
          <w:rFonts w:ascii="Calibri" w:hAnsi="Calibri" w:cs="Calibri"/>
          <w:b/>
          <w:snapToGrid w:val="0"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 xml:space="preserve">BLUE STAR LIMITED                                               </w:t>
      </w:r>
      <w:r w:rsidR="00152864">
        <w:rPr>
          <w:rFonts w:ascii="Calibri" w:hAnsi="Calibri" w:cs="Calibri"/>
          <w:b/>
          <w:sz w:val="20"/>
          <w:szCs w:val="20"/>
        </w:rPr>
        <w:t xml:space="preserve">                                                                 </w:t>
      </w:r>
      <w:r w:rsidRPr="000A4EA0">
        <w:rPr>
          <w:rFonts w:ascii="Calibri" w:hAnsi="Calibri" w:cs="Calibri"/>
          <w:b/>
          <w:sz w:val="20"/>
          <w:szCs w:val="20"/>
        </w:rPr>
        <w:t xml:space="preserve">       Tenure: Sep </w:t>
      </w:r>
      <w:r w:rsidRPr="000A4EA0">
        <w:rPr>
          <w:rFonts w:ascii="Calibri" w:hAnsi="Calibri" w:cs="Calibri"/>
          <w:b/>
          <w:snapToGrid w:val="0"/>
          <w:sz w:val="20"/>
          <w:szCs w:val="20"/>
        </w:rPr>
        <w:t>199</w:t>
      </w:r>
      <w:r w:rsidR="00152864">
        <w:rPr>
          <w:rFonts w:ascii="Calibri" w:hAnsi="Calibri" w:cs="Calibri"/>
          <w:b/>
          <w:snapToGrid w:val="0"/>
          <w:sz w:val="20"/>
          <w:szCs w:val="20"/>
        </w:rPr>
        <w:t>4</w:t>
      </w:r>
      <w:r w:rsidRPr="000A4EA0">
        <w:rPr>
          <w:rFonts w:ascii="Calibri" w:hAnsi="Calibri" w:cs="Calibri"/>
          <w:b/>
          <w:snapToGrid w:val="0"/>
          <w:sz w:val="20"/>
          <w:szCs w:val="20"/>
        </w:rPr>
        <w:t xml:space="preserve"> – Dec 1998</w:t>
      </w:r>
    </w:p>
    <w:p w:rsidR="0022579F" w:rsidRPr="000A4EA0" w:rsidRDefault="0022579F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0A4EA0">
        <w:rPr>
          <w:rFonts w:ascii="Calibri" w:hAnsi="Calibri" w:cs="Calibri"/>
          <w:color w:val="000000"/>
          <w:sz w:val="20"/>
          <w:szCs w:val="20"/>
        </w:rPr>
        <w:t>Designation</w:t>
      </w:r>
      <w:r w:rsidRPr="000A4EA0">
        <w:rPr>
          <w:rFonts w:ascii="Calibri" w:hAnsi="Calibri" w:cs="Calibri"/>
          <w:b/>
          <w:color w:val="000000"/>
          <w:sz w:val="20"/>
          <w:szCs w:val="20"/>
        </w:rPr>
        <w:t>: Sr.</w:t>
      </w:r>
      <w:r w:rsidR="009C2D2A">
        <w:rPr>
          <w:rFonts w:ascii="Calibri" w:hAnsi="Calibri" w:cs="Calibri"/>
          <w:b/>
          <w:color w:val="000000"/>
          <w:sz w:val="20"/>
          <w:szCs w:val="20"/>
        </w:rPr>
        <w:t xml:space="preserve"> </w:t>
      </w:r>
      <w:r w:rsidRPr="000A4EA0">
        <w:rPr>
          <w:rFonts w:ascii="Calibri" w:hAnsi="Calibri" w:cs="Calibri"/>
          <w:b/>
          <w:color w:val="000000"/>
          <w:sz w:val="20"/>
          <w:szCs w:val="20"/>
        </w:rPr>
        <w:t>Project Engineer</w:t>
      </w:r>
    </w:p>
    <w:p w:rsidR="0022579F" w:rsidRPr="000A4EA0" w:rsidRDefault="0022579F" w:rsidP="00FB6430">
      <w:pPr>
        <w:jc w:val="both"/>
        <w:rPr>
          <w:rFonts w:ascii="Calibri" w:hAnsi="Calibri" w:cs="Calibri"/>
          <w:b/>
          <w:color w:val="000000"/>
          <w:sz w:val="20"/>
          <w:szCs w:val="20"/>
        </w:rPr>
      </w:pPr>
      <w:r w:rsidRPr="000A4EA0">
        <w:rPr>
          <w:rFonts w:ascii="Calibri" w:hAnsi="Calibri" w:cs="Calibri"/>
          <w:bCs/>
          <w:color w:val="000000"/>
          <w:sz w:val="20"/>
          <w:szCs w:val="20"/>
          <w:u w:val="single"/>
        </w:rPr>
        <w:t>Reporting To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: Project Manager                                                         </w:t>
      </w:r>
      <w:r w:rsidR="00152864">
        <w:rPr>
          <w:rFonts w:ascii="Calibri" w:hAnsi="Calibri" w:cs="Calibri"/>
          <w:b/>
          <w:color w:val="000000"/>
          <w:sz w:val="20"/>
          <w:szCs w:val="20"/>
          <w:u w:val="single"/>
        </w:rPr>
        <w:t xml:space="preserve">                                                                </w:t>
      </w:r>
      <w:r w:rsidRPr="000A4EA0">
        <w:rPr>
          <w:rFonts w:ascii="Calibri" w:hAnsi="Calibri" w:cs="Calibri"/>
          <w:b/>
          <w:color w:val="000000"/>
          <w:sz w:val="20"/>
          <w:szCs w:val="20"/>
          <w:u w:val="single"/>
        </w:rPr>
        <w:t>Bangalore______</w:t>
      </w:r>
    </w:p>
    <w:p w:rsidR="00152864" w:rsidRDefault="00152864" w:rsidP="00FB6430">
      <w:pPr>
        <w:jc w:val="both"/>
        <w:rPr>
          <w:rFonts w:ascii="Calibri" w:hAnsi="Calibri" w:cs="Calibri"/>
          <w:color w:val="000000"/>
          <w:sz w:val="20"/>
          <w:szCs w:val="20"/>
        </w:rPr>
      </w:pPr>
    </w:p>
    <w:p w:rsidR="0022579F" w:rsidRPr="000A4EA0" w:rsidRDefault="0022579F" w:rsidP="00FB6430">
      <w:pPr>
        <w:jc w:val="both"/>
        <w:rPr>
          <w:rFonts w:ascii="Calibri" w:hAnsi="Calibri" w:cs="Calibri"/>
          <w:color w:val="000000"/>
          <w:sz w:val="20"/>
          <w:szCs w:val="20"/>
        </w:rPr>
      </w:pPr>
      <w:r w:rsidRPr="000A4EA0">
        <w:rPr>
          <w:rFonts w:ascii="Calibri" w:hAnsi="Calibri" w:cs="Calibri"/>
          <w:color w:val="000000"/>
          <w:sz w:val="20"/>
          <w:szCs w:val="20"/>
        </w:rPr>
        <w:t xml:space="preserve">Involved in the following projects </w:t>
      </w:r>
      <w:r w:rsidRPr="000A4EA0">
        <w:rPr>
          <w:rFonts w:ascii="Calibri" w:hAnsi="Calibri" w:cs="Calibri"/>
          <w:sz w:val="20"/>
          <w:szCs w:val="20"/>
        </w:rPr>
        <w:t xml:space="preserve">as </w:t>
      </w:r>
      <w:r w:rsidRPr="000A4EA0">
        <w:rPr>
          <w:rFonts w:ascii="Calibri" w:hAnsi="Calibri" w:cs="Calibri"/>
          <w:color w:val="000000"/>
          <w:sz w:val="20"/>
          <w:szCs w:val="20"/>
        </w:rPr>
        <w:t>Sr. Project Engineer</w:t>
      </w:r>
    </w:p>
    <w:p w:rsidR="0022579F" w:rsidRPr="000A4EA0" w:rsidRDefault="0022579F" w:rsidP="001F60CA">
      <w:pPr>
        <w:numPr>
          <w:ilvl w:val="1"/>
          <w:numId w:val="4"/>
        </w:num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 xml:space="preserve">M/s The Printers (Mysore) Limited, Bangalore Deccan Herald Newspaper production, 75000 Sq. ft. area Air-conditioning 50 TR – 2 nos. reciprocating </w:t>
      </w:r>
      <w:r w:rsidR="00DC5236" w:rsidRPr="000A4EA0">
        <w:rPr>
          <w:rFonts w:ascii="Calibri" w:hAnsi="Calibri" w:cs="Calibri"/>
          <w:sz w:val="20"/>
          <w:szCs w:val="20"/>
        </w:rPr>
        <w:t>York</w:t>
      </w:r>
      <w:r w:rsidRPr="000A4EA0">
        <w:rPr>
          <w:rFonts w:ascii="Calibri" w:hAnsi="Calibri" w:cs="Calibri"/>
          <w:sz w:val="20"/>
          <w:szCs w:val="20"/>
        </w:rPr>
        <w:t xml:space="preserve"> Chillers and air washers.</w:t>
      </w:r>
    </w:p>
    <w:p w:rsidR="0022579F" w:rsidRPr="000A4EA0" w:rsidRDefault="0022579F" w:rsidP="001F60CA">
      <w:pPr>
        <w:numPr>
          <w:ilvl w:val="1"/>
          <w:numId w:val="4"/>
        </w:num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 xml:space="preserve">Videsh Sanchar Nigam Limited, Bangalore.  Network company 200000 Sq. ft. area Air-conditioning, 50 TR – 6 nos. reciprocating </w:t>
      </w:r>
      <w:r w:rsidR="00DC5236" w:rsidRPr="000A4EA0">
        <w:rPr>
          <w:rFonts w:ascii="Calibri" w:hAnsi="Calibri" w:cs="Calibri"/>
          <w:sz w:val="20"/>
          <w:szCs w:val="20"/>
        </w:rPr>
        <w:t>York</w:t>
      </w:r>
      <w:r w:rsidRPr="000A4EA0">
        <w:rPr>
          <w:rFonts w:ascii="Calibri" w:hAnsi="Calibri" w:cs="Calibri"/>
          <w:sz w:val="20"/>
          <w:szCs w:val="20"/>
        </w:rPr>
        <w:t xml:space="preserve"> Chillers micro process.</w:t>
      </w:r>
    </w:p>
    <w:p w:rsidR="0022579F" w:rsidRPr="000A4EA0" w:rsidRDefault="0022579F" w:rsidP="001F60CA">
      <w:pPr>
        <w:numPr>
          <w:ilvl w:val="1"/>
          <w:numId w:val="4"/>
        </w:num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>Hewlett Packard, Bangalore.  Software Company 75000 Sq. ft. area Air-conditioning, 100 TR – 1 no., 50 TR – 1 no. centrifugal carrier chiller.</w:t>
      </w:r>
    </w:p>
    <w:p w:rsidR="0022579F" w:rsidRPr="000A4EA0" w:rsidRDefault="0022579F" w:rsidP="001F60CA">
      <w:pPr>
        <w:pStyle w:val="BodyTextIndent"/>
        <w:numPr>
          <w:ilvl w:val="1"/>
          <w:numId w:val="4"/>
        </w:numPr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 xml:space="preserve">Eagleton (Chamundeshwari Builders), Bangalore Resorts.  This comprises of Hotel, 50 guest rooms, 8 Executive suites, Royal club with meeting rooms &amp; conference rooms, Health club consisting of the FAMED AYURVEDIC massage rooms, Indoor Stadium and Banquet Halls, 100 TR – 2 nos., 50 TR – 2 nos. </w:t>
      </w:r>
      <w:r w:rsidR="00DC5236" w:rsidRPr="000A4EA0">
        <w:rPr>
          <w:rFonts w:ascii="Calibri" w:hAnsi="Calibri" w:cs="Calibri"/>
          <w:sz w:val="20"/>
          <w:szCs w:val="20"/>
        </w:rPr>
        <w:t>York</w:t>
      </w:r>
      <w:r w:rsidRPr="000A4EA0">
        <w:rPr>
          <w:rFonts w:ascii="Calibri" w:hAnsi="Calibri" w:cs="Calibri"/>
          <w:sz w:val="20"/>
          <w:szCs w:val="20"/>
        </w:rPr>
        <w:t xml:space="preserve"> reciprocating chiller. </w:t>
      </w:r>
    </w:p>
    <w:p w:rsidR="0022579F" w:rsidRPr="000A4EA0" w:rsidRDefault="0022579F" w:rsidP="001F60CA">
      <w:pPr>
        <w:pStyle w:val="BodyTextIndent2"/>
        <w:numPr>
          <w:ilvl w:val="1"/>
          <w:numId w:val="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 xml:space="preserve">Honeywell India Software Operations (P) Limited, Bangalore.  Software Company 40000 </w:t>
      </w:r>
      <w:r w:rsidR="00DC5236" w:rsidRPr="000A4EA0">
        <w:rPr>
          <w:rFonts w:ascii="Calibri" w:hAnsi="Calibri" w:cs="Calibri"/>
          <w:sz w:val="20"/>
          <w:szCs w:val="20"/>
        </w:rPr>
        <w:t>Sq. Ft</w:t>
      </w:r>
      <w:r w:rsidRPr="000A4EA0">
        <w:rPr>
          <w:rFonts w:ascii="Calibri" w:hAnsi="Calibri" w:cs="Calibri"/>
          <w:sz w:val="20"/>
          <w:szCs w:val="20"/>
        </w:rPr>
        <w:t xml:space="preserve">. Area Air-conditioning, 100 TR – 1no. </w:t>
      </w:r>
      <w:r w:rsidR="00DC5236" w:rsidRPr="000A4EA0">
        <w:rPr>
          <w:rFonts w:ascii="Calibri" w:hAnsi="Calibri" w:cs="Calibri"/>
          <w:sz w:val="20"/>
          <w:szCs w:val="20"/>
        </w:rPr>
        <w:t>York</w:t>
      </w:r>
      <w:r w:rsidRPr="000A4EA0">
        <w:rPr>
          <w:rFonts w:ascii="Calibri" w:hAnsi="Calibri" w:cs="Calibri"/>
          <w:sz w:val="20"/>
          <w:szCs w:val="20"/>
        </w:rPr>
        <w:t xml:space="preserve"> Chillers.</w:t>
      </w:r>
    </w:p>
    <w:p w:rsidR="0022579F" w:rsidRPr="000A4EA0" w:rsidRDefault="0022579F" w:rsidP="001F60CA">
      <w:pPr>
        <w:pStyle w:val="BodyTextIndent2"/>
        <w:numPr>
          <w:ilvl w:val="1"/>
          <w:numId w:val="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 xml:space="preserve">Oracle Software India Limited, Bangalore.  Software Company 200000 </w:t>
      </w:r>
      <w:r w:rsidR="00DC5236" w:rsidRPr="000A4EA0">
        <w:rPr>
          <w:rFonts w:ascii="Calibri" w:hAnsi="Calibri" w:cs="Calibri"/>
          <w:sz w:val="20"/>
          <w:szCs w:val="20"/>
        </w:rPr>
        <w:t>Sq. Ft</w:t>
      </w:r>
      <w:r w:rsidRPr="000A4EA0">
        <w:rPr>
          <w:rFonts w:ascii="Calibri" w:hAnsi="Calibri" w:cs="Calibri"/>
          <w:sz w:val="20"/>
          <w:szCs w:val="20"/>
        </w:rPr>
        <w:t xml:space="preserve">. Area Air-conditioning, 100 TR – 1 no., 50 TR – 3 nos.  </w:t>
      </w:r>
      <w:r w:rsidR="00DC5236" w:rsidRPr="000A4EA0">
        <w:rPr>
          <w:rFonts w:ascii="Calibri" w:hAnsi="Calibri" w:cs="Calibri"/>
          <w:sz w:val="20"/>
          <w:szCs w:val="20"/>
        </w:rPr>
        <w:t>York</w:t>
      </w:r>
      <w:r w:rsidRPr="000A4EA0">
        <w:rPr>
          <w:rFonts w:ascii="Calibri" w:hAnsi="Calibri" w:cs="Calibri"/>
          <w:sz w:val="20"/>
          <w:szCs w:val="20"/>
        </w:rPr>
        <w:t xml:space="preserve"> Chillers.</w:t>
      </w:r>
    </w:p>
    <w:p w:rsidR="0022579F" w:rsidRPr="000A4EA0" w:rsidRDefault="0022579F" w:rsidP="001F60CA">
      <w:pPr>
        <w:pStyle w:val="BodyTextIndent2"/>
        <w:numPr>
          <w:ilvl w:val="1"/>
          <w:numId w:val="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 xml:space="preserve">Nagarjuna Groups, Bangalore.  75000 </w:t>
      </w:r>
      <w:r w:rsidR="00DC5236" w:rsidRPr="000A4EA0">
        <w:rPr>
          <w:rFonts w:ascii="Calibri" w:hAnsi="Calibri" w:cs="Calibri"/>
          <w:sz w:val="20"/>
          <w:szCs w:val="20"/>
        </w:rPr>
        <w:t>Sq. Ft</w:t>
      </w:r>
      <w:r w:rsidRPr="000A4EA0">
        <w:rPr>
          <w:rFonts w:ascii="Calibri" w:hAnsi="Calibri" w:cs="Calibri"/>
          <w:sz w:val="20"/>
          <w:szCs w:val="20"/>
        </w:rPr>
        <w:t>. area Air-conditioning, 50 TR Blue Star – 2 nos.</w:t>
      </w:r>
    </w:p>
    <w:p w:rsidR="0022579F" w:rsidRPr="000A4EA0" w:rsidRDefault="0022579F" w:rsidP="001F60CA">
      <w:pPr>
        <w:numPr>
          <w:ilvl w:val="1"/>
          <w:numId w:val="4"/>
        </w:num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 xml:space="preserve">Refair Enterprises, Bangalore 100000 </w:t>
      </w:r>
      <w:r w:rsidR="00DC5236" w:rsidRPr="000A4EA0">
        <w:rPr>
          <w:rFonts w:ascii="Calibri" w:hAnsi="Calibri" w:cs="Calibri"/>
          <w:sz w:val="20"/>
          <w:szCs w:val="20"/>
        </w:rPr>
        <w:t>Sq. Ft</w:t>
      </w:r>
      <w:r w:rsidRPr="000A4EA0">
        <w:rPr>
          <w:rFonts w:ascii="Calibri" w:hAnsi="Calibri" w:cs="Calibri"/>
          <w:sz w:val="20"/>
          <w:szCs w:val="20"/>
        </w:rPr>
        <w:t>. area Air-conditioning, 75 TR -2 Nos</w:t>
      </w:r>
    </w:p>
    <w:p w:rsidR="00C7473E" w:rsidRDefault="0022579F" w:rsidP="001F60CA">
      <w:pPr>
        <w:numPr>
          <w:ilvl w:val="1"/>
          <w:numId w:val="4"/>
        </w:numPr>
        <w:jc w:val="both"/>
        <w:rPr>
          <w:rFonts w:ascii="Calibri" w:hAnsi="Calibri" w:cs="Calibri"/>
          <w:sz w:val="20"/>
          <w:szCs w:val="20"/>
        </w:rPr>
      </w:pPr>
      <w:r w:rsidRPr="000644FE">
        <w:rPr>
          <w:rFonts w:ascii="Calibri" w:hAnsi="Calibri" w:cs="Calibri"/>
          <w:sz w:val="20"/>
          <w:szCs w:val="20"/>
        </w:rPr>
        <w:t xml:space="preserve">Superline Microwave, Bangalore 200000 </w:t>
      </w:r>
      <w:r w:rsidR="00DC5236" w:rsidRPr="000644FE">
        <w:rPr>
          <w:rFonts w:ascii="Calibri" w:hAnsi="Calibri" w:cs="Calibri"/>
          <w:sz w:val="20"/>
          <w:szCs w:val="20"/>
        </w:rPr>
        <w:t>Sq. Ft</w:t>
      </w:r>
      <w:r w:rsidRPr="000644FE">
        <w:rPr>
          <w:rFonts w:ascii="Calibri" w:hAnsi="Calibri" w:cs="Calibri"/>
          <w:sz w:val="20"/>
          <w:szCs w:val="20"/>
        </w:rPr>
        <w:t>. area Air-conditioning,50 TR  3 No</w:t>
      </w:r>
    </w:p>
    <w:p w:rsidR="00BD041D" w:rsidRPr="00BD041D" w:rsidRDefault="00BD041D" w:rsidP="00FB6430">
      <w:pPr>
        <w:jc w:val="both"/>
        <w:rPr>
          <w:rFonts w:ascii="Calibri" w:hAnsi="Calibri" w:cs="Calibri"/>
          <w:sz w:val="20"/>
          <w:szCs w:val="20"/>
        </w:rPr>
      </w:pPr>
    </w:p>
    <w:p w:rsidR="00C7473E" w:rsidRDefault="00C7473E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DC5236" w:rsidRDefault="00DC5236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DC5236" w:rsidRDefault="00DC5236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DC5236" w:rsidRDefault="00DC5236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DC5236" w:rsidRDefault="00DC5236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DC5236" w:rsidRDefault="00DC5236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DC5236" w:rsidRDefault="00DC5236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DC5236" w:rsidRDefault="00DC5236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DC5236" w:rsidRDefault="00DC5236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391FF7" w:rsidRDefault="00391FF7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391FF7" w:rsidRDefault="00391FF7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391FF7" w:rsidRDefault="00391FF7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391FF7" w:rsidRDefault="00391FF7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391FF7" w:rsidRDefault="00391FF7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391FF7" w:rsidRDefault="00391FF7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391FF7" w:rsidRDefault="00391FF7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DC5236" w:rsidRDefault="00DC5236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DC5236" w:rsidRDefault="00DC5236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DC5236" w:rsidRDefault="00DC5236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BD041D" w:rsidRDefault="00BD041D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BD041D" w:rsidRDefault="00BD041D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BD041D" w:rsidRDefault="00BD041D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BD041D" w:rsidRDefault="00BD041D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8B061B" w:rsidRDefault="008B061B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8B061B" w:rsidRDefault="008B061B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8B061B" w:rsidRPr="005C4B68" w:rsidRDefault="008B061B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Calibri" w:hAnsi="Calibri" w:cs="Calibri"/>
          <w:color w:val="000000"/>
          <w:sz w:val="20"/>
          <w:szCs w:val="20"/>
          <w:lang w:val="en-GB"/>
        </w:rPr>
      </w:pPr>
    </w:p>
    <w:p w:rsidR="00C7473E" w:rsidRDefault="00F553A9" w:rsidP="00FB6430">
      <w:pPr>
        <w:pStyle w:val="yiv6948501663msonormal"/>
        <w:shd w:val="clear" w:color="auto" w:fill="FFFFFF"/>
        <w:spacing w:before="0" w:beforeAutospacing="0" w:after="0" w:afterAutospacing="0" w:line="270" w:lineRule="atLeast"/>
        <w:jc w:val="both"/>
        <w:rPr>
          <w:rFonts w:ascii="Arial" w:hAnsi="Arial" w:cs="Arial"/>
          <w:color w:val="000000"/>
          <w:sz w:val="20"/>
          <w:szCs w:val="20"/>
          <w:lang w:val="en-GB"/>
        </w:rPr>
      </w:pPr>
      <w:r>
        <w:rPr>
          <w:rFonts w:ascii="Calibri" w:hAnsi="Calibri" w:cs="Calibri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33BCE29" wp14:editId="3860DABB">
                <wp:simplePos x="0" y="0"/>
                <wp:positionH relativeFrom="column">
                  <wp:posOffset>0</wp:posOffset>
                </wp:positionH>
                <wp:positionV relativeFrom="paragraph">
                  <wp:posOffset>90170</wp:posOffset>
                </wp:positionV>
                <wp:extent cx="6400800" cy="255270"/>
                <wp:effectExtent l="0" t="0" r="19050" b="11430"/>
                <wp:wrapSquare wrapText="bothSides"/>
                <wp:docPr id="3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25527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413C" w:rsidRPr="00D87AC1" w:rsidRDefault="0057413C" w:rsidP="0057413C">
                            <w:pPr>
                              <w:pStyle w:val="Title"/>
                              <w:rPr>
                                <w:rFonts w:ascii="Calibri" w:hAnsi="Calibri" w:cs="Calibri"/>
                                <w:spacing w:val="100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D87AC1">
                              <w:rPr>
                                <w:rFonts w:ascii="Calibri" w:hAnsi="Calibri" w:cs="Calibri"/>
                                <w:spacing w:val="100"/>
                                <w:sz w:val="24"/>
                                <w:szCs w:val="24"/>
                                <w:u w:val="none"/>
                              </w:rPr>
                              <w:t>PERSONAL DETAILS</w:t>
                            </w:r>
                          </w:p>
                          <w:p w:rsidR="00624598" w:rsidRPr="0057413C" w:rsidRDefault="00624598" w:rsidP="005741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533BCE29" id="Rectangle 29" o:spid="_x0000_s1028" style="position:absolute;left:0;text-align:left;margin-left:0;margin-top:7.1pt;width:7in;height:20.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" fillcolor="silver" strokecolor="white">
                <v:textbox>
                  <w:txbxContent>
                    <w:p w:rsidR="0057413C" w:rsidRPr="00D87AC1" w:rsidRDefault="0057413C" w:rsidP="0057413C">
                      <w:pPr>
                        <w:pStyle w:val="Title"/>
                        <w:rPr>
                          <w:rFonts w:ascii="Calibri" w:hAnsi="Calibri" w:cs="Calibri"/>
                          <w:spacing w:val="100"/>
                          <w:sz w:val="24"/>
                          <w:szCs w:val="24"/>
                          <w:u w:val="none"/>
                        </w:rPr>
                      </w:pPr>
                      <w:r w:rsidRPr="00D87AC1">
                        <w:rPr>
                          <w:rFonts w:ascii="Calibri" w:hAnsi="Calibri" w:cs="Calibri"/>
                          <w:spacing w:val="100"/>
                          <w:sz w:val="24"/>
                          <w:szCs w:val="24"/>
                          <w:u w:val="none"/>
                        </w:rPr>
                        <w:t>PERSONAL DETAILS</w:t>
                      </w:r>
                    </w:p>
                    <w:p w:rsidR="00624598" w:rsidRPr="0057413C" w:rsidRDefault="00624598" w:rsidP="0057413C"/>
                  </w:txbxContent>
                </v:textbox>
                <w10:wrap type="square"/>
              </v:rect>
            </w:pict>
          </mc:Fallback>
        </mc:AlternateContent>
      </w:r>
      <w:r w:rsidR="00C7473E">
        <w:rPr>
          <w:rFonts w:ascii="Arial" w:hAnsi="Arial" w:cs="Arial"/>
          <w:color w:val="000000"/>
          <w:sz w:val="20"/>
          <w:szCs w:val="20"/>
          <w:lang w:val="en-GB"/>
        </w:rPr>
        <w:t xml:space="preserve">                                                                                                                          </w:t>
      </w:r>
    </w:p>
    <w:p w:rsidR="008A2B10" w:rsidRDefault="008A2B10" w:rsidP="00FB6430">
      <w:p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>Name:</w:t>
      </w:r>
      <w:r w:rsidR="00333CE4">
        <w:rPr>
          <w:rFonts w:ascii="Calibri" w:hAnsi="Calibri" w:cs="Calibri"/>
          <w:b/>
          <w:sz w:val="20"/>
          <w:szCs w:val="20"/>
        </w:rPr>
        <w:tab/>
      </w:r>
      <w:r w:rsidR="00333CE4">
        <w:rPr>
          <w:rFonts w:ascii="Calibri" w:hAnsi="Calibri" w:cs="Calibri"/>
          <w:b/>
          <w:sz w:val="20"/>
          <w:szCs w:val="20"/>
        </w:rPr>
        <w:tab/>
      </w:r>
      <w:r w:rsidRPr="000A4EA0">
        <w:rPr>
          <w:rFonts w:ascii="Calibri" w:hAnsi="Calibri" w:cs="Calibri"/>
          <w:sz w:val="20"/>
          <w:szCs w:val="20"/>
        </w:rPr>
        <w:t xml:space="preserve">Sri. </w:t>
      </w:r>
      <w:r w:rsidR="009A7EE3" w:rsidRPr="000A4EA0">
        <w:rPr>
          <w:rFonts w:ascii="Calibri" w:hAnsi="Calibri" w:cs="Calibri"/>
          <w:sz w:val="20"/>
          <w:szCs w:val="20"/>
        </w:rPr>
        <w:t>MS JAGANNATH NAIDU</w:t>
      </w:r>
      <w:r w:rsidRPr="000A4EA0">
        <w:rPr>
          <w:rFonts w:ascii="Calibri" w:hAnsi="Calibri" w:cs="Calibri"/>
          <w:sz w:val="20"/>
          <w:szCs w:val="20"/>
        </w:rPr>
        <w:t>.</w:t>
      </w:r>
    </w:p>
    <w:p w:rsidR="008A2B10" w:rsidRPr="000A4EA0" w:rsidRDefault="008A2B10" w:rsidP="00FB6430">
      <w:p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 xml:space="preserve">Father’s Name:                </w:t>
      </w:r>
      <w:r w:rsidR="006C771F">
        <w:rPr>
          <w:rFonts w:ascii="Calibri" w:hAnsi="Calibri" w:cs="Calibri"/>
          <w:b/>
          <w:sz w:val="20"/>
          <w:szCs w:val="20"/>
        </w:rPr>
        <w:t xml:space="preserve">  </w:t>
      </w:r>
      <w:r w:rsidRPr="000A4EA0">
        <w:rPr>
          <w:rFonts w:ascii="Calibri" w:hAnsi="Calibri" w:cs="Calibri"/>
          <w:b/>
          <w:sz w:val="20"/>
          <w:szCs w:val="20"/>
        </w:rPr>
        <w:t xml:space="preserve"> </w:t>
      </w:r>
      <w:r w:rsidR="00333CE4">
        <w:rPr>
          <w:rFonts w:ascii="Calibri" w:hAnsi="Calibri" w:cs="Calibri"/>
          <w:b/>
          <w:sz w:val="20"/>
          <w:szCs w:val="20"/>
        </w:rPr>
        <w:t xml:space="preserve"> </w:t>
      </w:r>
      <w:r w:rsidR="009A7EE3" w:rsidRPr="000A4EA0">
        <w:rPr>
          <w:rFonts w:ascii="Calibri" w:hAnsi="Calibri" w:cs="Calibri"/>
          <w:sz w:val="20"/>
          <w:szCs w:val="20"/>
        </w:rPr>
        <w:t>Late Sri. Srinivasalu Naidu</w:t>
      </w:r>
      <w:r w:rsidRPr="000A4EA0">
        <w:rPr>
          <w:rFonts w:ascii="Calibri" w:hAnsi="Calibri" w:cs="Calibri"/>
          <w:sz w:val="20"/>
          <w:szCs w:val="20"/>
        </w:rPr>
        <w:t>.</w:t>
      </w:r>
    </w:p>
    <w:p w:rsidR="008A2B10" w:rsidRPr="000A4EA0" w:rsidRDefault="008A2B10" w:rsidP="00FB6430">
      <w:p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 xml:space="preserve">Date of Birth:                       </w:t>
      </w:r>
      <w:r w:rsidR="009A7EE3" w:rsidRPr="000A4EA0">
        <w:rPr>
          <w:rFonts w:ascii="Calibri" w:hAnsi="Calibri" w:cs="Calibri"/>
          <w:bCs/>
          <w:sz w:val="20"/>
          <w:szCs w:val="20"/>
        </w:rPr>
        <w:t>9</w:t>
      </w:r>
      <w:r w:rsidR="009A7EE3" w:rsidRPr="000A4EA0">
        <w:rPr>
          <w:rFonts w:ascii="Calibri" w:hAnsi="Calibri" w:cs="Calibri"/>
          <w:bCs/>
          <w:sz w:val="20"/>
          <w:szCs w:val="20"/>
          <w:vertAlign w:val="superscript"/>
        </w:rPr>
        <w:t>th</w:t>
      </w:r>
      <w:r w:rsidR="009A7EE3" w:rsidRPr="000A4EA0">
        <w:rPr>
          <w:rFonts w:ascii="Calibri" w:hAnsi="Calibri" w:cs="Calibri"/>
          <w:bCs/>
          <w:sz w:val="20"/>
          <w:szCs w:val="20"/>
        </w:rPr>
        <w:t xml:space="preserve"> July 1970</w:t>
      </w:r>
      <w:r w:rsidRPr="000A4EA0">
        <w:rPr>
          <w:rFonts w:ascii="Calibri" w:hAnsi="Calibri" w:cs="Calibri"/>
          <w:sz w:val="20"/>
          <w:szCs w:val="20"/>
        </w:rPr>
        <w:t>.</w:t>
      </w:r>
    </w:p>
    <w:p w:rsidR="008A2B10" w:rsidRPr="000A4EA0" w:rsidRDefault="008A2B10" w:rsidP="00FB6430">
      <w:p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 xml:space="preserve">E-mail:                 </w:t>
      </w:r>
      <w:r w:rsidR="006C771F">
        <w:rPr>
          <w:rFonts w:ascii="Calibri" w:hAnsi="Calibri" w:cs="Calibri"/>
          <w:b/>
          <w:sz w:val="20"/>
          <w:szCs w:val="20"/>
        </w:rPr>
        <w:t xml:space="preserve">           </w:t>
      </w:r>
      <w:r w:rsidRPr="000A4EA0">
        <w:rPr>
          <w:rFonts w:ascii="Calibri" w:hAnsi="Calibri" w:cs="Calibri"/>
          <w:b/>
          <w:sz w:val="20"/>
          <w:szCs w:val="20"/>
        </w:rPr>
        <w:t xml:space="preserve">  </w:t>
      </w:r>
      <w:r w:rsidR="006C771F">
        <w:rPr>
          <w:rFonts w:ascii="Calibri" w:hAnsi="Calibri" w:cs="Calibri"/>
          <w:b/>
          <w:sz w:val="20"/>
          <w:szCs w:val="20"/>
        </w:rPr>
        <w:t xml:space="preserve"> </w:t>
      </w:r>
      <w:r w:rsidRPr="000A4EA0">
        <w:rPr>
          <w:rFonts w:ascii="Calibri" w:hAnsi="Calibri" w:cs="Calibri"/>
          <w:b/>
          <w:sz w:val="20"/>
          <w:szCs w:val="20"/>
        </w:rPr>
        <w:t xml:space="preserve">   </w:t>
      </w:r>
      <w:r w:rsidR="00333CE4">
        <w:rPr>
          <w:rFonts w:ascii="Calibri" w:hAnsi="Calibri" w:cs="Calibri"/>
          <w:b/>
          <w:sz w:val="20"/>
          <w:szCs w:val="20"/>
        </w:rPr>
        <w:t xml:space="preserve"> </w:t>
      </w:r>
      <w:hyperlink r:id="rId13" w:history="1">
        <w:r w:rsidR="00333CE4" w:rsidRPr="0017462A">
          <w:rPr>
            <w:rStyle w:val="Hyperlink"/>
            <w:rFonts w:ascii="Calibri" w:hAnsi="Calibri" w:cs="Calibri"/>
            <w:sz w:val="20"/>
            <w:szCs w:val="20"/>
          </w:rPr>
          <w:t>msjnaidu123@gmail.com</w:t>
        </w:r>
      </w:hyperlink>
    </w:p>
    <w:p w:rsidR="008A2B10" w:rsidRPr="000A4EA0" w:rsidRDefault="008A2B10" w:rsidP="00FB6430">
      <w:p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>Sex:</w:t>
      </w:r>
      <w:r w:rsidRPr="000A4EA0">
        <w:rPr>
          <w:rFonts w:ascii="Calibri" w:hAnsi="Calibri" w:cs="Calibri"/>
          <w:sz w:val="20"/>
          <w:szCs w:val="20"/>
        </w:rPr>
        <w:t xml:space="preserve"> </w:t>
      </w:r>
      <w:r w:rsidR="006C771F">
        <w:rPr>
          <w:rFonts w:ascii="Calibri" w:hAnsi="Calibri" w:cs="Calibri"/>
          <w:sz w:val="20"/>
          <w:szCs w:val="20"/>
        </w:rPr>
        <w:t xml:space="preserve">                                      </w:t>
      </w:r>
      <w:r w:rsidRPr="000A4EA0">
        <w:rPr>
          <w:rFonts w:ascii="Calibri" w:hAnsi="Calibri" w:cs="Calibri"/>
          <w:sz w:val="20"/>
          <w:szCs w:val="20"/>
        </w:rPr>
        <w:t xml:space="preserve"> Male. </w:t>
      </w:r>
    </w:p>
    <w:p w:rsidR="008A2B10" w:rsidRPr="000A4EA0" w:rsidRDefault="008A2B10" w:rsidP="00FB6430">
      <w:p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>Marital status:</w:t>
      </w:r>
      <w:r w:rsidRPr="000A4EA0">
        <w:rPr>
          <w:rFonts w:ascii="Calibri" w:hAnsi="Calibri" w:cs="Calibri"/>
          <w:sz w:val="20"/>
          <w:szCs w:val="20"/>
        </w:rPr>
        <w:t xml:space="preserve">                  </w:t>
      </w:r>
      <w:r w:rsidR="006C771F">
        <w:rPr>
          <w:rFonts w:ascii="Calibri" w:hAnsi="Calibri" w:cs="Calibri"/>
          <w:sz w:val="20"/>
          <w:szCs w:val="20"/>
        </w:rPr>
        <w:t xml:space="preserve"> </w:t>
      </w:r>
      <w:r w:rsidRPr="000A4EA0">
        <w:rPr>
          <w:rFonts w:ascii="Calibri" w:hAnsi="Calibri" w:cs="Calibri"/>
          <w:sz w:val="20"/>
          <w:szCs w:val="20"/>
        </w:rPr>
        <w:t xml:space="preserve"> Married.</w:t>
      </w:r>
    </w:p>
    <w:p w:rsidR="008A2B10" w:rsidRDefault="008A2B10" w:rsidP="00FB6430">
      <w:pPr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>Permanent Address:</w:t>
      </w:r>
      <w:r w:rsidR="00AB7E29">
        <w:rPr>
          <w:rFonts w:ascii="Calibri" w:hAnsi="Calibri" w:cs="Calibri"/>
          <w:b/>
          <w:sz w:val="20"/>
          <w:szCs w:val="20"/>
        </w:rPr>
        <w:t xml:space="preserve">         </w:t>
      </w:r>
      <w:r w:rsidR="00027DCD" w:rsidRPr="000A4EA0">
        <w:rPr>
          <w:rFonts w:ascii="Calibri" w:hAnsi="Calibri" w:cs="Calibri"/>
          <w:sz w:val="20"/>
          <w:szCs w:val="20"/>
        </w:rPr>
        <w:t>#</w:t>
      </w:r>
      <w:r w:rsidR="00333CE4">
        <w:rPr>
          <w:rFonts w:ascii="Calibri" w:hAnsi="Calibri" w:cs="Calibri"/>
          <w:sz w:val="20"/>
          <w:szCs w:val="20"/>
        </w:rPr>
        <w:t xml:space="preserve"> </w:t>
      </w:r>
      <w:r w:rsidR="00027DCD" w:rsidRPr="000A4EA0">
        <w:rPr>
          <w:rFonts w:ascii="Calibri" w:hAnsi="Calibri" w:cs="Calibri"/>
          <w:sz w:val="20"/>
          <w:szCs w:val="20"/>
        </w:rPr>
        <w:t>59, Railway Layout 4</w:t>
      </w:r>
      <w:r w:rsidR="00027DCD" w:rsidRPr="000A4EA0">
        <w:rPr>
          <w:rFonts w:ascii="Calibri" w:hAnsi="Calibri" w:cs="Calibri"/>
          <w:sz w:val="20"/>
          <w:szCs w:val="20"/>
          <w:vertAlign w:val="superscript"/>
        </w:rPr>
        <w:t>th</w:t>
      </w:r>
      <w:r w:rsidR="00027DCD" w:rsidRPr="000A4EA0">
        <w:rPr>
          <w:rFonts w:ascii="Calibri" w:hAnsi="Calibri" w:cs="Calibri"/>
          <w:sz w:val="20"/>
          <w:szCs w:val="20"/>
        </w:rPr>
        <w:t xml:space="preserve"> Street, Pillanna Garden 3</w:t>
      </w:r>
      <w:r w:rsidR="00027DCD" w:rsidRPr="000A4EA0">
        <w:rPr>
          <w:rFonts w:ascii="Calibri" w:hAnsi="Calibri" w:cs="Calibri"/>
          <w:sz w:val="20"/>
          <w:szCs w:val="20"/>
          <w:vertAlign w:val="superscript"/>
        </w:rPr>
        <w:t>rd</w:t>
      </w:r>
      <w:r w:rsidR="00027DCD" w:rsidRPr="000A4EA0">
        <w:rPr>
          <w:rFonts w:ascii="Calibri" w:hAnsi="Calibri" w:cs="Calibri"/>
          <w:sz w:val="20"/>
          <w:szCs w:val="20"/>
        </w:rPr>
        <w:t xml:space="preserve"> Stage</w:t>
      </w:r>
      <w:r w:rsidR="00986FF2">
        <w:rPr>
          <w:rFonts w:ascii="Calibri" w:hAnsi="Calibri" w:cs="Calibri"/>
          <w:sz w:val="20"/>
          <w:szCs w:val="20"/>
        </w:rPr>
        <w:t xml:space="preserve"> </w:t>
      </w:r>
      <w:r w:rsidR="00027DCD" w:rsidRPr="000A4EA0">
        <w:rPr>
          <w:rFonts w:ascii="Calibri" w:hAnsi="Calibri" w:cs="Calibri"/>
          <w:sz w:val="20"/>
          <w:szCs w:val="20"/>
        </w:rPr>
        <w:t>Bangalore – 560045</w:t>
      </w:r>
    </w:p>
    <w:p w:rsidR="00DB4ED3" w:rsidRPr="000A4EA0" w:rsidRDefault="00DB4ED3" w:rsidP="00FB6430">
      <w:pPr>
        <w:jc w:val="both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Contact Numbers:             </w:t>
      </w:r>
      <w:r w:rsidR="00AB7E29">
        <w:rPr>
          <w:rFonts w:ascii="Calibri" w:hAnsi="Calibri" w:cs="Calibri"/>
          <w:b/>
          <w:sz w:val="20"/>
          <w:szCs w:val="20"/>
        </w:rPr>
        <w:t xml:space="preserve"> </w:t>
      </w:r>
      <w:r w:rsidRPr="00DB4ED3">
        <w:rPr>
          <w:rFonts w:ascii="Calibri" w:hAnsi="Calibri" w:cs="Calibri"/>
          <w:sz w:val="20"/>
          <w:szCs w:val="20"/>
        </w:rPr>
        <w:t>91- 7019120473</w:t>
      </w:r>
    </w:p>
    <w:p w:rsidR="00DB4ED3" w:rsidRPr="000A4EA0" w:rsidRDefault="00DB4ED3" w:rsidP="00FB6430">
      <w:pPr>
        <w:jc w:val="both"/>
        <w:rPr>
          <w:rFonts w:ascii="Calibri" w:hAnsi="Calibri" w:cs="Calibri"/>
          <w:b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 xml:space="preserve">Nationality:                         </w:t>
      </w:r>
      <w:r w:rsidRPr="00DB4ED3">
        <w:rPr>
          <w:rFonts w:ascii="Calibri" w:hAnsi="Calibri" w:cs="Calibri"/>
          <w:sz w:val="20"/>
          <w:szCs w:val="20"/>
        </w:rPr>
        <w:t>Indian</w:t>
      </w:r>
    </w:p>
    <w:p w:rsidR="00DB4ED3" w:rsidRPr="000A4EA0" w:rsidRDefault="00DB4ED3" w:rsidP="00FB6430">
      <w:pPr>
        <w:jc w:val="both"/>
        <w:rPr>
          <w:rFonts w:ascii="Calibri" w:hAnsi="Calibri" w:cs="Calibri"/>
          <w:b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>Age:</w:t>
      </w:r>
      <w:r>
        <w:rPr>
          <w:rFonts w:ascii="Calibri" w:hAnsi="Calibri" w:cs="Calibri"/>
          <w:b/>
          <w:sz w:val="20"/>
          <w:szCs w:val="20"/>
        </w:rPr>
        <w:t xml:space="preserve">                                       </w:t>
      </w:r>
      <w:r w:rsidRPr="00DB4ED3">
        <w:rPr>
          <w:rFonts w:ascii="Calibri" w:hAnsi="Calibri" w:cs="Calibri"/>
          <w:sz w:val="20"/>
          <w:szCs w:val="20"/>
        </w:rPr>
        <w:t>47 Years</w:t>
      </w:r>
    </w:p>
    <w:p w:rsidR="00DB4ED3" w:rsidRPr="000A4EA0" w:rsidRDefault="00DB4ED3" w:rsidP="00FB6430">
      <w:pPr>
        <w:jc w:val="both"/>
        <w:rPr>
          <w:rFonts w:ascii="Calibri" w:hAnsi="Calibri" w:cs="Calibri"/>
          <w:b/>
          <w:sz w:val="20"/>
          <w:szCs w:val="20"/>
        </w:rPr>
      </w:pPr>
      <w:r w:rsidRPr="000A4EA0">
        <w:rPr>
          <w:rFonts w:ascii="Calibri" w:hAnsi="Calibri" w:cs="Calibri"/>
          <w:b/>
          <w:sz w:val="20"/>
          <w:szCs w:val="20"/>
        </w:rPr>
        <w:t xml:space="preserve">Passport No:                        </w:t>
      </w:r>
      <w:r w:rsidRPr="00DB4ED3">
        <w:rPr>
          <w:rFonts w:ascii="Calibri" w:hAnsi="Calibri" w:cs="Calibri"/>
          <w:sz w:val="20"/>
          <w:szCs w:val="20"/>
        </w:rPr>
        <w:t>G 4173529</w:t>
      </w:r>
    </w:p>
    <w:p w:rsidR="00DB4ED3" w:rsidRPr="00986FF2" w:rsidRDefault="00DB4ED3" w:rsidP="00FB6430">
      <w:pPr>
        <w:jc w:val="both"/>
        <w:rPr>
          <w:rFonts w:ascii="Calibri" w:hAnsi="Calibri" w:cs="Calibri"/>
          <w:sz w:val="20"/>
          <w:szCs w:val="20"/>
        </w:rPr>
      </w:pPr>
    </w:p>
    <w:p w:rsidR="00A03612" w:rsidRPr="000A4EA0" w:rsidRDefault="00A03612" w:rsidP="00FB6430">
      <w:pPr>
        <w:ind w:left="360"/>
        <w:jc w:val="both"/>
        <w:rPr>
          <w:rFonts w:ascii="Calibri" w:hAnsi="Calibri" w:cs="Calibri"/>
          <w:sz w:val="20"/>
          <w:szCs w:val="20"/>
        </w:rPr>
      </w:pPr>
    </w:p>
    <w:p w:rsidR="008A2B10" w:rsidRPr="000A4EA0" w:rsidRDefault="008A2B10" w:rsidP="00FB6430">
      <w:pPr>
        <w:spacing w:line="276" w:lineRule="auto"/>
        <w:ind w:left="360"/>
        <w:jc w:val="both"/>
        <w:rPr>
          <w:rFonts w:ascii="Calibri" w:eastAsia="Batang" w:hAnsi="Calibri" w:cs="Calibri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ab/>
        <w:t xml:space="preserve">I consider myself familiar with </w:t>
      </w:r>
      <w:r w:rsidR="00027DCD" w:rsidRPr="00C413E1">
        <w:rPr>
          <w:rFonts w:ascii="Calibri" w:hAnsi="Calibri" w:cs="Calibri"/>
          <w:b/>
          <w:bCs/>
          <w:sz w:val="20"/>
          <w:szCs w:val="20"/>
        </w:rPr>
        <w:t>MEP</w:t>
      </w:r>
      <w:r w:rsidR="00C413E1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0A4EA0">
        <w:rPr>
          <w:rFonts w:ascii="Calibri" w:eastAsia="Batang" w:hAnsi="Calibri" w:cs="Calibri"/>
          <w:sz w:val="20"/>
          <w:szCs w:val="20"/>
        </w:rPr>
        <w:t xml:space="preserve">that allows me to utilize my extensive interpersonal skills </w:t>
      </w:r>
      <w:r w:rsidR="00027DCD" w:rsidRPr="000A4EA0">
        <w:rPr>
          <w:rFonts w:ascii="Calibri" w:eastAsia="Batang" w:hAnsi="Calibri" w:cs="Calibri"/>
          <w:sz w:val="20"/>
          <w:szCs w:val="20"/>
        </w:rPr>
        <w:t xml:space="preserve">and professional skills </w:t>
      </w:r>
      <w:r w:rsidRPr="000A4EA0">
        <w:rPr>
          <w:rFonts w:ascii="Calibri" w:eastAsia="Batang" w:hAnsi="Calibri" w:cs="Calibri"/>
          <w:sz w:val="20"/>
          <w:szCs w:val="20"/>
        </w:rPr>
        <w:t>and to pursue a challenging career in a progressive team environment.</w:t>
      </w:r>
    </w:p>
    <w:p w:rsidR="00C413E1" w:rsidRDefault="00C413E1" w:rsidP="00FB6430">
      <w:pPr>
        <w:ind w:left="48"/>
        <w:jc w:val="both"/>
        <w:rPr>
          <w:rFonts w:ascii="Calibri" w:hAnsi="Calibri" w:cs="Calibri"/>
          <w:b/>
          <w:sz w:val="20"/>
          <w:szCs w:val="20"/>
        </w:rPr>
      </w:pPr>
    </w:p>
    <w:p w:rsidR="009D6FAA" w:rsidRDefault="009D6FAA" w:rsidP="00FB6430">
      <w:pPr>
        <w:ind w:left="48"/>
        <w:jc w:val="both"/>
        <w:rPr>
          <w:rFonts w:ascii="Calibri" w:hAnsi="Calibri" w:cs="Calibri"/>
          <w:b/>
          <w:sz w:val="20"/>
          <w:szCs w:val="20"/>
        </w:rPr>
      </w:pPr>
    </w:p>
    <w:p w:rsidR="00232428" w:rsidRPr="000A4EA0" w:rsidRDefault="001649DA" w:rsidP="00FB6430">
      <w:pPr>
        <w:ind w:left="48"/>
        <w:jc w:val="both"/>
        <w:rPr>
          <w:rFonts w:ascii="Calibri" w:hAnsi="Calibri" w:cs="Calibri"/>
          <w:b/>
          <w:sz w:val="20"/>
          <w:szCs w:val="20"/>
        </w:rPr>
      </w:pPr>
      <w:r w:rsidRPr="001649DA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1362A6">
        <w:rPr>
          <w:rFonts w:ascii="Calibri" w:hAnsi="Calibri" w:cs="Calibri"/>
          <w:b/>
          <w:noProof/>
          <w:sz w:val="20"/>
          <w:szCs w:val="20"/>
        </w:rPr>
        <w:drawing>
          <wp:inline distT="0" distB="0" distL="0" distR="0">
            <wp:extent cx="1257300" cy="1619250"/>
            <wp:effectExtent l="19050" t="0" r="0" b="0"/>
            <wp:docPr id="1" name="Picture 3" descr="F:\133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13358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428" w:rsidRPr="000A4EA0" w:rsidRDefault="00986FF2" w:rsidP="00FB6430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</w:t>
      </w:r>
    </w:p>
    <w:p w:rsidR="009D6FAA" w:rsidRDefault="009D6FAA" w:rsidP="00FB6430">
      <w:pPr>
        <w:pStyle w:val="Heading4"/>
        <w:spacing w:line="36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 </w:t>
      </w:r>
    </w:p>
    <w:p w:rsidR="009D6FAA" w:rsidRDefault="009D6FAA" w:rsidP="00FB6430">
      <w:pPr>
        <w:pStyle w:val="Heading4"/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:rsidR="009D6FAA" w:rsidRDefault="009D6FAA" w:rsidP="00FB6430">
      <w:pPr>
        <w:pStyle w:val="Heading4"/>
        <w:spacing w:line="36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DATE:</w:t>
      </w:r>
    </w:p>
    <w:p w:rsidR="00027DCD" w:rsidRPr="00BD041D" w:rsidRDefault="00232428" w:rsidP="00FB6430">
      <w:pPr>
        <w:pStyle w:val="Heading4"/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0A4EA0">
        <w:rPr>
          <w:rFonts w:ascii="Calibri" w:hAnsi="Calibri" w:cs="Calibri"/>
          <w:sz w:val="20"/>
          <w:szCs w:val="20"/>
        </w:rPr>
        <w:t>(MS JAGANNATH NAIDU )</w:t>
      </w:r>
      <w:r w:rsidR="00986FF2">
        <w:rPr>
          <w:rFonts w:ascii="Calibri" w:hAnsi="Calibri" w:cs="Calibri"/>
          <w:b w:val="0"/>
          <w:sz w:val="20"/>
          <w:szCs w:val="20"/>
        </w:rPr>
        <w:t xml:space="preserve"> </w:t>
      </w:r>
      <w:r w:rsidR="009D6FAA">
        <w:rPr>
          <w:rFonts w:ascii="Calibri" w:hAnsi="Calibri" w:cs="Calibri"/>
          <w:b w:val="0"/>
          <w:sz w:val="20"/>
          <w:szCs w:val="20"/>
        </w:rPr>
        <w:t xml:space="preserve">                                                                                                                  </w:t>
      </w:r>
      <w:r w:rsidR="00986FF2">
        <w:rPr>
          <w:rFonts w:ascii="Calibri" w:hAnsi="Calibri" w:cs="Calibri"/>
          <w:b w:val="0"/>
          <w:sz w:val="20"/>
          <w:szCs w:val="20"/>
        </w:rPr>
        <w:t xml:space="preserve">  </w:t>
      </w:r>
      <w:r w:rsidR="009D6FAA" w:rsidRPr="009D6FAA">
        <w:rPr>
          <w:rFonts w:ascii="Calibri" w:hAnsi="Calibri" w:cs="Calibri"/>
          <w:sz w:val="20"/>
          <w:szCs w:val="20"/>
        </w:rPr>
        <w:t>PLACE:</w:t>
      </w:r>
      <w:r w:rsidR="00986FF2">
        <w:rPr>
          <w:rFonts w:ascii="Calibri" w:hAnsi="Calibri" w:cs="Calibri"/>
          <w:b w:val="0"/>
          <w:sz w:val="20"/>
          <w:szCs w:val="20"/>
        </w:rPr>
        <w:t xml:space="preserve">                  </w:t>
      </w:r>
    </w:p>
    <w:sectPr w:rsidR="00027DCD" w:rsidRPr="00BD041D" w:rsidSect="00802334">
      <w:headerReference w:type="default" r:id="rId15"/>
      <w:footerReference w:type="default" r:id="rId16"/>
      <w:pgSz w:w="11909" w:h="16834" w:code="9"/>
      <w:pgMar w:top="720" w:right="994" w:bottom="1260" w:left="1267" w:header="720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066B" w:rsidRDefault="00D7066B" w:rsidP="00C75A9A">
      <w:r>
        <w:separator/>
      </w:r>
    </w:p>
  </w:endnote>
  <w:endnote w:type="continuationSeparator" w:id="0">
    <w:p w:rsidR="00D7066B" w:rsidRDefault="00D7066B" w:rsidP="00C75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A9A" w:rsidRDefault="00A16088" w:rsidP="000644FE">
    <w:pPr>
      <w:pStyle w:val="Title"/>
    </w:pPr>
    <w:r>
      <w:rPr>
        <w:rFonts w:ascii="Calibri" w:hAnsi="Calibri" w:cs="Calibri"/>
        <w:bCs/>
        <w:smallCaps/>
        <w:sz w:val="20"/>
        <w:u w:val="none"/>
      </w:rPr>
      <w:t>#</w:t>
    </w:r>
    <w:r w:rsidR="00C75A9A" w:rsidRPr="003967EE">
      <w:rPr>
        <w:rFonts w:ascii="Calibri" w:hAnsi="Calibri" w:cs="Calibri"/>
        <w:bCs/>
        <w:smallCaps/>
        <w:sz w:val="20"/>
        <w:u w:val="none"/>
      </w:rPr>
      <w:t xml:space="preserve"> 59,  </w:t>
    </w:r>
    <w:r>
      <w:rPr>
        <w:rFonts w:ascii="Calibri" w:hAnsi="Calibri" w:cs="Calibri"/>
        <w:bCs/>
        <w:smallCaps/>
        <w:sz w:val="20"/>
        <w:u w:val="none"/>
      </w:rPr>
      <w:t>Railway Layout</w:t>
    </w:r>
    <w:r w:rsidR="00C75A9A" w:rsidRPr="003967EE">
      <w:rPr>
        <w:rFonts w:ascii="Calibri" w:hAnsi="Calibri" w:cs="Calibri"/>
        <w:bCs/>
        <w:smallCaps/>
        <w:sz w:val="20"/>
        <w:u w:val="none"/>
      </w:rPr>
      <w:t>,</w:t>
    </w:r>
    <w:r>
      <w:rPr>
        <w:rFonts w:ascii="Calibri" w:hAnsi="Calibri" w:cs="Calibri"/>
        <w:bCs/>
        <w:smallCaps/>
        <w:sz w:val="20"/>
        <w:u w:val="none"/>
      </w:rPr>
      <w:t xml:space="preserve"> </w:t>
    </w:r>
    <w:r w:rsidR="00C75A9A" w:rsidRPr="003967EE">
      <w:rPr>
        <w:rFonts w:ascii="Calibri" w:hAnsi="Calibri" w:cs="Calibri"/>
        <w:bCs/>
        <w:smallCaps/>
        <w:sz w:val="20"/>
        <w:u w:val="none"/>
      </w:rPr>
      <w:t xml:space="preserve">Pillanna Garden III Stage, Bangalore 560045.  Phone: </w:t>
    </w:r>
    <w:r w:rsidR="000F4202">
      <w:rPr>
        <w:rFonts w:ascii="Calibri" w:hAnsi="Calibri" w:cs="Calibri"/>
        <w:smallCaps/>
        <w:sz w:val="20"/>
        <w:u w:val="none"/>
      </w:rPr>
      <w:t>+91</w:t>
    </w:r>
    <w:r w:rsidR="000644FE">
      <w:rPr>
        <w:rFonts w:ascii="Calibri" w:hAnsi="Calibri" w:cs="Calibri"/>
        <w:smallCaps/>
        <w:sz w:val="20"/>
        <w:u w:val="none"/>
      </w:rPr>
      <w:t xml:space="preserve"> </w:t>
    </w:r>
    <w:r w:rsidR="00F94144">
      <w:rPr>
        <w:rFonts w:ascii="Calibri" w:hAnsi="Calibri" w:cs="Calibri"/>
        <w:smallCaps/>
        <w:sz w:val="20"/>
        <w:u w:val="none"/>
      </w:rPr>
      <w:t>9019495107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066B" w:rsidRDefault="00D7066B" w:rsidP="00C75A9A">
      <w:r>
        <w:separator/>
      </w:r>
    </w:p>
  </w:footnote>
  <w:footnote w:type="continuationSeparator" w:id="0">
    <w:p w:rsidR="00D7066B" w:rsidRDefault="00D7066B" w:rsidP="00C75A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2334" w:rsidRPr="00A16088" w:rsidRDefault="00802334" w:rsidP="00A16088">
    <w:pPr>
      <w:pStyle w:val="Title"/>
      <w:jc w:val="left"/>
      <w:rPr>
        <w:rFonts w:ascii="Rockwell" w:hAnsi="Rockwell" w:cs="Calibri"/>
        <w:smallCaps/>
        <w:spacing w:val="40"/>
        <w:sz w:val="24"/>
        <w:szCs w:val="24"/>
        <w:u w:val="none"/>
      </w:rPr>
    </w:pPr>
    <w:r w:rsidRPr="00A16088">
      <w:rPr>
        <w:rFonts w:ascii="Rockwell" w:hAnsi="Rockwell" w:cs="Calibri"/>
        <w:smallCaps/>
        <w:spacing w:val="40"/>
        <w:sz w:val="24"/>
        <w:szCs w:val="24"/>
        <w:u w:val="none"/>
      </w:rPr>
      <w:t>MS JAGANNATH NAIDU</w:t>
    </w:r>
  </w:p>
  <w:p w:rsidR="00802334" w:rsidRDefault="00D7066B" w:rsidP="00A16088">
    <w:pPr>
      <w:pStyle w:val="Title"/>
      <w:tabs>
        <w:tab w:val="left" w:pos="0"/>
        <w:tab w:val="left" w:pos="810"/>
      </w:tabs>
      <w:jc w:val="left"/>
      <w:rPr>
        <w:rFonts w:ascii="Calibri" w:hAnsi="Calibri" w:cs="Calibri"/>
        <w:sz w:val="20"/>
      </w:rPr>
    </w:pPr>
    <w:hyperlink r:id="rId1" w:history="1">
      <w:r w:rsidR="00A16088" w:rsidRPr="005B5DBE">
        <w:rPr>
          <w:rStyle w:val="Hyperlink"/>
          <w:rFonts w:ascii="Calibri" w:hAnsi="Calibri" w:cs="Calibri"/>
          <w:sz w:val="20"/>
        </w:rPr>
        <w:t>msjnaidu123@gmail.com</w:t>
      </w:r>
    </w:hyperlink>
  </w:p>
  <w:p w:rsidR="00A16088" w:rsidRPr="00C75A9A" w:rsidRDefault="00A16088" w:rsidP="00A16088">
    <w:pPr>
      <w:pStyle w:val="Title"/>
      <w:tabs>
        <w:tab w:val="left" w:pos="0"/>
        <w:tab w:val="left" w:pos="810"/>
      </w:tabs>
      <w:jc w:val="left"/>
      <w:rPr>
        <w:rFonts w:ascii="Calibri" w:hAnsi="Calibri" w:cs="Calibri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85C3C"/>
    <w:multiLevelType w:val="hybridMultilevel"/>
    <w:tmpl w:val="86087A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0B2027"/>
    <w:multiLevelType w:val="hybridMultilevel"/>
    <w:tmpl w:val="740C4BF0"/>
    <w:lvl w:ilvl="0" w:tplc="35428B5A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CCD69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color w:val="auto"/>
        <w:sz w:val="16"/>
        <w:szCs w:val="16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CE0E6B"/>
    <w:multiLevelType w:val="hybridMultilevel"/>
    <w:tmpl w:val="93280E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697718"/>
    <w:multiLevelType w:val="hybridMultilevel"/>
    <w:tmpl w:val="33A6D8C4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5F6AC9"/>
    <w:multiLevelType w:val="hybridMultilevel"/>
    <w:tmpl w:val="BCEA0F72"/>
    <w:lvl w:ilvl="0" w:tplc="542C7756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B2C3A9D"/>
    <w:multiLevelType w:val="hybridMultilevel"/>
    <w:tmpl w:val="F1CEFC64"/>
    <w:lvl w:ilvl="0" w:tplc="35428B5A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5676A5"/>
    <w:multiLevelType w:val="hybridMultilevel"/>
    <w:tmpl w:val="E040B5D2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1A0EE2"/>
    <w:multiLevelType w:val="hybridMultilevel"/>
    <w:tmpl w:val="275C5F6C"/>
    <w:lvl w:ilvl="0" w:tplc="1D2EB1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B1C399E"/>
    <w:multiLevelType w:val="hybridMultilevel"/>
    <w:tmpl w:val="2E9C9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011404"/>
    <w:multiLevelType w:val="hybridMultilevel"/>
    <w:tmpl w:val="2C24BADE"/>
    <w:lvl w:ilvl="0" w:tplc="35428B5A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CCD69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color w:val="auto"/>
        <w:sz w:val="16"/>
        <w:szCs w:val="16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7B205AB"/>
    <w:multiLevelType w:val="hybridMultilevel"/>
    <w:tmpl w:val="259A1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6"/>
  </w:num>
  <w:num w:numId="5">
    <w:abstractNumId w:val="1"/>
  </w:num>
  <w:num w:numId="6">
    <w:abstractNumId w:val="9"/>
  </w:num>
  <w:num w:numId="7">
    <w:abstractNumId w:val="5"/>
  </w:num>
  <w:num w:numId="8">
    <w:abstractNumId w:val="4"/>
  </w:num>
  <w:num w:numId="9">
    <w:abstractNumId w:val="7"/>
  </w:num>
  <w:num w:numId="10">
    <w:abstractNumId w:val="0"/>
  </w:num>
  <w:num w:numId="11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08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C90"/>
    <w:rsid w:val="00003417"/>
    <w:rsid w:val="00004E66"/>
    <w:rsid w:val="00010716"/>
    <w:rsid w:val="00015A40"/>
    <w:rsid w:val="00016359"/>
    <w:rsid w:val="00027DCD"/>
    <w:rsid w:val="00035131"/>
    <w:rsid w:val="0003575B"/>
    <w:rsid w:val="000517A0"/>
    <w:rsid w:val="0005308E"/>
    <w:rsid w:val="00053B04"/>
    <w:rsid w:val="00062A88"/>
    <w:rsid w:val="000644FE"/>
    <w:rsid w:val="000755B6"/>
    <w:rsid w:val="00080AD9"/>
    <w:rsid w:val="0008491B"/>
    <w:rsid w:val="000A4EA0"/>
    <w:rsid w:val="000B006A"/>
    <w:rsid w:val="000C6CDB"/>
    <w:rsid w:val="000D1619"/>
    <w:rsid w:val="000D5CB7"/>
    <w:rsid w:val="000E05B7"/>
    <w:rsid w:val="000F4202"/>
    <w:rsid w:val="000F4704"/>
    <w:rsid w:val="001050D5"/>
    <w:rsid w:val="001051FB"/>
    <w:rsid w:val="001065A4"/>
    <w:rsid w:val="00110835"/>
    <w:rsid w:val="0011595A"/>
    <w:rsid w:val="00117EDD"/>
    <w:rsid w:val="0012153F"/>
    <w:rsid w:val="00125F64"/>
    <w:rsid w:val="001362A6"/>
    <w:rsid w:val="00136AA6"/>
    <w:rsid w:val="00140C6F"/>
    <w:rsid w:val="0014421A"/>
    <w:rsid w:val="00145F5B"/>
    <w:rsid w:val="00152864"/>
    <w:rsid w:val="00157517"/>
    <w:rsid w:val="00160F04"/>
    <w:rsid w:val="001630BD"/>
    <w:rsid w:val="001649DA"/>
    <w:rsid w:val="0017793E"/>
    <w:rsid w:val="00191F8B"/>
    <w:rsid w:val="001926B9"/>
    <w:rsid w:val="001A027C"/>
    <w:rsid w:val="001B14CA"/>
    <w:rsid w:val="001C00A3"/>
    <w:rsid w:val="001C58E2"/>
    <w:rsid w:val="001D0FE0"/>
    <w:rsid w:val="001D63BD"/>
    <w:rsid w:val="001E7F46"/>
    <w:rsid w:val="001F5BB7"/>
    <w:rsid w:val="001F5CC4"/>
    <w:rsid w:val="001F60CA"/>
    <w:rsid w:val="001F78BF"/>
    <w:rsid w:val="00204D4B"/>
    <w:rsid w:val="00211A72"/>
    <w:rsid w:val="00213727"/>
    <w:rsid w:val="0022579F"/>
    <w:rsid w:val="0023026A"/>
    <w:rsid w:val="002313A0"/>
    <w:rsid w:val="00232428"/>
    <w:rsid w:val="002535CF"/>
    <w:rsid w:val="0026522D"/>
    <w:rsid w:val="002706A9"/>
    <w:rsid w:val="002A0948"/>
    <w:rsid w:val="002A634D"/>
    <w:rsid w:val="002B7B99"/>
    <w:rsid w:val="002C1D31"/>
    <w:rsid w:val="002C38DA"/>
    <w:rsid w:val="002F0FC0"/>
    <w:rsid w:val="002F4990"/>
    <w:rsid w:val="003014C0"/>
    <w:rsid w:val="003067B7"/>
    <w:rsid w:val="00310EE3"/>
    <w:rsid w:val="00311E73"/>
    <w:rsid w:val="003135C5"/>
    <w:rsid w:val="003143FB"/>
    <w:rsid w:val="0031694D"/>
    <w:rsid w:val="00333CE4"/>
    <w:rsid w:val="003374C9"/>
    <w:rsid w:val="003435F2"/>
    <w:rsid w:val="00343AB8"/>
    <w:rsid w:val="00347727"/>
    <w:rsid w:val="0035229C"/>
    <w:rsid w:val="00364323"/>
    <w:rsid w:val="0036700F"/>
    <w:rsid w:val="003767B9"/>
    <w:rsid w:val="00376DC9"/>
    <w:rsid w:val="0038048A"/>
    <w:rsid w:val="003877F8"/>
    <w:rsid w:val="00391FF7"/>
    <w:rsid w:val="003967EE"/>
    <w:rsid w:val="003B7195"/>
    <w:rsid w:val="003C3F4F"/>
    <w:rsid w:val="003D1984"/>
    <w:rsid w:val="003F010B"/>
    <w:rsid w:val="003F5EB1"/>
    <w:rsid w:val="004074AB"/>
    <w:rsid w:val="004104E0"/>
    <w:rsid w:val="0041342A"/>
    <w:rsid w:val="00423062"/>
    <w:rsid w:val="0042349A"/>
    <w:rsid w:val="00427CBE"/>
    <w:rsid w:val="00430BAF"/>
    <w:rsid w:val="00430F00"/>
    <w:rsid w:val="0045086F"/>
    <w:rsid w:val="00456F21"/>
    <w:rsid w:val="004604E1"/>
    <w:rsid w:val="00471A0B"/>
    <w:rsid w:val="00477C90"/>
    <w:rsid w:val="00482651"/>
    <w:rsid w:val="0048466D"/>
    <w:rsid w:val="004A33B3"/>
    <w:rsid w:val="004A4E45"/>
    <w:rsid w:val="004C7FD1"/>
    <w:rsid w:val="004E2D58"/>
    <w:rsid w:val="004E6347"/>
    <w:rsid w:val="004F2F3E"/>
    <w:rsid w:val="004F46D4"/>
    <w:rsid w:val="004F6086"/>
    <w:rsid w:val="004F6161"/>
    <w:rsid w:val="005210E3"/>
    <w:rsid w:val="005262EE"/>
    <w:rsid w:val="005525E1"/>
    <w:rsid w:val="00555D74"/>
    <w:rsid w:val="0055748A"/>
    <w:rsid w:val="005620C0"/>
    <w:rsid w:val="0057413C"/>
    <w:rsid w:val="00587AAA"/>
    <w:rsid w:val="00590948"/>
    <w:rsid w:val="00591719"/>
    <w:rsid w:val="005B6220"/>
    <w:rsid w:val="005C19E9"/>
    <w:rsid w:val="005C4B68"/>
    <w:rsid w:val="005C5F37"/>
    <w:rsid w:val="005D329D"/>
    <w:rsid w:val="005D60C1"/>
    <w:rsid w:val="005E1C52"/>
    <w:rsid w:val="005E6F14"/>
    <w:rsid w:val="005F2B8B"/>
    <w:rsid w:val="00602413"/>
    <w:rsid w:val="0061487B"/>
    <w:rsid w:val="00624598"/>
    <w:rsid w:val="0062688E"/>
    <w:rsid w:val="006301C4"/>
    <w:rsid w:val="006313D7"/>
    <w:rsid w:val="006339AA"/>
    <w:rsid w:val="00633CC4"/>
    <w:rsid w:val="00642161"/>
    <w:rsid w:val="00657DC7"/>
    <w:rsid w:val="00660B52"/>
    <w:rsid w:val="00665C1A"/>
    <w:rsid w:val="00665C57"/>
    <w:rsid w:val="006771BF"/>
    <w:rsid w:val="006A217D"/>
    <w:rsid w:val="006A22D2"/>
    <w:rsid w:val="006B141D"/>
    <w:rsid w:val="006B493F"/>
    <w:rsid w:val="006C368E"/>
    <w:rsid w:val="006C422B"/>
    <w:rsid w:val="006C771F"/>
    <w:rsid w:val="006D01ED"/>
    <w:rsid w:val="006D187C"/>
    <w:rsid w:val="006F1ED5"/>
    <w:rsid w:val="006F5126"/>
    <w:rsid w:val="00707BF7"/>
    <w:rsid w:val="0071508B"/>
    <w:rsid w:val="007279BA"/>
    <w:rsid w:val="00732A9F"/>
    <w:rsid w:val="0074538E"/>
    <w:rsid w:val="0075430C"/>
    <w:rsid w:val="007846AE"/>
    <w:rsid w:val="007B4931"/>
    <w:rsid w:val="007C05F3"/>
    <w:rsid w:val="007C7783"/>
    <w:rsid w:val="007D36F8"/>
    <w:rsid w:val="007D78DF"/>
    <w:rsid w:val="007E248E"/>
    <w:rsid w:val="007E51AB"/>
    <w:rsid w:val="00802334"/>
    <w:rsid w:val="008071E1"/>
    <w:rsid w:val="00812E8B"/>
    <w:rsid w:val="00832E27"/>
    <w:rsid w:val="00833EFB"/>
    <w:rsid w:val="00837CEC"/>
    <w:rsid w:val="00837F72"/>
    <w:rsid w:val="00850239"/>
    <w:rsid w:val="00862714"/>
    <w:rsid w:val="00867D56"/>
    <w:rsid w:val="00875294"/>
    <w:rsid w:val="0089137C"/>
    <w:rsid w:val="00893B04"/>
    <w:rsid w:val="008A2B10"/>
    <w:rsid w:val="008A448C"/>
    <w:rsid w:val="008A53A7"/>
    <w:rsid w:val="008A7EC6"/>
    <w:rsid w:val="008B061B"/>
    <w:rsid w:val="008C230D"/>
    <w:rsid w:val="008C2BD0"/>
    <w:rsid w:val="008E1A56"/>
    <w:rsid w:val="008F5A96"/>
    <w:rsid w:val="009013CF"/>
    <w:rsid w:val="009239F4"/>
    <w:rsid w:val="00936590"/>
    <w:rsid w:val="009414E9"/>
    <w:rsid w:val="00942571"/>
    <w:rsid w:val="00947337"/>
    <w:rsid w:val="00952356"/>
    <w:rsid w:val="00960F4B"/>
    <w:rsid w:val="00980D23"/>
    <w:rsid w:val="00986FF2"/>
    <w:rsid w:val="00994DB2"/>
    <w:rsid w:val="009961EE"/>
    <w:rsid w:val="009A26E9"/>
    <w:rsid w:val="009A4E41"/>
    <w:rsid w:val="009A7EE3"/>
    <w:rsid w:val="009C2D2A"/>
    <w:rsid w:val="009D19B6"/>
    <w:rsid w:val="009D1C12"/>
    <w:rsid w:val="009D40B2"/>
    <w:rsid w:val="009D4F4F"/>
    <w:rsid w:val="009D6FAA"/>
    <w:rsid w:val="009E1BF7"/>
    <w:rsid w:val="009F1E64"/>
    <w:rsid w:val="009F4E51"/>
    <w:rsid w:val="00A025E6"/>
    <w:rsid w:val="00A03612"/>
    <w:rsid w:val="00A06E11"/>
    <w:rsid w:val="00A16088"/>
    <w:rsid w:val="00A33961"/>
    <w:rsid w:val="00A46FDB"/>
    <w:rsid w:val="00A47E0E"/>
    <w:rsid w:val="00A5180A"/>
    <w:rsid w:val="00A52628"/>
    <w:rsid w:val="00A54614"/>
    <w:rsid w:val="00A61057"/>
    <w:rsid w:val="00A8098B"/>
    <w:rsid w:val="00A8478A"/>
    <w:rsid w:val="00A84ACC"/>
    <w:rsid w:val="00A95D40"/>
    <w:rsid w:val="00AA5736"/>
    <w:rsid w:val="00AB7E29"/>
    <w:rsid w:val="00AC5261"/>
    <w:rsid w:val="00AD0DB3"/>
    <w:rsid w:val="00AD3F9C"/>
    <w:rsid w:val="00AD76E6"/>
    <w:rsid w:val="00B258D0"/>
    <w:rsid w:val="00B30623"/>
    <w:rsid w:val="00B35C2E"/>
    <w:rsid w:val="00B455D1"/>
    <w:rsid w:val="00B60B2A"/>
    <w:rsid w:val="00B64786"/>
    <w:rsid w:val="00B81B66"/>
    <w:rsid w:val="00B831D4"/>
    <w:rsid w:val="00B87197"/>
    <w:rsid w:val="00B965BC"/>
    <w:rsid w:val="00BA11B0"/>
    <w:rsid w:val="00BC3674"/>
    <w:rsid w:val="00BD041D"/>
    <w:rsid w:val="00BF3AB0"/>
    <w:rsid w:val="00C07611"/>
    <w:rsid w:val="00C07EC6"/>
    <w:rsid w:val="00C32D5D"/>
    <w:rsid w:val="00C413E1"/>
    <w:rsid w:val="00C740A6"/>
    <w:rsid w:val="00C7473E"/>
    <w:rsid w:val="00C75A9A"/>
    <w:rsid w:val="00C83FBD"/>
    <w:rsid w:val="00CA52E7"/>
    <w:rsid w:val="00CA6310"/>
    <w:rsid w:val="00CA6C85"/>
    <w:rsid w:val="00CB0697"/>
    <w:rsid w:val="00CB17D6"/>
    <w:rsid w:val="00CB485B"/>
    <w:rsid w:val="00CC3392"/>
    <w:rsid w:val="00CE1E2E"/>
    <w:rsid w:val="00CE6ADC"/>
    <w:rsid w:val="00CF1A1D"/>
    <w:rsid w:val="00CF3A80"/>
    <w:rsid w:val="00CF4254"/>
    <w:rsid w:val="00CF5932"/>
    <w:rsid w:val="00D01015"/>
    <w:rsid w:val="00D111CA"/>
    <w:rsid w:val="00D122EB"/>
    <w:rsid w:val="00D23CF0"/>
    <w:rsid w:val="00D30E08"/>
    <w:rsid w:val="00D40246"/>
    <w:rsid w:val="00D446D5"/>
    <w:rsid w:val="00D623FE"/>
    <w:rsid w:val="00D653DE"/>
    <w:rsid w:val="00D7066B"/>
    <w:rsid w:val="00D7189F"/>
    <w:rsid w:val="00D72D69"/>
    <w:rsid w:val="00D75C6B"/>
    <w:rsid w:val="00D832F7"/>
    <w:rsid w:val="00D8522D"/>
    <w:rsid w:val="00D87AC1"/>
    <w:rsid w:val="00D97451"/>
    <w:rsid w:val="00DA0FC1"/>
    <w:rsid w:val="00DB4ED3"/>
    <w:rsid w:val="00DC5236"/>
    <w:rsid w:val="00DD3ECA"/>
    <w:rsid w:val="00DD66E9"/>
    <w:rsid w:val="00DE11E3"/>
    <w:rsid w:val="00E01CF3"/>
    <w:rsid w:val="00E43FCD"/>
    <w:rsid w:val="00E4723D"/>
    <w:rsid w:val="00E556ED"/>
    <w:rsid w:val="00E65C41"/>
    <w:rsid w:val="00E65F81"/>
    <w:rsid w:val="00E71EC7"/>
    <w:rsid w:val="00E7252D"/>
    <w:rsid w:val="00E73ECB"/>
    <w:rsid w:val="00E8004B"/>
    <w:rsid w:val="00E81E07"/>
    <w:rsid w:val="00E855C5"/>
    <w:rsid w:val="00E86237"/>
    <w:rsid w:val="00E91A55"/>
    <w:rsid w:val="00E93A18"/>
    <w:rsid w:val="00EA63F2"/>
    <w:rsid w:val="00EB1ED1"/>
    <w:rsid w:val="00EB21C6"/>
    <w:rsid w:val="00EE3F27"/>
    <w:rsid w:val="00F001B8"/>
    <w:rsid w:val="00F156F6"/>
    <w:rsid w:val="00F21A84"/>
    <w:rsid w:val="00F43487"/>
    <w:rsid w:val="00F5130F"/>
    <w:rsid w:val="00F545A2"/>
    <w:rsid w:val="00F553A9"/>
    <w:rsid w:val="00F625D3"/>
    <w:rsid w:val="00F64C0B"/>
    <w:rsid w:val="00F70F1B"/>
    <w:rsid w:val="00F7318C"/>
    <w:rsid w:val="00F7648C"/>
    <w:rsid w:val="00F76759"/>
    <w:rsid w:val="00F80B2E"/>
    <w:rsid w:val="00F81C98"/>
    <w:rsid w:val="00F94144"/>
    <w:rsid w:val="00F947E3"/>
    <w:rsid w:val="00F97AA0"/>
    <w:rsid w:val="00FA2A6A"/>
    <w:rsid w:val="00FB55BD"/>
    <w:rsid w:val="00FB6430"/>
    <w:rsid w:val="00FC2892"/>
    <w:rsid w:val="00FD058A"/>
    <w:rsid w:val="00FE2C47"/>
    <w:rsid w:val="00FF00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49A"/>
    <w:rPr>
      <w:sz w:val="24"/>
      <w:szCs w:val="24"/>
    </w:rPr>
  </w:style>
  <w:style w:type="paragraph" w:styleId="Heading1">
    <w:name w:val="heading 1"/>
    <w:basedOn w:val="Normal"/>
    <w:next w:val="Normal"/>
    <w:qFormat/>
    <w:rsid w:val="0042349A"/>
    <w:pPr>
      <w:keepNext/>
      <w:outlineLvl w:val="0"/>
    </w:pPr>
    <w:rPr>
      <w:szCs w:val="20"/>
    </w:rPr>
  </w:style>
  <w:style w:type="paragraph" w:styleId="Heading2">
    <w:name w:val="heading 2"/>
    <w:basedOn w:val="Normal"/>
    <w:next w:val="Normal"/>
    <w:qFormat/>
    <w:rsid w:val="0042349A"/>
    <w:pPr>
      <w:keepNext/>
      <w:outlineLvl w:val="1"/>
    </w:pPr>
    <w:rPr>
      <w:b/>
      <w:szCs w:val="20"/>
    </w:rPr>
  </w:style>
  <w:style w:type="paragraph" w:styleId="Heading3">
    <w:name w:val="heading 3"/>
    <w:basedOn w:val="Normal"/>
    <w:next w:val="Normal"/>
    <w:qFormat/>
    <w:rsid w:val="0042349A"/>
    <w:pPr>
      <w:keepNext/>
      <w:jc w:val="center"/>
      <w:outlineLvl w:val="2"/>
    </w:pPr>
    <w:rPr>
      <w:b/>
      <w:sz w:val="20"/>
      <w:szCs w:val="20"/>
      <w:u w:val="single"/>
    </w:rPr>
  </w:style>
  <w:style w:type="paragraph" w:styleId="Heading4">
    <w:name w:val="heading 4"/>
    <w:basedOn w:val="Normal"/>
    <w:next w:val="Normal"/>
    <w:qFormat/>
    <w:rsid w:val="0042349A"/>
    <w:pPr>
      <w:keepNext/>
      <w:ind w:left="48"/>
      <w:outlineLvl w:val="3"/>
    </w:pPr>
    <w:rPr>
      <w:rFonts w:ascii="Verdana" w:hAnsi="Verdana"/>
      <w:b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42349A"/>
    <w:pPr>
      <w:jc w:val="center"/>
    </w:pPr>
    <w:rPr>
      <w:b/>
      <w:sz w:val="40"/>
      <w:szCs w:val="20"/>
      <w:u w:val="single"/>
    </w:rPr>
  </w:style>
  <w:style w:type="paragraph" w:styleId="BodyText2">
    <w:name w:val="Body Text 2"/>
    <w:basedOn w:val="Normal"/>
    <w:rsid w:val="0042349A"/>
    <w:pPr>
      <w:jc w:val="both"/>
    </w:pPr>
    <w:rPr>
      <w:szCs w:val="20"/>
    </w:rPr>
  </w:style>
  <w:style w:type="character" w:styleId="Hyperlink">
    <w:name w:val="Hyperlink"/>
    <w:rsid w:val="0042349A"/>
    <w:rPr>
      <w:color w:val="0000FF"/>
      <w:u w:val="single"/>
    </w:rPr>
  </w:style>
  <w:style w:type="paragraph" w:styleId="BodyText">
    <w:name w:val="Body Text"/>
    <w:basedOn w:val="Normal"/>
    <w:rsid w:val="0042349A"/>
    <w:pPr>
      <w:jc w:val="right"/>
    </w:pPr>
    <w:rPr>
      <w:b/>
      <w:sz w:val="22"/>
      <w:szCs w:val="20"/>
    </w:rPr>
  </w:style>
  <w:style w:type="paragraph" w:customStyle="1" w:styleId="DefaultText">
    <w:name w:val="Default Text"/>
    <w:basedOn w:val="Normal"/>
    <w:rsid w:val="0042349A"/>
    <w:pPr>
      <w:widowControl w:val="0"/>
      <w:suppressAutoHyphens/>
    </w:pPr>
    <w:rPr>
      <w:rFonts w:eastAsia="Lucida Sans Unicode"/>
      <w:szCs w:val="20"/>
    </w:rPr>
  </w:style>
  <w:style w:type="character" w:styleId="Strong">
    <w:name w:val="Strong"/>
    <w:uiPriority w:val="22"/>
    <w:qFormat/>
    <w:rsid w:val="0042349A"/>
    <w:rPr>
      <w:b/>
      <w:bCs/>
    </w:rPr>
  </w:style>
  <w:style w:type="paragraph" w:styleId="NormalWeb">
    <w:name w:val="Normal (Web)"/>
    <w:basedOn w:val="Normal"/>
    <w:uiPriority w:val="99"/>
    <w:rsid w:val="0042349A"/>
    <w:pPr>
      <w:spacing w:before="100" w:beforeAutospacing="1" w:after="100" w:afterAutospacing="1"/>
    </w:pPr>
    <w:rPr>
      <w:color w:val="000000"/>
    </w:rPr>
  </w:style>
  <w:style w:type="character" w:styleId="FollowedHyperlink">
    <w:name w:val="FollowedHyperlink"/>
    <w:rsid w:val="0042349A"/>
    <w:rPr>
      <w:color w:val="800080"/>
      <w:u w:val="single"/>
    </w:rPr>
  </w:style>
  <w:style w:type="paragraph" w:styleId="BodyTextIndent">
    <w:name w:val="Body Text Indent"/>
    <w:basedOn w:val="Normal"/>
    <w:rsid w:val="0042349A"/>
    <w:pPr>
      <w:ind w:firstLine="720"/>
      <w:jc w:val="both"/>
    </w:pPr>
    <w:rPr>
      <w:rFonts w:ascii="Verdana" w:hAnsi="Verdana"/>
      <w:sz w:val="18"/>
      <w:szCs w:val="18"/>
    </w:rPr>
  </w:style>
  <w:style w:type="paragraph" w:styleId="BodyTextIndent2">
    <w:name w:val="Body Text Indent 2"/>
    <w:basedOn w:val="Normal"/>
    <w:rsid w:val="0042349A"/>
    <w:pPr>
      <w:spacing w:after="120" w:line="480" w:lineRule="auto"/>
      <w:ind w:left="360"/>
    </w:pPr>
  </w:style>
  <w:style w:type="character" w:customStyle="1" w:styleId="14headerstyle3">
    <w:name w:val="14headerstyle3"/>
    <w:basedOn w:val="DefaultParagraphFont"/>
    <w:rsid w:val="00027DCD"/>
  </w:style>
  <w:style w:type="character" w:customStyle="1" w:styleId="TitleChar">
    <w:name w:val="Title Char"/>
    <w:link w:val="Title"/>
    <w:rsid w:val="001D63BD"/>
    <w:rPr>
      <w:b/>
      <w:sz w:val="4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74A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074A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595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5A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5A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C75A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5A9A"/>
    <w:rPr>
      <w:sz w:val="24"/>
      <w:szCs w:val="24"/>
      <w:lang w:val="en-US" w:eastAsia="en-US"/>
    </w:rPr>
  </w:style>
  <w:style w:type="character" w:customStyle="1" w:styleId="apple-converted-space">
    <w:name w:val="apple-converted-space"/>
    <w:basedOn w:val="DefaultParagraphFont"/>
    <w:rsid w:val="00F43487"/>
  </w:style>
  <w:style w:type="character" w:styleId="Emphasis">
    <w:name w:val="Emphasis"/>
    <w:basedOn w:val="DefaultParagraphFont"/>
    <w:uiPriority w:val="20"/>
    <w:qFormat/>
    <w:rsid w:val="000A4EA0"/>
    <w:rPr>
      <w:i/>
      <w:iCs/>
    </w:rPr>
  </w:style>
  <w:style w:type="paragraph" w:customStyle="1" w:styleId="yiv6948501663msonormal">
    <w:name w:val="yiv6948501663msonormal"/>
    <w:basedOn w:val="Normal"/>
    <w:rsid w:val="00C7473E"/>
    <w:pPr>
      <w:spacing w:before="100" w:beforeAutospacing="1" w:after="100" w:afterAutospacing="1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33CE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49A"/>
    <w:rPr>
      <w:sz w:val="24"/>
      <w:szCs w:val="24"/>
    </w:rPr>
  </w:style>
  <w:style w:type="paragraph" w:styleId="Heading1">
    <w:name w:val="heading 1"/>
    <w:basedOn w:val="Normal"/>
    <w:next w:val="Normal"/>
    <w:qFormat/>
    <w:rsid w:val="0042349A"/>
    <w:pPr>
      <w:keepNext/>
      <w:outlineLvl w:val="0"/>
    </w:pPr>
    <w:rPr>
      <w:szCs w:val="20"/>
    </w:rPr>
  </w:style>
  <w:style w:type="paragraph" w:styleId="Heading2">
    <w:name w:val="heading 2"/>
    <w:basedOn w:val="Normal"/>
    <w:next w:val="Normal"/>
    <w:qFormat/>
    <w:rsid w:val="0042349A"/>
    <w:pPr>
      <w:keepNext/>
      <w:outlineLvl w:val="1"/>
    </w:pPr>
    <w:rPr>
      <w:b/>
      <w:szCs w:val="20"/>
    </w:rPr>
  </w:style>
  <w:style w:type="paragraph" w:styleId="Heading3">
    <w:name w:val="heading 3"/>
    <w:basedOn w:val="Normal"/>
    <w:next w:val="Normal"/>
    <w:qFormat/>
    <w:rsid w:val="0042349A"/>
    <w:pPr>
      <w:keepNext/>
      <w:jc w:val="center"/>
      <w:outlineLvl w:val="2"/>
    </w:pPr>
    <w:rPr>
      <w:b/>
      <w:sz w:val="20"/>
      <w:szCs w:val="20"/>
      <w:u w:val="single"/>
    </w:rPr>
  </w:style>
  <w:style w:type="paragraph" w:styleId="Heading4">
    <w:name w:val="heading 4"/>
    <w:basedOn w:val="Normal"/>
    <w:next w:val="Normal"/>
    <w:qFormat/>
    <w:rsid w:val="0042349A"/>
    <w:pPr>
      <w:keepNext/>
      <w:ind w:left="48"/>
      <w:outlineLvl w:val="3"/>
    </w:pPr>
    <w:rPr>
      <w:rFonts w:ascii="Verdana" w:hAnsi="Verdana"/>
      <w:b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42349A"/>
    <w:pPr>
      <w:jc w:val="center"/>
    </w:pPr>
    <w:rPr>
      <w:b/>
      <w:sz w:val="40"/>
      <w:szCs w:val="20"/>
      <w:u w:val="single"/>
    </w:rPr>
  </w:style>
  <w:style w:type="paragraph" w:styleId="BodyText2">
    <w:name w:val="Body Text 2"/>
    <w:basedOn w:val="Normal"/>
    <w:rsid w:val="0042349A"/>
    <w:pPr>
      <w:jc w:val="both"/>
    </w:pPr>
    <w:rPr>
      <w:szCs w:val="20"/>
    </w:rPr>
  </w:style>
  <w:style w:type="character" w:styleId="Hyperlink">
    <w:name w:val="Hyperlink"/>
    <w:rsid w:val="0042349A"/>
    <w:rPr>
      <w:color w:val="0000FF"/>
      <w:u w:val="single"/>
    </w:rPr>
  </w:style>
  <w:style w:type="paragraph" w:styleId="BodyText">
    <w:name w:val="Body Text"/>
    <w:basedOn w:val="Normal"/>
    <w:rsid w:val="0042349A"/>
    <w:pPr>
      <w:jc w:val="right"/>
    </w:pPr>
    <w:rPr>
      <w:b/>
      <w:sz w:val="22"/>
      <w:szCs w:val="20"/>
    </w:rPr>
  </w:style>
  <w:style w:type="paragraph" w:customStyle="1" w:styleId="DefaultText">
    <w:name w:val="Default Text"/>
    <w:basedOn w:val="Normal"/>
    <w:rsid w:val="0042349A"/>
    <w:pPr>
      <w:widowControl w:val="0"/>
      <w:suppressAutoHyphens/>
    </w:pPr>
    <w:rPr>
      <w:rFonts w:eastAsia="Lucida Sans Unicode"/>
      <w:szCs w:val="20"/>
    </w:rPr>
  </w:style>
  <w:style w:type="character" w:styleId="Strong">
    <w:name w:val="Strong"/>
    <w:uiPriority w:val="22"/>
    <w:qFormat/>
    <w:rsid w:val="0042349A"/>
    <w:rPr>
      <w:b/>
      <w:bCs/>
    </w:rPr>
  </w:style>
  <w:style w:type="paragraph" w:styleId="NormalWeb">
    <w:name w:val="Normal (Web)"/>
    <w:basedOn w:val="Normal"/>
    <w:uiPriority w:val="99"/>
    <w:rsid w:val="0042349A"/>
    <w:pPr>
      <w:spacing w:before="100" w:beforeAutospacing="1" w:after="100" w:afterAutospacing="1"/>
    </w:pPr>
    <w:rPr>
      <w:color w:val="000000"/>
    </w:rPr>
  </w:style>
  <w:style w:type="character" w:styleId="FollowedHyperlink">
    <w:name w:val="FollowedHyperlink"/>
    <w:rsid w:val="0042349A"/>
    <w:rPr>
      <w:color w:val="800080"/>
      <w:u w:val="single"/>
    </w:rPr>
  </w:style>
  <w:style w:type="paragraph" w:styleId="BodyTextIndent">
    <w:name w:val="Body Text Indent"/>
    <w:basedOn w:val="Normal"/>
    <w:rsid w:val="0042349A"/>
    <w:pPr>
      <w:ind w:firstLine="720"/>
      <w:jc w:val="both"/>
    </w:pPr>
    <w:rPr>
      <w:rFonts w:ascii="Verdana" w:hAnsi="Verdana"/>
      <w:sz w:val="18"/>
      <w:szCs w:val="18"/>
    </w:rPr>
  </w:style>
  <w:style w:type="paragraph" w:styleId="BodyTextIndent2">
    <w:name w:val="Body Text Indent 2"/>
    <w:basedOn w:val="Normal"/>
    <w:rsid w:val="0042349A"/>
    <w:pPr>
      <w:spacing w:after="120" w:line="480" w:lineRule="auto"/>
      <w:ind w:left="360"/>
    </w:pPr>
  </w:style>
  <w:style w:type="character" w:customStyle="1" w:styleId="14headerstyle3">
    <w:name w:val="14headerstyle3"/>
    <w:basedOn w:val="DefaultParagraphFont"/>
    <w:rsid w:val="00027DCD"/>
  </w:style>
  <w:style w:type="character" w:customStyle="1" w:styleId="TitleChar">
    <w:name w:val="Title Char"/>
    <w:link w:val="Title"/>
    <w:rsid w:val="001D63BD"/>
    <w:rPr>
      <w:b/>
      <w:sz w:val="4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74A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074A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595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5A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5A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C75A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5A9A"/>
    <w:rPr>
      <w:sz w:val="24"/>
      <w:szCs w:val="24"/>
      <w:lang w:val="en-US" w:eastAsia="en-US"/>
    </w:rPr>
  </w:style>
  <w:style w:type="character" w:customStyle="1" w:styleId="apple-converted-space">
    <w:name w:val="apple-converted-space"/>
    <w:basedOn w:val="DefaultParagraphFont"/>
    <w:rsid w:val="00F43487"/>
  </w:style>
  <w:style w:type="character" w:styleId="Emphasis">
    <w:name w:val="Emphasis"/>
    <w:basedOn w:val="DefaultParagraphFont"/>
    <w:uiPriority w:val="20"/>
    <w:qFormat/>
    <w:rsid w:val="000A4EA0"/>
    <w:rPr>
      <w:i/>
      <w:iCs/>
    </w:rPr>
  </w:style>
  <w:style w:type="paragraph" w:customStyle="1" w:styleId="yiv6948501663msonormal">
    <w:name w:val="yiv6948501663msonormal"/>
    <w:basedOn w:val="Normal"/>
    <w:rsid w:val="00C7473E"/>
    <w:pPr>
      <w:spacing w:before="100" w:beforeAutospacing="1" w:after="100" w:afterAutospacing="1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33C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msjnaidu123@gmail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neotown.in/smondo2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mondoville.com/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neomall.in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google.co.in/url?sa=t&amp;rct=j&amp;q=&amp;esrc=s&amp;source=web&amp;cd=4&amp;cad=rja&amp;uact=8&amp;ved=0CEkQFjAD&amp;url=http%3A%2F%2Fmech.iitd.ac.in%2Fbtech_mech.php&amp;ei=g2kqU7qNIovIrQfy4oC4Bw&amp;usg=AFQjCNGJy9OvxGPM38J_uHyexiFSZChNig&amp;sig2=sH_VlNYJmekd02XuhVBZnA&amp;bvm=bv.62922401,d.bmk" TargetMode="External"/><Relationship Id="rId1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msjnaidu12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4FE3B7-58B7-479C-A0E5-292B25E78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2550</Words>
  <Characters>14536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17052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arungvpur2</dc:creator>
  <cp:lastModifiedBy>DELL</cp:lastModifiedBy>
  <cp:revision>6</cp:revision>
  <cp:lastPrinted>2011-04-08T06:35:00Z</cp:lastPrinted>
  <dcterms:created xsi:type="dcterms:W3CDTF">2021-10-02T05:46:00Z</dcterms:created>
  <dcterms:modified xsi:type="dcterms:W3CDTF">2021-10-18T06:06:00Z</dcterms:modified>
</cp:coreProperties>
</file>