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276"/>
        <w:jc w:val="center"/>
        <w:rPr>
          <w:b/>
          <w:u w:val="single"/>
        </w:rPr>
      </w:pPr>
      <w:r>
        <w:rPr>
          <w:b/>
          <w:u w:val="single"/>
        </w:rPr>
        <w:t>RESUME</w:t>
      </w:r>
    </w:p>
    <w:p>
      <w:pPr>
        <w:pStyle w:val="style0"/>
        <w:spacing w:lineRule="auto" w:line="276"/>
        <w:jc w:val="center"/>
        <w:rPr>
          <w:b/>
          <w:u w:val="single"/>
        </w:rPr>
      </w:pPr>
    </w:p>
    <w:p>
      <w:pPr>
        <w:pStyle w:val="style0"/>
        <w:tabs>
          <w:tab w:val="left" w:leader="none" w:pos="7350"/>
        </w:tabs>
        <w:spacing w:lineRule="auto" w:line="276"/>
        <w:rPr/>
      </w:pPr>
      <w:r>
        <w:tab/>
      </w:r>
    </w:p>
    <w:p>
      <w:pPr>
        <w:pStyle w:val="style0"/>
        <w:spacing w:lineRule="auto" w:line="276"/>
        <w:rPr/>
      </w:pPr>
      <w:r>
        <w:rPr>
          <w:noProof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column">
              <wp:posOffset>4422775</wp:posOffset>
            </wp:positionH>
            <wp:positionV relativeFrom="paragraph">
              <wp:posOffset>13970</wp:posOffset>
            </wp:positionV>
            <wp:extent cx="972820" cy="1302385"/>
            <wp:effectExtent l="19050" t="0" r="0" b="0"/>
            <wp:wrapNone/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972820" cy="130238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SUSHRITA BISOI</w:t>
      </w:r>
    </w:p>
    <w:p>
      <w:pPr>
        <w:pStyle w:val="style0"/>
        <w:spacing w:lineRule="auto" w:line="276"/>
        <w:rPr/>
      </w:pPr>
      <w:r>
        <w:t>FLAT NO-403,</w:t>
      </w:r>
    </w:p>
    <w:p>
      <w:pPr>
        <w:pStyle w:val="style0"/>
        <w:spacing w:lineRule="auto" w:line="276"/>
        <w:rPr/>
      </w:pPr>
      <w:r>
        <w:t>ARANYA DEB AP</w:t>
      </w:r>
      <w:r>
        <w:t>ARTMENT,</w:t>
      </w:r>
      <w:r>
        <w:rPr>
          <w:rStyle w:val="style0"/>
          <w:snapToGrid w:val="false"/>
          <w:color w:val="000000"/>
          <w:w w:val="0"/>
          <w:u w:color="000000"/>
          <w:bdr w:val="none" w:sz="0" w:space="0" w:color="000000"/>
          <w:shd w:val="clear" w:color="000000" w:fill="000000"/>
        </w:rPr>
        <w:t xml:space="preserve"> </w:t>
      </w:r>
    </w:p>
    <w:p>
      <w:pPr>
        <w:pStyle w:val="style0"/>
        <w:spacing w:lineRule="auto" w:line="276"/>
        <w:rPr/>
      </w:pPr>
      <w:r>
        <w:t>NEAR BHARAT KITCHEN</w:t>
      </w:r>
      <w:r>
        <w:t xml:space="preserve">, </w:t>
      </w:r>
      <w:r>
        <w:t>KADRU</w:t>
      </w:r>
      <w:r>
        <w:t>,</w:t>
      </w:r>
      <w:r>
        <w:t>RANCHI</w:t>
      </w:r>
      <w:r>
        <w:t xml:space="preserve"> -</w:t>
      </w:r>
      <w:r>
        <w:t>834002</w:t>
      </w:r>
      <w:r>
        <w:t xml:space="preserve">, </w:t>
      </w:r>
    </w:p>
    <w:p>
      <w:pPr>
        <w:pStyle w:val="style0"/>
        <w:spacing w:lineRule="auto" w:line="276"/>
        <w:rPr/>
      </w:pPr>
      <w:r>
        <w:t>JHARKHAND</w:t>
      </w:r>
    </w:p>
    <w:p>
      <w:pPr>
        <w:pStyle w:val="style0"/>
        <w:spacing w:lineRule="auto" w:line="276"/>
        <w:rPr/>
      </w:pPr>
      <w:r>
        <w:t>CONTACT NUMBER</w:t>
      </w:r>
      <w:r>
        <w:rPr>
          <w:color w:val="4f81bd"/>
        </w:rPr>
        <w:t>: +91</w:t>
      </w:r>
      <w:r>
        <w:rPr>
          <w:color w:val="4f81bd"/>
        </w:rPr>
        <w:t xml:space="preserve"> </w:t>
      </w:r>
      <w:r>
        <w:rPr>
          <w:color w:val="4f81bd"/>
        </w:rPr>
        <w:t>9471307258</w:t>
      </w:r>
      <w:r>
        <w:rPr>
          <w:color w:val="4f81bd"/>
        </w:rPr>
        <w:t>, +91</w:t>
      </w:r>
      <w:r>
        <w:rPr>
          <w:color w:val="4f81bd"/>
        </w:rPr>
        <w:t xml:space="preserve"> </w:t>
      </w:r>
      <w:r>
        <w:rPr>
          <w:color w:val="4f81bd"/>
        </w:rPr>
        <w:t>9431707958</w:t>
      </w:r>
    </w:p>
    <w:p>
      <w:pPr>
        <w:pStyle w:val="style0"/>
        <w:pBdr>
          <w:bottom w:val="single" w:sz="6" w:space="1" w:color="auto"/>
        </w:pBdr>
        <w:spacing w:lineRule="auto" w:line="276"/>
        <w:rPr>
          <w:color w:val="4f81bd"/>
        </w:rPr>
      </w:pPr>
      <w:r>
        <w:t>E-MAIL</w:t>
      </w:r>
      <w:r>
        <w:t xml:space="preserve"> ID:   </w:t>
      </w:r>
      <w:r>
        <w:rPr/>
        <w:fldChar w:fldCharType="begin"/>
      </w:r>
      <w:r>
        <w:instrText xml:space="preserve"> HYPERLINK "mailto:liki.jaanu.sb@gmail.com" </w:instrText>
      </w:r>
      <w:r>
        <w:rPr/>
        <w:fldChar w:fldCharType="separate"/>
      </w:r>
      <w:r>
        <w:rPr>
          <w:rStyle w:val="style85"/>
        </w:rPr>
        <w:t>liki.jaanu.sb@gmail.com</w:t>
      </w:r>
      <w:r>
        <w:rPr/>
        <w:fldChar w:fldCharType="end"/>
      </w:r>
    </w:p>
    <w:p>
      <w:pPr>
        <w:pStyle w:val="style0"/>
        <w:pBdr>
          <w:bottom w:val="single" w:sz="6" w:space="1" w:color="auto"/>
        </w:pBdr>
        <w:spacing w:lineRule="auto" w:line="276"/>
        <w:rPr/>
      </w:pP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/>
      </w:pPr>
      <w:r>
        <w:rPr>
          <w:b/>
          <w:bCs/>
          <w:u w:val="single"/>
        </w:rPr>
        <w:t>CAREER OBJECTIVES:</w:t>
      </w:r>
    </w:p>
    <w:p>
      <w:pPr>
        <w:pStyle w:val="style0"/>
        <w:spacing w:lineRule="auto" w:line="276"/>
        <w:rPr>
          <w:i/>
        </w:rPr>
      </w:pPr>
    </w:p>
    <w:p>
      <w:pPr>
        <w:pStyle w:val="style0"/>
        <w:spacing w:lineRule="auto" w:line="276"/>
        <w:rPr>
          <w:i/>
        </w:rPr>
      </w:pPr>
      <w:r>
        <w:rPr>
          <w:i/>
        </w:rPr>
        <w:t>Aspiring for a good position in an Industry that offers opportunity to develop my own skills and also be innovative and resourceful.</w:t>
      </w:r>
    </w:p>
    <w:p>
      <w:pPr>
        <w:pStyle w:val="style0"/>
        <w:spacing w:lineRule="auto" w:line="276"/>
        <w:rPr/>
      </w:pPr>
    </w:p>
    <w:p>
      <w:pPr>
        <w:pStyle w:val="style179"/>
        <w:numPr>
          <w:ilvl w:val="0"/>
          <w:numId w:val="1"/>
        </w:numPr>
        <w:spacing w:lineRule="auto" w:line="276"/>
        <w:rPr>
          <w:b/>
          <w:bCs/>
          <w:u w:val="single"/>
        </w:rPr>
      </w:pPr>
      <w:r>
        <w:rPr>
          <w:b/>
          <w:bCs/>
          <w:u w:val="single"/>
        </w:rPr>
        <w:t>EDUCATIONAL QUALIFICTION:</w:t>
      </w:r>
    </w:p>
    <w:p>
      <w:pPr>
        <w:pStyle w:val="style0"/>
        <w:spacing w:lineRule="auto" w:line="276"/>
        <w:rPr>
          <w:b/>
          <w:bCs/>
          <w:u w:val="single"/>
        </w:rPr>
      </w:pPr>
    </w:p>
    <w:tbl>
      <w:tblPr>
        <w:tblStyle w:val="style154"/>
        <w:tblW w:w="9046" w:type="dxa"/>
        <w:tblLayout w:type="fixed"/>
        <w:tblLook w:val="04A0" w:firstRow="1" w:lastRow="0" w:firstColumn="1" w:lastColumn="0" w:noHBand="0" w:noVBand="1"/>
      </w:tblPr>
      <w:tblGrid>
        <w:gridCol w:w="2376"/>
        <w:gridCol w:w="2412"/>
        <w:gridCol w:w="2250"/>
        <w:gridCol w:w="2008"/>
      </w:tblGrid>
      <w:tr>
        <w:trPr>
          <w:trHeight w:val="406" w:hRule="atLeast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2"/>
              <w:spacing w:lineRule="auto" w:line="276"/>
              <w:ind w:left="601" w:hanging="90"/>
              <w:rPr>
                <w:bCs w:val="false"/>
                <w:i/>
                <w:sz w:val="24"/>
                <w:szCs w:val="24"/>
              </w:rPr>
            </w:pPr>
            <w:r>
              <w:rPr>
                <w:bCs w:val="false"/>
                <w:i/>
                <w:sz w:val="24"/>
                <w:szCs w:val="24"/>
              </w:rPr>
              <w:t>Course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2"/>
              <w:spacing w:lineRule="auto" w:line="276"/>
              <w:ind w:left="601" w:hanging="90"/>
              <w:rPr>
                <w:bCs w:val="false"/>
                <w:i/>
                <w:sz w:val="24"/>
                <w:szCs w:val="24"/>
              </w:rPr>
            </w:pPr>
            <w:r>
              <w:rPr>
                <w:bCs w:val="false"/>
                <w:i/>
                <w:sz w:val="24"/>
                <w:szCs w:val="24"/>
              </w:rPr>
              <w:t>Board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>
            <w:pPr>
              <w:pStyle w:val="style62"/>
              <w:spacing w:lineRule="auto" w:line="276"/>
              <w:ind w:left="601" w:hanging="90"/>
              <w:rPr>
                <w:bCs w:val="false"/>
                <w:i/>
                <w:sz w:val="24"/>
                <w:szCs w:val="24"/>
              </w:rPr>
            </w:pPr>
            <w:r>
              <w:rPr>
                <w:bCs w:val="false"/>
                <w:i/>
                <w:sz w:val="24"/>
                <w:szCs w:val="24"/>
              </w:rPr>
              <w:t>Year of passing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>
            <w:pPr>
              <w:pStyle w:val="style62"/>
              <w:spacing w:lineRule="auto" w:line="276"/>
              <w:ind w:left="601" w:hanging="90"/>
              <w:rPr>
                <w:bCs w:val="false"/>
                <w:i/>
                <w:sz w:val="24"/>
                <w:szCs w:val="24"/>
              </w:rPr>
            </w:pPr>
            <w:r>
              <w:rPr>
                <w:bCs w:val="false"/>
                <w:i/>
                <w:sz w:val="24"/>
                <w:szCs w:val="24"/>
              </w:rPr>
              <w:t>Percentage</w:t>
            </w:r>
          </w:p>
        </w:tc>
      </w:tr>
      <w:tr>
        <w:tblPrEx/>
        <w:trPr>
          <w:trHeight w:val="372" w:hRule="atLeast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LLB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Berhm</w:t>
            </w:r>
            <w:r>
              <w:rPr>
                <w:b w:val="false"/>
                <w:bCs w:val="false"/>
                <w:szCs w:val="26"/>
              </w:rPr>
              <w:t>pur</w:t>
            </w:r>
            <w:r>
              <w:rPr>
                <w:b w:val="false"/>
                <w:bCs w:val="false"/>
                <w:szCs w:val="26"/>
              </w:rPr>
              <w:t xml:space="preserve"> </w:t>
            </w:r>
            <w:r>
              <w:rPr>
                <w:b w:val="false"/>
                <w:bCs w:val="false"/>
                <w:szCs w:val="26"/>
              </w:rPr>
              <w:t>University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2013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61%</w:t>
            </w:r>
          </w:p>
        </w:tc>
      </w:tr>
      <w:tr>
        <w:tblPrEx/>
        <w:trPr>
          <w:trHeight w:val="288" w:hRule="atLeast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 xml:space="preserve">Post </w:t>
            </w:r>
            <w:r>
              <w:rPr>
                <w:b w:val="false"/>
                <w:bCs w:val="false"/>
                <w:szCs w:val="26"/>
              </w:rPr>
              <w:t>graduat</w:t>
            </w:r>
            <w:r>
              <w:rPr>
                <w:b w:val="false"/>
                <w:bCs w:val="false"/>
                <w:szCs w:val="26"/>
              </w:rPr>
              <w:t xml:space="preserve"> in IR&amp;PM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Berhmpur</w:t>
            </w:r>
            <w:r>
              <w:rPr>
                <w:b w:val="false"/>
                <w:bCs w:val="false"/>
                <w:szCs w:val="26"/>
              </w:rPr>
              <w:t xml:space="preserve"> University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2008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65%</w:t>
            </w:r>
          </w:p>
        </w:tc>
      </w:tr>
      <w:tr>
        <w:tblPrEx/>
        <w:trPr>
          <w:trHeight w:val="288" w:hRule="atLeast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GRADUATION (ARTS)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Berhmpur</w:t>
            </w:r>
            <w:r>
              <w:rPr>
                <w:b w:val="false"/>
                <w:bCs w:val="false"/>
                <w:szCs w:val="26"/>
              </w:rPr>
              <w:t xml:space="preserve"> University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2006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57%</w:t>
            </w:r>
          </w:p>
        </w:tc>
      </w:tr>
      <w:tr>
        <w:tblPrEx/>
        <w:trPr>
          <w:trHeight w:val="288" w:hRule="atLeast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HSC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 xml:space="preserve">BSE, </w:t>
            </w:r>
            <w:r>
              <w:rPr>
                <w:b w:val="false"/>
                <w:bCs w:val="false"/>
                <w:szCs w:val="26"/>
              </w:rPr>
              <w:t>Odisha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2001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>
            <w:pPr>
              <w:pStyle w:val="style62"/>
              <w:spacing w:lineRule="auto" w:line="276"/>
              <w:ind w:left="601" w:hanging="90"/>
              <w:rPr>
                <w:b w:val="false"/>
                <w:bCs w:val="false"/>
                <w:szCs w:val="26"/>
              </w:rPr>
            </w:pPr>
            <w:r>
              <w:rPr>
                <w:b w:val="false"/>
                <w:bCs w:val="false"/>
                <w:szCs w:val="26"/>
              </w:rPr>
              <w:t>53%</w:t>
            </w:r>
          </w:p>
        </w:tc>
      </w:tr>
    </w:tbl>
    <w:p>
      <w:pPr>
        <w:pStyle w:val="style0"/>
        <w:spacing w:lineRule="auto" w:line="276"/>
        <w:rPr>
          <w:b/>
          <w:bCs/>
          <w:u w:val="single"/>
        </w:rPr>
      </w:pPr>
    </w:p>
    <w:p>
      <w:pPr>
        <w:pStyle w:val="style0"/>
        <w:spacing w:lineRule="auto" w:line="276"/>
        <w:rPr>
          <w:b/>
          <w:bCs/>
          <w:u w:val="single"/>
        </w:rPr>
      </w:pPr>
      <w:r>
        <w:rPr>
          <w:b/>
          <w:bCs/>
          <w:u w:val="single"/>
        </w:rPr>
        <w:t>PROJECTS UNDERTAKEN:</w:t>
      </w:r>
    </w:p>
    <w:p>
      <w:pPr>
        <w:pStyle w:val="style179"/>
        <w:numPr>
          <w:ilvl w:val="0"/>
          <w:numId w:val="1"/>
        </w:numPr>
        <w:spacing w:lineRule="auto" w:line="276"/>
        <w:rPr/>
      </w:pPr>
      <w:r>
        <w:t xml:space="preserve">Human </w:t>
      </w:r>
      <w:r>
        <w:t>Resources Development</w:t>
      </w:r>
      <w:r>
        <w:t xml:space="preserve"> Practices in Central Coal-fields Limited (a subsidiary of Coal India </w:t>
      </w:r>
      <w:r>
        <w:t>Limited)</w:t>
      </w:r>
      <w:r>
        <w:t xml:space="preserve">, </w:t>
      </w:r>
      <w:r>
        <w:t>Darbhanga</w:t>
      </w:r>
      <w:r>
        <w:t xml:space="preserve"> House, Ranchi from 1/06/2007 to 30/06/2007.</w:t>
      </w:r>
    </w:p>
    <w:bookmarkStart w:id="0" w:name="ASeminarPresentationonIntellectualP"/>
    <w:bookmarkEnd w:id="0"/>
    <w:p>
      <w:pPr>
        <w:pStyle w:val="style179"/>
        <w:numPr>
          <w:ilvl w:val="0"/>
          <w:numId w:val="1"/>
        </w:numPr>
        <w:spacing w:lineRule="auto" w:line="276"/>
        <w:rPr/>
      </w:pPr>
      <w:r>
        <w:t xml:space="preserve">A Seminar Presentation on Intellectual Property Rights (IPR) for the partial fulfillment of our study. </w:t>
      </w: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>
          <w:b/>
          <w:bCs/>
          <w:u w:val="single"/>
        </w:rPr>
      </w:pPr>
      <w:r>
        <w:rPr>
          <w:b/>
          <w:bCs/>
          <w:u w:val="single"/>
        </w:rPr>
        <w:t>EXTRA CURRICULAR ACTIVITIES:</w:t>
      </w: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/>
      </w:pPr>
      <w:r>
        <w:t xml:space="preserve"> </w:t>
      </w:r>
      <w:r>
        <w:t>Knowledge of Computer operation.</w:t>
      </w: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/>
      </w:pPr>
    </w:p>
    <w:p>
      <w:pPr>
        <w:pStyle w:val="style0"/>
        <w:spacing w:lineRule="auto" w:line="276"/>
        <w:rPr>
          <w:b/>
          <w:bCs/>
          <w:color w:val="000000"/>
          <w:u w:val="single"/>
        </w:rPr>
      </w:pPr>
      <w:r>
        <w:rPr>
          <w:b/>
          <w:bCs/>
          <w:color w:val="000000"/>
          <w:u w:val="single"/>
        </w:rPr>
        <w:t>PROFESSIONAL EXPERIENCE</w:t>
      </w:r>
    </w:p>
    <w:p>
      <w:pPr>
        <w:pStyle w:val="style0"/>
        <w:spacing w:lineRule="auto" w:line="276"/>
        <w:rPr>
          <w:b/>
          <w:bCs/>
          <w:color w:val="000000"/>
          <w:u w:val="single"/>
        </w:rPr>
      </w:pPr>
    </w:p>
    <w:p>
      <w:pPr>
        <w:pStyle w:val="style179"/>
        <w:numPr>
          <w:ilvl w:val="0"/>
          <w:numId w:val="8"/>
        </w:numPr>
        <w:spacing w:lineRule="auto" w:line="276"/>
        <w:rPr>
          <w:b/>
          <w:bCs/>
          <w:color w:val="000000"/>
          <w:u w:val="single"/>
        </w:rPr>
      </w:pPr>
      <w:r>
        <w:rPr>
          <w:bCs/>
          <w:color w:val="000000"/>
        </w:rPr>
        <w:t xml:space="preserve"> </w:t>
      </w:r>
      <w:r>
        <w:rPr>
          <w:bCs/>
          <w:color w:val="000000"/>
          <w:lang w:val="en-US"/>
        </w:rPr>
        <w:t>W</w:t>
      </w:r>
      <w:r>
        <w:rPr>
          <w:bCs/>
          <w:color w:val="000000"/>
        </w:rPr>
        <w:t>orking</w:t>
      </w:r>
      <w:r>
        <w:rPr>
          <w:bCs/>
          <w:color w:val="000000"/>
        </w:rPr>
        <w:t xml:space="preserve"> </w:t>
      </w:r>
      <w:r>
        <w:rPr>
          <w:bCs/>
          <w:color w:val="000000"/>
          <w:lang w:val="en-US"/>
        </w:rPr>
        <w:t>experience</w:t>
      </w:r>
      <w:r>
        <w:rPr>
          <w:bCs/>
          <w:color w:val="000000"/>
        </w:rPr>
        <w:t xml:space="preserve"> in a placement agency called </w:t>
      </w:r>
      <w:r>
        <w:rPr>
          <w:bCs/>
          <w:color w:val="000000"/>
        </w:rPr>
        <w:t>Sanviya</w:t>
      </w:r>
      <w:r>
        <w:rPr>
          <w:bCs/>
          <w:color w:val="000000"/>
        </w:rPr>
        <w:t xml:space="preserve"> IT Solutions as a HR Executive (Recruitment) from November 2018 </w:t>
      </w:r>
      <w:r>
        <w:rPr>
          <w:bCs/>
          <w:color w:val="000000"/>
        </w:rPr>
        <w:t xml:space="preserve">to </w:t>
      </w:r>
      <w:r>
        <w:rPr>
          <w:bCs/>
          <w:color w:val="000000"/>
          <w:lang w:val="en-US"/>
        </w:rPr>
        <w:t>15 April 2019</w:t>
      </w:r>
      <w:r>
        <w:rPr>
          <w:bCs/>
          <w:color w:val="000000"/>
        </w:rPr>
        <w:t>.</w:t>
      </w:r>
    </w:p>
    <w:p>
      <w:pPr>
        <w:pStyle w:val="style179"/>
        <w:numPr>
          <w:ilvl w:val="0"/>
          <w:numId w:val="8"/>
        </w:numPr>
        <w:spacing w:lineRule="auto" w:line="276"/>
        <w:rPr>
          <w:b/>
          <w:bCs/>
          <w:color w:val="000000"/>
          <w:u w:val="single"/>
        </w:rPr>
      </w:pPr>
      <w:r>
        <w:rPr>
          <w:b/>
          <w:bCs/>
          <w:color w:val="000000"/>
          <w:u w:val="single"/>
          <w:lang w:val="en-US"/>
        </w:rPr>
        <w:t>Presently  working in JWSPFL, R</w:t>
      </w:r>
      <w:r>
        <w:rPr>
          <w:b/>
          <w:bCs/>
          <w:color w:val="000000"/>
          <w:u w:val="single"/>
          <w:lang w:val="en-US"/>
        </w:rPr>
        <w:t>anchi as a HR (Admin) Executive from 16 April 2019 to till date.</w:t>
      </w:r>
    </w:p>
    <w:p>
      <w:pPr>
        <w:pStyle w:val="style179"/>
        <w:spacing w:lineRule="auto" w:line="276"/>
        <w:rPr>
          <w:b/>
          <w:bCs/>
          <w:color w:val="000000"/>
          <w:u w:val="single"/>
        </w:rPr>
      </w:pPr>
    </w:p>
    <w:p>
      <w:pPr>
        <w:pStyle w:val="style0"/>
        <w:spacing w:lineRule="auto" w:line="276"/>
        <w:rPr>
          <w:b/>
          <w:bCs/>
          <w:u w:val="single"/>
        </w:rPr>
      </w:pPr>
      <w:r>
        <w:rPr>
          <w:b/>
          <w:bCs/>
          <w:u w:val="single"/>
        </w:rPr>
        <w:t>PERSONAL PROFILE:</w:t>
      </w:r>
    </w:p>
    <w:p>
      <w:pPr>
        <w:pStyle w:val="style0"/>
        <w:spacing w:lineRule="auto" w:line="276"/>
        <w:rPr>
          <w:b/>
          <w:bCs/>
          <w:u w:val="single"/>
        </w:rPr>
      </w:pPr>
    </w:p>
    <w:p>
      <w:pPr>
        <w:pStyle w:val="style179"/>
        <w:numPr>
          <w:ilvl w:val="0"/>
          <w:numId w:val="8"/>
        </w:numPr>
        <w:spacing w:lineRule="auto" w:line="276"/>
        <w:rPr/>
      </w:pPr>
      <w:r>
        <w:t>Date o</w:t>
      </w:r>
      <w:r>
        <w:t>f Birth: 12/05/1986.</w:t>
      </w:r>
    </w:p>
    <w:p>
      <w:pPr>
        <w:pStyle w:val="style179"/>
        <w:numPr>
          <w:ilvl w:val="0"/>
          <w:numId w:val="8"/>
        </w:numPr>
        <w:spacing w:lineRule="auto" w:line="276"/>
        <w:rPr/>
      </w:pPr>
      <w:r>
        <w:t>Nationality &amp; Religion: Indian / Hindu.</w:t>
      </w:r>
    </w:p>
    <w:p>
      <w:pPr>
        <w:pStyle w:val="style179"/>
        <w:numPr>
          <w:ilvl w:val="0"/>
          <w:numId w:val="8"/>
        </w:numPr>
        <w:spacing w:lineRule="auto" w:line="276"/>
        <w:rPr/>
      </w:pPr>
      <w:r>
        <w:t>Sex &amp; Marital Status: Female / Married.</w:t>
      </w:r>
    </w:p>
    <w:p>
      <w:pPr>
        <w:pStyle w:val="style179"/>
        <w:numPr>
          <w:ilvl w:val="0"/>
          <w:numId w:val="8"/>
        </w:numPr>
        <w:spacing w:lineRule="auto" w:line="276"/>
        <w:rPr/>
      </w:pPr>
      <w:r>
        <w:t>Language Known: English, Hindi, Oriya.</w:t>
      </w:r>
    </w:p>
    <w:p>
      <w:pPr>
        <w:pStyle w:val="style179"/>
        <w:spacing w:lineRule="auto" w:line="276"/>
        <w:rPr/>
      </w:pPr>
    </w:p>
    <w:p>
      <w:pPr>
        <w:pStyle w:val="style1"/>
        <w:spacing w:lineRule="auto" w:line="276"/>
        <w:rPr/>
      </w:pPr>
      <w:r>
        <w:t>DECLARATION</w:t>
      </w:r>
    </w:p>
    <w:p>
      <w:pPr>
        <w:pStyle w:val="style0"/>
        <w:spacing w:lineRule="auto" w:line="276"/>
        <w:rPr/>
      </w:pPr>
    </w:p>
    <w:p>
      <w:pPr>
        <w:pStyle w:val="style66"/>
        <w:spacing w:lineRule="auto" w:line="276"/>
        <w:rPr/>
      </w:pPr>
      <w:r>
        <w:t>I do hereby declare that all the above written particulars are true to the best of my knowledge and belief.</w:t>
      </w:r>
    </w:p>
    <w:p>
      <w:pPr>
        <w:pStyle w:val="style0"/>
        <w:spacing w:lineRule="auto" w:line="276"/>
        <w:rPr>
          <w:b/>
          <w:bCs/>
        </w:rPr>
      </w:pPr>
    </w:p>
    <w:p>
      <w:pPr>
        <w:pStyle w:val="style0"/>
        <w:spacing w:lineRule="auto" w:line="276"/>
        <w:rPr/>
      </w:pPr>
      <w:r>
        <w:rPr>
          <w:b/>
          <w:bCs/>
        </w:rPr>
        <w:t>PLACE:</w:t>
      </w:r>
      <w:r>
        <w:rPr>
          <w:b/>
          <w:bCs/>
        </w:rPr>
        <w:t xml:space="preserve"> RANCHI</w:t>
      </w:r>
    </w:p>
    <w:p>
      <w:pPr>
        <w:pStyle w:val="style0"/>
        <w:spacing w:lineRule="auto" w:line="276"/>
        <w:rPr/>
      </w:pPr>
      <w:r>
        <w:rPr>
          <w:b/>
          <w:bCs/>
        </w:rPr>
        <w:t>DATE:</w:t>
      </w:r>
      <w:r>
        <w:rPr>
          <w:b/>
          <w:bCs/>
        </w:rPr>
        <w:t xml:space="preserve">                                                                                              </w:t>
      </w:r>
      <w:r>
        <w:t xml:space="preserve">   </w:t>
      </w:r>
      <w:r>
        <w:t>(SUSHRITA BISOI)</w:t>
      </w:r>
      <w:bookmarkStart w:id="1" w:name="_GoBack"/>
      <w:bookmarkEnd w:id="1"/>
    </w:p>
    <w:sectPr>
      <w:pgSz w:w="12240" w:h="15840" w:orient="portrait"/>
      <w:pgMar w:top="900" w:right="1800" w:bottom="1170" w:left="1800" w:header="720" w:footer="720" w:gutter="0"/>
      <w:pgBorders w:zOrder="front" w:display="allPages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20002A87" w:usb1="80000000" w:usb2="00000008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20002A87" w:usb1="80000000" w:usb2="00000008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Tahoma">
    <w:altName w:val="Tahoma"/>
    <w:panose1 w:val="020b0604030005040204"/>
    <w:charset w:val="00"/>
    <w:family w:val="swiss"/>
    <w:pitch w:val="variable"/>
    <w:sig w:usb0="61002A87" w:usb1="80000000" w:usb2="00000008" w:usb3="00000000" w:csb0="000101FF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B688E00"/>
    <w:lvl w:ilvl="0" w:tplc="B90C925E">
      <w:start w:val="5"/>
      <w:numFmt w:val="bullet"/>
      <w:lvlText w:val=""/>
      <w:lvlJc w:val="left"/>
      <w:pPr>
        <w:tabs>
          <w:tab w:val="left" w:leader="none" w:pos="1110"/>
        </w:tabs>
        <w:ind w:left="1110" w:hanging="750"/>
      </w:pPr>
      <w:rPr>
        <w:rFonts w:ascii="Wingdings" w:cs="Times New Roman" w:eastAsia="Times New Roman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1">
    <w:nsid w:val="00000001"/>
    <w:multiLevelType w:val="hybridMultilevel"/>
    <w:tmpl w:val="CF7EB6D0"/>
    <w:lvl w:ilvl="0" w:tplc="B90C925E">
      <w:start w:val="5"/>
      <w:numFmt w:val="bullet"/>
      <w:lvlText w:val=""/>
      <w:lvlJc w:val="left"/>
      <w:pPr>
        <w:ind w:left="720" w:hanging="360"/>
      </w:pPr>
      <w:rPr>
        <w:rFonts w:ascii="Wingdings" w:cs="Times New Roman" w:eastAsia="Times New Roman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1BFE3C08"/>
    <w:lvl w:ilvl="0" w:tplc="B90C925E">
      <w:start w:val="5"/>
      <w:numFmt w:val="bullet"/>
      <w:lvlText w:val=""/>
      <w:lvlJc w:val="left"/>
      <w:pPr>
        <w:ind w:left="720" w:hanging="360"/>
      </w:pPr>
      <w:rPr>
        <w:rFonts w:ascii="Wingdings" w:cs="Times New Roman" w:eastAsia="Times New Roman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9662B73E"/>
    <w:lvl w:ilvl="0" w:tplc="B90C925E">
      <w:start w:val="5"/>
      <w:numFmt w:val="bullet"/>
      <w:lvlText w:val=""/>
      <w:lvlJc w:val="left"/>
      <w:pPr>
        <w:ind w:left="720" w:hanging="360"/>
      </w:pPr>
      <w:rPr>
        <w:rFonts w:ascii="Wingdings" w:cs="Times New Roman" w:eastAsia="Times New Roman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88B27960"/>
    <w:lvl w:ilvl="0" w:tplc="B90C925E">
      <w:start w:val="5"/>
      <w:numFmt w:val="bullet"/>
      <w:lvlText w:val=""/>
      <w:lvlJc w:val="left"/>
      <w:pPr>
        <w:ind w:left="720" w:hanging="360"/>
      </w:pPr>
      <w:rPr>
        <w:rFonts w:ascii="Wingdings" w:cs="Times New Roman" w:eastAsia="Times New Roman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99B8C956"/>
    <w:lvl w:ilvl="0" w:tplc="B90C925E">
      <w:start w:val="5"/>
      <w:numFmt w:val="bullet"/>
      <w:lvlText w:val=""/>
      <w:lvlJc w:val="left"/>
      <w:pPr>
        <w:ind w:left="720" w:hanging="360"/>
      </w:pPr>
      <w:rPr>
        <w:rFonts w:ascii="Wingdings" w:cs="Times New Roman" w:eastAsia="Times New Roman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F7066692"/>
    <w:lvl w:ilvl="0" w:tplc="B90C925E">
      <w:start w:val="5"/>
      <w:numFmt w:val="bullet"/>
      <w:lvlText w:val=""/>
      <w:lvlJc w:val="left"/>
      <w:pPr>
        <w:ind w:left="720" w:hanging="360"/>
      </w:pPr>
      <w:rPr>
        <w:rFonts w:ascii="Wingdings" w:cs="Times New Roman" w:eastAsia="Times New Roman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paragraph" w:styleId="style1">
    <w:name w:val="heading 1"/>
    <w:basedOn w:val="style0"/>
    <w:next w:val="style0"/>
    <w:qFormat/>
    <w:pPr>
      <w:keepNext/>
      <w:jc w:val="center"/>
      <w:outlineLvl w:val="0"/>
    </w:pPr>
    <w:rPr>
      <w:b/>
      <w:bCs/>
      <w:u w:val="single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pPr>
      <w:jc w:val="both"/>
    </w:pPr>
    <w:rPr/>
  </w:style>
  <w:style w:type="paragraph" w:styleId="style67">
    <w:name w:val="Body Text Indent"/>
    <w:basedOn w:val="style0"/>
    <w:next w:val="style67"/>
    <w:pPr>
      <w:ind w:left="720" w:hanging="720"/>
    </w:pPr>
    <w:r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/>
    <w:rPr>
      <w:rFonts w:ascii="Calibri" w:cs="宋体" w:eastAsia="宋体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2">
    <w:name w:val="Title"/>
    <w:basedOn w:val="style0"/>
    <w:next w:val="style62"/>
    <w:link w:val="style4097"/>
    <w:qFormat/>
    <w:pPr>
      <w:jc w:val="center"/>
    </w:pPr>
    <w:rPr>
      <w:b/>
      <w:bCs/>
      <w:sz w:val="26"/>
    </w:rPr>
  </w:style>
  <w:style w:type="character" w:customStyle="1" w:styleId="style4097">
    <w:name w:val="Title Char_78c0cfbe-02f7-495c-8e8e-330b9df3bd91"/>
    <w:basedOn w:val="style65"/>
    <w:next w:val="style4097"/>
    <w:link w:val="style62"/>
    <w:rPr>
      <w:b/>
      <w:bCs/>
      <w:sz w:val="26"/>
      <w:szCs w:val="24"/>
    </w:rPr>
  </w:style>
  <w:style w:type="paragraph" w:styleId="style153">
    <w:name w:val="Balloon Text"/>
    <w:basedOn w:val="style0"/>
    <w:next w:val="style153"/>
    <w:link w:val="style4098"/>
    <w:pPr/>
    <w:rPr>
      <w:rFonts w:ascii="Tahoma" w:cs="Tahoma" w:hAnsi="Tahoma"/>
      <w:sz w:val="16"/>
      <w:szCs w:val="16"/>
    </w:rPr>
  </w:style>
  <w:style w:type="character" w:customStyle="1" w:styleId="style4098">
    <w:name w:val="Balloon Text Char"/>
    <w:basedOn w:val="style65"/>
    <w:next w:val="style4098"/>
    <w:link w:val="style153"/>
    <w:rPr>
      <w:rFonts w:ascii="Tahoma" w:cs="Tahoma" w:hAnsi="Tahoma"/>
      <w:sz w:val="16"/>
      <w:szCs w:val="16"/>
    </w:rPr>
  </w:style>
  <w:style w:type="character" w:styleId="style85">
    <w:name w:val="Hyperlink"/>
    <w:basedOn w:val="style65"/>
    <w:next w:val="style85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215</Words>
  <Pages>2</Pages>
  <Characters>1276</Characters>
  <Application>WPS Office</Application>
  <DocSecurity>0</DocSecurity>
  <Paragraphs>73</Paragraphs>
  <ScaleCrop>false</ScaleCrop>
  <Company>&lt;arabianhorse&gt;</Company>
  <LinksUpToDate>false</LinksUpToDate>
  <CharactersWithSpaces>1548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2020-01-31T14:51:46Z</dcterms:created>
  <dc:creator>S</dc:creator>
  <lastModifiedBy>CPH1909</lastModifiedBy>
  <dcterms:modified xsi:type="dcterms:W3CDTF">2020-01-31T14:51:47Z</dcterms:modified>
  <revision>2</revision>
  <dc:title>SUSHRITA BISOI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