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000001" w14:textId="77777777" w:rsidR="00751FBB" w:rsidRDefault="00BB14F4">
      <w:pPr>
        <w:spacing w:after="0" w:line="240" w:lineRule="auto"/>
        <w:rPr>
          <w:rFonts w:ascii="Cambria Math" w:eastAsia="Cambria Math" w:hAnsi="Cambria Math" w:cs="Cambria Math"/>
          <w:sz w:val="24"/>
          <w:szCs w:val="24"/>
        </w:rPr>
      </w:pPr>
      <w:bookmarkStart w:id="0" w:name="_gjdgxs" w:colFirst="0" w:colLast="0"/>
      <w:bookmarkEnd w:id="0"/>
      <w:r>
        <w:rPr>
          <w:rFonts w:ascii="Cambria Math" w:eastAsia="Cambria Math" w:hAnsi="Cambria Math" w:cs="Cambria Math"/>
          <w:b/>
          <w:color w:val="000000"/>
          <w:sz w:val="24"/>
          <w:szCs w:val="24"/>
        </w:rPr>
        <w:t>Allabaksh Shaik</w:t>
      </w:r>
    </w:p>
    <w:p w14:paraId="00000002" w14:textId="77777777" w:rsidR="00751FBB" w:rsidRDefault="00BB14F4">
      <w:pPr>
        <w:spacing w:after="0" w:line="240" w:lineRule="auto"/>
        <w:rPr>
          <w:rFonts w:ascii="Cambria Math" w:eastAsia="Cambria Math" w:hAnsi="Cambria Math" w:cs="Cambria Math"/>
          <w:sz w:val="24"/>
          <w:szCs w:val="24"/>
        </w:rPr>
      </w:pPr>
      <w:r>
        <w:rPr>
          <w:rFonts w:ascii="Cambria Math" w:eastAsia="Cambria Math" w:hAnsi="Cambria Math" w:cs="Cambria Math"/>
          <w:color w:val="000000"/>
          <w:sz w:val="24"/>
          <w:szCs w:val="24"/>
        </w:rPr>
        <w:t>Phone: 91 9108214114</w:t>
      </w:r>
    </w:p>
    <w:p w14:paraId="00000003" w14:textId="77777777" w:rsidR="00751FBB" w:rsidRDefault="00BB14F4">
      <w:pPr>
        <w:spacing w:after="0" w:line="240" w:lineRule="auto"/>
        <w:rPr>
          <w:rFonts w:ascii="Cambria Math" w:eastAsia="Cambria Math" w:hAnsi="Cambria Math" w:cs="Cambria Math"/>
          <w:sz w:val="24"/>
          <w:szCs w:val="24"/>
        </w:rPr>
      </w:pPr>
      <w:r>
        <w:rPr>
          <w:rFonts w:ascii="Cambria Math" w:eastAsia="Cambria Math" w:hAnsi="Cambria Math" w:cs="Cambria Math"/>
          <w:color w:val="000000"/>
          <w:sz w:val="24"/>
          <w:szCs w:val="24"/>
        </w:rPr>
        <w:t>Mailto: allabaksh02.s@gmail.com</w:t>
      </w:r>
    </w:p>
    <w:p w14:paraId="00000004" w14:textId="77777777" w:rsidR="00751FBB" w:rsidRDefault="00751FBB">
      <w:pPr>
        <w:spacing w:after="0" w:line="240" w:lineRule="auto"/>
        <w:rPr>
          <w:rFonts w:ascii="Cambria Math" w:eastAsia="Cambria Math" w:hAnsi="Cambria Math" w:cs="Cambria Math"/>
          <w:sz w:val="24"/>
          <w:szCs w:val="24"/>
        </w:rPr>
      </w:pPr>
    </w:p>
    <w:p w14:paraId="00000005" w14:textId="77777777" w:rsidR="00751FBB" w:rsidRDefault="00BB14F4">
      <w:pPr>
        <w:spacing w:after="0" w:line="240" w:lineRule="auto"/>
        <w:rPr>
          <w:rFonts w:ascii="Cambria Math" w:eastAsia="Cambria Math" w:hAnsi="Cambria Math" w:cs="Cambria Math"/>
          <w:b/>
          <w:color w:val="646B86"/>
          <w:sz w:val="24"/>
          <w:szCs w:val="24"/>
        </w:rPr>
      </w:pPr>
      <w:r>
        <w:rPr>
          <w:rFonts w:ascii="Cambria Math" w:eastAsia="Cambria Math" w:hAnsi="Cambria Math" w:cs="Cambria Math"/>
          <w:b/>
          <w:color w:val="646B86"/>
          <w:sz w:val="24"/>
          <w:szCs w:val="24"/>
        </w:rPr>
        <w:t>SUMMARY</w:t>
      </w:r>
    </w:p>
    <w:p w14:paraId="00000006" w14:textId="77777777" w:rsidR="00751FBB" w:rsidRDefault="00751FBB">
      <w:pPr>
        <w:spacing w:after="0" w:line="240" w:lineRule="auto"/>
        <w:rPr>
          <w:rFonts w:ascii="Cambria Math" w:eastAsia="Cambria Math" w:hAnsi="Cambria Math" w:cs="Cambria Math"/>
          <w:sz w:val="24"/>
          <w:szCs w:val="24"/>
        </w:rPr>
      </w:pPr>
    </w:p>
    <w:p w14:paraId="00000007" w14:textId="5E9F4737" w:rsidR="00751FBB" w:rsidRDefault="00BB14F4">
      <w:pPr>
        <w:spacing w:after="0" w:line="240" w:lineRule="auto"/>
        <w:rPr>
          <w:rFonts w:ascii="Cambria Math" w:eastAsia="Cambria Math" w:hAnsi="Cambria Math" w:cs="Cambria Math"/>
          <w:sz w:val="24"/>
          <w:szCs w:val="24"/>
        </w:rPr>
      </w:pPr>
      <w:r>
        <w:rPr>
          <w:rFonts w:ascii="Cambria Math" w:eastAsia="Cambria Math" w:hAnsi="Cambria Math" w:cs="Cambria Math"/>
          <w:color w:val="000000"/>
          <w:sz w:val="24"/>
          <w:szCs w:val="24"/>
        </w:rPr>
        <w:t>Nearly 1</w:t>
      </w:r>
      <w:r>
        <w:rPr>
          <w:rFonts w:ascii="Cambria Math" w:eastAsia="Cambria Math" w:hAnsi="Cambria Math" w:cs="Cambria Math"/>
          <w:sz w:val="24"/>
          <w:szCs w:val="24"/>
        </w:rPr>
        <w:t>5</w:t>
      </w:r>
      <w:r>
        <w:rPr>
          <w:rFonts w:ascii="Cambria Math" w:eastAsia="Cambria Math" w:hAnsi="Cambria Math" w:cs="Cambria Math"/>
          <w:color w:val="000000"/>
          <w:sz w:val="24"/>
          <w:szCs w:val="24"/>
        </w:rPr>
        <w:t xml:space="preserve"> years of experience in development and support of software applications in the Banking,</w:t>
      </w:r>
      <w:r w:rsidR="00BE24A9">
        <w:rPr>
          <w:rFonts w:ascii="Cambria Math" w:eastAsia="Cambria Math" w:hAnsi="Cambria Math" w:cs="Cambria Math"/>
          <w:color w:val="000000"/>
          <w:sz w:val="24"/>
          <w:szCs w:val="24"/>
        </w:rPr>
        <w:t xml:space="preserve"> </w:t>
      </w:r>
      <w:r>
        <w:rPr>
          <w:rFonts w:ascii="Cambria Math" w:eastAsia="Cambria Math" w:hAnsi="Cambria Math" w:cs="Cambria Math"/>
          <w:color w:val="000000"/>
          <w:sz w:val="24"/>
          <w:szCs w:val="24"/>
        </w:rPr>
        <w:t>Telecom, Retail domains, mapping business requirements into functional specifications. Experience consists of understanding the requirements and changes in applications</w:t>
      </w:r>
      <w:r>
        <w:rPr>
          <w:rFonts w:ascii="Cambria Math" w:eastAsia="Cambria Math" w:hAnsi="Cambria Math" w:cs="Cambria Math"/>
          <w:color w:val="000000"/>
          <w:sz w:val="24"/>
          <w:szCs w:val="24"/>
        </w:rPr>
        <w:t xml:space="preserve"> and implementing them as per the business needs. Technical skill set includes </w:t>
      </w:r>
      <w:r>
        <w:rPr>
          <w:rFonts w:ascii="Cambria Math" w:eastAsia="Cambria Math" w:hAnsi="Cambria Math" w:cs="Cambria Math"/>
          <w:b/>
          <w:color w:val="000000"/>
          <w:sz w:val="24"/>
          <w:szCs w:val="24"/>
        </w:rPr>
        <w:t>MICROSTRATEGY Development and Administration</w:t>
      </w:r>
      <w:r>
        <w:rPr>
          <w:rFonts w:ascii="Cambria Math" w:eastAsia="Cambria Math" w:hAnsi="Cambria Math" w:cs="Cambria Math"/>
          <w:b/>
          <w:color w:val="000000"/>
          <w:sz w:val="24"/>
          <w:szCs w:val="24"/>
        </w:rPr>
        <w:t xml:space="preserve">. </w:t>
      </w:r>
      <w:r>
        <w:rPr>
          <w:rFonts w:ascii="Cambria Math" w:eastAsia="Cambria Math" w:hAnsi="Cambria Math" w:cs="Cambria Math"/>
          <w:color w:val="000000"/>
          <w:sz w:val="24"/>
          <w:szCs w:val="24"/>
        </w:rPr>
        <w:t>Well versed with various phases of software development life cycle, Development w</w:t>
      </w:r>
      <w:r>
        <w:rPr>
          <w:rFonts w:ascii="Cambria Math" w:eastAsia="Cambria Math" w:hAnsi="Cambria Math" w:cs="Cambria Math"/>
          <w:color w:val="000000"/>
          <w:sz w:val="24"/>
          <w:szCs w:val="24"/>
        </w:rPr>
        <w:t>ith a keen interest for building scalable systems and tuning systems for better performance. Good interpersonal and communication skills.</w:t>
      </w:r>
    </w:p>
    <w:p w14:paraId="00000008" w14:textId="77777777" w:rsidR="00751FBB" w:rsidRDefault="00751FBB">
      <w:pPr>
        <w:spacing w:after="0" w:line="240" w:lineRule="auto"/>
        <w:rPr>
          <w:rFonts w:ascii="Cambria Math" w:eastAsia="Cambria Math" w:hAnsi="Cambria Math" w:cs="Cambria Math"/>
          <w:sz w:val="24"/>
          <w:szCs w:val="24"/>
        </w:rPr>
      </w:pPr>
    </w:p>
    <w:p w14:paraId="00000009" w14:textId="77777777" w:rsidR="00751FBB" w:rsidRDefault="00BB14F4">
      <w:pPr>
        <w:spacing w:after="0" w:line="240" w:lineRule="auto"/>
        <w:rPr>
          <w:rFonts w:ascii="Cambria Math" w:eastAsia="Cambria Math" w:hAnsi="Cambria Math" w:cs="Cambria Math"/>
          <w:b/>
          <w:color w:val="646B86"/>
          <w:sz w:val="24"/>
          <w:szCs w:val="24"/>
        </w:rPr>
      </w:pPr>
      <w:r>
        <w:rPr>
          <w:rFonts w:ascii="Cambria Math" w:eastAsia="Cambria Math" w:hAnsi="Cambria Math" w:cs="Cambria Math"/>
          <w:b/>
          <w:color w:val="646B86"/>
          <w:sz w:val="24"/>
          <w:szCs w:val="24"/>
        </w:rPr>
        <w:t>Technical Skills</w:t>
      </w:r>
    </w:p>
    <w:p w14:paraId="0000000A" w14:textId="77777777" w:rsidR="00751FBB" w:rsidRDefault="00751FBB">
      <w:pPr>
        <w:spacing w:after="0" w:line="240" w:lineRule="auto"/>
        <w:rPr>
          <w:rFonts w:ascii="Cambria Math" w:eastAsia="Cambria Math" w:hAnsi="Cambria Math" w:cs="Cambria Math"/>
          <w:sz w:val="24"/>
          <w:szCs w:val="24"/>
        </w:rPr>
      </w:pPr>
    </w:p>
    <w:p w14:paraId="0000000B" w14:textId="2706553F" w:rsidR="00751FBB" w:rsidRDefault="00BB14F4" w:rsidP="005627D8">
      <w:pPr>
        <w:spacing w:after="0" w:line="240" w:lineRule="auto"/>
        <w:ind w:left="1440" w:hanging="1440"/>
        <w:rPr>
          <w:rFonts w:ascii="Cambria Math" w:eastAsia="Cambria Math" w:hAnsi="Cambria Math" w:cs="Cambria Math"/>
          <w:sz w:val="24"/>
          <w:szCs w:val="24"/>
        </w:rPr>
      </w:pPr>
      <w:r>
        <w:rPr>
          <w:rFonts w:ascii="Cambria Math" w:eastAsia="Cambria Math" w:hAnsi="Cambria Math" w:cs="Cambria Math"/>
          <w:color w:val="000000"/>
          <w:sz w:val="24"/>
          <w:szCs w:val="24"/>
        </w:rPr>
        <w:t>Softw</w:t>
      </w:r>
      <w:r w:rsidR="005627D8">
        <w:rPr>
          <w:rFonts w:ascii="Cambria Math" w:eastAsia="Cambria Math" w:hAnsi="Cambria Math" w:cs="Cambria Math"/>
          <w:color w:val="000000"/>
          <w:sz w:val="24"/>
          <w:szCs w:val="24"/>
        </w:rPr>
        <w:t>are</w:t>
      </w:r>
      <w:r w:rsidR="005627D8">
        <w:rPr>
          <w:rFonts w:ascii="Cambria Math" w:eastAsia="Cambria Math" w:hAnsi="Cambria Math" w:cs="Cambria Math"/>
          <w:color w:val="000000"/>
          <w:sz w:val="24"/>
          <w:szCs w:val="24"/>
        </w:rPr>
        <w:tab/>
        <w:t xml:space="preserve">: MicroStrategy </w:t>
      </w:r>
      <w:r w:rsidR="005627D8">
        <w:rPr>
          <w:rFonts w:ascii="Cambria Math" w:eastAsia="Cambria Math" w:hAnsi="Cambria Math" w:cs="Cambria Math"/>
          <w:color w:val="000000"/>
          <w:sz w:val="24"/>
          <w:szCs w:val="24"/>
        </w:rPr>
        <w:t>2020</w:t>
      </w:r>
      <w:r w:rsidR="005627D8">
        <w:rPr>
          <w:rFonts w:ascii="Cambria Math" w:eastAsia="Cambria Math" w:hAnsi="Cambria Math" w:cs="Cambria Math"/>
          <w:color w:val="000000"/>
          <w:sz w:val="24"/>
          <w:szCs w:val="24"/>
        </w:rPr>
        <w:t>, MicroStrategy 10.11(AWS</w:t>
      </w:r>
      <w:proofErr w:type="gramStart"/>
      <w:r w:rsidR="005627D8">
        <w:rPr>
          <w:rFonts w:ascii="Cambria Math" w:eastAsia="Cambria Math" w:hAnsi="Cambria Math" w:cs="Cambria Math"/>
          <w:color w:val="000000"/>
          <w:sz w:val="24"/>
          <w:szCs w:val="24"/>
        </w:rPr>
        <w:t xml:space="preserve">) </w:t>
      </w:r>
      <w:r>
        <w:rPr>
          <w:rFonts w:ascii="Cambria Math" w:eastAsia="Cambria Math" w:hAnsi="Cambria Math" w:cs="Cambria Math"/>
          <w:color w:val="000000"/>
          <w:sz w:val="24"/>
          <w:szCs w:val="24"/>
        </w:rPr>
        <w:t>,</w:t>
      </w:r>
      <w:proofErr w:type="gramEnd"/>
      <w:r>
        <w:rPr>
          <w:rFonts w:ascii="Cambria Math" w:eastAsia="Cambria Math" w:hAnsi="Cambria Math" w:cs="Cambria Math"/>
          <w:color w:val="000000"/>
          <w:sz w:val="24"/>
          <w:szCs w:val="24"/>
        </w:rPr>
        <w:t xml:space="preserve"> Oracle 11g, Teradata, </w:t>
      </w:r>
      <w:proofErr w:type="spellStart"/>
      <w:r>
        <w:rPr>
          <w:rFonts w:ascii="Cambria Math" w:eastAsia="Cambria Math" w:hAnsi="Cambria Math" w:cs="Cambria Math"/>
          <w:color w:val="000000"/>
          <w:sz w:val="24"/>
          <w:szCs w:val="24"/>
        </w:rPr>
        <w:t>BigData</w:t>
      </w:r>
      <w:proofErr w:type="spellEnd"/>
      <w:r>
        <w:rPr>
          <w:rFonts w:ascii="Cambria Math" w:eastAsia="Cambria Math" w:hAnsi="Cambria Math" w:cs="Cambria Math"/>
          <w:color w:val="000000"/>
          <w:sz w:val="24"/>
          <w:szCs w:val="24"/>
        </w:rPr>
        <w:t xml:space="preserve">, </w:t>
      </w:r>
      <w:proofErr w:type="spellStart"/>
      <w:r>
        <w:rPr>
          <w:rFonts w:ascii="Cambria Math" w:eastAsia="Cambria Math" w:hAnsi="Cambria Math" w:cs="Cambria Math"/>
          <w:color w:val="000000"/>
          <w:sz w:val="24"/>
          <w:szCs w:val="24"/>
        </w:rPr>
        <w:t>Autosys</w:t>
      </w:r>
      <w:proofErr w:type="spellEnd"/>
      <w:r>
        <w:rPr>
          <w:rFonts w:ascii="Cambria Math" w:eastAsia="Cambria Math" w:hAnsi="Cambria Math" w:cs="Cambria Math"/>
          <w:color w:val="000000"/>
          <w:sz w:val="24"/>
          <w:szCs w:val="24"/>
        </w:rPr>
        <w:t xml:space="preserve"> and Unix she</w:t>
      </w:r>
      <w:r>
        <w:rPr>
          <w:rFonts w:ascii="Cambria Math" w:eastAsia="Cambria Math" w:hAnsi="Cambria Math" w:cs="Cambria Math"/>
          <w:color w:val="000000"/>
          <w:sz w:val="24"/>
          <w:szCs w:val="24"/>
        </w:rPr>
        <w:t>ll scripting</w:t>
      </w:r>
    </w:p>
    <w:p w14:paraId="0000000C" w14:textId="39010BBB" w:rsidR="00751FBB" w:rsidRDefault="00BB14F4" w:rsidP="005627D8">
      <w:pPr>
        <w:spacing w:after="0" w:line="240" w:lineRule="auto"/>
        <w:ind w:left="1440" w:hanging="1440"/>
        <w:rPr>
          <w:rFonts w:ascii="Cambria Math" w:eastAsia="Cambria Math" w:hAnsi="Cambria Math" w:cs="Cambria Math"/>
          <w:sz w:val="24"/>
          <w:szCs w:val="24"/>
        </w:rPr>
      </w:pPr>
      <w:r>
        <w:rPr>
          <w:rFonts w:ascii="Cambria Math" w:eastAsia="Cambria Math" w:hAnsi="Cambria Math" w:cs="Cambria Math"/>
          <w:color w:val="000000"/>
          <w:sz w:val="24"/>
          <w:szCs w:val="24"/>
        </w:rPr>
        <w:t>Tools</w:t>
      </w:r>
      <w:r>
        <w:rPr>
          <w:rFonts w:ascii="Cambria Math" w:eastAsia="Cambria Math" w:hAnsi="Cambria Math" w:cs="Cambria Math"/>
          <w:color w:val="000000"/>
          <w:sz w:val="24"/>
          <w:szCs w:val="24"/>
        </w:rPr>
        <w:tab/>
      </w:r>
      <w:r>
        <w:rPr>
          <w:rFonts w:ascii="Cambria Math" w:eastAsia="Cambria Math" w:hAnsi="Cambria Math" w:cs="Cambria Math"/>
          <w:color w:val="000000"/>
          <w:sz w:val="24"/>
          <w:szCs w:val="24"/>
        </w:rPr>
        <w:t xml:space="preserve">: MicroStrategy Developer, Object Manager, Command Manager, </w:t>
      </w:r>
      <w:r w:rsidR="005627D8">
        <w:rPr>
          <w:rFonts w:ascii="Cambria Math" w:eastAsia="Cambria Math" w:hAnsi="Cambria Math" w:cs="Cambria Math"/>
          <w:color w:val="000000"/>
          <w:sz w:val="24"/>
          <w:szCs w:val="24"/>
        </w:rPr>
        <w:t xml:space="preserve">MicroStrategy </w:t>
      </w:r>
      <w:r>
        <w:rPr>
          <w:rFonts w:ascii="Cambria Math" w:eastAsia="Cambria Math" w:hAnsi="Cambria Math" w:cs="Cambria Math"/>
          <w:sz w:val="24"/>
          <w:szCs w:val="24"/>
        </w:rPr>
        <w:t>Workstation,</w:t>
      </w:r>
      <w:r>
        <w:rPr>
          <w:rFonts w:ascii="Cambria Math" w:eastAsia="Cambria Math" w:hAnsi="Cambria Math" w:cs="Cambria Math"/>
          <w:color w:val="000000"/>
          <w:sz w:val="24"/>
          <w:szCs w:val="24"/>
        </w:rPr>
        <w:t xml:space="preserve"> Microstrategy Library, Microstrategy Mobile, License Manager, MSMS for </w:t>
      </w:r>
      <w:proofErr w:type="spellStart"/>
      <w:r>
        <w:rPr>
          <w:rFonts w:ascii="Cambria Math" w:eastAsia="Cambria Math" w:hAnsi="Cambria Math" w:cs="Cambria Math"/>
          <w:color w:val="000000"/>
          <w:sz w:val="24"/>
          <w:szCs w:val="24"/>
        </w:rPr>
        <w:t>sql</w:t>
      </w:r>
      <w:proofErr w:type="spellEnd"/>
      <w:r>
        <w:rPr>
          <w:rFonts w:ascii="Cambria Math" w:eastAsia="Cambria Math" w:hAnsi="Cambria Math" w:cs="Cambria Math"/>
          <w:color w:val="000000"/>
          <w:sz w:val="24"/>
          <w:szCs w:val="24"/>
        </w:rPr>
        <w:t xml:space="preserve"> server, Snowflake, </w:t>
      </w:r>
      <w:r w:rsidR="005627D8">
        <w:rPr>
          <w:rFonts w:ascii="Cambria Math" w:eastAsia="Cambria Math" w:hAnsi="Cambria Math" w:cs="Cambria Math"/>
          <w:color w:val="000000"/>
          <w:sz w:val="24"/>
          <w:szCs w:val="24"/>
        </w:rPr>
        <w:t xml:space="preserve">Teradata, </w:t>
      </w:r>
      <w:r>
        <w:rPr>
          <w:rFonts w:ascii="Cambria Math" w:eastAsia="Cambria Math" w:hAnsi="Cambria Math" w:cs="Cambria Math"/>
          <w:color w:val="000000"/>
          <w:sz w:val="24"/>
          <w:szCs w:val="24"/>
        </w:rPr>
        <w:t xml:space="preserve">Toad, Pl </w:t>
      </w:r>
      <w:proofErr w:type="spellStart"/>
      <w:r>
        <w:rPr>
          <w:rFonts w:ascii="Cambria Math" w:eastAsia="Cambria Math" w:hAnsi="Cambria Math" w:cs="Cambria Math"/>
          <w:color w:val="000000"/>
          <w:sz w:val="24"/>
          <w:szCs w:val="24"/>
        </w:rPr>
        <w:t>sql</w:t>
      </w:r>
      <w:proofErr w:type="spellEnd"/>
      <w:r>
        <w:rPr>
          <w:rFonts w:ascii="Cambria Math" w:eastAsia="Cambria Math" w:hAnsi="Cambria Math" w:cs="Cambria Math"/>
          <w:color w:val="000000"/>
          <w:sz w:val="24"/>
          <w:szCs w:val="24"/>
        </w:rPr>
        <w:t xml:space="preserve"> Developer and putty</w:t>
      </w:r>
    </w:p>
    <w:p w14:paraId="0000000D" w14:textId="77777777" w:rsidR="00751FBB" w:rsidRDefault="00751FBB">
      <w:pPr>
        <w:spacing w:after="0" w:line="240" w:lineRule="auto"/>
        <w:rPr>
          <w:rFonts w:ascii="Cambria Math" w:eastAsia="Cambria Math" w:hAnsi="Cambria Math" w:cs="Cambria Math"/>
          <w:sz w:val="24"/>
          <w:szCs w:val="24"/>
        </w:rPr>
      </w:pPr>
    </w:p>
    <w:p w14:paraId="0000000E" w14:textId="77777777" w:rsidR="00751FBB" w:rsidRDefault="00BB14F4">
      <w:pPr>
        <w:spacing w:after="0" w:line="240" w:lineRule="auto"/>
        <w:rPr>
          <w:rFonts w:ascii="Cambria Math" w:eastAsia="Cambria Math" w:hAnsi="Cambria Math" w:cs="Cambria Math"/>
          <w:b/>
          <w:color w:val="646B86"/>
          <w:sz w:val="24"/>
          <w:szCs w:val="24"/>
        </w:rPr>
      </w:pPr>
      <w:r>
        <w:rPr>
          <w:rFonts w:ascii="Cambria Math" w:eastAsia="Cambria Math" w:hAnsi="Cambria Math" w:cs="Cambria Math"/>
          <w:b/>
          <w:color w:val="646B86"/>
          <w:sz w:val="24"/>
          <w:szCs w:val="24"/>
        </w:rPr>
        <w:t>Education</w:t>
      </w:r>
    </w:p>
    <w:p w14:paraId="0000000F" w14:textId="77777777" w:rsidR="00751FBB" w:rsidRDefault="00751FBB">
      <w:pPr>
        <w:spacing w:after="0" w:line="240" w:lineRule="auto"/>
        <w:rPr>
          <w:rFonts w:ascii="Cambria Math" w:eastAsia="Cambria Math" w:hAnsi="Cambria Math" w:cs="Cambria Math"/>
          <w:sz w:val="24"/>
          <w:szCs w:val="24"/>
        </w:rPr>
      </w:pPr>
    </w:p>
    <w:p w14:paraId="00000010" w14:textId="77777777" w:rsidR="00751FBB" w:rsidRDefault="00BB14F4">
      <w:pPr>
        <w:spacing w:after="0" w:line="240" w:lineRule="auto"/>
        <w:rPr>
          <w:rFonts w:ascii="Cambria Math" w:eastAsia="Cambria Math" w:hAnsi="Cambria Math" w:cs="Cambria Math"/>
          <w:sz w:val="24"/>
          <w:szCs w:val="24"/>
        </w:rPr>
      </w:pPr>
      <w:r>
        <w:rPr>
          <w:rFonts w:ascii="Cambria Math" w:eastAsia="Cambria Math" w:hAnsi="Cambria Math" w:cs="Cambria Math"/>
          <w:color w:val="000000"/>
          <w:sz w:val="24"/>
          <w:szCs w:val="24"/>
        </w:rPr>
        <w:t>B Tech (Computer science</w:t>
      </w:r>
      <w:r>
        <w:rPr>
          <w:rFonts w:ascii="Cambria Math" w:eastAsia="Cambria Math" w:hAnsi="Cambria Math" w:cs="Cambria Math"/>
          <w:color w:val="000000"/>
          <w:sz w:val="24"/>
          <w:szCs w:val="24"/>
        </w:rPr>
        <w:t xml:space="preserve"> engineering), Andhra University, 2006</w:t>
      </w:r>
    </w:p>
    <w:p w14:paraId="00000011" w14:textId="77777777" w:rsidR="00751FBB" w:rsidRDefault="00751FBB">
      <w:pPr>
        <w:spacing w:after="0" w:line="240" w:lineRule="auto"/>
        <w:rPr>
          <w:rFonts w:ascii="Cambria Math" w:eastAsia="Cambria Math" w:hAnsi="Cambria Math" w:cs="Cambria Math"/>
          <w:sz w:val="24"/>
          <w:szCs w:val="24"/>
        </w:rPr>
      </w:pPr>
    </w:p>
    <w:p w14:paraId="00000012" w14:textId="77777777" w:rsidR="00751FBB" w:rsidRDefault="00BB14F4">
      <w:pPr>
        <w:spacing w:after="0" w:line="240" w:lineRule="auto"/>
        <w:rPr>
          <w:rFonts w:ascii="Cambria Math" w:eastAsia="Cambria Math" w:hAnsi="Cambria Math" w:cs="Cambria Math"/>
          <w:b/>
          <w:color w:val="646B86"/>
          <w:sz w:val="24"/>
          <w:szCs w:val="24"/>
        </w:rPr>
      </w:pPr>
      <w:r>
        <w:rPr>
          <w:rFonts w:ascii="Cambria Math" w:eastAsia="Cambria Math" w:hAnsi="Cambria Math" w:cs="Cambria Math"/>
          <w:b/>
          <w:color w:val="646B86"/>
          <w:sz w:val="24"/>
          <w:szCs w:val="24"/>
        </w:rPr>
        <w:t>Experience</w:t>
      </w:r>
    </w:p>
    <w:p w14:paraId="00000013" w14:textId="79577037" w:rsidR="00751FBB" w:rsidRPr="00BE24A9" w:rsidRDefault="00BB14F4">
      <w:pPr>
        <w:widowControl w:val="0"/>
        <w:spacing w:after="0" w:line="240" w:lineRule="auto"/>
        <w:rPr>
          <w:rFonts w:ascii="Cambria Math" w:eastAsia="Cambria Math" w:hAnsi="Cambria Math" w:cs="Cambria Math"/>
          <w:b/>
          <w:color w:val="646B86"/>
          <w:sz w:val="24"/>
          <w:szCs w:val="24"/>
        </w:rPr>
      </w:pPr>
      <w:r w:rsidRPr="00BE24A9">
        <w:rPr>
          <w:rFonts w:ascii="Cambria Math" w:eastAsia="Cambria Math" w:hAnsi="Cambria Math" w:cs="Cambria Math"/>
          <w:b/>
          <w:color w:val="646B86"/>
          <w:sz w:val="24"/>
          <w:szCs w:val="24"/>
        </w:rPr>
        <w:t>Customer: Sa</w:t>
      </w:r>
      <w:r w:rsidR="00BB18D7">
        <w:rPr>
          <w:rFonts w:ascii="Cambria Math" w:eastAsia="Cambria Math" w:hAnsi="Cambria Math" w:cs="Cambria Math"/>
          <w:b/>
          <w:color w:val="646B86"/>
          <w:sz w:val="24"/>
          <w:szCs w:val="24"/>
        </w:rPr>
        <w:t>udi Telecom Company</w:t>
      </w:r>
      <w:r w:rsidR="00BB18D7">
        <w:rPr>
          <w:rFonts w:ascii="Cambria Math" w:eastAsia="Cambria Math" w:hAnsi="Cambria Math" w:cs="Cambria Math"/>
          <w:b/>
          <w:color w:val="646B86"/>
          <w:sz w:val="24"/>
          <w:szCs w:val="24"/>
        </w:rPr>
        <w:tab/>
      </w:r>
      <w:r w:rsidR="00BB18D7">
        <w:rPr>
          <w:rFonts w:ascii="Cambria Math" w:eastAsia="Cambria Math" w:hAnsi="Cambria Math" w:cs="Cambria Math"/>
          <w:b/>
          <w:color w:val="646B86"/>
          <w:sz w:val="24"/>
          <w:szCs w:val="24"/>
        </w:rPr>
        <w:tab/>
      </w:r>
      <w:r w:rsidR="00BB18D7">
        <w:rPr>
          <w:rFonts w:ascii="Cambria Math" w:eastAsia="Cambria Math" w:hAnsi="Cambria Math" w:cs="Cambria Math"/>
          <w:b/>
          <w:color w:val="646B86"/>
          <w:sz w:val="24"/>
          <w:szCs w:val="24"/>
        </w:rPr>
        <w:tab/>
      </w:r>
      <w:r w:rsidR="00BB18D7">
        <w:rPr>
          <w:rFonts w:ascii="Cambria Math" w:eastAsia="Cambria Math" w:hAnsi="Cambria Math" w:cs="Cambria Math"/>
          <w:b/>
          <w:color w:val="646B86"/>
          <w:sz w:val="24"/>
          <w:szCs w:val="24"/>
        </w:rPr>
        <w:tab/>
      </w:r>
      <w:r w:rsidR="00BB18D7">
        <w:rPr>
          <w:rFonts w:ascii="Cambria Math" w:eastAsia="Cambria Math" w:hAnsi="Cambria Math" w:cs="Cambria Math"/>
          <w:b/>
          <w:color w:val="646B86"/>
          <w:sz w:val="24"/>
          <w:szCs w:val="24"/>
        </w:rPr>
        <w:tab/>
      </w:r>
      <w:r w:rsidR="00BA3363">
        <w:rPr>
          <w:rFonts w:ascii="Cambria Math" w:eastAsia="Cambria Math" w:hAnsi="Cambria Math" w:cs="Cambria Math"/>
          <w:b/>
          <w:color w:val="646B86"/>
          <w:sz w:val="24"/>
          <w:szCs w:val="24"/>
        </w:rPr>
        <w:t>May 2020</w:t>
      </w:r>
      <w:r w:rsidRPr="00BE24A9">
        <w:rPr>
          <w:rFonts w:ascii="Cambria Math" w:eastAsia="Cambria Math" w:hAnsi="Cambria Math" w:cs="Cambria Math"/>
          <w:b/>
          <w:color w:val="646B86"/>
          <w:sz w:val="24"/>
          <w:szCs w:val="24"/>
        </w:rPr>
        <w:t xml:space="preserve"> to Present</w:t>
      </w:r>
    </w:p>
    <w:p w14:paraId="00000014" w14:textId="67799AA2" w:rsidR="00751FBB" w:rsidRDefault="00BB14F4">
      <w:pPr>
        <w:widowControl w:val="0"/>
        <w:spacing w:after="0" w:line="240" w:lineRule="auto"/>
        <w:rPr>
          <w:rFonts w:ascii="Cambria Math" w:eastAsia="Cambria Math" w:hAnsi="Cambria Math" w:cs="Cambria Math"/>
          <w:b/>
          <w:color w:val="646B86"/>
          <w:sz w:val="24"/>
          <w:szCs w:val="24"/>
        </w:rPr>
      </w:pPr>
      <w:r w:rsidRPr="00BE24A9">
        <w:rPr>
          <w:rFonts w:ascii="Cambria Math" w:eastAsia="Cambria Math" w:hAnsi="Cambria Math" w:cs="Cambria Math"/>
          <w:b/>
          <w:color w:val="646B86"/>
          <w:sz w:val="24"/>
          <w:szCs w:val="24"/>
        </w:rPr>
        <w:t>Organization: TCS</w:t>
      </w:r>
    </w:p>
    <w:p w14:paraId="3F2E1E02" w14:textId="6741F9E8" w:rsidR="00BA3363" w:rsidRDefault="00BA3363">
      <w:pPr>
        <w:widowControl w:val="0"/>
        <w:spacing w:after="0" w:line="240" w:lineRule="auto"/>
        <w:rPr>
          <w:rFonts w:ascii="Cambria Math" w:eastAsia="Cambria Math" w:hAnsi="Cambria Math" w:cs="Cambria Math"/>
          <w:b/>
          <w:color w:val="646B86"/>
          <w:sz w:val="24"/>
          <w:szCs w:val="24"/>
        </w:rPr>
      </w:pPr>
    </w:p>
    <w:p w14:paraId="1EA978F3" w14:textId="7F6A80E4" w:rsidR="00BA3363" w:rsidRPr="00BE24A9" w:rsidRDefault="00BA3363" w:rsidP="00BA3363">
      <w:pPr>
        <w:pBdr>
          <w:top w:val="nil"/>
          <w:left w:val="nil"/>
          <w:bottom w:val="nil"/>
          <w:right w:val="nil"/>
          <w:between w:val="nil"/>
        </w:pBdr>
        <w:spacing w:after="0" w:line="240" w:lineRule="auto"/>
        <w:rPr>
          <w:rFonts w:ascii="Cambria Math" w:eastAsia="Cambria Math" w:hAnsi="Cambria Math" w:cs="Cambria Math"/>
          <w:color w:val="000000"/>
          <w:sz w:val="24"/>
          <w:szCs w:val="24"/>
        </w:rPr>
      </w:pPr>
      <w:r w:rsidRPr="00BE24A9">
        <w:rPr>
          <w:rFonts w:ascii="Cambria Math" w:eastAsia="Cambria Math" w:hAnsi="Cambria Math" w:cs="Cambria Math"/>
          <w:color w:val="000000"/>
          <w:sz w:val="24"/>
          <w:szCs w:val="24"/>
        </w:rPr>
        <w:t xml:space="preserve">Project: BI Operations project is </w:t>
      </w:r>
      <w:r>
        <w:rPr>
          <w:rFonts w:ascii="Cambria Math" w:eastAsia="Cambria Math" w:hAnsi="Cambria Math" w:cs="Cambria Math"/>
          <w:color w:val="000000"/>
          <w:sz w:val="24"/>
          <w:szCs w:val="24"/>
        </w:rPr>
        <w:t xml:space="preserve">reporting platform for STC. This project serves as central reporting system with MicroStrategy 2020 as reporting Platform. It serves reporting requirements for various departments in STC with each departments having own projects for reports. </w:t>
      </w:r>
    </w:p>
    <w:p w14:paraId="00000017" w14:textId="049BAF9B" w:rsidR="00751FBB" w:rsidRDefault="00751FBB" w:rsidP="00BA3363">
      <w:pPr>
        <w:pBdr>
          <w:top w:val="nil"/>
          <w:left w:val="nil"/>
          <w:bottom w:val="nil"/>
          <w:right w:val="nil"/>
          <w:between w:val="nil"/>
        </w:pBdr>
        <w:spacing w:after="0" w:line="240" w:lineRule="auto"/>
        <w:rPr>
          <w:rFonts w:ascii="Cambria Math" w:eastAsia="Cambria Math" w:hAnsi="Cambria Math" w:cs="Cambria Math"/>
          <w:color w:val="000000"/>
          <w:sz w:val="24"/>
          <w:szCs w:val="24"/>
        </w:rPr>
      </w:pPr>
    </w:p>
    <w:p w14:paraId="00000018" w14:textId="6993AAAF" w:rsidR="00751FBB" w:rsidRPr="00BB18D7" w:rsidRDefault="00BB14F4" w:rsidP="00BA3363">
      <w:pPr>
        <w:pBdr>
          <w:top w:val="nil"/>
          <w:left w:val="nil"/>
          <w:bottom w:val="nil"/>
          <w:right w:val="nil"/>
          <w:between w:val="nil"/>
        </w:pBdr>
        <w:spacing w:after="0" w:line="240" w:lineRule="auto"/>
        <w:rPr>
          <w:rFonts w:ascii="Cambria Math" w:eastAsia="Cambria Math" w:hAnsi="Cambria Math" w:cs="Cambria Math"/>
          <w:b/>
          <w:color w:val="000000"/>
          <w:sz w:val="24"/>
          <w:szCs w:val="24"/>
        </w:rPr>
      </w:pPr>
      <w:r w:rsidRPr="00BB18D7">
        <w:rPr>
          <w:rFonts w:ascii="Cambria Math" w:eastAsia="Cambria Math" w:hAnsi="Cambria Math" w:cs="Cambria Math"/>
          <w:b/>
          <w:color w:val="000000"/>
          <w:sz w:val="24"/>
          <w:szCs w:val="24"/>
        </w:rPr>
        <w:t xml:space="preserve">My Role: </w:t>
      </w:r>
    </w:p>
    <w:p w14:paraId="6107EBAA" w14:textId="77777777" w:rsidR="00BB18D7" w:rsidRPr="00BE24A9" w:rsidRDefault="00BB18D7" w:rsidP="00BE24A9">
      <w:pPr>
        <w:pBdr>
          <w:top w:val="nil"/>
          <w:left w:val="nil"/>
          <w:bottom w:val="nil"/>
          <w:right w:val="nil"/>
          <w:between w:val="nil"/>
        </w:pBdr>
        <w:spacing w:after="0" w:line="240" w:lineRule="auto"/>
        <w:ind w:left="720"/>
        <w:rPr>
          <w:rFonts w:ascii="Cambria Math" w:eastAsia="Cambria Math" w:hAnsi="Cambria Math" w:cs="Cambria Math"/>
          <w:color w:val="000000"/>
          <w:sz w:val="24"/>
          <w:szCs w:val="24"/>
        </w:rPr>
      </w:pPr>
    </w:p>
    <w:p w14:paraId="00000019" w14:textId="5A657006" w:rsidR="00751FBB" w:rsidRPr="00BE24A9" w:rsidRDefault="00BB18D7" w:rsidP="00BE24A9">
      <w:pPr>
        <w:numPr>
          <w:ilvl w:val="0"/>
          <w:numId w:val="3"/>
        </w:numPr>
        <w:pBdr>
          <w:top w:val="nil"/>
          <w:left w:val="nil"/>
          <w:bottom w:val="nil"/>
          <w:right w:val="nil"/>
          <w:between w:val="nil"/>
        </w:pBdr>
        <w:spacing w:after="0" w:line="240" w:lineRule="auto"/>
        <w:rPr>
          <w:rFonts w:ascii="Cambria Math" w:eastAsia="Cambria Math" w:hAnsi="Cambria Math" w:cs="Cambria Math"/>
          <w:color w:val="000000"/>
          <w:sz w:val="24"/>
          <w:szCs w:val="24"/>
        </w:rPr>
      </w:pPr>
      <w:r>
        <w:rPr>
          <w:rFonts w:ascii="Cambria Math" w:eastAsia="Cambria Math" w:hAnsi="Cambria Math" w:cs="Cambria Math"/>
          <w:color w:val="000000"/>
          <w:sz w:val="24"/>
          <w:szCs w:val="24"/>
        </w:rPr>
        <w:t xml:space="preserve">Microstrategy Administration and </w:t>
      </w:r>
      <w:r w:rsidR="00BA3363">
        <w:rPr>
          <w:rFonts w:ascii="Cambria Math" w:eastAsia="Cambria Math" w:hAnsi="Cambria Math" w:cs="Cambria Math"/>
          <w:color w:val="000000"/>
          <w:sz w:val="24"/>
          <w:szCs w:val="24"/>
        </w:rPr>
        <w:t>Development</w:t>
      </w:r>
    </w:p>
    <w:p w14:paraId="0000001A" w14:textId="2CC56F2E" w:rsidR="00751FBB" w:rsidRPr="00BE24A9" w:rsidRDefault="00BB18D7" w:rsidP="00BE24A9">
      <w:pPr>
        <w:numPr>
          <w:ilvl w:val="0"/>
          <w:numId w:val="3"/>
        </w:numPr>
        <w:pBdr>
          <w:top w:val="nil"/>
          <w:left w:val="nil"/>
          <w:bottom w:val="nil"/>
          <w:right w:val="nil"/>
          <w:between w:val="nil"/>
        </w:pBdr>
        <w:spacing w:after="0" w:line="240" w:lineRule="auto"/>
        <w:rPr>
          <w:rFonts w:ascii="Cambria Math" w:eastAsia="Cambria Math" w:hAnsi="Cambria Math" w:cs="Cambria Math"/>
          <w:color w:val="000000"/>
          <w:sz w:val="24"/>
          <w:szCs w:val="24"/>
        </w:rPr>
      </w:pPr>
      <w:r>
        <w:rPr>
          <w:rFonts w:ascii="Cambria Math" w:eastAsia="Cambria Math" w:hAnsi="Cambria Math" w:cs="Cambria Math"/>
          <w:color w:val="000000"/>
          <w:sz w:val="24"/>
          <w:szCs w:val="24"/>
        </w:rPr>
        <w:t>User access, Security Roles and License Management</w:t>
      </w:r>
    </w:p>
    <w:p w14:paraId="0000001B" w14:textId="6A95B0EA" w:rsidR="00751FBB" w:rsidRPr="00BE24A9" w:rsidRDefault="00BA3363" w:rsidP="00BE24A9">
      <w:pPr>
        <w:numPr>
          <w:ilvl w:val="0"/>
          <w:numId w:val="3"/>
        </w:numPr>
        <w:pBdr>
          <w:top w:val="nil"/>
          <w:left w:val="nil"/>
          <w:bottom w:val="nil"/>
          <w:right w:val="nil"/>
          <w:between w:val="nil"/>
        </w:pBdr>
        <w:spacing w:after="0" w:line="240" w:lineRule="auto"/>
        <w:rPr>
          <w:rFonts w:ascii="Cambria Math" w:eastAsia="Cambria Math" w:hAnsi="Cambria Math" w:cs="Cambria Math"/>
          <w:color w:val="000000"/>
          <w:sz w:val="24"/>
          <w:szCs w:val="24"/>
        </w:rPr>
      </w:pPr>
      <w:r>
        <w:rPr>
          <w:rFonts w:ascii="Cambria Math" w:eastAsia="Cambria Math" w:hAnsi="Cambria Math" w:cs="Cambria Math"/>
          <w:color w:val="000000"/>
          <w:sz w:val="24"/>
          <w:szCs w:val="24"/>
        </w:rPr>
        <w:t>MSTR Upgrade on yearly basis</w:t>
      </w:r>
      <w:r w:rsidR="00BB14F4" w:rsidRPr="00BE24A9">
        <w:rPr>
          <w:rFonts w:ascii="Cambria Math" w:eastAsia="Cambria Math" w:hAnsi="Cambria Math" w:cs="Cambria Math"/>
          <w:color w:val="000000"/>
          <w:sz w:val="24"/>
          <w:szCs w:val="24"/>
        </w:rPr>
        <w:t xml:space="preserve"> and case</w:t>
      </w:r>
      <w:r>
        <w:rPr>
          <w:rFonts w:ascii="Cambria Math" w:eastAsia="Cambria Math" w:hAnsi="Cambria Math" w:cs="Cambria Math"/>
          <w:color w:val="000000"/>
          <w:sz w:val="24"/>
          <w:szCs w:val="24"/>
        </w:rPr>
        <w:t>/defects</w:t>
      </w:r>
      <w:r w:rsidR="00BB14F4" w:rsidRPr="00BE24A9">
        <w:rPr>
          <w:rFonts w:ascii="Cambria Math" w:eastAsia="Cambria Math" w:hAnsi="Cambria Math" w:cs="Cambria Math"/>
          <w:color w:val="000000"/>
          <w:sz w:val="24"/>
          <w:szCs w:val="24"/>
        </w:rPr>
        <w:t xml:space="preserve"> </w:t>
      </w:r>
      <w:r>
        <w:rPr>
          <w:rFonts w:ascii="Cambria Math" w:eastAsia="Cambria Math" w:hAnsi="Cambria Math" w:cs="Cambria Math"/>
          <w:color w:val="000000"/>
          <w:sz w:val="24"/>
          <w:szCs w:val="24"/>
        </w:rPr>
        <w:t xml:space="preserve">MSTR </w:t>
      </w:r>
      <w:r w:rsidRPr="00BE24A9">
        <w:rPr>
          <w:rFonts w:ascii="Cambria Math" w:eastAsia="Cambria Math" w:hAnsi="Cambria Math" w:cs="Cambria Math"/>
          <w:color w:val="000000"/>
          <w:sz w:val="24"/>
          <w:szCs w:val="24"/>
        </w:rPr>
        <w:t>Product</w:t>
      </w:r>
      <w:r w:rsidR="00BB14F4" w:rsidRPr="00BE24A9">
        <w:rPr>
          <w:rFonts w:ascii="Cambria Math" w:eastAsia="Cambria Math" w:hAnsi="Cambria Math" w:cs="Cambria Math"/>
          <w:color w:val="000000"/>
          <w:sz w:val="24"/>
          <w:szCs w:val="24"/>
        </w:rPr>
        <w:t xml:space="preserve"> team</w:t>
      </w:r>
    </w:p>
    <w:p w14:paraId="0000001C" w14:textId="77777777" w:rsidR="00751FBB" w:rsidRPr="00BE24A9" w:rsidRDefault="00BB14F4" w:rsidP="00BE24A9">
      <w:pPr>
        <w:numPr>
          <w:ilvl w:val="0"/>
          <w:numId w:val="3"/>
        </w:numPr>
        <w:pBdr>
          <w:top w:val="nil"/>
          <w:left w:val="nil"/>
          <w:bottom w:val="nil"/>
          <w:right w:val="nil"/>
          <w:between w:val="nil"/>
        </w:pBdr>
        <w:spacing w:after="0" w:line="240" w:lineRule="auto"/>
        <w:rPr>
          <w:rFonts w:ascii="Cambria Math" w:eastAsia="Cambria Math" w:hAnsi="Cambria Math" w:cs="Cambria Math"/>
          <w:color w:val="000000"/>
          <w:sz w:val="24"/>
          <w:szCs w:val="24"/>
        </w:rPr>
      </w:pPr>
      <w:r w:rsidRPr="00BE24A9">
        <w:rPr>
          <w:rFonts w:ascii="Cambria Math" w:eastAsia="Cambria Math" w:hAnsi="Cambria Math" w:cs="Cambria Math"/>
          <w:color w:val="000000"/>
          <w:sz w:val="24"/>
          <w:szCs w:val="24"/>
        </w:rPr>
        <w:t>Servers health and monitoring</w:t>
      </w:r>
    </w:p>
    <w:p w14:paraId="0000001D" w14:textId="32CCE7B1" w:rsidR="00751FBB" w:rsidRPr="00BE24A9" w:rsidRDefault="00BB18D7" w:rsidP="00BE24A9">
      <w:pPr>
        <w:numPr>
          <w:ilvl w:val="0"/>
          <w:numId w:val="3"/>
        </w:numPr>
        <w:pBdr>
          <w:top w:val="nil"/>
          <w:left w:val="nil"/>
          <w:bottom w:val="nil"/>
          <w:right w:val="nil"/>
          <w:between w:val="nil"/>
        </w:pBdr>
        <w:spacing w:after="0" w:line="240" w:lineRule="auto"/>
        <w:rPr>
          <w:rFonts w:ascii="Cambria Math" w:eastAsia="Cambria Math" w:hAnsi="Cambria Math" w:cs="Cambria Math"/>
          <w:color w:val="000000"/>
          <w:sz w:val="24"/>
          <w:szCs w:val="24"/>
        </w:rPr>
      </w:pPr>
      <w:r>
        <w:rPr>
          <w:rFonts w:ascii="Cambria Math" w:eastAsia="Cambria Math" w:hAnsi="Cambria Math" w:cs="Cambria Math"/>
          <w:color w:val="000000"/>
          <w:sz w:val="24"/>
          <w:szCs w:val="24"/>
        </w:rPr>
        <w:t>Performing Admin activities creation/Modification of projects, DB instances, Deployments</w:t>
      </w:r>
      <w:r w:rsidR="005627D8">
        <w:rPr>
          <w:rFonts w:ascii="Cambria Math" w:eastAsia="Cambria Math" w:hAnsi="Cambria Math" w:cs="Cambria Math"/>
          <w:color w:val="000000"/>
          <w:sz w:val="24"/>
          <w:szCs w:val="24"/>
        </w:rPr>
        <w:t xml:space="preserve"> etc.</w:t>
      </w:r>
    </w:p>
    <w:p w14:paraId="0000001E" w14:textId="38EA145E" w:rsidR="00751FBB" w:rsidRPr="00BE24A9" w:rsidRDefault="00BB14F4" w:rsidP="00BE24A9">
      <w:pPr>
        <w:numPr>
          <w:ilvl w:val="0"/>
          <w:numId w:val="3"/>
        </w:numPr>
        <w:pBdr>
          <w:top w:val="nil"/>
          <w:left w:val="nil"/>
          <w:bottom w:val="nil"/>
          <w:right w:val="nil"/>
          <w:between w:val="nil"/>
        </w:pBdr>
        <w:spacing w:after="0" w:line="240" w:lineRule="auto"/>
        <w:rPr>
          <w:rFonts w:ascii="Cambria Math" w:eastAsia="Cambria Math" w:hAnsi="Cambria Math" w:cs="Cambria Math"/>
          <w:color w:val="000000"/>
          <w:sz w:val="24"/>
          <w:szCs w:val="24"/>
        </w:rPr>
      </w:pPr>
      <w:r w:rsidRPr="00BE24A9">
        <w:rPr>
          <w:rFonts w:ascii="Cambria Math" w:eastAsia="Cambria Math" w:hAnsi="Cambria Math" w:cs="Cambria Math"/>
          <w:color w:val="000000"/>
          <w:sz w:val="24"/>
          <w:szCs w:val="24"/>
        </w:rPr>
        <w:lastRenderedPageBreak/>
        <w:t xml:space="preserve">Platform Analytics reporting usage statistics </w:t>
      </w:r>
      <w:r>
        <w:rPr>
          <w:rFonts w:ascii="Cambria Math" w:eastAsia="Cambria Math" w:hAnsi="Cambria Math" w:cs="Cambria Math"/>
          <w:color w:val="000000"/>
          <w:sz w:val="24"/>
          <w:szCs w:val="24"/>
        </w:rPr>
        <w:t xml:space="preserve">and creating </w:t>
      </w:r>
      <w:bookmarkStart w:id="1" w:name="_GoBack"/>
      <w:bookmarkEnd w:id="1"/>
      <w:r>
        <w:rPr>
          <w:rFonts w:ascii="Cambria Math" w:eastAsia="Cambria Math" w:hAnsi="Cambria Math" w:cs="Cambria Math"/>
          <w:color w:val="000000"/>
          <w:sz w:val="24"/>
          <w:szCs w:val="24"/>
        </w:rPr>
        <w:t>various reports based on requirements</w:t>
      </w:r>
    </w:p>
    <w:p w14:paraId="0000001F" w14:textId="69FF4967" w:rsidR="00751FBB" w:rsidRPr="00BE24A9" w:rsidRDefault="00BB14F4" w:rsidP="00BE24A9">
      <w:pPr>
        <w:numPr>
          <w:ilvl w:val="0"/>
          <w:numId w:val="3"/>
        </w:numPr>
        <w:pBdr>
          <w:top w:val="nil"/>
          <w:left w:val="nil"/>
          <w:bottom w:val="nil"/>
          <w:right w:val="nil"/>
          <w:between w:val="nil"/>
        </w:pBdr>
        <w:spacing w:after="0" w:line="240" w:lineRule="auto"/>
        <w:rPr>
          <w:rFonts w:ascii="Cambria Math" w:eastAsia="Cambria Math" w:hAnsi="Cambria Math" w:cs="Cambria Math"/>
          <w:color w:val="000000"/>
          <w:sz w:val="24"/>
          <w:szCs w:val="24"/>
        </w:rPr>
      </w:pPr>
      <w:r w:rsidRPr="00BE24A9">
        <w:rPr>
          <w:rFonts w:ascii="Cambria Math" w:eastAsia="Cambria Math" w:hAnsi="Cambria Math" w:cs="Cambria Math"/>
          <w:color w:val="000000"/>
          <w:sz w:val="24"/>
          <w:szCs w:val="24"/>
        </w:rPr>
        <w:t xml:space="preserve">Developing dashboards for internal </w:t>
      </w:r>
      <w:r w:rsidR="00BB18D7" w:rsidRPr="00BE24A9">
        <w:rPr>
          <w:rFonts w:ascii="Cambria Math" w:eastAsia="Cambria Math" w:hAnsi="Cambria Math" w:cs="Cambria Math"/>
          <w:color w:val="000000"/>
          <w:sz w:val="24"/>
          <w:szCs w:val="24"/>
        </w:rPr>
        <w:t xml:space="preserve">departmental </w:t>
      </w:r>
      <w:r w:rsidR="00BB18D7">
        <w:rPr>
          <w:rFonts w:ascii="Cambria Math" w:eastAsia="Cambria Math" w:hAnsi="Cambria Math" w:cs="Cambria Math"/>
          <w:color w:val="000000"/>
          <w:sz w:val="24"/>
          <w:szCs w:val="24"/>
        </w:rPr>
        <w:t>requirements</w:t>
      </w:r>
    </w:p>
    <w:p w14:paraId="00000020" w14:textId="50184EB7" w:rsidR="00751FBB" w:rsidRDefault="00BB14F4" w:rsidP="00BE24A9">
      <w:pPr>
        <w:numPr>
          <w:ilvl w:val="0"/>
          <w:numId w:val="3"/>
        </w:numPr>
        <w:pBdr>
          <w:top w:val="nil"/>
          <w:left w:val="nil"/>
          <w:bottom w:val="nil"/>
          <w:right w:val="nil"/>
          <w:between w:val="nil"/>
        </w:pBdr>
        <w:spacing w:after="0" w:line="240" w:lineRule="auto"/>
        <w:rPr>
          <w:rFonts w:ascii="Cambria Math" w:eastAsia="Cambria Math" w:hAnsi="Cambria Math" w:cs="Cambria Math"/>
          <w:color w:val="000000"/>
          <w:sz w:val="24"/>
          <w:szCs w:val="24"/>
        </w:rPr>
      </w:pPr>
      <w:r w:rsidRPr="00BE24A9">
        <w:rPr>
          <w:rFonts w:ascii="Cambria Math" w:eastAsia="Cambria Math" w:hAnsi="Cambria Math" w:cs="Cambria Math"/>
          <w:color w:val="000000"/>
          <w:sz w:val="24"/>
          <w:szCs w:val="24"/>
        </w:rPr>
        <w:t xml:space="preserve">Mobility support by creating mobile configurations and </w:t>
      </w:r>
      <w:r w:rsidR="00BB18D7">
        <w:rPr>
          <w:rFonts w:ascii="Cambria Math" w:eastAsia="Cambria Math" w:hAnsi="Cambria Math" w:cs="Cambria Math"/>
          <w:color w:val="000000"/>
          <w:sz w:val="24"/>
          <w:szCs w:val="24"/>
        </w:rPr>
        <w:t xml:space="preserve">providing Library, Workstation and Mobile </w:t>
      </w:r>
      <w:r w:rsidRPr="00BE24A9">
        <w:rPr>
          <w:rFonts w:ascii="Cambria Math" w:eastAsia="Cambria Math" w:hAnsi="Cambria Math" w:cs="Cambria Math"/>
          <w:color w:val="000000"/>
          <w:sz w:val="24"/>
          <w:szCs w:val="24"/>
        </w:rPr>
        <w:t>access</w:t>
      </w:r>
    </w:p>
    <w:p w14:paraId="4F90ACCE" w14:textId="4E9FDDBE" w:rsidR="00BB18D7" w:rsidRDefault="00BB18D7" w:rsidP="00BE24A9">
      <w:pPr>
        <w:numPr>
          <w:ilvl w:val="0"/>
          <w:numId w:val="3"/>
        </w:numPr>
        <w:pBdr>
          <w:top w:val="nil"/>
          <w:left w:val="nil"/>
          <w:bottom w:val="nil"/>
          <w:right w:val="nil"/>
          <w:between w:val="nil"/>
        </w:pBdr>
        <w:spacing w:after="0" w:line="240" w:lineRule="auto"/>
        <w:rPr>
          <w:rFonts w:ascii="Cambria Math" w:eastAsia="Cambria Math" w:hAnsi="Cambria Math" w:cs="Cambria Math"/>
          <w:color w:val="000000"/>
          <w:sz w:val="24"/>
          <w:szCs w:val="24"/>
        </w:rPr>
      </w:pPr>
      <w:r>
        <w:rPr>
          <w:rFonts w:ascii="Cambria Math" w:eastAsia="Cambria Math" w:hAnsi="Cambria Math" w:cs="Cambria Math"/>
          <w:color w:val="000000"/>
          <w:sz w:val="24"/>
          <w:szCs w:val="24"/>
        </w:rPr>
        <w:t>Providing L2 support for issues in production as per SLA</w:t>
      </w:r>
    </w:p>
    <w:p w14:paraId="660AAA79" w14:textId="50A459C7" w:rsidR="00BB18D7" w:rsidRDefault="00BB18D7" w:rsidP="00BE24A9">
      <w:pPr>
        <w:numPr>
          <w:ilvl w:val="0"/>
          <w:numId w:val="3"/>
        </w:numPr>
        <w:pBdr>
          <w:top w:val="nil"/>
          <w:left w:val="nil"/>
          <w:bottom w:val="nil"/>
          <w:right w:val="nil"/>
          <w:between w:val="nil"/>
        </w:pBdr>
        <w:spacing w:after="0" w:line="240" w:lineRule="auto"/>
        <w:rPr>
          <w:rFonts w:ascii="Cambria Math" w:eastAsia="Cambria Math" w:hAnsi="Cambria Math" w:cs="Cambria Math"/>
          <w:color w:val="000000"/>
          <w:sz w:val="24"/>
          <w:szCs w:val="24"/>
        </w:rPr>
      </w:pPr>
      <w:r>
        <w:rPr>
          <w:rFonts w:ascii="Cambria Math" w:eastAsia="Cambria Math" w:hAnsi="Cambria Math" w:cs="Cambria Math"/>
          <w:color w:val="000000"/>
          <w:sz w:val="24"/>
          <w:szCs w:val="24"/>
        </w:rPr>
        <w:t>Resolving issues related to Platform and supporting business for Self Service and Agile Analytics reports</w:t>
      </w:r>
    </w:p>
    <w:p w14:paraId="4C15118A" w14:textId="0A41634C" w:rsidR="00BB18D7" w:rsidRDefault="00BB18D7" w:rsidP="00BE24A9">
      <w:pPr>
        <w:numPr>
          <w:ilvl w:val="0"/>
          <w:numId w:val="3"/>
        </w:numPr>
        <w:pBdr>
          <w:top w:val="nil"/>
          <w:left w:val="nil"/>
          <w:bottom w:val="nil"/>
          <w:right w:val="nil"/>
          <w:between w:val="nil"/>
        </w:pBdr>
        <w:spacing w:after="0" w:line="240" w:lineRule="auto"/>
        <w:rPr>
          <w:rFonts w:ascii="Cambria Math" w:eastAsia="Cambria Math" w:hAnsi="Cambria Math" w:cs="Cambria Math"/>
          <w:color w:val="000000"/>
          <w:sz w:val="24"/>
          <w:szCs w:val="24"/>
        </w:rPr>
      </w:pPr>
      <w:r>
        <w:rPr>
          <w:rFonts w:ascii="Cambria Math" w:eastAsia="Cambria Math" w:hAnsi="Cambria Math" w:cs="Cambria Math"/>
          <w:color w:val="000000"/>
          <w:sz w:val="24"/>
          <w:szCs w:val="24"/>
        </w:rPr>
        <w:t xml:space="preserve">Performance optimization of servers </w:t>
      </w:r>
      <w:r w:rsidR="00BA3363">
        <w:rPr>
          <w:rFonts w:ascii="Cambria Math" w:eastAsia="Cambria Math" w:hAnsi="Cambria Math" w:cs="Cambria Math"/>
          <w:color w:val="000000"/>
          <w:sz w:val="24"/>
          <w:szCs w:val="24"/>
        </w:rPr>
        <w:t>for peak loads and redistribution of schedules</w:t>
      </w:r>
    </w:p>
    <w:p w14:paraId="098B05D9" w14:textId="733D3D24" w:rsidR="00BA3363" w:rsidRDefault="00BA3363" w:rsidP="00BE24A9">
      <w:pPr>
        <w:numPr>
          <w:ilvl w:val="0"/>
          <w:numId w:val="3"/>
        </w:numPr>
        <w:pBdr>
          <w:top w:val="nil"/>
          <w:left w:val="nil"/>
          <w:bottom w:val="nil"/>
          <w:right w:val="nil"/>
          <w:between w:val="nil"/>
        </w:pBdr>
        <w:spacing w:after="0" w:line="240" w:lineRule="auto"/>
        <w:rPr>
          <w:rFonts w:ascii="Cambria Math" w:eastAsia="Cambria Math" w:hAnsi="Cambria Math" w:cs="Cambria Math"/>
          <w:color w:val="000000"/>
          <w:sz w:val="24"/>
          <w:szCs w:val="24"/>
        </w:rPr>
      </w:pPr>
      <w:r>
        <w:rPr>
          <w:rFonts w:ascii="Cambria Math" w:eastAsia="Cambria Math" w:hAnsi="Cambria Math" w:cs="Cambria Math"/>
          <w:color w:val="000000"/>
          <w:sz w:val="24"/>
          <w:szCs w:val="24"/>
        </w:rPr>
        <w:t>Design and development of Schema Objects (Attributes, Metrics, Filters), Public objects Reports Intelligent cubes, Dossiers and Dashboards</w:t>
      </w:r>
    </w:p>
    <w:p w14:paraId="0F5F8C69" w14:textId="6C384021" w:rsidR="00BA3363" w:rsidRDefault="00BA3363" w:rsidP="00BE24A9">
      <w:pPr>
        <w:numPr>
          <w:ilvl w:val="0"/>
          <w:numId w:val="3"/>
        </w:numPr>
        <w:pBdr>
          <w:top w:val="nil"/>
          <w:left w:val="nil"/>
          <w:bottom w:val="nil"/>
          <w:right w:val="nil"/>
          <w:between w:val="nil"/>
        </w:pBdr>
        <w:spacing w:after="0" w:line="240" w:lineRule="auto"/>
        <w:rPr>
          <w:rFonts w:ascii="Cambria Math" w:eastAsia="Cambria Math" w:hAnsi="Cambria Math" w:cs="Cambria Math"/>
          <w:color w:val="000000"/>
          <w:sz w:val="24"/>
          <w:szCs w:val="24"/>
        </w:rPr>
      </w:pPr>
      <w:r>
        <w:rPr>
          <w:rFonts w:ascii="Cambria Math" w:eastAsia="Cambria Math" w:hAnsi="Cambria Math" w:cs="Cambria Math"/>
          <w:color w:val="000000"/>
          <w:sz w:val="24"/>
          <w:szCs w:val="24"/>
        </w:rPr>
        <w:t>Preparing of Requirements/Design documents for new requirements and Modification to existing reports as per business needs.</w:t>
      </w:r>
    </w:p>
    <w:p w14:paraId="4501156B" w14:textId="542AAB27" w:rsidR="00BA3363" w:rsidRDefault="00BA3363" w:rsidP="00BA3363">
      <w:pPr>
        <w:pBdr>
          <w:top w:val="nil"/>
          <w:left w:val="nil"/>
          <w:bottom w:val="nil"/>
          <w:right w:val="nil"/>
          <w:between w:val="nil"/>
        </w:pBdr>
        <w:spacing w:after="0" w:line="240" w:lineRule="auto"/>
        <w:ind w:left="720"/>
        <w:rPr>
          <w:rFonts w:ascii="Cambria Math" w:eastAsia="Cambria Math" w:hAnsi="Cambria Math" w:cs="Cambria Math"/>
          <w:color w:val="000000"/>
          <w:sz w:val="24"/>
          <w:szCs w:val="24"/>
        </w:rPr>
      </w:pPr>
    </w:p>
    <w:p w14:paraId="00000022" w14:textId="6D26F3A8" w:rsidR="00751FBB" w:rsidRDefault="00751FBB">
      <w:pPr>
        <w:spacing w:after="0" w:line="240" w:lineRule="auto"/>
        <w:rPr>
          <w:rFonts w:ascii="Cambria Math" w:eastAsia="Cambria Math" w:hAnsi="Cambria Math" w:cs="Cambria Math"/>
          <w:b/>
          <w:color w:val="646B86"/>
          <w:sz w:val="24"/>
          <w:szCs w:val="24"/>
        </w:rPr>
      </w:pPr>
    </w:p>
    <w:p w14:paraId="00000023" w14:textId="46A5B861" w:rsidR="00751FBB" w:rsidRDefault="00BB14F4">
      <w:pPr>
        <w:spacing w:after="0" w:line="240" w:lineRule="auto"/>
        <w:rPr>
          <w:rFonts w:ascii="Cambria Math" w:eastAsia="Cambria Math" w:hAnsi="Cambria Math" w:cs="Cambria Math"/>
          <w:sz w:val="24"/>
          <w:szCs w:val="24"/>
        </w:rPr>
      </w:pPr>
      <w:r>
        <w:rPr>
          <w:rFonts w:ascii="Cambria Math" w:eastAsia="Cambria Math" w:hAnsi="Cambria Math" w:cs="Cambria Math"/>
          <w:b/>
          <w:color w:val="646B86"/>
          <w:sz w:val="24"/>
          <w:szCs w:val="24"/>
        </w:rPr>
        <w:t>Customer: Diageo</w:t>
      </w:r>
      <w:r>
        <w:rPr>
          <w:rFonts w:ascii="Cambria Math" w:eastAsia="Cambria Math" w:hAnsi="Cambria Math" w:cs="Cambria Math"/>
          <w:b/>
          <w:color w:val="646B86"/>
          <w:sz w:val="24"/>
          <w:szCs w:val="24"/>
        </w:rPr>
        <w:tab/>
      </w:r>
      <w:r>
        <w:rPr>
          <w:rFonts w:ascii="Cambria Math" w:eastAsia="Cambria Math" w:hAnsi="Cambria Math" w:cs="Cambria Math"/>
          <w:b/>
          <w:color w:val="646B86"/>
          <w:sz w:val="24"/>
          <w:szCs w:val="24"/>
        </w:rPr>
        <w:tab/>
      </w:r>
      <w:r>
        <w:rPr>
          <w:rFonts w:ascii="Cambria Math" w:eastAsia="Cambria Math" w:hAnsi="Cambria Math" w:cs="Cambria Math"/>
          <w:b/>
          <w:color w:val="646B86"/>
          <w:sz w:val="24"/>
          <w:szCs w:val="24"/>
        </w:rPr>
        <w:tab/>
      </w:r>
      <w:r>
        <w:rPr>
          <w:rFonts w:ascii="Cambria Math" w:eastAsia="Cambria Math" w:hAnsi="Cambria Math" w:cs="Cambria Math"/>
          <w:b/>
          <w:color w:val="646B86"/>
          <w:sz w:val="24"/>
          <w:szCs w:val="24"/>
        </w:rPr>
        <w:tab/>
      </w:r>
      <w:r>
        <w:rPr>
          <w:rFonts w:ascii="Cambria Math" w:eastAsia="Cambria Math" w:hAnsi="Cambria Math" w:cs="Cambria Math"/>
          <w:b/>
          <w:color w:val="646B86"/>
          <w:sz w:val="24"/>
          <w:szCs w:val="24"/>
        </w:rPr>
        <w:tab/>
      </w:r>
      <w:r>
        <w:rPr>
          <w:rFonts w:ascii="Cambria Math" w:eastAsia="Cambria Math" w:hAnsi="Cambria Math" w:cs="Cambria Math"/>
          <w:b/>
          <w:color w:val="646B86"/>
          <w:sz w:val="24"/>
          <w:szCs w:val="24"/>
        </w:rPr>
        <w:tab/>
      </w:r>
      <w:r w:rsidR="005627D8">
        <w:rPr>
          <w:rFonts w:ascii="Cambria Math" w:eastAsia="Cambria Math" w:hAnsi="Cambria Math" w:cs="Cambria Math"/>
          <w:b/>
          <w:color w:val="646B86"/>
          <w:sz w:val="24"/>
          <w:szCs w:val="24"/>
        </w:rPr>
        <w:t>Jan</w:t>
      </w:r>
      <w:r w:rsidR="00094DD6">
        <w:rPr>
          <w:rFonts w:ascii="Cambria Math" w:eastAsia="Cambria Math" w:hAnsi="Cambria Math" w:cs="Cambria Math"/>
          <w:b/>
          <w:color w:val="646B86"/>
          <w:sz w:val="24"/>
          <w:szCs w:val="24"/>
        </w:rPr>
        <w:t xml:space="preserve"> 201</w:t>
      </w:r>
      <w:r w:rsidR="005627D8">
        <w:rPr>
          <w:rFonts w:ascii="Cambria Math" w:eastAsia="Cambria Math" w:hAnsi="Cambria Math" w:cs="Cambria Math"/>
          <w:b/>
          <w:color w:val="646B86"/>
          <w:sz w:val="24"/>
          <w:szCs w:val="24"/>
        </w:rPr>
        <w:t>9</w:t>
      </w:r>
      <w:r>
        <w:rPr>
          <w:rFonts w:ascii="Cambria Math" w:eastAsia="Cambria Math" w:hAnsi="Cambria Math" w:cs="Cambria Math"/>
          <w:b/>
          <w:color w:val="646B86"/>
          <w:sz w:val="24"/>
          <w:szCs w:val="24"/>
        </w:rPr>
        <w:t xml:space="preserve"> to </w:t>
      </w:r>
      <w:r w:rsidR="00094DD6">
        <w:rPr>
          <w:rFonts w:ascii="Cambria Math" w:eastAsia="Cambria Math" w:hAnsi="Cambria Math" w:cs="Cambria Math"/>
          <w:b/>
          <w:color w:val="646B86"/>
          <w:sz w:val="24"/>
          <w:szCs w:val="24"/>
        </w:rPr>
        <w:t>Apr 2020</w:t>
      </w:r>
    </w:p>
    <w:p w14:paraId="00000024" w14:textId="77777777" w:rsidR="00751FBB" w:rsidRDefault="00BB14F4">
      <w:pPr>
        <w:spacing w:after="0" w:line="240" w:lineRule="auto"/>
        <w:rPr>
          <w:rFonts w:ascii="Cambria Math" w:eastAsia="Cambria Math" w:hAnsi="Cambria Math" w:cs="Cambria Math"/>
          <w:sz w:val="24"/>
          <w:szCs w:val="24"/>
        </w:rPr>
      </w:pPr>
      <w:r>
        <w:rPr>
          <w:rFonts w:ascii="Cambria Math" w:eastAsia="Cambria Math" w:hAnsi="Cambria Math" w:cs="Cambria Math"/>
          <w:b/>
          <w:color w:val="646B86"/>
          <w:sz w:val="24"/>
          <w:szCs w:val="24"/>
        </w:rPr>
        <w:t>Organiz</w:t>
      </w:r>
      <w:r>
        <w:rPr>
          <w:rFonts w:ascii="Cambria Math" w:eastAsia="Cambria Math" w:hAnsi="Cambria Math" w:cs="Cambria Math"/>
          <w:b/>
          <w:color w:val="646B86"/>
          <w:sz w:val="24"/>
          <w:szCs w:val="24"/>
        </w:rPr>
        <w:t>ation: TCS</w:t>
      </w:r>
    </w:p>
    <w:p w14:paraId="00000025" w14:textId="77777777" w:rsidR="00751FBB" w:rsidRDefault="00751FBB">
      <w:pPr>
        <w:spacing w:after="0" w:line="240" w:lineRule="auto"/>
        <w:rPr>
          <w:rFonts w:ascii="Cambria Math" w:eastAsia="Cambria Math" w:hAnsi="Cambria Math" w:cs="Cambria Math"/>
          <w:sz w:val="24"/>
          <w:szCs w:val="24"/>
        </w:rPr>
      </w:pPr>
    </w:p>
    <w:p w14:paraId="00000026" w14:textId="77777777" w:rsidR="00751FBB" w:rsidRDefault="00BB14F4" w:rsidP="00094DD6">
      <w:pPr>
        <w:pBdr>
          <w:top w:val="nil"/>
          <w:left w:val="nil"/>
          <w:bottom w:val="nil"/>
          <w:right w:val="nil"/>
          <w:between w:val="nil"/>
        </w:pBdr>
        <w:spacing w:after="0" w:line="240" w:lineRule="auto"/>
        <w:rPr>
          <w:rFonts w:ascii="Cambria Math" w:eastAsia="Cambria Math" w:hAnsi="Cambria Math" w:cs="Cambria Math"/>
          <w:sz w:val="24"/>
          <w:szCs w:val="24"/>
        </w:rPr>
      </w:pPr>
      <w:r>
        <w:rPr>
          <w:rFonts w:ascii="Cambria Math" w:eastAsia="Cambria Math" w:hAnsi="Cambria Math" w:cs="Cambria Math"/>
          <w:color w:val="000000"/>
          <w:sz w:val="24"/>
          <w:szCs w:val="24"/>
        </w:rPr>
        <w:t xml:space="preserve">Project: </w:t>
      </w:r>
      <w:r>
        <w:rPr>
          <w:rFonts w:ascii="Cambria Math" w:eastAsia="Cambria Math" w:hAnsi="Cambria Math" w:cs="Cambria Math"/>
          <w:b/>
          <w:color w:val="000000"/>
          <w:sz w:val="24"/>
          <w:szCs w:val="24"/>
        </w:rPr>
        <w:t>BPM Master</w:t>
      </w:r>
      <w:r>
        <w:rPr>
          <w:rFonts w:ascii="Cambria Math" w:eastAsia="Cambria Math" w:hAnsi="Cambria Math" w:cs="Cambria Math"/>
          <w:color w:val="000000"/>
          <w:sz w:val="24"/>
          <w:szCs w:val="24"/>
        </w:rPr>
        <w:t xml:space="preserve"> project is part of Diageo Business Process Management tool. This receives data from SAP on sales data of company and give insights to business users on Volume, Sales and Profit on various attributes like region, period and d</w:t>
      </w:r>
      <w:r>
        <w:rPr>
          <w:rFonts w:ascii="Cambria Math" w:eastAsia="Cambria Math" w:hAnsi="Cambria Math" w:cs="Cambria Math"/>
          <w:color w:val="000000"/>
          <w:sz w:val="24"/>
          <w:szCs w:val="24"/>
        </w:rPr>
        <w:t>ivision. Also, various KPI reports will be generated for analysis of supply chain.</w:t>
      </w:r>
    </w:p>
    <w:p w14:paraId="00000027" w14:textId="77777777" w:rsidR="00751FBB" w:rsidRDefault="00751FBB">
      <w:pPr>
        <w:spacing w:after="0" w:line="240" w:lineRule="auto"/>
        <w:rPr>
          <w:rFonts w:ascii="Cambria Math" w:eastAsia="Cambria Math" w:hAnsi="Cambria Math" w:cs="Cambria Math"/>
          <w:sz w:val="24"/>
          <w:szCs w:val="24"/>
        </w:rPr>
      </w:pPr>
    </w:p>
    <w:p w14:paraId="00000028" w14:textId="77777777" w:rsidR="00751FBB" w:rsidRDefault="00BB14F4">
      <w:pPr>
        <w:spacing w:after="0" w:line="240" w:lineRule="auto"/>
        <w:rPr>
          <w:rFonts w:ascii="Cambria Math" w:eastAsia="Cambria Math" w:hAnsi="Cambria Math" w:cs="Cambria Math"/>
          <w:sz w:val="24"/>
          <w:szCs w:val="24"/>
        </w:rPr>
      </w:pPr>
      <w:r>
        <w:rPr>
          <w:rFonts w:ascii="Cambria Math" w:eastAsia="Cambria Math" w:hAnsi="Cambria Math" w:cs="Cambria Math"/>
          <w:color w:val="000000"/>
          <w:sz w:val="24"/>
          <w:szCs w:val="24"/>
        </w:rPr>
        <w:t>My Role: </w:t>
      </w:r>
    </w:p>
    <w:p w14:paraId="00000029" w14:textId="77777777" w:rsidR="00751FBB" w:rsidRDefault="00BB14F4">
      <w:pPr>
        <w:numPr>
          <w:ilvl w:val="0"/>
          <w:numId w:val="3"/>
        </w:numPr>
        <w:pBdr>
          <w:top w:val="nil"/>
          <w:left w:val="nil"/>
          <w:bottom w:val="nil"/>
          <w:right w:val="nil"/>
          <w:between w:val="nil"/>
        </w:pBdr>
        <w:spacing w:after="0" w:line="240" w:lineRule="auto"/>
        <w:rPr>
          <w:color w:val="000000"/>
          <w:sz w:val="24"/>
          <w:szCs w:val="24"/>
        </w:rPr>
      </w:pPr>
      <w:r>
        <w:rPr>
          <w:rFonts w:ascii="Cambria Math" w:eastAsia="Cambria Math" w:hAnsi="Cambria Math" w:cs="Cambria Math"/>
          <w:color w:val="000000"/>
          <w:sz w:val="24"/>
          <w:szCs w:val="24"/>
        </w:rPr>
        <w:t>Development of Dashboards, Documents, Reports, Schema Objects in MSTR Layer</w:t>
      </w:r>
    </w:p>
    <w:p w14:paraId="0000002A" w14:textId="77777777" w:rsidR="00751FBB" w:rsidRDefault="00BB14F4">
      <w:pPr>
        <w:numPr>
          <w:ilvl w:val="0"/>
          <w:numId w:val="3"/>
        </w:numPr>
        <w:pBdr>
          <w:top w:val="nil"/>
          <w:left w:val="nil"/>
          <w:bottom w:val="nil"/>
          <w:right w:val="nil"/>
          <w:between w:val="nil"/>
        </w:pBdr>
        <w:spacing w:after="0" w:line="240" w:lineRule="auto"/>
        <w:rPr>
          <w:color w:val="000000"/>
          <w:sz w:val="24"/>
          <w:szCs w:val="24"/>
        </w:rPr>
      </w:pPr>
      <w:r>
        <w:rPr>
          <w:rFonts w:ascii="Cambria Math" w:eastAsia="Cambria Math" w:hAnsi="Cambria Math" w:cs="Cambria Math"/>
          <w:color w:val="000000"/>
          <w:sz w:val="24"/>
          <w:szCs w:val="24"/>
        </w:rPr>
        <w:t>Design of Tables, Stored Procedures and DB objects in Database Layer</w:t>
      </w:r>
    </w:p>
    <w:p w14:paraId="0000002B" w14:textId="77777777" w:rsidR="00751FBB" w:rsidRDefault="00BB14F4">
      <w:pPr>
        <w:numPr>
          <w:ilvl w:val="0"/>
          <w:numId w:val="3"/>
        </w:numPr>
        <w:pBdr>
          <w:top w:val="nil"/>
          <w:left w:val="nil"/>
          <w:bottom w:val="nil"/>
          <w:right w:val="nil"/>
          <w:between w:val="nil"/>
        </w:pBdr>
        <w:spacing w:after="0" w:line="240" w:lineRule="auto"/>
        <w:rPr>
          <w:color w:val="000000"/>
          <w:sz w:val="24"/>
          <w:szCs w:val="24"/>
        </w:rPr>
      </w:pPr>
      <w:r>
        <w:rPr>
          <w:rFonts w:ascii="Cambria Math" w:eastAsia="Cambria Math" w:hAnsi="Cambria Math" w:cs="Cambria Math"/>
          <w:color w:val="000000"/>
          <w:sz w:val="24"/>
          <w:szCs w:val="24"/>
        </w:rPr>
        <w:t>Optimizing response time of Dashboards and Intelligent Cubes</w:t>
      </w:r>
    </w:p>
    <w:p w14:paraId="0000002C" w14:textId="77777777" w:rsidR="00751FBB" w:rsidRDefault="00BB14F4">
      <w:pPr>
        <w:numPr>
          <w:ilvl w:val="0"/>
          <w:numId w:val="3"/>
        </w:numPr>
        <w:pBdr>
          <w:top w:val="nil"/>
          <w:left w:val="nil"/>
          <w:bottom w:val="nil"/>
          <w:right w:val="nil"/>
          <w:between w:val="nil"/>
        </w:pBdr>
        <w:spacing w:after="0" w:line="240" w:lineRule="auto"/>
        <w:rPr>
          <w:color w:val="000000"/>
          <w:sz w:val="24"/>
          <w:szCs w:val="24"/>
        </w:rPr>
      </w:pPr>
      <w:r>
        <w:rPr>
          <w:rFonts w:ascii="Cambria Math" w:eastAsia="Cambria Math" w:hAnsi="Cambria Math" w:cs="Cambria Math"/>
          <w:color w:val="000000"/>
          <w:sz w:val="24"/>
          <w:szCs w:val="24"/>
        </w:rPr>
        <w:t>Monitoring and resolving issues of Batch process refresh of Cubes</w:t>
      </w:r>
    </w:p>
    <w:p w14:paraId="0000002D" w14:textId="77777777" w:rsidR="00751FBB" w:rsidRDefault="00BB14F4">
      <w:pPr>
        <w:numPr>
          <w:ilvl w:val="0"/>
          <w:numId w:val="3"/>
        </w:numPr>
        <w:pBdr>
          <w:top w:val="nil"/>
          <w:left w:val="nil"/>
          <w:bottom w:val="nil"/>
          <w:right w:val="nil"/>
          <w:between w:val="nil"/>
        </w:pBdr>
        <w:spacing w:after="0" w:line="240" w:lineRule="auto"/>
        <w:rPr>
          <w:color w:val="000000"/>
          <w:sz w:val="24"/>
          <w:szCs w:val="24"/>
        </w:rPr>
      </w:pPr>
      <w:r>
        <w:rPr>
          <w:rFonts w:ascii="Cambria Math" w:eastAsia="Cambria Math" w:hAnsi="Cambria Math" w:cs="Cambria Math"/>
          <w:color w:val="000000"/>
          <w:sz w:val="24"/>
          <w:szCs w:val="24"/>
        </w:rPr>
        <w:t>Admin Activities including Project Duplication, Import/Export of packages from Object Manager, Bulk scripts execution from comman</w:t>
      </w:r>
      <w:r>
        <w:rPr>
          <w:rFonts w:ascii="Cambria Math" w:eastAsia="Cambria Math" w:hAnsi="Cambria Math" w:cs="Cambria Math"/>
          <w:color w:val="000000"/>
          <w:sz w:val="24"/>
          <w:szCs w:val="24"/>
        </w:rPr>
        <w:t>d manager, License Breach issues and coordinating MSTR product team for cases/defects raised.</w:t>
      </w:r>
    </w:p>
    <w:p w14:paraId="0000002E" w14:textId="77777777" w:rsidR="00751FBB" w:rsidRDefault="00BB14F4">
      <w:pPr>
        <w:numPr>
          <w:ilvl w:val="0"/>
          <w:numId w:val="3"/>
        </w:numPr>
        <w:pBdr>
          <w:top w:val="nil"/>
          <w:left w:val="nil"/>
          <w:bottom w:val="nil"/>
          <w:right w:val="nil"/>
          <w:between w:val="nil"/>
        </w:pBdr>
        <w:spacing w:after="0" w:line="240" w:lineRule="auto"/>
        <w:rPr>
          <w:color w:val="000000"/>
          <w:sz w:val="24"/>
          <w:szCs w:val="24"/>
        </w:rPr>
      </w:pPr>
      <w:r>
        <w:rPr>
          <w:rFonts w:ascii="Cambria Math" w:eastAsia="Cambria Math" w:hAnsi="Cambria Math" w:cs="Cambria Math"/>
          <w:color w:val="000000"/>
          <w:sz w:val="24"/>
          <w:szCs w:val="24"/>
        </w:rPr>
        <w:t>User Access Management and ACL and Security Groups Management and Connection Mappings</w:t>
      </w:r>
    </w:p>
    <w:p w14:paraId="0000002F" w14:textId="77777777" w:rsidR="00751FBB" w:rsidRDefault="00BB14F4">
      <w:pPr>
        <w:numPr>
          <w:ilvl w:val="0"/>
          <w:numId w:val="3"/>
        </w:numPr>
        <w:pBdr>
          <w:top w:val="nil"/>
          <w:left w:val="nil"/>
          <w:bottom w:val="nil"/>
          <w:right w:val="nil"/>
          <w:between w:val="nil"/>
        </w:pBdr>
        <w:spacing w:after="0" w:line="240" w:lineRule="auto"/>
        <w:rPr>
          <w:color w:val="000000"/>
          <w:sz w:val="24"/>
          <w:szCs w:val="24"/>
        </w:rPr>
      </w:pPr>
      <w:r>
        <w:rPr>
          <w:rFonts w:ascii="Cambria Math" w:eastAsia="Cambria Math" w:hAnsi="Cambria Math" w:cs="Cambria Math"/>
          <w:color w:val="000000"/>
          <w:sz w:val="24"/>
          <w:szCs w:val="24"/>
        </w:rPr>
        <w:t>Preparing SRS documents for new projects and impact analysis</w:t>
      </w:r>
    </w:p>
    <w:p w14:paraId="00000030" w14:textId="77777777" w:rsidR="00751FBB" w:rsidRDefault="00BB14F4">
      <w:pPr>
        <w:numPr>
          <w:ilvl w:val="0"/>
          <w:numId w:val="3"/>
        </w:numPr>
        <w:pBdr>
          <w:top w:val="nil"/>
          <w:left w:val="nil"/>
          <w:bottom w:val="nil"/>
          <w:right w:val="nil"/>
          <w:between w:val="nil"/>
        </w:pBdr>
        <w:spacing w:after="0" w:line="240" w:lineRule="auto"/>
        <w:rPr>
          <w:color w:val="000000"/>
          <w:sz w:val="24"/>
          <w:szCs w:val="24"/>
        </w:rPr>
      </w:pPr>
      <w:r>
        <w:rPr>
          <w:rFonts w:ascii="Cambria Math" w:eastAsia="Cambria Math" w:hAnsi="Cambria Math" w:cs="Cambria Math"/>
          <w:color w:val="000000"/>
          <w:sz w:val="24"/>
          <w:szCs w:val="24"/>
        </w:rPr>
        <w:t>Resolving produ</w:t>
      </w:r>
      <w:r>
        <w:rPr>
          <w:rFonts w:ascii="Cambria Math" w:eastAsia="Cambria Math" w:hAnsi="Cambria Math" w:cs="Cambria Math"/>
          <w:color w:val="000000"/>
          <w:sz w:val="24"/>
          <w:szCs w:val="24"/>
        </w:rPr>
        <w:t>ction issues per SLA</w:t>
      </w:r>
    </w:p>
    <w:p w14:paraId="00000031" w14:textId="77777777" w:rsidR="00751FBB" w:rsidRDefault="00BB14F4">
      <w:pPr>
        <w:numPr>
          <w:ilvl w:val="0"/>
          <w:numId w:val="3"/>
        </w:numPr>
        <w:pBdr>
          <w:top w:val="nil"/>
          <w:left w:val="nil"/>
          <w:bottom w:val="nil"/>
          <w:right w:val="nil"/>
          <w:between w:val="nil"/>
        </w:pBdr>
        <w:spacing w:after="0" w:line="240" w:lineRule="auto"/>
        <w:rPr>
          <w:color w:val="000000"/>
          <w:sz w:val="24"/>
          <w:szCs w:val="24"/>
        </w:rPr>
      </w:pPr>
      <w:r>
        <w:rPr>
          <w:rFonts w:ascii="Cambria Math" w:eastAsia="Cambria Math" w:hAnsi="Cambria Math" w:cs="Cambria Math"/>
          <w:color w:val="000000"/>
          <w:sz w:val="24"/>
          <w:szCs w:val="24"/>
        </w:rPr>
        <w:t>Release plan coordination and support</w:t>
      </w:r>
    </w:p>
    <w:p w14:paraId="00000032" w14:textId="77777777" w:rsidR="00751FBB" w:rsidRDefault="00751FBB">
      <w:pPr>
        <w:spacing w:after="0" w:line="240" w:lineRule="auto"/>
        <w:rPr>
          <w:rFonts w:ascii="Cambria Math" w:eastAsia="Cambria Math" w:hAnsi="Cambria Math" w:cs="Cambria Math"/>
          <w:sz w:val="24"/>
          <w:szCs w:val="24"/>
        </w:rPr>
      </w:pPr>
    </w:p>
    <w:p w14:paraId="00000033" w14:textId="56DE2A9D" w:rsidR="00751FBB" w:rsidRDefault="00BB14F4">
      <w:pPr>
        <w:spacing w:after="0" w:line="240" w:lineRule="auto"/>
        <w:rPr>
          <w:rFonts w:ascii="Cambria Math" w:eastAsia="Cambria Math" w:hAnsi="Cambria Math" w:cs="Cambria Math"/>
          <w:color w:val="000000"/>
          <w:sz w:val="24"/>
          <w:szCs w:val="24"/>
        </w:rPr>
      </w:pPr>
      <w:r>
        <w:rPr>
          <w:rFonts w:ascii="Cambria Math" w:eastAsia="Cambria Math" w:hAnsi="Cambria Math" w:cs="Cambria Math"/>
          <w:color w:val="000000"/>
          <w:sz w:val="24"/>
          <w:szCs w:val="24"/>
        </w:rPr>
        <w:t xml:space="preserve">Environment: MSTR 10.11(Azure), </w:t>
      </w:r>
      <w:proofErr w:type="spellStart"/>
      <w:r>
        <w:rPr>
          <w:rFonts w:ascii="Cambria Math" w:eastAsia="Cambria Math" w:hAnsi="Cambria Math" w:cs="Cambria Math"/>
          <w:color w:val="000000"/>
          <w:sz w:val="24"/>
          <w:szCs w:val="24"/>
        </w:rPr>
        <w:t>Sql</w:t>
      </w:r>
      <w:proofErr w:type="spellEnd"/>
      <w:r>
        <w:rPr>
          <w:rFonts w:ascii="Cambria Math" w:eastAsia="Cambria Math" w:hAnsi="Cambria Math" w:cs="Cambria Math"/>
          <w:color w:val="000000"/>
          <w:sz w:val="24"/>
          <w:szCs w:val="24"/>
        </w:rPr>
        <w:t xml:space="preserve"> Server</w:t>
      </w:r>
    </w:p>
    <w:p w14:paraId="2415A413" w14:textId="6D443AFA" w:rsidR="005627D8" w:rsidRDefault="005627D8">
      <w:pPr>
        <w:spacing w:after="0" w:line="240" w:lineRule="auto"/>
        <w:rPr>
          <w:rFonts w:ascii="Cambria Math" w:eastAsia="Cambria Math" w:hAnsi="Cambria Math" w:cs="Cambria Math"/>
          <w:color w:val="000000"/>
          <w:sz w:val="24"/>
          <w:szCs w:val="24"/>
        </w:rPr>
      </w:pPr>
    </w:p>
    <w:p w14:paraId="653D6D4B" w14:textId="77777777" w:rsidR="005627D8" w:rsidRDefault="005627D8" w:rsidP="005627D8">
      <w:pPr>
        <w:spacing w:after="0" w:line="240" w:lineRule="auto"/>
        <w:rPr>
          <w:rFonts w:ascii="Cambria Math" w:eastAsia="Cambria Math" w:hAnsi="Cambria Math" w:cs="Cambria Math"/>
          <w:b/>
          <w:color w:val="646B86"/>
          <w:sz w:val="24"/>
          <w:szCs w:val="24"/>
        </w:rPr>
      </w:pPr>
    </w:p>
    <w:p w14:paraId="0096BD6D" w14:textId="42820F3A" w:rsidR="005627D8" w:rsidRDefault="005627D8" w:rsidP="005627D8">
      <w:pPr>
        <w:spacing w:after="0" w:line="240" w:lineRule="auto"/>
        <w:rPr>
          <w:rFonts w:ascii="Cambria Math" w:eastAsia="Cambria Math" w:hAnsi="Cambria Math" w:cs="Cambria Math"/>
          <w:sz w:val="24"/>
          <w:szCs w:val="24"/>
        </w:rPr>
      </w:pPr>
      <w:r>
        <w:rPr>
          <w:rFonts w:ascii="Cambria Math" w:eastAsia="Cambria Math" w:hAnsi="Cambria Math" w:cs="Cambria Math"/>
          <w:b/>
          <w:color w:val="646B86"/>
          <w:sz w:val="24"/>
          <w:szCs w:val="24"/>
        </w:rPr>
        <w:t xml:space="preserve">Customer: </w:t>
      </w:r>
      <w:r>
        <w:rPr>
          <w:rFonts w:ascii="Cambria Math" w:eastAsia="Cambria Math" w:hAnsi="Cambria Math" w:cs="Cambria Math"/>
          <w:b/>
          <w:color w:val="646B86"/>
          <w:sz w:val="24"/>
          <w:szCs w:val="24"/>
        </w:rPr>
        <w:t>Sainsbury’s</w:t>
      </w:r>
      <w:r>
        <w:rPr>
          <w:rFonts w:ascii="Cambria Math" w:eastAsia="Cambria Math" w:hAnsi="Cambria Math" w:cs="Cambria Math"/>
          <w:b/>
          <w:color w:val="646B86"/>
          <w:sz w:val="24"/>
          <w:szCs w:val="24"/>
        </w:rPr>
        <w:tab/>
      </w:r>
      <w:r>
        <w:rPr>
          <w:rFonts w:ascii="Cambria Math" w:eastAsia="Cambria Math" w:hAnsi="Cambria Math" w:cs="Cambria Math"/>
          <w:b/>
          <w:color w:val="646B86"/>
          <w:sz w:val="24"/>
          <w:szCs w:val="24"/>
        </w:rPr>
        <w:tab/>
      </w:r>
      <w:r>
        <w:rPr>
          <w:rFonts w:ascii="Cambria Math" w:eastAsia="Cambria Math" w:hAnsi="Cambria Math" w:cs="Cambria Math"/>
          <w:b/>
          <w:color w:val="646B86"/>
          <w:sz w:val="24"/>
          <w:szCs w:val="24"/>
        </w:rPr>
        <w:tab/>
      </w:r>
      <w:r>
        <w:rPr>
          <w:rFonts w:ascii="Cambria Math" w:eastAsia="Cambria Math" w:hAnsi="Cambria Math" w:cs="Cambria Math"/>
          <w:b/>
          <w:color w:val="646B86"/>
          <w:sz w:val="24"/>
          <w:szCs w:val="24"/>
        </w:rPr>
        <w:tab/>
      </w:r>
      <w:r>
        <w:rPr>
          <w:rFonts w:ascii="Cambria Math" w:eastAsia="Cambria Math" w:hAnsi="Cambria Math" w:cs="Cambria Math"/>
          <w:b/>
          <w:color w:val="646B86"/>
          <w:sz w:val="24"/>
          <w:szCs w:val="24"/>
        </w:rPr>
        <w:tab/>
      </w:r>
      <w:r>
        <w:rPr>
          <w:rFonts w:ascii="Cambria Math" w:eastAsia="Cambria Math" w:hAnsi="Cambria Math" w:cs="Cambria Math"/>
          <w:b/>
          <w:color w:val="646B86"/>
          <w:sz w:val="24"/>
          <w:szCs w:val="24"/>
        </w:rPr>
        <w:tab/>
      </w:r>
      <w:r>
        <w:rPr>
          <w:rFonts w:ascii="Cambria Math" w:eastAsia="Cambria Math" w:hAnsi="Cambria Math" w:cs="Cambria Math"/>
          <w:b/>
          <w:color w:val="646B86"/>
          <w:sz w:val="24"/>
          <w:szCs w:val="24"/>
        </w:rPr>
        <w:t>Feb</w:t>
      </w:r>
      <w:r>
        <w:rPr>
          <w:rFonts w:ascii="Cambria Math" w:eastAsia="Cambria Math" w:hAnsi="Cambria Math" w:cs="Cambria Math"/>
          <w:b/>
          <w:color w:val="646B86"/>
          <w:sz w:val="24"/>
          <w:szCs w:val="24"/>
        </w:rPr>
        <w:t xml:space="preserve"> 201</w:t>
      </w:r>
      <w:r>
        <w:rPr>
          <w:rFonts w:ascii="Cambria Math" w:eastAsia="Cambria Math" w:hAnsi="Cambria Math" w:cs="Cambria Math"/>
          <w:b/>
          <w:color w:val="646B86"/>
          <w:sz w:val="24"/>
          <w:szCs w:val="24"/>
        </w:rPr>
        <w:t>5</w:t>
      </w:r>
      <w:r>
        <w:rPr>
          <w:rFonts w:ascii="Cambria Math" w:eastAsia="Cambria Math" w:hAnsi="Cambria Math" w:cs="Cambria Math"/>
          <w:b/>
          <w:color w:val="646B86"/>
          <w:sz w:val="24"/>
          <w:szCs w:val="24"/>
        </w:rPr>
        <w:t xml:space="preserve"> to </w:t>
      </w:r>
      <w:r>
        <w:rPr>
          <w:rFonts w:ascii="Cambria Math" w:eastAsia="Cambria Math" w:hAnsi="Cambria Math" w:cs="Cambria Math"/>
          <w:b/>
          <w:color w:val="646B86"/>
          <w:sz w:val="24"/>
          <w:szCs w:val="24"/>
        </w:rPr>
        <w:t>Dec 2018</w:t>
      </w:r>
    </w:p>
    <w:p w14:paraId="31EDB6A5" w14:textId="77777777" w:rsidR="005627D8" w:rsidRDefault="005627D8" w:rsidP="005627D8">
      <w:pPr>
        <w:spacing w:after="0" w:line="240" w:lineRule="auto"/>
        <w:rPr>
          <w:rFonts w:ascii="Cambria Math" w:eastAsia="Cambria Math" w:hAnsi="Cambria Math" w:cs="Cambria Math"/>
          <w:sz w:val="24"/>
          <w:szCs w:val="24"/>
        </w:rPr>
      </w:pPr>
      <w:r>
        <w:rPr>
          <w:rFonts w:ascii="Cambria Math" w:eastAsia="Cambria Math" w:hAnsi="Cambria Math" w:cs="Cambria Math"/>
          <w:b/>
          <w:color w:val="646B86"/>
          <w:sz w:val="24"/>
          <w:szCs w:val="24"/>
        </w:rPr>
        <w:t>Organization: TCS</w:t>
      </w:r>
    </w:p>
    <w:p w14:paraId="6D976CFF" w14:textId="77777777" w:rsidR="005627D8" w:rsidRDefault="005627D8">
      <w:pPr>
        <w:spacing w:after="0" w:line="240" w:lineRule="auto"/>
        <w:rPr>
          <w:rFonts w:ascii="Cambria Math" w:eastAsia="Cambria Math" w:hAnsi="Cambria Math" w:cs="Cambria Math"/>
          <w:sz w:val="24"/>
          <w:szCs w:val="24"/>
        </w:rPr>
      </w:pPr>
    </w:p>
    <w:p w14:paraId="00000034" w14:textId="5EFEDD3A" w:rsidR="00751FBB" w:rsidRDefault="00751FBB">
      <w:pPr>
        <w:spacing w:after="0" w:line="240" w:lineRule="auto"/>
        <w:rPr>
          <w:rFonts w:ascii="Cambria Math" w:eastAsia="Cambria Math" w:hAnsi="Cambria Math" w:cs="Cambria Math"/>
          <w:sz w:val="24"/>
          <w:szCs w:val="24"/>
        </w:rPr>
      </w:pPr>
    </w:p>
    <w:p w14:paraId="754EBDB4" w14:textId="39BAE4D6" w:rsidR="00BB18D7" w:rsidRPr="00BB18D7" w:rsidRDefault="00BB18D7" w:rsidP="00BB18D7">
      <w:pPr>
        <w:shd w:val="clear" w:color="auto" w:fill="FFFFFF"/>
        <w:spacing w:after="0" w:line="240" w:lineRule="auto"/>
        <w:rPr>
          <w:rFonts w:ascii="Cambria Math" w:eastAsia="Cambria Math" w:hAnsi="Cambria Math" w:cs="Cambria Math"/>
          <w:color w:val="000000"/>
          <w:sz w:val="24"/>
          <w:szCs w:val="24"/>
        </w:rPr>
      </w:pPr>
      <w:r w:rsidRPr="00BB18D7">
        <w:rPr>
          <w:rFonts w:ascii="Cambria Math" w:eastAsia="Cambria Math" w:hAnsi="Cambria Math" w:cs="Cambria Math"/>
          <w:color w:val="000000"/>
          <w:sz w:val="24"/>
          <w:szCs w:val="24"/>
        </w:rPr>
        <w:t xml:space="preserve">Project: </w:t>
      </w:r>
      <w:r w:rsidRPr="00BB18D7">
        <w:rPr>
          <w:rFonts w:ascii="Cambria Math" w:eastAsia="Cambria Math" w:hAnsi="Cambria Math" w:cs="Cambria Math"/>
          <w:b/>
          <w:color w:val="000000"/>
          <w:sz w:val="24"/>
          <w:szCs w:val="24"/>
        </w:rPr>
        <w:t>GMC Strategic Programme</w:t>
      </w:r>
      <w:r w:rsidRPr="00BB18D7">
        <w:rPr>
          <w:rFonts w:ascii="Cambria Math" w:eastAsia="Cambria Math" w:hAnsi="Cambria Math" w:cs="Cambria Math"/>
          <w:color w:val="000000"/>
          <w:sz w:val="24"/>
          <w:szCs w:val="24"/>
        </w:rPr>
        <w:t xml:space="preserve"> project is a solution for strategic reporting requirements for the </w:t>
      </w:r>
      <w:r w:rsidR="005627D8" w:rsidRPr="00BB18D7">
        <w:rPr>
          <w:rFonts w:ascii="Cambria Math" w:eastAsia="Cambria Math" w:hAnsi="Cambria Math" w:cs="Cambria Math"/>
          <w:color w:val="000000"/>
          <w:sz w:val="24"/>
          <w:szCs w:val="24"/>
        </w:rPr>
        <w:t>Nonfood</w:t>
      </w:r>
      <w:r w:rsidRPr="00BB18D7">
        <w:rPr>
          <w:rFonts w:ascii="Cambria Math" w:eastAsia="Cambria Math" w:hAnsi="Cambria Math" w:cs="Cambria Math"/>
          <w:color w:val="000000"/>
          <w:sz w:val="24"/>
          <w:szCs w:val="24"/>
        </w:rPr>
        <w:t xml:space="preserve"> area of </w:t>
      </w:r>
      <w:r w:rsidR="005627D8" w:rsidRPr="00BB18D7">
        <w:rPr>
          <w:rFonts w:ascii="Cambria Math" w:eastAsia="Cambria Math" w:hAnsi="Cambria Math" w:cs="Cambria Math"/>
          <w:color w:val="000000"/>
          <w:sz w:val="24"/>
          <w:szCs w:val="24"/>
        </w:rPr>
        <w:t>Sainsbury’s</w:t>
      </w:r>
      <w:r w:rsidRPr="00BB18D7">
        <w:rPr>
          <w:rFonts w:ascii="Cambria Math" w:eastAsia="Cambria Math" w:hAnsi="Cambria Math" w:cs="Cambria Math"/>
          <w:color w:val="000000"/>
          <w:sz w:val="24"/>
          <w:szCs w:val="24"/>
        </w:rPr>
        <w:t xml:space="preserve"> business. This project has requirement to </w:t>
      </w:r>
      <w:r w:rsidRPr="00BB18D7">
        <w:rPr>
          <w:rFonts w:ascii="Cambria Math" w:eastAsia="Cambria Math" w:hAnsi="Cambria Math" w:cs="Cambria Math"/>
          <w:color w:val="000000"/>
          <w:sz w:val="24"/>
          <w:szCs w:val="24"/>
        </w:rPr>
        <w:lastRenderedPageBreak/>
        <w:t xml:space="preserve">provide the ability to digest legacy </w:t>
      </w:r>
      <w:r w:rsidR="005627D8" w:rsidRPr="00BB18D7">
        <w:rPr>
          <w:rFonts w:ascii="Cambria Math" w:eastAsia="Cambria Math" w:hAnsi="Cambria Math" w:cs="Cambria Math"/>
          <w:color w:val="000000"/>
          <w:sz w:val="24"/>
          <w:szCs w:val="24"/>
        </w:rPr>
        <w:t>systems (</w:t>
      </w:r>
      <w:r w:rsidRPr="00BB18D7">
        <w:rPr>
          <w:rFonts w:ascii="Cambria Math" w:eastAsia="Cambria Math" w:hAnsi="Cambria Math" w:cs="Cambria Math"/>
          <w:color w:val="000000"/>
          <w:sz w:val="24"/>
          <w:szCs w:val="24"/>
        </w:rPr>
        <w:t xml:space="preserve">Non Food Ranging, RDF, and APX) data via </w:t>
      </w:r>
      <w:r w:rsidR="005627D8" w:rsidRPr="00BB18D7">
        <w:rPr>
          <w:rFonts w:ascii="Cambria Math" w:eastAsia="Cambria Math" w:hAnsi="Cambria Math" w:cs="Cambria Math"/>
          <w:color w:val="000000"/>
          <w:sz w:val="24"/>
          <w:szCs w:val="24"/>
        </w:rPr>
        <w:t>self-serve</w:t>
      </w:r>
      <w:r w:rsidRPr="00BB18D7">
        <w:rPr>
          <w:rFonts w:ascii="Cambria Math" w:eastAsia="Cambria Math" w:hAnsi="Cambria Math" w:cs="Cambria Math"/>
          <w:color w:val="000000"/>
          <w:sz w:val="24"/>
          <w:szCs w:val="24"/>
        </w:rPr>
        <w:t>, offering business meaningful insights in Allocations &amp; Replenishment platform</w:t>
      </w:r>
    </w:p>
    <w:p w14:paraId="68D08C90" w14:textId="77777777" w:rsidR="00BB18D7" w:rsidRPr="00BB18D7" w:rsidRDefault="00BB18D7" w:rsidP="00BB18D7">
      <w:pPr>
        <w:spacing w:after="0" w:line="240" w:lineRule="auto"/>
        <w:rPr>
          <w:rFonts w:ascii="Times New Roman" w:eastAsia="Times New Roman" w:hAnsi="Times New Roman" w:cs="Times New Roman"/>
          <w:sz w:val="24"/>
          <w:szCs w:val="24"/>
          <w:lang w:val="en-IN"/>
        </w:rPr>
      </w:pPr>
      <w:r w:rsidRPr="00BB18D7">
        <w:rPr>
          <w:rFonts w:ascii="Arial" w:eastAsia="Times New Roman" w:hAnsi="Arial" w:cs="Arial"/>
          <w:color w:val="222222"/>
          <w:sz w:val="24"/>
          <w:szCs w:val="24"/>
          <w:lang w:val="en-IN"/>
        </w:rPr>
        <w:br/>
      </w:r>
    </w:p>
    <w:p w14:paraId="23AD58FD" w14:textId="77777777" w:rsidR="00BB18D7" w:rsidRPr="00BB18D7" w:rsidRDefault="00BB18D7" w:rsidP="00BB18D7">
      <w:pPr>
        <w:shd w:val="clear" w:color="auto" w:fill="FFFFFF"/>
        <w:spacing w:after="0" w:line="240" w:lineRule="auto"/>
        <w:rPr>
          <w:rFonts w:ascii="Cambria Math" w:eastAsia="Cambria Math" w:hAnsi="Cambria Math" w:cs="Cambria Math"/>
          <w:b/>
          <w:color w:val="000000"/>
          <w:sz w:val="24"/>
          <w:szCs w:val="24"/>
        </w:rPr>
      </w:pPr>
      <w:r w:rsidRPr="00BB18D7">
        <w:rPr>
          <w:rFonts w:ascii="Cambria Math" w:eastAsia="Cambria Math" w:hAnsi="Cambria Math" w:cs="Cambria Math"/>
          <w:b/>
          <w:color w:val="000000"/>
          <w:sz w:val="24"/>
          <w:szCs w:val="24"/>
        </w:rPr>
        <w:t xml:space="preserve">My Role: </w:t>
      </w:r>
    </w:p>
    <w:p w14:paraId="4C3BB23C" w14:textId="77777777" w:rsidR="00BB18D7" w:rsidRPr="00BB18D7" w:rsidRDefault="00BB18D7" w:rsidP="00BB18D7">
      <w:pPr>
        <w:spacing w:after="0" w:line="240" w:lineRule="auto"/>
        <w:rPr>
          <w:rFonts w:ascii="Times New Roman" w:eastAsia="Times New Roman" w:hAnsi="Times New Roman" w:cs="Times New Roman"/>
          <w:sz w:val="24"/>
          <w:szCs w:val="24"/>
          <w:lang w:val="en-IN"/>
        </w:rPr>
      </w:pPr>
      <w:r w:rsidRPr="00BB18D7">
        <w:rPr>
          <w:rFonts w:ascii="Arial" w:eastAsia="Times New Roman" w:hAnsi="Arial" w:cs="Arial"/>
          <w:color w:val="222222"/>
          <w:sz w:val="24"/>
          <w:szCs w:val="24"/>
          <w:lang w:val="en-IN"/>
        </w:rPr>
        <w:br/>
      </w:r>
    </w:p>
    <w:p w14:paraId="293176D9" w14:textId="480EAE49" w:rsidR="00BB18D7" w:rsidRPr="00BB18D7" w:rsidRDefault="00BB18D7" w:rsidP="005627D8">
      <w:pPr>
        <w:numPr>
          <w:ilvl w:val="0"/>
          <w:numId w:val="3"/>
        </w:numPr>
        <w:pBdr>
          <w:top w:val="nil"/>
          <w:left w:val="nil"/>
          <w:bottom w:val="nil"/>
          <w:right w:val="nil"/>
          <w:between w:val="nil"/>
        </w:pBdr>
        <w:spacing w:after="0" w:line="240" w:lineRule="auto"/>
        <w:rPr>
          <w:rFonts w:ascii="Cambria Math" w:eastAsia="Cambria Math" w:hAnsi="Cambria Math" w:cs="Cambria Math"/>
          <w:color w:val="000000"/>
          <w:sz w:val="24"/>
          <w:szCs w:val="24"/>
        </w:rPr>
      </w:pPr>
      <w:r w:rsidRPr="00BB18D7">
        <w:rPr>
          <w:rFonts w:ascii="Cambria Math" w:eastAsia="Cambria Math" w:hAnsi="Cambria Math" w:cs="Cambria Math"/>
          <w:color w:val="000000"/>
          <w:sz w:val="24"/>
          <w:szCs w:val="24"/>
        </w:rPr>
        <w:t xml:space="preserve">Developing schema objects, reports, documents and dashboards in </w:t>
      </w:r>
      <w:r w:rsidR="005627D8" w:rsidRPr="00BB18D7">
        <w:rPr>
          <w:rFonts w:ascii="Cambria Math" w:eastAsia="Cambria Math" w:hAnsi="Cambria Math" w:cs="Cambria Math"/>
          <w:color w:val="000000"/>
          <w:sz w:val="24"/>
          <w:szCs w:val="24"/>
        </w:rPr>
        <w:t>MicroStrategy</w:t>
      </w:r>
      <w:r w:rsidRPr="00BB18D7">
        <w:rPr>
          <w:rFonts w:ascii="Cambria Math" w:eastAsia="Cambria Math" w:hAnsi="Cambria Math" w:cs="Cambria Math"/>
          <w:color w:val="000000"/>
          <w:sz w:val="24"/>
          <w:szCs w:val="24"/>
        </w:rPr>
        <w:t xml:space="preserve"> desktop and web</w:t>
      </w:r>
    </w:p>
    <w:p w14:paraId="1A6A1C9A" w14:textId="77777777" w:rsidR="00BB18D7" w:rsidRPr="00BB18D7" w:rsidRDefault="00BB18D7" w:rsidP="005627D8">
      <w:pPr>
        <w:numPr>
          <w:ilvl w:val="0"/>
          <w:numId w:val="3"/>
        </w:numPr>
        <w:pBdr>
          <w:top w:val="nil"/>
          <w:left w:val="nil"/>
          <w:bottom w:val="nil"/>
          <w:right w:val="nil"/>
          <w:between w:val="nil"/>
        </w:pBdr>
        <w:spacing w:after="0" w:line="240" w:lineRule="auto"/>
        <w:rPr>
          <w:rFonts w:ascii="Cambria Math" w:eastAsia="Cambria Math" w:hAnsi="Cambria Math" w:cs="Cambria Math"/>
          <w:color w:val="000000"/>
          <w:sz w:val="24"/>
          <w:szCs w:val="24"/>
        </w:rPr>
      </w:pPr>
      <w:r w:rsidRPr="00BB18D7">
        <w:rPr>
          <w:rFonts w:ascii="Cambria Math" w:eastAsia="Cambria Math" w:hAnsi="Cambria Math" w:cs="Cambria Math"/>
          <w:color w:val="000000"/>
          <w:sz w:val="24"/>
          <w:szCs w:val="24"/>
        </w:rPr>
        <w:t>Data Modelling and DB objects creation</w:t>
      </w:r>
    </w:p>
    <w:p w14:paraId="404E94A3" w14:textId="77777777" w:rsidR="00BB18D7" w:rsidRPr="00BB18D7" w:rsidRDefault="00BB18D7" w:rsidP="005627D8">
      <w:pPr>
        <w:numPr>
          <w:ilvl w:val="0"/>
          <w:numId w:val="3"/>
        </w:numPr>
        <w:pBdr>
          <w:top w:val="nil"/>
          <w:left w:val="nil"/>
          <w:bottom w:val="nil"/>
          <w:right w:val="nil"/>
          <w:between w:val="nil"/>
        </w:pBdr>
        <w:spacing w:after="0" w:line="240" w:lineRule="auto"/>
        <w:rPr>
          <w:rFonts w:ascii="Cambria Math" w:eastAsia="Cambria Math" w:hAnsi="Cambria Math" w:cs="Cambria Math"/>
          <w:color w:val="000000"/>
          <w:sz w:val="24"/>
          <w:szCs w:val="24"/>
        </w:rPr>
      </w:pPr>
      <w:r w:rsidRPr="00BB18D7">
        <w:rPr>
          <w:rFonts w:ascii="Cambria Math" w:eastAsia="Cambria Math" w:hAnsi="Cambria Math" w:cs="Cambria Math"/>
          <w:color w:val="000000"/>
          <w:sz w:val="24"/>
          <w:szCs w:val="24"/>
        </w:rPr>
        <w:t>Performing Unit testing of Modules developed</w:t>
      </w:r>
    </w:p>
    <w:p w14:paraId="6D02EACA" w14:textId="5BE207D1" w:rsidR="00BB18D7" w:rsidRPr="00BB18D7" w:rsidRDefault="00BB18D7" w:rsidP="005627D8">
      <w:pPr>
        <w:numPr>
          <w:ilvl w:val="0"/>
          <w:numId w:val="3"/>
        </w:numPr>
        <w:pBdr>
          <w:top w:val="nil"/>
          <w:left w:val="nil"/>
          <w:bottom w:val="nil"/>
          <w:right w:val="nil"/>
          <w:between w:val="nil"/>
        </w:pBdr>
        <w:spacing w:after="0" w:line="240" w:lineRule="auto"/>
        <w:rPr>
          <w:rFonts w:ascii="Cambria Math" w:eastAsia="Cambria Math" w:hAnsi="Cambria Math" w:cs="Cambria Math"/>
          <w:color w:val="000000"/>
          <w:sz w:val="24"/>
          <w:szCs w:val="24"/>
        </w:rPr>
      </w:pPr>
      <w:r w:rsidRPr="00BB18D7">
        <w:rPr>
          <w:rFonts w:ascii="Cambria Math" w:eastAsia="Cambria Math" w:hAnsi="Cambria Math" w:cs="Cambria Math"/>
          <w:color w:val="000000"/>
          <w:sz w:val="24"/>
          <w:szCs w:val="24"/>
        </w:rPr>
        <w:t xml:space="preserve">Analyzing large volumes of data, importing data into </w:t>
      </w:r>
      <w:r w:rsidR="005627D8" w:rsidRPr="00BB18D7">
        <w:rPr>
          <w:rFonts w:ascii="Cambria Math" w:eastAsia="Cambria Math" w:hAnsi="Cambria Math" w:cs="Cambria Math"/>
          <w:color w:val="000000"/>
          <w:sz w:val="24"/>
          <w:szCs w:val="24"/>
        </w:rPr>
        <w:t>MicroStrategy</w:t>
      </w:r>
      <w:r w:rsidRPr="00BB18D7">
        <w:rPr>
          <w:rFonts w:ascii="Cambria Math" w:eastAsia="Cambria Math" w:hAnsi="Cambria Math" w:cs="Cambria Math"/>
          <w:color w:val="000000"/>
          <w:sz w:val="24"/>
          <w:szCs w:val="24"/>
        </w:rPr>
        <w:t xml:space="preserve"> from source systems and developing medium to complex reports and insights for clients</w:t>
      </w:r>
    </w:p>
    <w:p w14:paraId="3944E154" w14:textId="77777777" w:rsidR="00BB18D7" w:rsidRPr="00BB18D7" w:rsidRDefault="00BB18D7" w:rsidP="005627D8">
      <w:pPr>
        <w:numPr>
          <w:ilvl w:val="0"/>
          <w:numId w:val="3"/>
        </w:numPr>
        <w:pBdr>
          <w:top w:val="nil"/>
          <w:left w:val="nil"/>
          <w:bottom w:val="nil"/>
          <w:right w:val="nil"/>
          <w:between w:val="nil"/>
        </w:pBdr>
        <w:spacing w:after="0" w:line="240" w:lineRule="auto"/>
        <w:rPr>
          <w:rFonts w:ascii="Cambria Math" w:eastAsia="Cambria Math" w:hAnsi="Cambria Math" w:cs="Cambria Math"/>
          <w:color w:val="000000"/>
          <w:sz w:val="24"/>
          <w:szCs w:val="24"/>
        </w:rPr>
      </w:pPr>
      <w:r w:rsidRPr="00BB18D7">
        <w:rPr>
          <w:rFonts w:ascii="Cambria Math" w:eastAsia="Cambria Math" w:hAnsi="Cambria Math" w:cs="Cambria Math"/>
          <w:color w:val="000000"/>
          <w:sz w:val="24"/>
          <w:szCs w:val="24"/>
        </w:rPr>
        <w:t xml:space="preserve">Performing data slicing and manipulations as per requirements and familiar with </w:t>
      </w:r>
      <w:proofErr w:type="spellStart"/>
      <w:r w:rsidRPr="00BB18D7">
        <w:rPr>
          <w:rFonts w:ascii="Cambria Math" w:eastAsia="Cambria Math" w:hAnsi="Cambria Math" w:cs="Cambria Math"/>
          <w:color w:val="000000"/>
          <w:sz w:val="24"/>
          <w:szCs w:val="24"/>
        </w:rPr>
        <w:t>sql</w:t>
      </w:r>
      <w:proofErr w:type="spellEnd"/>
      <w:r w:rsidRPr="00BB18D7">
        <w:rPr>
          <w:rFonts w:ascii="Cambria Math" w:eastAsia="Cambria Math" w:hAnsi="Cambria Math" w:cs="Cambria Math"/>
          <w:color w:val="000000"/>
          <w:sz w:val="24"/>
          <w:szCs w:val="24"/>
        </w:rPr>
        <w:t xml:space="preserve"> operations</w:t>
      </w:r>
    </w:p>
    <w:p w14:paraId="6791CB9A" w14:textId="253861B4" w:rsidR="00BB18D7" w:rsidRPr="00BB18D7" w:rsidRDefault="00BB18D7" w:rsidP="005627D8">
      <w:pPr>
        <w:numPr>
          <w:ilvl w:val="0"/>
          <w:numId w:val="3"/>
        </w:numPr>
        <w:pBdr>
          <w:top w:val="nil"/>
          <w:left w:val="nil"/>
          <w:bottom w:val="nil"/>
          <w:right w:val="nil"/>
          <w:between w:val="nil"/>
        </w:pBdr>
        <w:spacing w:after="0" w:line="240" w:lineRule="auto"/>
        <w:rPr>
          <w:rFonts w:ascii="Cambria Math" w:eastAsia="Cambria Math" w:hAnsi="Cambria Math" w:cs="Cambria Math"/>
          <w:color w:val="000000"/>
          <w:sz w:val="24"/>
          <w:szCs w:val="24"/>
        </w:rPr>
      </w:pPr>
      <w:r w:rsidRPr="00BB18D7">
        <w:rPr>
          <w:rFonts w:ascii="Cambria Math" w:eastAsia="Cambria Math" w:hAnsi="Cambria Math" w:cs="Cambria Math"/>
          <w:color w:val="000000"/>
          <w:sz w:val="24"/>
          <w:szCs w:val="24"/>
        </w:rPr>
        <w:t xml:space="preserve">Creation of data visualizations like bar, pie, </w:t>
      </w:r>
      <w:r w:rsidR="005627D8" w:rsidRPr="00BB18D7">
        <w:rPr>
          <w:rFonts w:ascii="Cambria Math" w:eastAsia="Cambria Math" w:hAnsi="Cambria Math" w:cs="Cambria Math"/>
          <w:color w:val="000000"/>
          <w:sz w:val="24"/>
          <w:szCs w:val="24"/>
        </w:rPr>
        <w:t>heat map</w:t>
      </w:r>
      <w:r w:rsidRPr="00BB18D7">
        <w:rPr>
          <w:rFonts w:ascii="Cambria Math" w:eastAsia="Cambria Math" w:hAnsi="Cambria Math" w:cs="Cambria Math"/>
          <w:color w:val="000000"/>
          <w:sz w:val="24"/>
          <w:szCs w:val="24"/>
        </w:rPr>
        <w:t xml:space="preserve"> </w:t>
      </w:r>
      <w:r w:rsidR="005627D8" w:rsidRPr="00BB18D7">
        <w:rPr>
          <w:rFonts w:ascii="Cambria Math" w:eastAsia="Cambria Math" w:hAnsi="Cambria Math" w:cs="Cambria Math"/>
          <w:color w:val="000000"/>
          <w:sz w:val="24"/>
          <w:szCs w:val="24"/>
        </w:rPr>
        <w:t>etc.</w:t>
      </w:r>
      <w:r w:rsidRPr="00BB18D7">
        <w:rPr>
          <w:rFonts w:ascii="Cambria Math" w:eastAsia="Cambria Math" w:hAnsi="Cambria Math" w:cs="Cambria Math"/>
          <w:color w:val="000000"/>
          <w:sz w:val="24"/>
          <w:szCs w:val="24"/>
        </w:rPr>
        <w:t xml:space="preserve"> charts</w:t>
      </w:r>
    </w:p>
    <w:p w14:paraId="3A5AD78A" w14:textId="77777777" w:rsidR="00BB18D7" w:rsidRPr="00BB18D7" w:rsidRDefault="00BB18D7" w:rsidP="005627D8">
      <w:pPr>
        <w:numPr>
          <w:ilvl w:val="0"/>
          <w:numId w:val="3"/>
        </w:numPr>
        <w:pBdr>
          <w:top w:val="nil"/>
          <w:left w:val="nil"/>
          <w:bottom w:val="nil"/>
          <w:right w:val="nil"/>
          <w:between w:val="nil"/>
        </w:pBdr>
        <w:spacing w:after="0" w:line="240" w:lineRule="auto"/>
        <w:rPr>
          <w:rFonts w:ascii="Cambria Math" w:eastAsia="Cambria Math" w:hAnsi="Cambria Math" w:cs="Cambria Math"/>
          <w:color w:val="000000"/>
          <w:sz w:val="24"/>
          <w:szCs w:val="24"/>
        </w:rPr>
      </w:pPr>
      <w:r w:rsidRPr="00BB18D7">
        <w:rPr>
          <w:rFonts w:ascii="Cambria Math" w:eastAsia="Cambria Math" w:hAnsi="Cambria Math" w:cs="Cambria Math"/>
          <w:color w:val="000000"/>
          <w:sz w:val="24"/>
          <w:szCs w:val="24"/>
        </w:rPr>
        <w:t>Familiar with creation of attributes, metrics, filters, drill maps, subscriptions, widgets and other schema objects</w:t>
      </w:r>
    </w:p>
    <w:p w14:paraId="3A8966DD" w14:textId="77777777" w:rsidR="00BB18D7" w:rsidRPr="00BB18D7" w:rsidRDefault="00BB18D7" w:rsidP="005627D8">
      <w:pPr>
        <w:numPr>
          <w:ilvl w:val="0"/>
          <w:numId w:val="3"/>
        </w:numPr>
        <w:pBdr>
          <w:top w:val="nil"/>
          <w:left w:val="nil"/>
          <w:bottom w:val="nil"/>
          <w:right w:val="nil"/>
          <w:between w:val="nil"/>
        </w:pBdr>
        <w:spacing w:after="0" w:line="240" w:lineRule="auto"/>
        <w:rPr>
          <w:rFonts w:ascii="Cambria Math" w:eastAsia="Cambria Math" w:hAnsi="Cambria Math" w:cs="Cambria Math"/>
          <w:color w:val="000000"/>
          <w:sz w:val="24"/>
          <w:szCs w:val="24"/>
        </w:rPr>
      </w:pPr>
      <w:r w:rsidRPr="00BB18D7">
        <w:rPr>
          <w:rFonts w:ascii="Cambria Math" w:eastAsia="Cambria Math" w:hAnsi="Cambria Math" w:cs="Cambria Math"/>
          <w:color w:val="000000"/>
          <w:sz w:val="24"/>
          <w:szCs w:val="24"/>
        </w:rPr>
        <w:t>Familiar with VLDB properties and configurations</w:t>
      </w:r>
    </w:p>
    <w:p w14:paraId="443C0274" w14:textId="416B4C8E" w:rsidR="00BB18D7" w:rsidRPr="00BB18D7" w:rsidRDefault="00BB18D7" w:rsidP="005627D8">
      <w:pPr>
        <w:pBdr>
          <w:top w:val="nil"/>
          <w:left w:val="nil"/>
          <w:bottom w:val="nil"/>
          <w:right w:val="nil"/>
          <w:between w:val="nil"/>
        </w:pBdr>
        <w:spacing w:after="0" w:line="240" w:lineRule="auto"/>
        <w:ind w:left="720"/>
        <w:rPr>
          <w:rFonts w:ascii="Cambria Math" w:eastAsia="Cambria Math" w:hAnsi="Cambria Math" w:cs="Cambria Math"/>
          <w:color w:val="000000"/>
          <w:sz w:val="24"/>
          <w:szCs w:val="24"/>
        </w:rPr>
      </w:pPr>
    </w:p>
    <w:p w14:paraId="4D36F1A2" w14:textId="77777777" w:rsidR="00BB18D7" w:rsidRPr="00BB18D7" w:rsidRDefault="00BB18D7" w:rsidP="005627D8">
      <w:pPr>
        <w:pBdr>
          <w:top w:val="nil"/>
          <w:left w:val="nil"/>
          <w:bottom w:val="nil"/>
          <w:right w:val="nil"/>
          <w:between w:val="nil"/>
        </w:pBdr>
        <w:spacing w:after="0" w:line="240" w:lineRule="auto"/>
        <w:ind w:left="720"/>
        <w:rPr>
          <w:rFonts w:ascii="Cambria Math" w:eastAsia="Cambria Math" w:hAnsi="Cambria Math" w:cs="Cambria Math"/>
          <w:color w:val="000000"/>
          <w:sz w:val="24"/>
          <w:szCs w:val="24"/>
        </w:rPr>
      </w:pPr>
      <w:r w:rsidRPr="00BB18D7">
        <w:rPr>
          <w:rFonts w:ascii="Cambria Math" w:eastAsia="Cambria Math" w:hAnsi="Cambria Math" w:cs="Cambria Math"/>
          <w:color w:val="000000"/>
          <w:sz w:val="24"/>
          <w:szCs w:val="24"/>
        </w:rPr>
        <w:t>Environment: Microstrategy 10.11(On Cloud), Snowflake</w:t>
      </w:r>
    </w:p>
    <w:p w14:paraId="7279F2A1" w14:textId="77777777" w:rsidR="00BB18D7" w:rsidRPr="005627D8" w:rsidRDefault="00BB18D7" w:rsidP="005627D8">
      <w:pPr>
        <w:pBdr>
          <w:top w:val="nil"/>
          <w:left w:val="nil"/>
          <w:bottom w:val="nil"/>
          <w:right w:val="nil"/>
          <w:between w:val="nil"/>
        </w:pBdr>
        <w:spacing w:after="0" w:line="240" w:lineRule="auto"/>
        <w:ind w:left="720"/>
        <w:rPr>
          <w:rFonts w:ascii="Cambria Math" w:eastAsia="Cambria Math" w:hAnsi="Cambria Math" w:cs="Cambria Math"/>
          <w:color w:val="000000"/>
          <w:sz w:val="24"/>
          <w:szCs w:val="24"/>
        </w:rPr>
      </w:pPr>
    </w:p>
    <w:p w14:paraId="00000035" w14:textId="77777777" w:rsidR="00751FBB" w:rsidRDefault="00751FBB">
      <w:pPr>
        <w:spacing w:after="0" w:line="240" w:lineRule="auto"/>
        <w:rPr>
          <w:rFonts w:ascii="Cambria Math" w:eastAsia="Cambria Math" w:hAnsi="Cambria Math" w:cs="Cambria Math"/>
          <w:sz w:val="24"/>
          <w:szCs w:val="24"/>
        </w:rPr>
      </w:pPr>
    </w:p>
    <w:p w14:paraId="00000036" w14:textId="77777777" w:rsidR="00751FBB" w:rsidRDefault="00BB14F4">
      <w:pPr>
        <w:spacing w:after="0" w:line="240" w:lineRule="auto"/>
        <w:rPr>
          <w:rFonts w:ascii="Cambria Math" w:eastAsia="Cambria Math" w:hAnsi="Cambria Math" w:cs="Cambria Math"/>
          <w:sz w:val="24"/>
          <w:szCs w:val="24"/>
        </w:rPr>
      </w:pPr>
      <w:r>
        <w:rPr>
          <w:rFonts w:ascii="Cambria Math" w:eastAsia="Cambria Math" w:hAnsi="Cambria Math" w:cs="Cambria Math"/>
          <w:b/>
          <w:color w:val="646B86"/>
          <w:sz w:val="24"/>
          <w:szCs w:val="24"/>
        </w:rPr>
        <w:t>Experience</w:t>
      </w:r>
    </w:p>
    <w:p w14:paraId="00000037" w14:textId="77777777" w:rsidR="00751FBB" w:rsidRDefault="00BB14F4">
      <w:pPr>
        <w:spacing w:after="0" w:line="240" w:lineRule="auto"/>
        <w:rPr>
          <w:rFonts w:ascii="Cambria Math" w:eastAsia="Cambria Math" w:hAnsi="Cambria Math" w:cs="Cambria Math"/>
          <w:sz w:val="24"/>
          <w:szCs w:val="24"/>
        </w:rPr>
      </w:pPr>
      <w:r>
        <w:rPr>
          <w:rFonts w:ascii="Cambria Math" w:eastAsia="Cambria Math" w:hAnsi="Cambria Math" w:cs="Cambria Math"/>
          <w:b/>
          <w:color w:val="646B86"/>
          <w:sz w:val="24"/>
          <w:szCs w:val="24"/>
        </w:rPr>
        <w:t>Customer: Bank of America</w:t>
      </w:r>
      <w:r>
        <w:rPr>
          <w:rFonts w:ascii="Cambria Math" w:eastAsia="Cambria Math" w:hAnsi="Cambria Math" w:cs="Cambria Math"/>
          <w:b/>
          <w:color w:val="646B86"/>
          <w:sz w:val="24"/>
          <w:szCs w:val="24"/>
        </w:rPr>
        <w:tab/>
      </w:r>
      <w:r>
        <w:rPr>
          <w:rFonts w:ascii="Cambria Math" w:eastAsia="Cambria Math" w:hAnsi="Cambria Math" w:cs="Cambria Math"/>
          <w:b/>
          <w:color w:val="646B86"/>
          <w:sz w:val="24"/>
          <w:szCs w:val="24"/>
        </w:rPr>
        <w:tab/>
      </w:r>
      <w:r>
        <w:rPr>
          <w:rFonts w:ascii="Cambria Math" w:eastAsia="Cambria Math" w:hAnsi="Cambria Math" w:cs="Cambria Math"/>
          <w:b/>
          <w:color w:val="646B86"/>
          <w:sz w:val="24"/>
          <w:szCs w:val="24"/>
        </w:rPr>
        <w:tab/>
      </w:r>
      <w:r>
        <w:rPr>
          <w:rFonts w:ascii="Cambria Math" w:eastAsia="Cambria Math" w:hAnsi="Cambria Math" w:cs="Cambria Math"/>
          <w:b/>
          <w:color w:val="646B86"/>
          <w:sz w:val="24"/>
          <w:szCs w:val="24"/>
        </w:rPr>
        <w:tab/>
      </w:r>
      <w:r>
        <w:rPr>
          <w:rFonts w:ascii="Cambria Math" w:eastAsia="Cambria Math" w:hAnsi="Cambria Math" w:cs="Cambria Math"/>
          <w:b/>
          <w:color w:val="646B86"/>
          <w:sz w:val="24"/>
          <w:szCs w:val="24"/>
        </w:rPr>
        <w:tab/>
      </w:r>
      <w:r>
        <w:rPr>
          <w:rFonts w:ascii="Cambria Math" w:eastAsia="Cambria Math" w:hAnsi="Cambria Math" w:cs="Cambria Math"/>
          <w:b/>
          <w:color w:val="646B86"/>
          <w:sz w:val="24"/>
          <w:szCs w:val="24"/>
        </w:rPr>
        <w:tab/>
        <w:t>Jul 2012 to Jan 2015</w:t>
      </w:r>
    </w:p>
    <w:p w14:paraId="00000038" w14:textId="77777777" w:rsidR="00751FBB" w:rsidRDefault="00BB14F4">
      <w:pPr>
        <w:spacing w:after="0" w:line="240" w:lineRule="auto"/>
        <w:rPr>
          <w:rFonts w:ascii="Cambria Math" w:eastAsia="Cambria Math" w:hAnsi="Cambria Math" w:cs="Cambria Math"/>
          <w:sz w:val="24"/>
          <w:szCs w:val="24"/>
        </w:rPr>
      </w:pPr>
      <w:r>
        <w:rPr>
          <w:rFonts w:ascii="Cambria Math" w:eastAsia="Cambria Math" w:hAnsi="Cambria Math" w:cs="Cambria Math"/>
          <w:b/>
          <w:color w:val="646B86"/>
          <w:sz w:val="24"/>
          <w:szCs w:val="24"/>
        </w:rPr>
        <w:t>Organization: TCS</w:t>
      </w:r>
    </w:p>
    <w:p w14:paraId="00000039" w14:textId="77777777" w:rsidR="00751FBB" w:rsidRDefault="00751FBB">
      <w:pPr>
        <w:spacing w:after="0" w:line="240" w:lineRule="auto"/>
        <w:rPr>
          <w:rFonts w:ascii="Cambria Math" w:eastAsia="Cambria Math" w:hAnsi="Cambria Math" w:cs="Cambria Math"/>
          <w:sz w:val="24"/>
          <w:szCs w:val="24"/>
        </w:rPr>
      </w:pPr>
    </w:p>
    <w:p w14:paraId="0000003A" w14:textId="14F74709" w:rsidR="00751FBB" w:rsidRDefault="00BB14F4">
      <w:pPr>
        <w:spacing w:after="0" w:line="240" w:lineRule="auto"/>
        <w:rPr>
          <w:rFonts w:ascii="Cambria Math" w:eastAsia="Cambria Math" w:hAnsi="Cambria Math" w:cs="Cambria Math"/>
          <w:sz w:val="24"/>
          <w:szCs w:val="24"/>
        </w:rPr>
      </w:pPr>
      <w:r>
        <w:rPr>
          <w:rFonts w:ascii="Cambria Math" w:eastAsia="Cambria Math" w:hAnsi="Cambria Math" w:cs="Cambria Math"/>
          <w:color w:val="000000"/>
          <w:sz w:val="24"/>
          <w:szCs w:val="24"/>
        </w:rPr>
        <w:t xml:space="preserve">Project: </w:t>
      </w:r>
      <w:r>
        <w:rPr>
          <w:rFonts w:ascii="Cambria Math" w:eastAsia="Cambria Math" w:hAnsi="Cambria Math" w:cs="Cambria Math"/>
          <w:b/>
          <w:color w:val="000000"/>
          <w:sz w:val="24"/>
          <w:szCs w:val="24"/>
        </w:rPr>
        <w:t>RDR</w:t>
      </w:r>
      <w:r>
        <w:rPr>
          <w:rFonts w:ascii="Cambria Math" w:eastAsia="Cambria Math" w:hAnsi="Cambria Math" w:cs="Cambria Math"/>
          <w:color w:val="000000"/>
          <w:sz w:val="24"/>
          <w:szCs w:val="24"/>
        </w:rPr>
        <w:t xml:space="preserve"> project is part of Bank of America Employee HR Management system. It acts as a repository for Employee data for different systems across bank. It manages all processes of employee from onboarding stage to off boarding stage. Various applications </w:t>
      </w:r>
      <w:r w:rsidR="005627D8">
        <w:rPr>
          <w:rFonts w:ascii="Cambria Math" w:eastAsia="Cambria Math" w:hAnsi="Cambria Math" w:cs="Cambria Math"/>
          <w:color w:val="000000"/>
          <w:sz w:val="24"/>
          <w:szCs w:val="24"/>
        </w:rPr>
        <w:t>request</w:t>
      </w:r>
      <w:r>
        <w:rPr>
          <w:rFonts w:ascii="Cambria Math" w:eastAsia="Cambria Math" w:hAnsi="Cambria Math" w:cs="Cambria Math"/>
          <w:color w:val="000000"/>
          <w:sz w:val="24"/>
          <w:szCs w:val="24"/>
        </w:rPr>
        <w:t xml:space="preserve"> </w:t>
      </w:r>
      <w:r>
        <w:rPr>
          <w:rFonts w:ascii="Cambria Math" w:eastAsia="Cambria Math" w:hAnsi="Cambria Math" w:cs="Cambria Math"/>
          <w:color w:val="000000"/>
          <w:sz w:val="24"/>
          <w:szCs w:val="24"/>
        </w:rPr>
        <w:t>this data for their usage like employee Hierarchy on daily basis.</w:t>
      </w:r>
    </w:p>
    <w:p w14:paraId="0000003B" w14:textId="77777777" w:rsidR="00751FBB" w:rsidRDefault="00751FBB">
      <w:pPr>
        <w:spacing w:after="0" w:line="240" w:lineRule="auto"/>
        <w:rPr>
          <w:rFonts w:ascii="Cambria Math" w:eastAsia="Cambria Math" w:hAnsi="Cambria Math" w:cs="Cambria Math"/>
          <w:sz w:val="24"/>
          <w:szCs w:val="24"/>
        </w:rPr>
      </w:pPr>
    </w:p>
    <w:p w14:paraId="0000003C" w14:textId="77777777" w:rsidR="00751FBB" w:rsidRDefault="00BB14F4">
      <w:pPr>
        <w:spacing w:after="0" w:line="240" w:lineRule="auto"/>
        <w:rPr>
          <w:rFonts w:ascii="Cambria Math" w:eastAsia="Cambria Math" w:hAnsi="Cambria Math" w:cs="Cambria Math"/>
          <w:sz w:val="24"/>
          <w:szCs w:val="24"/>
        </w:rPr>
      </w:pPr>
      <w:r>
        <w:rPr>
          <w:rFonts w:ascii="Cambria Math" w:eastAsia="Cambria Math" w:hAnsi="Cambria Math" w:cs="Cambria Math"/>
          <w:color w:val="000000"/>
          <w:sz w:val="24"/>
          <w:szCs w:val="24"/>
        </w:rPr>
        <w:t>My Role: </w:t>
      </w:r>
    </w:p>
    <w:p w14:paraId="0000003D" w14:textId="77777777" w:rsidR="00751FBB" w:rsidRDefault="00BB14F4">
      <w:pPr>
        <w:numPr>
          <w:ilvl w:val="0"/>
          <w:numId w:val="3"/>
        </w:numPr>
        <w:pBdr>
          <w:top w:val="nil"/>
          <w:left w:val="nil"/>
          <w:bottom w:val="nil"/>
          <w:right w:val="nil"/>
          <w:between w:val="nil"/>
        </w:pBdr>
        <w:spacing w:after="0" w:line="240" w:lineRule="auto"/>
        <w:rPr>
          <w:color w:val="000000"/>
          <w:sz w:val="24"/>
          <w:szCs w:val="24"/>
        </w:rPr>
      </w:pPr>
      <w:r>
        <w:rPr>
          <w:rFonts w:ascii="Cambria Math" w:eastAsia="Cambria Math" w:hAnsi="Cambria Math" w:cs="Cambria Math"/>
          <w:color w:val="000000"/>
          <w:sz w:val="24"/>
          <w:szCs w:val="24"/>
        </w:rPr>
        <w:t>Development of Oracle PLSQL procedures, packages and performance tuning of objects</w:t>
      </w:r>
    </w:p>
    <w:p w14:paraId="0000003E" w14:textId="77777777" w:rsidR="00751FBB" w:rsidRDefault="00BB14F4">
      <w:pPr>
        <w:numPr>
          <w:ilvl w:val="0"/>
          <w:numId w:val="3"/>
        </w:numPr>
        <w:pBdr>
          <w:top w:val="nil"/>
          <w:left w:val="nil"/>
          <w:bottom w:val="nil"/>
          <w:right w:val="nil"/>
          <w:between w:val="nil"/>
        </w:pBdr>
        <w:spacing w:after="0" w:line="240" w:lineRule="auto"/>
        <w:rPr>
          <w:color w:val="000000"/>
          <w:sz w:val="24"/>
          <w:szCs w:val="24"/>
        </w:rPr>
      </w:pPr>
      <w:r>
        <w:rPr>
          <w:rFonts w:ascii="Cambria Math" w:eastAsia="Cambria Math" w:hAnsi="Cambria Math" w:cs="Cambria Math"/>
          <w:color w:val="000000"/>
          <w:sz w:val="24"/>
          <w:szCs w:val="24"/>
        </w:rPr>
        <w:t>Mentoring newly joined Team members </w:t>
      </w:r>
    </w:p>
    <w:p w14:paraId="0000003F" w14:textId="77777777" w:rsidR="00751FBB" w:rsidRDefault="00BB14F4">
      <w:pPr>
        <w:numPr>
          <w:ilvl w:val="0"/>
          <w:numId w:val="3"/>
        </w:numPr>
        <w:pBdr>
          <w:top w:val="nil"/>
          <w:left w:val="nil"/>
          <w:bottom w:val="nil"/>
          <w:right w:val="nil"/>
          <w:between w:val="nil"/>
        </w:pBdr>
        <w:spacing w:after="0" w:line="240" w:lineRule="auto"/>
        <w:rPr>
          <w:color w:val="000000"/>
          <w:sz w:val="24"/>
          <w:szCs w:val="24"/>
        </w:rPr>
      </w:pPr>
      <w:r>
        <w:rPr>
          <w:rFonts w:ascii="Cambria Math" w:eastAsia="Cambria Math" w:hAnsi="Cambria Math" w:cs="Cambria Math"/>
          <w:color w:val="000000"/>
          <w:sz w:val="24"/>
          <w:szCs w:val="24"/>
        </w:rPr>
        <w:t>Preparing SRS documents for new projects and impact analysi</w:t>
      </w:r>
      <w:r>
        <w:rPr>
          <w:rFonts w:ascii="Cambria Math" w:eastAsia="Cambria Math" w:hAnsi="Cambria Math" w:cs="Cambria Math"/>
          <w:color w:val="000000"/>
          <w:sz w:val="24"/>
          <w:szCs w:val="24"/>
        </w:rPr>
        <w:t>s</w:t>
      </w:r>
    </w:p>
    <w:p w14:paraId="00000040" w14:textId="77777777" w:rsidR="00751FBB" w:rsidRDefault="00BB14F4">
      <w:pPr>
        <w:numPr>
          <w:ilvl w:val="0"/>
          <w:numId w:val="3"/>
        </w:numPr>
        <w:pBdr>
          <w:top w:val="nil"/>
          <w:left w:val="nil"/>
          <w:bottom w:val="nil"/>
          <w:right w:val="nil"/>
          <w:between w:val="nil"/>
        </w:pBdr>
        <w:spacing w:after="0" w:line="240" w:lineRule="auto"/>
        <w:rPr>
          <w:color w:val="000000"/>
          <w:sz w:val="24"/>
          <w:szCs w:val="24"/>
        </w:rPr>
      </w:pPr>
      <w:r>
        <w:rPr>
          <w:rFonts w:ascii="Cambria Math" w:eastAsia="Cambria Math" w:hAnsi="Cambria Math" w:cs="Cambria Math"/>
          <w:color w:val="000000"/>
          <w:sz w:val="24"/>
          <w:szCs w:val="24"/>
        </w:rPr>
        <w:t>Resolving production issues per SLA</w:t>
      </w:r>
    </w:p>
    <w:p w14:paraId="00000041" w14:textId="77777777" w:rsidR="00751FBB" w:rsidRDefault="00BB14F4">
      <w:pPr>
        <w:numPr>
          <w:ilvl w:val="0"/>
          <w:numId w:val="3"/>
        </w:numPr>
        <w:pBdr>
          <w:top w:val="nil"/>
          <w:left w:val="nil"/>
          <w:bottom w:val="nil"/>
          <w:right w:val="nil"/>
          <w:between w:val="nil"/>
        </w:pBdr>
        <w:spacing w:after="0" w:line="240" w:lineRule="auto"/>
        <w:rPr>
          <w:color w:val="000000"/>
          <w:sz w:val="24"/>
          <w:szCs w:val="24"/>
        </w:rPr>
      </w:pPr>
      <w:r>
        <w:rPr>
          <w:rFonts w:ascii="Cambria Math" w:eastAsia="Cambria Math" w:hAnsi="Cambria Math" w:cs="Cambria Math"/>
          <w:color w:val="000000"/>
          <w:sz w:val="24"/>
          <w:szCs w:val="24"/>
        </w:rPr>
        <w:t>Coordinating with onshore team for development activities and issues</w:t>
      </w:r>
    </w:p>
    <w:p w14:paraId="00000042" w14:textId="77777777" w:rsidR="00751FBB" w:rsidRDefault="00BB14F4">
      <w:pPr>
        <w:numPr>
          <w:ilvl w:val="0"/>
          <w:numId w:val="3"/>
        </w:numPr>
        <w:pBdr>
          <w:top w:val="nil"/>
          <w:left w:val="nil"/>
          <w:bottom w:val="nil"/>
          <w:right w:val="nil"/>
          <w:between w:val="nil"/>
        </w:pBdr>
        <w:spacing w:after="0" w:line="240" w:lineRule="auto"/>
        <w:rPr>
          <w:color w:val="000000"/>
          <w:sz w:val="24"/>
          <w:szCs w:val="24"/>
        </w:rPr>
      </w:pPr>
      <w:r>
        <w:rPr>
          <w:rFonts w:ascii="Cambria Math" w:eastAsia="Cambria Math" w:hAnsi="Cambria Math" w:cs="Cambria Math"/>
          <w:color w:val="000000"/>
          <w:sz w:val="24"/>
          <w:szCs w:val="24"/>
        </w:rPr>
        <w:t>Release plan coordination and support</w:t>
      </w:r>
    </w:p>
    <w:p w14:paraId="00000043" w14:textId="77777777" w:rsidR="00751FBB" w:rsidRDefault="00751FBB">
      <w:pPr>
        <w:spacing w:after="0" w:line="240" w:lineRule="auto"/>
        <w:rPr>
          <w:rFonts w:ascii="Cambria Math" w:eastAsia="Cambria Math" w:hAnsi="Cambria Math" w:cs="Cambria Math"/>
          <w:sz w:val="24"/>
          <w:szCs w:val="24"/>
        </w:rPr>
      </w:pPr>
    </w:p>
    <w:p w14:paraId="00000044" w14:textId="77777777" w:rsidR="00751FBB" w:rsidRDefault="00BB14F4">
      <w:pPr>
        <w:spacing w:after="0" w:line="240" w:lineRule="auto"/>
        <w:rPr>
          <w:rFonts w:ascii="Cambria Math" w:eastAsia="Cambria Math" w:hAnsi="Cambria Math" w:cs="Cambria Math"/>
          <w:sz w:val="24"/>
          <w:szCs w:val="24"/>
        </w:rPr>
      </w:pPr>
      <w:r>
        <w:rPr>
          <w:rFonts w:ascii="Cambria Math" w:eastAsia="Cambria Math" w:hAnsi="Cambria Math" w:cs="Cambria Math"/>
          <w:color w:val="000000"/>
          <w:sz w:val="24"/>
          <w:szCs w:val="24"/>
        </w:rPr>
        <w:t>Environment: Oracle 11g, OBIEE</w:t>
      </w:r>
    </w:p>
    <w:p w14:paraId="00000045" w14:textId="77777777" w:rsidR="00751FBB" w:rsidRDefault="00751FBB">
      <w:pPr>
        <w:spacing w:after="0" w:line="240" w:lineRule="auto"/>
        <w:rPr>
          <w:rFonts w:ascii="Cambria Math" w:eastAsia="Cambria Math" w:hAnsi="Cambria Math" w:cs="Cambria Math"/>
          <w:sz w:val="24"/>
          <w:szCs w:val="24"/>
        </w:rPr>
      </w:pPr>
    </w:p>
    <w:p w14:paraId="00000046" w14:textId="77777777" w:rsidR="00751FBB" w:rsidRDefault="00BB14F4">
      <w:pPr>
        <w:spacing w:after="0" w:line="240" w:lineRule="auto"/>
        <w:rPr>
          <w:rFonts w:ascii="Cambria Math" w:eastAsia="Cambria Math" w:hAnsi="Cambria Math" w:cs="Cambria Math"/>
          <w:sz w:val="24"/>
          <w:szCs w:val="24"/>
        </w:rPr>
      </w:pPr>
      <w:r>
        <w:rPr>
          <w:rFonts w:ascii="Cambria Math" w:eastAsia="Cambria Math" w:hAnsi="Cambria Math" w:cs="Cambria Math"/>
          <w:b/>
          <w:color w:val="646B86"/>
          <w:sz w:val="24"/>
          <w:szCs w:val="24"/>
        </w:rPr>
        <w:t xml:space="preserve">Customer: Morgan Stanley </w:t>
      </w:r>
      <w:r>
        <w:rPr>
          <w:rFonts w:ascii="Cambria Math" w:eastAsia="Cambria Math" w:hAnsi="Cambria Math" w:cs="Cambria Math"/>
          <w:b/>
          <w:color w:val="646B86"/>
          <w:sz w:val="24"/>
          <w:szCs w:val="24"/>
        </w:rPr>
        <w:tab/>
      </w:r>
      <w:r>
        <w:rPr>
          <w:rFonts w:ascii="Cambria Math" w:eastAsia="Cambria Math" w:hAnsi="Cambria Math" w:cs="Cambria Math"/>
          <w:b/>
          <w:color w:val="646B86"/>
          <w:sz w:val="24"/>
          <w:szCs w:val="24"/>
        </w:rPr>
        <w:tab/>
      </w:r>
      <w:r>
        <w:rPr>
          <w:rFonts w:ascii="Cambria Math" w:eastAsia="Cambria Math" w:hAnsi="Cambria Math" w:cs="Cambria Math"/>
          <w:b/>
          <w:color w:val="646B86"/>
          <w:sz w:val="24"/>
          <w:szCs w:val="24"/>
        </w:rPr>
        <w:tab/>
      </w:r>
      <w:r>
        <w:rPr>
          <w:rFonts w:ascii="Cambria Math" w:eastAsia="Cambria Math" w:hAnsi="Cambria Math" w:cs="Cambria Math"/>
          <w:b/>
          <w:color w:val="646B86"/>
          <w:sz w:val="24"/>
          <w:szCs w:val="24"/>
        </w:rPr>
        <w:tab/>
      </w:r>
      <w:r>
        <w:rPr>
          <w:rFonts w:ascii="Cambria Math" w:eastAsia="Cambria Math" w:hAnsi="Cambria Math" w:cs="Cambria Math"/>
          <w:b/>
          <w:color w:val="646B86"/>
          <w:sz w:val="24"/>
          <w:szCs w:val="24"/>
        </w:rPr>
        <w:tab/>
      </w:r>
      <w:r>
        <w:rPr>
          <w:rFonts w:ascii="Cambria Math" w:eastAsia="Cambria Math" w:hAnsi="Cambria Math" w:cs="Cambria Math"/>
          <w:b/>
          <w:color w:val="646B86"/>
          <w:sz w:val="24"/>
          <w:szCs w:val="24"/>
        </w:rPr>
        <w:tab/>
        <w:t>Sep 2009 to Jan 2012</w:t>
      </w:r>
    </w:p>
    <w:p w14:paraId="00000047" w14:textId="77777777" w:rsidR="00751FBB" w:rsidRDefault="00BB14F4">
      <w:pPr>
        <w:spacing w:after="0" w:line="240" w:lineRule="auto"/>
        <w:rPr>
          <w:rFonts w:ascii="Cambria Math" w:eastAsia="Cambria Math" w:hAnsi="Cambria Math" w:cs="Cambria Math"/>
          <w:sz w:val="24"/>
          <w:szCs w:val="24"/>
        </w:rPr>
      </w:pPr>
      <w:r>
        <w:rPr>
          <w:rFonts w:ascii="Cambria Math" w:eastAsia="Cambria Math" w:hAnsi="Cambria Math" w:cs="Cambria Math"/>
          <w:b/>
          <w:color w:val="646B86"/>
          <w:sz w:val="24"/>
          <w:szCs w:val="24"/>
        </w:rPr>
        <w:t>Organization: Headstrong I</w:t>
      </w:r>
      <w:r>
        <w:rPr>
          <w:rFonts w:ascii="Cambria Math" w:eastAsia="Cambria Math" w:hAnsi="Cambria Math" w:cs="Cambria Math"/>
          <w:b/>
          <w:color w:val="646B86"/>
          <w:sz w:val="24"/>
          <w:szCs w:val="24"/>
        </w:rPr>
        <w:t xml:space="preserve">ndia </w:t>
      </w:r>
      <w:proofErr w:type="spellStart"/>
      <w:r>
        <w:rPr>
          <w:rFonts w:ascii="Cambria Math" w:eastAsia="Cambria Math" w:hAnsi="Cambria Math" w:cs="Cambria Math"/>
          <w:b/>
          <w:color w:val="646B86"/>
          <w:sz w:val="24"/>
          <w:szCs w:val="24"/>
        </w:rPr>
        <w:t>Pvt</w:t>
      </w:r>
      <w:proofErr w:type="spellEnd"/>
      <w:r>
        <w:rPr>
          <w:rFonts w:ascii="Cambria Math" w:eastAsia="Cambria Math" w:hAnsi="Cambria Math" w:cs="Cambria Math"/>
          <w:b/>
          <w:color w:val="646B86"/>
          <w:sz w:val="24"/>
          <w:szCs w:val="24"/>
        </w:rPr>
        <w:t xml:space="preserve"> Ltd</w:t>
      </w:r>
    </w:p>
    <w:p w14:paraId="00000048" w14:textId="77777777" w:rsidR="00751FBB" w:rsidRDefault="00751FBB">
      <w:pPr>
        <w:spacing w:after="0" w:line="240" w:lineRule="auto"/>
        <w:rPr>
          <w:rFonts w:ascii="Cambria Math" w:eastAsia="Cambria Math" w:hAnsi="Cambria Math" w:cs="Cambria Math"/>
          <w:sz w:val="24"/>
          <w:szCs w:val="24"/>
        </w:rPr>
      </w:pPr>
    </w:p>
    <w:p w14:paraId="00000049" w14:textId="77777777" w:rsidR="00751FBB" w:rsidRDefault="00BB14F4">
      <w:pPr>
        <w:spacing w:after="0" w:line="240" w:lineRule="auto"/>
        <w:rPr>
          <w:rFonts w:ascii="Cambria Math" w:eastAsia="Cambria Math" w:hAnsi="Cambria Math" w:cs="Cambria Math"/>
          <w:sz w:val="24"/>
          <w:szCs w:val="24"/>
        </w:rPr>
      </w:pPr>
      <w:r>
        <w:rPr>
          <w:rFonts w:ascii="Cambria Math" w:eastAsia="Cambria Math" w:hAnsi="Cambria Math" w:cs="Cambria Math"/>
          <w:color w:val="000000"/>
          <w:sz w:val="24"/>
          <w:szCs w:val="24"/>
        </w:rPr>
        <w:lastRenderedPageBreak/>
        <w:t xml:space="preserve">Project: </w:t>
      </w:r>
      <w:r>
        <w:rPr>
          <w:rFonts w:ascii="Cambria Math" w:eastAsia="Cambria Math" w:hAnsi="Cambria Math" w:cs="Cambria Math"/>
          <w:b/>
          <w:color w:val="000000"/>
          <w:sz w:val="24"/>
          <w:szCs w:val="24"/>
        </w:rPr>
        <w:t xml:space="preserve">Global Treasury system GTS </w:t>
      </w:r>
      <w:r>
        <w:rPr>
          <w:rFonts w:ascii="Cambria Math" w:eastAsia="Cambria Math" w:hAnsi="Cambria Math" w:cs="Cambria Math"/>
          <w:color w:val="000000"/>
          <w:sz w:val="24"/>
          <w:szCs w:val="24"/>
        </w:rPr>
        <w:t xml:space="preserve">is cross asset, global collateral and treasury platform for Morgan Stanley which Deals with almost all OTC derivatives (Interest Rate, Credit, Equity, FX, Commodities and Structured Products). Daily processing of 20+ feeds from upstream risk and reference </w:t>
      </w:r>
      <w:r>
        <w:rPr>
          <w:rFonts w:ascii="Cambria Math" w:eastAsia="Cambria Math" w:hAnsi="Cambria Math" w:cs="Cambria Math"/>
          <w:color w:val="000000"/>
          <w:sz w:val="24"/>
          <w:szCs w:val="24"/>
        </w:rPr>
        <w:t>systems, feeding downstream to firm treasury, hedging and risk. Supporting 650+ users in three key regions (US, Europe and Asia</w:t>
      </w:r>
      <w:proofErr w:type="gramStart"/>
      <w:r>
        <w:rPr>
          <w:rFonts w:ascii="Cambria Math" w:eastAsia="Cambria Math" w:hAnsi="Cambria Math" w:cs="Cambria Math"/>
          <w:color w:val="000000"/>
          <w:sz w:val="24"/>
          <w:szCs w:val="24"/>
        </w:rPr>
        <w:t>) .</w:t>
      </w:r>
      <w:proofErr w:type="gramEnd"/>
      <w:r>
        <w:rPr>
          <w:rFonts w:ascii="Cambria Math" w:eastAsia="Cambria Math" w:hAnsi="Cambria Math" w:cs="Cambria Math"/>
          <w:color w:val="000000"/>
          <w:sz w:val="24"/>
          <w:szCs w:val="24"/>
        </w:rPr>
        <w:t xml:space="preserve"> I have onsite exposure to </w:t>
      </w:r>
      <w:proofErr w:type="spellStart"/>
      <w:r>
        <w:rPr>
          <w:rFonts w:ascii="Cambria Math" w:eastAsia="Cambria Math" w:hAnsi="Cambria Math" w:cs="Cambria Math"/>
          <w:color w:val="000000"/>
          <w:sz w:val="24"/>
          <w:szCs w:val="24"/>
        </w:rPr>
        <w:t>Newyork</w:t>
      </w:r>
      <w:proofErr w:type="spellEnd"/>
      <w:r>
        <w:rPr>
          <w:rFonts w:ascii="Cambria Math" w:eastAsia="Cambria Math" w:hAnsi="Cambria Math" w:cs="Cambria Math"/>
          <w:color w:val="000000"/>
          <w:sz w:val="24"/>
          <w:szCs w:val="24"/>
        </w:rPr>
        <w:t xml:space="preserve"> and Shanghai in this project.</w:t>
      </w:r>
    </w:p>
    <w:p w14:paraId="0000004A" w14:textId="77777777" w:rsidR="00751FBB" w:rsidRDefault="00751FBB">
      <w:pPr>
        <w:spacing w:after="0" w:line="240" w:lineRule="auto"/>
        <w:rPr>
          <w:rFonts w:ascii="Cambria Math" w:eastAsia="Cambria Math" w:hAnsi="Cambria Math" w:cs="Cambria Math"/>
          <w:sz w:val="24"/>
          <w:szCs w:val="24"/>
        </w:rPr>
      </w:pPr>
    </w:p>
    <w:p w14:paraId="0000004B" w14:textId="77777777" w:rsidR="00751FBB" w:rsidRDefault="00BB14F4">
      <w:pPr>
        <w:spacing w:after="0" w:line="240" w:lineRule="auto"/>
        <w:rPr>
          <w:rFonts w:ascii="Cambria Math" w:eastAsia="Cambria Math" w:hAnsi="Cambria Math" w:cs="Cambria Math"/>
          <w:sz w:val="24"/>
          <w:szCs w:val="24"/>
        </w:rPr>
      </w:pPr>
      <w:r>
        <w:rPr>
          <w:rFonts w:ascii="Cambria Math" w:eastAsia="Cambria Math" w:hAnsi="Cambria Math" w:cs="Cambria Math"/>
          <w:color w:val="000000"/>
          <w:sz w:val="24"/>
          <w:szCs w:val="24"/>
        </w:rPr>
        <w:t>My Role: </w:t>
      </w:r>
    </w:p>
    <w:p w14:paraId="0000004C" w14:textId="77777777" w:rsidR="00751FBB" w:rsidRDefault="00BB14F4">
      <w:pPr>
        <w:numPr>
          <w:ilvl w:val="0"/>
          <w:numId w:val="2"/>
        </w:numPr>
        <w:pBdr>
          <w:top w:val="nil"/>
          <w:left w:val="nil"/>
          <w:bottom w:val="nil"/>
          <w:right w:val="nil"/>
          <w:between w:val="nil"/>
        </w:pBdr>
        <w:spacing w:after="0" w:line="240" w:lineRule="auto"/>
        <w:rPr>
          <w:color w:val="000000"/>
          <w:sz w:val="24"/>
          <w:szCs w:val="24"/>
        </w:rPr>
      </w:pPr>
      <w:r>
        <w:rPr>
          <w:rFonts w:ascii="Cambria Math" w:eastAsia="Cambria Math" w:hAnsi="Cambria Math" w:cs="Cambria Math"/>
          <w:color w:val="000000"/>
          <w:sz w:val="24"/>
          <w:szCs w:val="24"/>
        </w:rPr>
        <w:t>Implementing Back end logic using PLSQL stored procedures and packages</w:t>
      </w:r>
    </w:p>
    <w:p w14:paraId="0000004D" w14:textId="77777777" w:rsidR="00751FBB" w:rsidRDefault="00BB14F4">
      <w:pPr>
        <w:numPr>
          <w:ilvl w:val="0"/>
          <w:numId w:val="2"/>
        </w:numPr>
        <w:pBdr>
          <w:top w:val="nil"/>
          <w:left w:val="nil"/>
          <w:bottom w:val="nil"/>
          <w:right w:val="nil"/>
          <w:between w:val="nil"/>
        </w:pBdr>
        <w:spacing w:after="0" w:line="240" w:lineRule="auto"/>
        <w:rPr>
          <w:color w:val="000000"/>
          <w:sz w:val="24"/>
          <w:szCs w:val="24"/>
        </w:rPr>
      </w:pPr>
      <w:r>
        <w:rPr>
          <w:rFonts w:ascii="Cambria Math" w:eastAsia="Cambria Math" w:hAnsi="Cambria Math" w:cs="Cambria Math"/>
          <w:color w:val="000000"/>
          <w:sz w:val="24"/>
          <w:szCs w:val="24"/>
        </w:rPr>
        <w:t>Tuning SQL queries to enhance performance of Back end applications</w:t>
      </w:r>
    </w:p>
    <w:p w14:paraId="0000004E" w14:textId="77777777" w:rsidR="00751FBB" w:rsidRDefault="00BB14F4">
      <w:pPr>
        <w:numPr>
          <w:ilvl w:val="0"/>
          <w:numId w:val="2"/>
        </w:numPr>
        <w:pBdr>
          <w:top w:val="nil"/>
          <w:left w:val="nil"/>
          <w:bottom w:val="nil"/>
          <w:right w:val="nil"/>
          <w:between w:val="nil"/>
        </w:pBdr>
        <w:spacing w:after="0" w:line="240" w:lineRule="auto"/>
        <w:rPr>
          <w:color w:val="000000"/>
          <w:sz w:val="24"/>
          <w:szCs w:val="24"/>
        </w:rPr>
      </w:pPr>
      <w:r>
        <w:rPr>
          <w:rFonts w:ascii="Cambria Math" w:eastAsia="Cambria Math" w:hAnsi="Cambria Math" w:cs="Cambria Math"/>
          <w:color w:val="000000"/>
          <w:sz w:val="24"/>
          <w:szCs w:val="24"/>
        </w:rPr>
        <w:t>Writing shell scripts for executing jobs</w:t>
      </w:r>
    </w:p>
    <w:p w14:paraId="0000004F" w14:textId="77777777" w:rsidR="00751FBB" w:rsidRDefault="00BB14F4">
      <w:pPr>
        <w:numPr>
          <w:ilvl w:val="0"/>
          <w:numId w:val="2"/>
        </w:numPr>
        <w:pBdr>
          <w:top w:val="nil"/>
          <w:left w:val="nil"/>
          <w:bottom w:val="nil"/>
          <w:right w:val="nil"/>
          <w:between w:val="nil"/>
        </w:pBdr>
        <w:spacing w:after="0" w:line="240" w:lineRule="auto"/>
        <w:rPr>
          <w:color w:val="000000"/>
          <w:sz w:val="24"/>
          <w:szCs w:val="24"/>
        </w:rPr>
      </w:pPr>
      <w:r>
        <w:rPr>
          <w:rFonts w:ascii="Cambria Math" w:eastAsia="Cambria Math" w:hAnsi="Cambria Math" w:cs="Cambria Math"/>
          <w:color w:val="000000"/>
          <w:sz w:val="24"/>
          <w:szCs w:val="24"/>
        </w:rPr>
        <w:t>Performing Unit Testing for the Modules developed</w:t>
      </w:r>
    </w:p>
    <w:p w14:paraId="00000050" w14:textId="77777777" w:rsidR="00751FBB" w:rsidRDefault="00BB14F4">
      <w:pPr>
        <w:numPr>
          <w:ilvl w:val="0"/>
          <w:numId w:val="2"/>
        </w:numPr>
        <w:pBdr>
          <w:top w:val="nil"/>
          <w:left w:val="nil"/>
          <w:bottom w:val="nil"/>
          <w:right w:val="nil"/>
          <w:between w:val="nil"/>
        </w:pBdr>
        <w:spacing w:after="0" w:line="240" w:lineRule="auto"/>
        <w:rPr>
          <w:color w:val="000000"/>
          <w:sz w:val="24"/>
          <w:szCs w:val="24"/>
        </w:rPr>
      </w:pPr>
      <w:r>
        <w:rPr>
          <w:rFonts w:ascii="Cambria Math" w:eastAsia="Cambria Math" w:hAnsi="Cambria Math" w:cs="Cambria Math"/>
          <w:color w:val="000000"/>
          <w:sz w:val="24"/>
          <w:szCs w:val="24"/>
        </w:rPr>
        <w:t>Preparing Release Documents</w:t>
      </w:r>
      <w:r>
        <w:rPr>
          <w:rFonts w:ascii="Cambria Math" w:eastAsia="Cambria Math" w:hAnsi="Cambria Math" w:cs="Cambria Math"/>
          <w:color w:val="000000"/>
          <w:sz w:val="24"/>
          <w:szCs w:val="24"/>
        </w:rPr>
        <w:t xml:space="preserve"> and Release verification process</w:t>
      </w:r>
    </w:p>
    <w:p w14:paraId="00000051" w14:textId="77777777" w:rsidR="00751FBB" w:rsidRDefault="00BB14F4">
      <w:pPr>
        <w:numPr>
          <w:ilvl w:val="0"/>
          <w:numId w:val="2"/>
        </w:numPr>
        <w:pBdr>
          <w:top w:val="nil"/>
          <w:left w:val="nil"/>
          <w:bottom w:val="nil"/>
          <w:right w:val="nil"/>
          <w:between w:val="nil"/>
        </w:pBdr>
        <w:spacing w:after="0" w:line="240" w:lineRule="auto"/>
        <w:rPr>
          <w:color w:val="000000"/>
          <w:sz w:val="24"/>
          <w:szCs w:val="24"/>
        </w:rPr>
      </w:pPr>
      <w:r>
        <w:rPr>
          <w:rFonts w:ascii="Cambria Math" w:eastAsia="Cambria Math" w:hAnsi="Cambria Math" w:cs="Cambria Math"/>
          <w:color w:val="000000"/>
          <w:sz w:val="24"/>
          <w:szCs w:val="24"/>
        </w:rPr>
        <w:t>Fixing production issues as per priority. </w:t>
      </w:r>
    </w:p>
    <w:p w14:paraId="00000052" w14:textId="77777777" w:rsidR="00751FBB" w:rsidRDefault="00751FBB">
      <w:pPr>
        <w:spacing w:after="0" w:line="240" w:lineRule="auto"/>
        <w:rPr>
          <w:rFonts w:ascii="Cambria Math" w:eastAsia="Cambria Math" w:hAnsi="Cambria Math" w:cs="Cambria Math"/>
          <w:sz w:val="24"/>
          <w:szCs w:val="24"/>
        </w:rPr>
      </w:pPr>
    </w:p>
    <w:p w14:paraId="00000053" w14:textId="77777777" w:rsidR="00751FBB" w:rsidRDefault="00BB14F4">
      <w:pPr>
        <w:spacing w:after="0" w:line="240" w:lineRule="auto"/>
        <w:rPr>
          <w:rFonts w:ascii="Cambria Math" w:eastAsia="Cambria Math" w:hAnsi="Cambria Math" w:cs="Cambria Math"/>
          <w:sz w:val="24"/>
          <w:szCs w:val="24"/>
        </w:rPr>
      </w:pPr>
      <w:r>
        <w:rPr>
          <w:rFonts w:ascii="Cambria Math" w:eastAsia="Cambria Math" w:hAnsi="Cambria Math" w:cs="Cambria Math"/>
          <w:color w:val="000000"/>
          <w:sz w:val="24"/>
          <w:szCs w:val="24"/>
        </w:rPr>
        <w:t xml:space="preserve">Environment: Oracle 10g, .NET, </w:t>
      </w:r>
      <w:proofErr w:type="spellStart"/>
      <w:r>
        <w:rPr>
          <w:rFonts w:ascii="Cambria Math" w:eastAsia="Cambria Math" w:hAnsi="Cambria Math" w:cs="Cambria Math"/>
          <w:color w:val="000000"/>
          <w:sz w:val="24"/>
          <w:szCs w:val="24"/>
        </w:rPr>
        <w:t>Autosys</w:t>
      </w:r>
      <w:proofErr w:type="spellEnd"/>
      <w:r>
        <w:rPr>
          <w:rFonts w:ascii="Cambria Math" w:eastAsia="Cambria Math" w:hAnsi="Cambria Math" w:cs="Cambria Math"/>
          <w:color w:val="000000"/>
          <w:sz w:val="24"/>
          <w:szCs w:val="24"/>
        </w:rPr>
        <w:t xml:space="preserve"> and Unix shell scripting.</w:t>
      </w:r>
    </w:p>
    <w:p w14:paraId="00000054" w14:textId="77777777" w:rsidR="00751FBB" w:rsidRDefault="00751FBB">
      <w:pPr>
        <w:spacing w:after="0" w:line="240" w:lineRule="auto"/>
        <w:rPr>
          <w:rFonts w:ascii="Cambria Math" w:eastAsia="Cambria Math" w:hAnsi="Cambria Math" w:cs="Cambria Math"/>
          <w:sz w:val="24"/>
          <w:szCs w:val="24"/>
        </w:rPr>
      </w:pPr>
    </w:p>
    <w:p w14:paraId="00000055" w14:textId="77777777" w:rsidR="00751FBB" w:rsidRDefault="00BB14F4">
      <w:pPr>
        <w:spacing w:after="0" w:line="240" w:lineRule="auto"/>
        <w:rPr>
          <w:rFonts w:ascii="Cambria Math" w:eastAsia="Cambria Math" w:hAnsi="Cambria Math" w:cs="Cambria Math"/>
          <w:sz w:val="24"/>
          <w:szCs w:val="24"/>
        </w:rPr>
      </w:pPr>
      <w:r>
        <w:rPr>
          <w:rFonts w:ascii="Cambria Math" w:eastAsia="Cambria Math" w:hAnsi="Cambria Math" w:cs="Cambria Math"/>
          <w:b/>
          <w:color w:val="646B86"/>
          <w:sz w:val="24"/>
          <w:szCs w:val="24"/>
        </w:rPr>
        <w:t>Customer: Citigroup Private Bank</w:t>
      </w:r>
      <w:r>
        <w:rPr>
          <w:rFonts w:ascii="Cambria Math" w:eastAsia="Cambria Math" w:hAnsi="Cambria Math" w:cs="Cambria Math"/>
          <w:b/>
          <w:color w:val="646B86"/>
          <w:sz w:val="24"/>
          <w:szCs w:val="24"/>
        </w:rPr>
        <w:tab/>
      </w:r>
      <w:r>
        <w:rPr>
          <w:rFonts w:ascii="Cambria Math" w:eastAsia="Cambria Math" w:hAnsi="Cambria Math" w:cs="Cambria Math"/>
          <w:b/>
          <w:color w:val="646B86"/>
          <w:sz w:val="24"/>
          <w:szCs w:val="24"/>
        </w:rPr>
        <w:tab/>
      </w:r>
      <w:r>
        <w:rPr>
          <w:rFonts w:ascii="Cambria Math" w:eastAsia="Cambria Math" w:hAnsi="Cambria Math" w:cs="Cambria Math"/>
          <w:b/>
          <w:color w:val="646B86"/>
          <w:sz w:val="24"/>
          <w:szCs w:val="24"/>
        </w:rPr>
        <w:tab/>
      </w:r>
      <w:r>
        <w:rPr>
          <w:rFonts w:ascii="Cambria Math" w:eastAsia="Cambria Math" w:hAnsi="Cambria Math" w:cs="Cambria Math"/>
          <w:b/>
          <w:color w:val="646B86"/>
          <w:sz w:val="24"/>
          <w:szCs w:val="24"/>
        </w:rPr>
        <w:tab/>
      </w:r>
      <w:r>
        <w:rPr>
          <w:rFonts w:ascii="Cambria Math" w:eastAsia="Cambria Math" w:hAnsi="Cambria Math" w:cs="Cambria Math"/>
          <w:b/>
          <w:color w:val="646B86"/>
          <w:sz w:val="24"/>
          <w:szCs w:val="24"/>
        </w:rPr>
        <w:tab/>
        <w:t>Aug 2006 to Mar 2009</w:t>
      </w:r>
    </w:p>
    <w:p w14:paraId="00000056" w14:textId="77777777" w:rsidR="00751FBB" w:rsidRDefault="00BB14F4">
      <w:pPr>
        <w:spacing w:after="0" w:line="240" w:lineRule="auto"/>
        <w:rPr>
          <w:rFonts w:ascii="Cambria Math" w:eastAsia="Cambria Math" w:hAnsi="Cambria Math" w:cs="Cambria Math"/>
          <w:sz w:val="24"/>
          <w:szCs w:val="24"/>
        </w:rPr>
      </w:pPr>
      <w:r>
        <w:rPr>
          <w:rFonts w:ascii="Cambria Math" w:eastAsia="Cambria Math" w:hAnsi="Cambria Math" w:cs="Cambria Math"/>
          <w:b/>
          <w:color w:val="646B86"/>
          <w:sz w:val="24"/>
          <w:szCs w:val="24"/>
        </w:rPr>
        <w:t>Organization: Polaris Software Lab Ltd</w:t>
      </w:r>
    </w:p>
    <w:p w14:paraId="00000057" w14:textId="77777777" w:rsidR="00751FBB" w:rsidRDefault="00751FBB">
      <w:pPr>
        <w:spacing w:after="0" w:line="240" w:lineRule="auto"/>
        <w:rPr>
          <w:rFonts w:ascii="Cambria Math" w:eastAsia="Cambria Math" w:hAnsi="Cambria Math" w:cs="Cambria Math"/>
          <w:sz w:val="24"/>
          <w:szCs w:val="24"/>
        </w:rPr>
      </w:pPr>
    </w:p>
    <w:p w14:paraId="00000058" w14:textId="77777777" w:rsidR="00751FBB" w:rsidRDefault="00BB14F4">
      <w:pPr>
        <w:spacing w:after="0" w:line="240" w:lineRule="auto"/>
        <w:rPr>
          <w:rFonts w:ascii="Cambria Math" w:eastAsia="Cambria Math" w:hAnsi="Cambria Math" w:cs="Cambria Math"/>
          <w:sz w:val="24"/>
          <w:szCs w:val="24"/>
        </w:rPr>
      </w:pPr>
      <w:r>
        <w:rPr>
          <w:rFonts w:ascii="Cambria Math" w:eastAsia="Cambria Math" w:hAnsi="Cambria Math" w:cs="Cambria Math"/>
          <w:color w:val="000000"/>
          <w:sz w:val="24"/>
          <w:szCs w:val="24"/>
        </w:rPr>
        <w:t xml:space="preserve">Project: </w:t>
      </w:r>
      <w:r>
        <w:rPr>
          <w:rFonts w:ascii="Cambria Math" w:eastAsia="Cambria Math" w:hAnsi="Cambria Math" w:cs="Cambria Math"/>
          <w:b/>
          <w:color w:val="000000"/>
          <w:sz w:val="24"/>
          <w:szCs w:val="24"/>
        </w:rPr>
        <w:t>Credi</w:t>
      </w:r>
      <w:r>
        <w:rPr>
          <w:rFonts w:ascii="Cambria Math" w:eastAsia="Cambria Math" w:hAnsi="Cambria Math" w:cs="Cambria Math"/>
          <w:b/>
          <w:color w:val="000000"/>
          <w:sz w:val="24"/>
          <w:szCs w:val="24"/>
        </w:rPr>
        <w:t>t Platform CP</w:t>
      </w:r>
      <w:r>
        <w:rPr>
          <w:rFonts w:ascii="Cambria Math" w:eastAsia="Cambria Math" w:hAnsi="Cambria Math" w:cs="Cambria Math"/>
          <w:color w:val="000000"/>
          <w:sz w:val="24"/>
          <w:szCs w:val="24"/>
        </w:rPr>
        <w:t xml:space="preserve"> is a Wealth Management system for the Citigroup Private Bank –US/</w:t>
      </w:r>
      <w:proofErr w:type="spellStart"/>
      <w:r>
        <w:rPr>
          <w:rFonts w:ascii="Cambria Math" w:eastAsia="Cambria Math" w:hAnsi="Cambria Math" w:cs="Cambria Math"/>
          <w:color w:val="000000"/>
          <w:sz w:val="24"/>
          <w:szCs w:val="24"/>
        </w:rPr>
        <w:t>LatAm</w:t>
      </w:r>
      <w:proofErr w:type="spellEnd"/>
      <w:r>
        <w:rPr>
          <w:rFonts w:ascii="Cambria Math" w:eastAsia="Cambria Math" w:hAnsi="Cambria Math" w:cs="Cambria Math"/>
          <w:color w:val="000000"/>
          <w:sz w:val="24"/>
          <w:szCs w:val="24"/>
        </w:rPr>
        <w:t>. The Credit Platform is targeted for managing assets and securities of high Net worth individuals. The US/</w:t>
      </w:r>
      <w:proofErr w:type="spellStart"/>
      <w:r>
        <w:rPr>
          <w:rFonts w:ascii="Cambria Math" w:eastAsia="Cambria Math" w:hAnsi="Cambria Math" w:cs="Cambria Math"/>
          <w:color w:val="000000"/>
          <w:sz w:val="24"/>
          <w:szCs w:val="24"/>
        </w:rPr>
        <w:t>LatAm</w:t>
      </w:r>
      <w:proofErr w:type="spellEnd"/>
      <w:r>
        <w:rPr>
          <w:rFonts w:ascii="Cambria Math" w:eastAsia="Cambria Math" w:hAnsi="Cambria Math" w:cs="Cambria Math"/>
          <w:color w:val="000000"/>
          <w:sz w:val="24"/>
          <w:szCs w:val="24"/>
        </w:rPr>
        <w:t xml:space="preserve"> collateral monitoring functionality is to support the funct</w:t>
      </w:r>
      <w:r>
        <w:rPr>
          <w:rFonts w:ascii="Cambria Math" w:eastAsia="Cambria Math" w:hAnsi="Cambria Math" w:cs="Cambria Math"/>
          <w:color w:val="000000"/>
          <w:sz w:val="24"/>
          <w:szCs w:val="24"/>
        </w:rPr>
        <w:t>ionality needed to monitor the collateral for the US/</w:t>
      </w:r>
      <w:proofErr w:type="spellStart"/>
      <w:r>
        <w:rPr>
          <w:rFonts w:ascii="Cambria Math" w:eastAsia="Cambria Math" w:hAnsi="Cambria Math" w:cs="Cambria Math"/>
          <w:color w:val="000000"/>
          <w:sz w:val="24"/>
          <w:szCs w:val="24"/>
        </w:rPr>
        <w:t>LatAm</w:t>
      </w:r>
      <w:proofErr w:type="spellEnd"/>
      <w:r>
        <w:rPr>
          <w:rFonts w:ascii="Cambria Math" w:eastAsia="Cambria Math" w:hAnsi="Cambria Math" w:cs="Cambria Math"/>
          <w:color w:val="000000"/>
          <w:sz w:val="24"/>
          <w:szCs w:val="24"/>
        </w:rPr>
        <w:t xml:space="preserve"> business. The Credit Platform is a web-based, Credit Approval document generator, Collateral Monitoring System, MIS Reporting and data storage tool. The system was built as a Global technology solu</w:t>
      </w:r>
      <w:r>
        <w:rPr>
          <w:rFonts w:ascii="Cambria Math" w:eastAsia="Cambria Math" w:hAnsi="Cambria Math" w:cs="Cambria Math"/>
          <w:color w:val="000000"/>
          <w:sz w:val="24"/>
          <w:szCs w:val="24"/>
        </w:rPr>
        <w:t>tion. Capture the data associated with a Credit Approval (at the time of Entry). Monitor the collaterals. Centralize data, so that it can be unified for portfolio analysis and reporting. Demographics Secured Access through Site minder and controlled Entitl</w:t>
      </w:r>
      <w:r>
        <w:rPr>
          <w:rFonts w:ascii="Cambria Math" w:eastAsia="Cambria Math" w:hAnsi="Cambria Math" w:cs="Cambria Math"/>
          <w:color w:val="000000"/>
          <w:sz w:val="24"/>
          <w:szCs w:val="24"/>
        </w:rPr>
        <w:t>ements Provision system. It interfaces with all different product processors to get the Exposure and Collateral Information in the form of daily feed. </w:t>
      </w:r>
    </w:p>
    <w:p w14:paraId="00000059" w14:textId="77777777" w:rsidR="00751FBB" w:rsidRDefault="00BB14F4">
      <w:pPr>
        <w:spacing w:after="0" w:line="240" w:lineRule="auto"/>
        <w:rPr>
          <w:rFonts w:ascii="Cambria Math" w:eastAsia="Cambria Math" w:hAnsi="Cambria Math" w:cs="Cambria Math"/>
          <w:sz w:val="24"/>
          <w:szCs w:val="24"/>
        </w:rPr>
      </w:pPr>
      <w:r>
        <w:rPr>
          <w:rFonts w:ascii="Cambria Math" w:eastAsia="Cambria Math" w:hAnsi="Cambria Math" w:cs="Cambria Math"/>
          <w:color w:val="000000"/>
          <w:sz w:val="24"/>
          <w:szCs w:val="24"/>
        </w:rPr>
        <w:tab/>
      </w:r>
    </w:p>
    <w:p w14:paraId="0000005A" w14:textId="77777777" w:rsidR="00751FBB" w:rsidRDefault="00BB14F4">
      <w:pPr>
        <w:spacing w:after="0" w:line="240" w:lineRule="auto"/>
        <w:rPr>
          <w:rFonts w:ascii="Cambria Math" w:eastAsia="Cambria Math" w:hAnsi="Cambria Math" w:cs="Cambria Math"/>
          <w:sz w:val="24"/>
          <w:szCs w:val="24"/>
        </w:rPr>
      </w:pPr>
      <w:r>
        <w:rPr>
          <w:rFonts w:ascii="Cambria Math" w:eastAsia="Cambria Math" w:hAnsi="Cambria Math" w:cs="Cambria Math"/>
          <w:color w:val="000000"/>
          <w:sz w:val="24"/>
          <w:szCs w:val="24"/>
        </w:rPr>
        <w:t>My Role: </w:t>
      </w:r>
    </w:p>
    <w:p w14:paraId="0000005B" w14:textId="77777777" w:rsidR="00751FBB" w:rsidRDefault="00BB14F4">
      <w:pPr>
        <w:numPr>
          <w:ilvl w:val="0"/>
          <w:numId w:val="1"/>
        </w:numPr>
        <w:pBdr>
          <w:top w:val="nil"/>
          <w:left w:val="nil"/>
          <w:bottom w:val="nil"/>
          <w:right w:val="nil"/>
          <w:between w:val="nil"/>
        </w:pBdr>
        <w:spacing w:after="0" w:line="240" w:lineRule="auto"/>
        <w:rPr>
          <w:color w:val="000000"/>
          <w:sz w:val="24"/>
          <w:szCs w:val="24"/>
        </w:rPr>
      </w:pPr>
      <w:r>
        <w:rPr>
          <w:rFonts w:ascii="Cambria Math" w:eastAsia="Cambria Math" w:hAnsi="Cambria Math" w:cs="Cambria Math"/>
          <w:color w:val="000000"/>
          <w:sz w:val="24"/>
          <w:szCs w:val="24"/>
        </w:rPr>
        <w:t>Implementing Back end logic using Oracle stored procedures and packages</w:t>
      </w:r>
    </w:p>
    <w:p w14:paraId="0000005C" w14:textId="77777777" w:rsidR="00751FBB" w:rsidRDefault="00BB14F4">
      <w:pPr>
        <w:numPr>
          <w:ilvl w:val="0"/>
          <w:numId w:val="1"/>
        </w:numPr>
        <w:pBdr>
          <w:top w:val="nil"/>
          <w:left w:val="nil"/>
          <w:bottom w:val="nil"/>
          <w:right w:val="nil"/>
          <w:between w:val="nil"/>
        </w:pBdr>
        <w:spacing w:after="0" w:line="240" w:lineRule="auto"/>
        <w:rPr>
          <w:color w:val="000000"/>
          <w:sz w:val="24"/>
          <w:szCs w:val="24"/>
        </w:rPr>
      </w:pPr>
      <w:r>
        <w:rPr>
          <w:rFonts w:ascii="Cambria Math" w:eastAsia="Cambria Math" w:hAnsi="Cambria Math" w:cs="Cambria Math"/>
          <w:color w:val="000000"/>
          <w:sz w:val="24"/>
          <w:szCs w:val="24"/>
        </w:rPr>
        <w:t xml:space="preserve">Developing web pages using JavaScript, </w:t>
      </w:r>
      <w:proofErr w:type="spellStart"/>
      <w:r>
        <w:rPr>
          <w:rFonts w:ascii="Cambria Math" w:eastAsia="Cambria Math" w:hAnsi="Cambria Math" w:cs="Cambria Math"/>
          <w:color w:val="000000"/>
          <w:sz w:val="24"/>
          <w:szCs w:val="24"/>
        </w:rPr>
        <w:t>jsp</w:t>
      </w:r>
      <w:proofErr w:type="spellEnd"/>
      <w:r>
        <w:rPr>
          <w:rFonts w:ascii="Cambria Math" w:eastAsia="Cambria Math" w:hAnsi="Cambria Math" w:cs="Cambria Math"/>
          <w:color w:val="000000"/>
          <w:sz w:val="24"/>
          <w:szCs w:val="24"/>
        </w:rPr>
        <w:t xml:space="preserve">, </w:t>
      </w:r>
      <w:proofErr w:type="spellStart"/>
      <w:r>
        <w:rPr>
          <w:rFonts w:ascii="Cambria Math" w:eastAsia="Cambria Math" w:hAnsi="Cambria Math" w:cs="Cambria Math"/>
          <w:color w:val="000000"/>
          <w:sz w:val="24"/>
          <w:szCs w:val="24"/>
        </w:rPr>
        <w:t>ejb</w:t>
      </w:r>
      <w:proofErr w:type="spellEnd"/>
      <w:r>
        <w:rPr>
          <w:rFonts w:ascii="Cambria Math" w:eastAsia="Cambria Math" w:hAnsi="Cambria Math" w:cs="Cambria Math"/>
          <w:color w:val="000000"/>
          <w:sz w:val="24"/>
          <w:szCs w:val="24"/>
        </w:rPr>
        <w:t xml:space="preserve"> and </w:t>
      </w:r>
      <w:proofErr w:type="spellStart"/>
      <w:r>
        <w:rPr>
          <w:rFonts w:ascii="Cambria Math" w:eastAsia="Cambria Math" w:hAnsi="Cambria Math" w:cs="Cambria Math"/>
          <w:color w:val="000000"/>
          <w:sz w:val="24"/>
          <w:szCs w:val="24"/>
        </w:rPr>
        <w:t>servletts</w:t>
      </w:r>
      <w:proofErr w:type="spellEnd"/>
    </w:p>
    <w:p w14:paraId="0000005D" w14:textId="77777777" w:rsidR="00751FBB" w:rsidRDefault="00BB14F4">
      <w:pPr>
        <w:numPr>
          <w:ilvl w:val="0"/>
          <w:numId w:val="1"/>
        </w:numPr>
        <w:pBdr>
          <w:top w:val="nil"/>
          <w:left w:val="nil"/>
          <w:bottom w:val="nil"/>
          <w:right w:val="nil"/>
          <w:between w:val="nil"/>
        </w:pBdr>
        <w:spacing w:after="0" w:line="240" w:lineRule="auto"/>
        <w:rPr>
          <w:color w:val="000000"/>
          <w:sz w:val="24"/>
          <w:szCs w:val="24"/>
        </w:rPr>
      </w:pPr>
      <w:r>
        <w:rPr>
          <w:rFonts w:ascii="Cambria Math" w:eastAsia="Cambria Math" w:hAnsi="Cambria Math" w:cs="Cambria Math"/>
          <w:color w:val="000000"/>
          <w:sz w:val="24"/>
          <w:szCs w:val="24"/>
        </w:rPr>
        <w:t>Writing shell scripts for executing Batch Jobs</w:t>
      </w:r>
    </w:p>
    <w:p w14:paraId="0000005E" w14:textId="77777777" w:rsidR="00751FBB" w:rsidRDefault="00BB14F4">
      <w:pPr>
        <w:numPr>
          <w:ilvl w:val="0"/>
          <w:numId w:val="1"/>
        </w:numPr>
        <w:pBdr>
          <w:top w:val="nil"/>
          <w:left w:val="nil"/>
          <w:bottom w:val="nil"/>
          <w:right w:val="nil"/>
          <w:between w:val="nil"/>
        </w:pBdr>
        <w:spacing w:after="0" w:line="240" w:lineRule="auto"/>
        <w:rPr>
          <w:color w:val="000000"/>
          <w:sz w:val="24"/>
          <w:szCs w:val="24"/>
        </w:rPr>
      </w:pPr>
      <w:r>
        <w:rPr>
          <w:rFonts w:ascii="Cambria Math" w:eastAsia="Cambria Math" w:hAnsi="Cambria Math" w:cs="Cambria Math"/>
          <w:color w:val="000000"/>
          <w:sz w:val="24"/>
          <w:szCs w:val="24"/>
        </w:rPr>
        <w:t>Performing Unit testing of Modules developed</w:t>
      </w:r>
    </w:p>
    <w:p w14:paraId="0000005F" w14:textId="77777777" w:rsidR="00751FBB" w:rsidRDefault="00751FBB">
      <w:pPr>
        <w:spacing w:after="0" w:line="240" w:lineRule="auto"/>
        <w:rPr>
          <w:rFonts w:ascii="Cambria Math" w:eastAsia="Cambria Math" w:hAnsi="Cambria Math" w:cs="Cambria Math"/>
          <w:sz w:val="24"/>
          <w:szCs w:val="24"/>
        </w:rPr>
      </w:pPr>
    </w:p>
    <w:p w14:paraId="00000060" w14:textId="77777777" w:rsidR="00751FBB" w:rsidRDefault="00BB14F4">
      <w:pPr>
        <w:spacing w:after="0" w:line="240" w:lineRule="auto"/>
        <w:rPr>
          <w:rFonts w:ascii="Cambria Math" w:eastAsia="Cambria Math" w:hAnsi="Cambria Math" w:cs="Cambria Math"/>
          <w:sz w:val="24"/>
          <w:szCs w:val="24"/>
        </w:rPr>
      </w:pPr>
      <w:r>
        <w:rPr>
          <w:rFonts w:ascii="Cambria Math" w:eastAsia="Cambria Math" w:hAnsi="Cambria Math" w:cs="Cambria Math"/>
          <w:color w:val="000000"/>
          <w:sz w:val="24"/>
          <w:szCs w:val="24"/>
        </w:rPr>
        <w:t>Environment: Oracle 9i, J2EE, BOXI, Shell Scripting, Sun Solaris.</w:t>
      </w:r>
    </w:p>
    <w:sectPr w:rsidR="00751FBB">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15307B"/>
    <w:multiLevelType w:val="multilevel"/>
    <w:tmpl w:val="4BC42E5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1CEE039B"/>
    <w:multiLevelType w:val="multilevel"/>
    <w:tmpl w:val="F1EC9C6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79AA4930"/>
    <w:multiLevelType w:val="multilevel"/>
    <w:tmpl w:val="DA801A3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1FBB"/>
    <w:rsid w:val="00094DD6"/>
    <w:rsid w:val="005627D8"/>
    <w:rsid w:val="00751FBB"/>
    <w:rsid w:val="00BA3363"/>
    <w:rsid w:val="00BB14F4"/>
    <w:rsid w:val="00BB18D7"/>
    <w:rsid w:val="00BE24A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74E1B3"/>
  <w15:docId w15:val="{1ADFBAC4-05B1-43D2-83DF-294CFD3F53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n-US" w:eastAsia="en-I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NormalWeb">
    <w:name w:val="Normal (Web)"/>
    <w:basedOn w:val="Normal"/>
    <w:uiPriority w:val="99"/>
    <w:semiHidden/>
    <w:unhideWhenUsed/>
    <w:rsid w:val="00D323A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D323A6"/>
  </w:style>
  <w:style w:type="paragraph" w:styleId="ListParagraph">
    <w:name w:val="List Paragraph"/>
    <w:basedOn w:val="Normal"/>
    <w:uiPriority w:val="34"/>
    <w:qFormat/>
    <w:rsid w:val="00182BA1"/>
    <w:pPr>
      <w:ind w:left="720"/>
      <w:contextualSpacing/>
    </w:p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92765510">
      <w:bodyDiv w:val="1"/>
      <w:marLeft w:val="0"/>
      <w:marRight w:val="0"/>
      <w:marTop w:val="0"/>
      <w:marBottom w:val="0"/>
      <w:divBdr>
        <w:top w:val="none" w:sz="0" w:space="0" w:color="auto"/>
        <w:left w:val="none" w:sz="0" w:space="0" w:color="auto"/>
        <w:bottom w:val="none" w:sz="0" w:space="0" w:color="auto"/>
        <w:right w:val="none" w:sz="0" w:space="0" w:color="auto"/>
      </w:divBdr>
    </w:div>
    <w:div w:id="92622682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4</Pages>
  <Words>1191</Words>
  <Characters>6794</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7970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Shaik, Allabaksh (TCS)</dc:creator>
  <cp:lastModifiedBy>sallabaksh.c@stc.com.sa</cp:lastModifiedBy>
  <cp:revision>4</cp:revision>
  <dcterms:created xsi:type="dcterms:W3CDTF">2020-03-02T05:24:00Z</dcterms:created>
  <dcterms:modified xsi:type="dcterms:W3CDTF">2021-10-15T07:32:00Z</dcterms:modified>
</cp:coreProperties>
</file>