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default"/>
          <w:b w:val="0"/>
          <w:bCs w:val="0"/>
          <w:color w:val="000000" w:themeColor="text1"/>
          <w:sz w:val="28"/>
          <w:szCs w:val="28"/>
          <w:lang w:val="en-IN"/>
          <w14:textFill>
            <w14:solidFill>
              <w14:schemeClr w14:val="tx1"/>
            </w14:solidFill>
          </w14:textFill>
        </w:rPr>
      </w:pPr>
      <w:r>
        <w:rPr>
          <w:rFonts w:hint="default"/>
          <w:b w:val="0"/>
          <w:bCs w:val="0"/>
          <w:color w:val="000000" w:themeColor="text1"/>
          <w:sz w:val="28"/>
          <w:szCs w:val="28"/>
          <w:lang w:val="en-IN"/>
          <w14:textFill>
            <w14:solidFill>
              <w14:schemeClr w14:val="tx1"/>
            </w14:solidFill>
          </w14:textFill>
        </w:rPr>
        <w:t>Reliable and practical student who flared out with 7.04 CGPI in Mechanical Engineering by pulling most of the gears. Used my abilities to prove my worth in internships.Leadership skills and inclusiveness were demonstrated while leading this project and event department.</w:t>
      </w:r>
      <w:bookmarkStart w:id="0" w:name="_GoBack"/>
      <w:bookmarkEnd w:id="0"/>
    </w:p>
    <w:p>
      <w:pPr>
        <w:pStyle w:val="3"/>
        <w:rPr>
          <w:rFonts w:hint="default"/>
          <w:color w:val="000000" w:themeColor="text1"/>
          <w:sz w:val="28"/>
          <w:szCs w:val="28"/>
          <w:u w:val="single"/>
          <w:lang w:val="en-IN"/>
          <w14:textFill>
            <w14:solidFill>
              <w14:schemeClr w14:val="tx1"/>
            </w14:solidFill>
          </w14:textFill>
        </w:rPr>
      </w:pPr>
      <w:r>
        <w:rPr>
          <w:b/>
          <w:bCs/>
          <w:color w:val="000000" w:themeColor="text1"/>
          <w:sz w:val="28"/>
          <w:szCs w:val="28"/>
          <w:u w:val="single"/>
          <w14:textFill>
            <w14:solidFill>
              <w14:schemeClr w14:val="tx1"/>
            </w14:solidFill>
          </w14:textFill>
        </w:rPr>
        <w:t>EDUCATION</w:t>
      </w:r>
      <w:r>
        <w:rPr>
          <w:color w:val="000000" w:themeColor="text1"/>
          <w:sz w:val="28"/>
          <w:szCs w:val="28"/>
          <w:u w:val="single"/>
          <w14:textFill>
            <w14:solidFill>
              <w14:schemeClr w14:val="tx1"/>
            </w14:solidFill>
          </w14:textFill>
        </w:rPr>
        <w:t>______________________________________________</w:t>
      </w:r>
      <w:r>
        <w:rPr>
          <w:rFonts w:hint="default"/>
          <w:color w:val="000000" w:themeColor="text1"/>
          <w:sz w:val="28"/>
          <w:szCs w:val="28"/>
          <w:u w:val="single"/>
          <w:lang w:val="en-IN"/>
          <w14:textFill>
            <w14:solidFill>
              <w14:schemeClr w14:val="tx1"/>
            </w14:solidFill>
          </w14:textFill>
        </w:rPr>
        <w:t>________</w:t>
      </w:r>
    </w:p>
    <w:p>
      <w:pPr>
        <w:pStyle w:val="3"/>
        <w:rPr>
          <w:rFonts w:hint="default"/>
          <w:b w:val="0"/>
          <w:bCs w:val="0"/>
          <w:color w:val="000000" w:themeColor="text1"/>
          <w:sz w:val="28"/>
          <w:szCs w:val="28"/>
          <w:u w:val="none"/>
          <w:lang w:val="en-IN"/>
          <w14:textFill>
            <w14:solidFill>
              <w14:schemeClr w14:val="tx1"/>
            </w14:solidFill>
          </w14:textFill>
        </w:rPr>
      </w:pPr>
      <w:r>
        <w:rPr>
          <w:rFonts w:hint="default"/>
          <w:b/>
          <w:bCs/>
          <w:color w:val="000000" w:themeColor="text1"/>
          <w:sz w:val="28"/>
          <w:szCs w:val="28"/>
          <w:u w:val="none"/>
          <w:lang w:val="en-IN"/>
          <w14:textFill>
            <w14:solidFill>
              <w14:schemeClr w14:val="tx1"/>
            </w14:solidFill>
          </w14:textFill>
        </w:rPr>
        <w:t xml:space="preserve">Secondary School Examination                                              </w:t>
      </w:r>
      <w:r>
        <w:rPr>
          <w:rFonts w:hint="default"/>
          <w:b w:val="0"/>
          <w:bCs w:val="0"/>
          <w:color w:val="000000" w:themeColor="text1"/>
          <w:sz w:val="28"/>
          <w:szCs w:val="28"/>
          <w:u w:val="none"/>
          <w:lang w:val="en-IN"/>
          <w14:textFill>
            <w14:solidFill>
              <w14:schemeClr w14:val="tx1"/>
            </w14:solidFill>
          </w14:textFill>
        </w:rPr>
        <w:t>March 2012</w:t>
      </w:r>
    </w:p>
    <w:p>
      <w:pPr>
        <w:pStyle w:val="3"/>
        <w:rPr>
          <w:rFonts w:hint="default"/>
          <w:b w:val="0"/>
          <w:bCs w:val="0"/>
          <w:color w:val="000000" w:themeColor="text1"/>
          <w:sz w:val="28"/>
          <w:szCs w:val="28"/>
          <w:u w:val="none"/>
          <w:lang w:val="en-IN"/>
          <w14:textFill>
            <w14:solidFill>
              <w14:schemeClr w14:val="tx1"/>
            </w14:solidFill>
          </w14:textFill>
        </w:rPr>
      </w:pPr>
      <w:r>
        <w:rPr>
          <w:rFonts w:hint="default"/>
          <w:b w:val="0"/>
          <w:bCs w:val="0"/>
          <w:color w:val="000000" w:themeColor="text1"/>
          <w:sz w:val="28"/>
          <w:szCs w:val="28"/>
          <w:u w:val="none"/>
          <w:lang w:val="en-IN"/>
          <w14:textFill>
            <w14:solidFill>
              <w14:schemeClr w14:val="tx1"/>
            </w14:solidFill>
          </w14:textFill>
        </w:rPr>
        <w:t>Percentage: 79.27</w:t>
      </w:r>
    </w:p>
    <w:p>
      <w:pPr>
        <w:pStyle w:val="3"/>
        <w:rPr>
          <w:rFonts w:hint="default"/>
          <w:b w:val="0"/>
          <w:bCs w:val="0"/>
          <w:color w:val="000000" w:themeColor="text1"/>
          <w:sz w:val="28"/>
          <w:szCs w:val="28"/>
          <w:u w:val="none"/>
          <w:lang w:val="en-IN"/>
          <w14:textFill>
            <w14:solidFill>
              <w14:schemeClr w14:val="tx1"/>
            </w14:solidFill>
          </w14:textFill>
        </w:rPr>
      </w:pPr>
      <w:r>
        <w:rPr>
          <w:rFonts w:hint="default"/>
          <w:b/>
          <w:bCs/>
          <w:color w:val="000000" w:themeColor="text1"/>
          <w:sz w:val="28"/>
          <w:szCs w:val="28"/>
          <w:u w:val="none"/>
          <w:lang w:val="en-IN"/>
          <w14:textFill>
            <w14:solidFill>
              <w14:schemeClr w14:val="tx1"/>
            </w14:solidFill>
          </w14:textFill>
        </w:rPr>
        <w:t xml:space="preserve">Higher Secondary Examination                                          </w:t>
      </w:r>
      <w:r>
        <w:rPr>
          <w:rFonts w:hint="default"/>
          <w:b w:val="0"/>
          <w:bCs w:val="0"/>
          <w:color w:val="000000" w:themeColor="text1"/>
          <w:sz w:val="28"/>
          <w:szCs w:val="28"/>
          <w:u w:val="none"/>
          <w:lang w:val="en-IN"/>
          <w14:textFill>
            <w14:solidFill>
              <w14:schemeClr w14:val="tx1"/>
            </w14:solidFill>
          </w14:textFill>
        </w:rPr>
        <w:t>February 2014</w:t>
      </w:r>
    </w:p>
    <w:p>
      <w:pPr>
        <w:pStyle w:val="3"/>
        <w:rPr>
          <w:rFonts w:hint="default"/>
          <w:b w:val="0"/>
          <w:bCs w:val="0"/>
          <w:color w:val="000000" w:themeColor="text1"/>
          <w:sz w:val="28"/>
          <w:szCs w:val="28"/>
          <w:u w:val="none"/>
          <w:lang w:val="en-IN"/>
          <w14:textFill>
            <w14:solidFill>
              <w14:schemeClr w14:val="tx1"/>
            </w14:solidFill>
          </w14:textFill>
        </w:rPr>
      </w:pPr>
      <w:r>
        <w:rPr>
          <w:rFonts w:hint="default"/>
          <w:b w:val="0"/>
          <w:bCs w:val="0"/>
          <w:color w:val="000000" w:themeColor="text1"/>
          <w:sz w:val="28"/>
          <w:szCs w:val="28"/>
          <w:u w:val="none"/>
          <w:lang w:val="en-IN"/>
          <w14:textFill>
            <w14:solidFill>
              <w14:schemeClr w14:val="tx1"/>
            </w14:solidFill>
          </w14:textFill>
        </w:rPr>
        <w:t>Percentage: 67.85</w:t>
      </w:r>
    </w:p>
    <w:p>
      <w:pPr>
        <w:pStyle w:val="3"/>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t>Mumbai University, Mumbai, India</w:t>
      </w:r>
    </w:p>
    <w:p>
      <w:pPr>
        <w:pStyle w:val="3"/>
        <w:ind w:left="160" w:hanging="140" w:hangingChars="50"/>
        <w:rPr>
          <w:color w:val="000000" w:themeColor="text1"/>
          <w:sz w:val="28"/>
          <w:szCs w:val="28"/>
          <w14:textFill>
            <w14:solidFill>
              <w14:schemeClr w14:val="tx1"/>
            </w14:solidFill>
          </w14:textFill>
        </w:rPr>
      </w:pPr>
      <w:r>
        <w:rPr>
          <w:i/>
          <w:iCs/>
          <w:color w:val="000000" w:themeColor="text1"/>
          <w:sz w:val="28"/>
          <w:szCs w:val="28"/>
          <w14:textFill>
            <w14:solidFill>
              <w14:schemeClr w14:val="tx1"/>
            </w14:solidFill>
          </w14:textFill>
        </w:rPr>
        <w:t xml:space="preserve">Bachelor of Engineering in </w:t>
      </w:r>
      <w:r>
        <w:rPr>
          <w:b/>
          <w:bCs/>
          <w:color w:val="000000" w:themeColor="text1"/>
          <w:sz w:val="28"/>
          <w:szCs w:val="28"/>
          <w14:textFill>
            <w14:solidFill>
              <w14:schemeClr w14:val="tx1"/>
            </w14:solidFill>
          </w14:textFill>
        </w:rPr>
        <w:t xml:space="preserve">Mechanical Engineering                </w:t>
      </w:r>
      <w:r>
        <w:rPr>
          <w:color w:val="000000" w:themeColor="text1"/>
          <w:sz w:val="28"/>
          <w:szCs w:val="28"/>
          <w14:textFill>
            <w14:solidFill>
              <w14:schemeClr w14:val="tx1"/>
            </w14:solidFill>
          </w14:textFill>
        </w:rPr>
        <w:t>Jul</w:t>
      </w:r>
      <w:r>
        <w:rPr>
          <w:rFonts w:hint="default"/>
          <w:color w:val="000000" w:themeColor="text1"/>
          <w:sz w:val="28"/>
          <w:szCs w:val="28"/>
          <w:lang w:val="en-IN"/>
          <w14:textFill>
            <w14:solidFill>
              <w14:schemeClr w14:val="tx1"/>
            </w14:solidFill>
          </w14:textFill>
        </w:rPr>
        <w:t xml:space="preserve">y </w:t>
      </w:r>
      <w:r>
        <w:rPr>
          <w:color w:val="000000" w:themeColor="text1"/>
          <w:sz w:val="28"/>
          <w:szCs w:val="28"/>
          <w14:textFill>
            <w14:solidFill>
              <w14:schemeClr w14:val="tx1"/>
            </w14:solidFill>
          </w14:textFill>
        </w:rPr>
        <w:t>2019</w:t>
      </w:r>
    </w:p>
    <w:p>
      <w:pPr>
        <w:pStyle w:val="3"/>
        <w:ind w:left="160" w:hanging="140" w:hangingChars="50"/>
        <w:rPr>
          <w:rFonts w:hint="default"/>
          <w:color w:val="000000" w:themeColor="text1"/>
          <w:sz w:val="28"/>
          <w:szCs w:val="28"/>
          <w:lang w:val="en-IN"/>
          <w14:textFill>
            <w14:solidFill>
              <w14:schemeClr w14:val="tx1"/>
            </w14:solidFill>
          </w14:textFill>
        </w:rPr>
      </w:pPr>
      <w:r>
        <w:rPr>
          <w:rFonts w:hint="default"/>
          <w:color w:val="000000" w:themeColor="text1"/>
          <w:sz w:val="28"/>
          <w:szCs w:val="28"/>
          <w:lang w:val="en-IN"/>
          <w14:textFill>
            <w14:solidFill>
              <w14:schemeClr w14:val="tx1"/>
            </w14:solidFill>
          </w14:textFill>
        </w:rPr>
        <w:t>CGPI: 7.04</w:t>
      </w:r>
    </w:p>
    <w:p>
      <w:pPr>
        <w:pStyle w:val="3"/>
        <w:rPr>
          <w:color w:val="000000" w:themeColor="text1"/>
          <w:sz w:val="28"/>
          <w:szCs w:val="28"/>
          <w14:textFill>
            <w14:solidFill>
              <w14:schemeClr w14:val="tx1"/>
            </w14:solidFill>
          </w14:textFill>
        </w:rPr>
      </w:pPr>
    </w:p>
    <w:p>
      <w:pPr>
        <w:pStyle w:val="3"/>
        <w:rPr>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t>Relevant</w:t>
      </w:r>
      <w:r>
        <w:rPr>
          <w:color w:val="000000" w:themeColor="text1"/>
          <w:sz w:val="28"/>
          <w:szCs w:val="28"/>
          <w14:textFill>
            <w14:solidFill>
              <w14:schemeClr w14:val="tx1"/>
            </w14:solidFill>
          </w14:textFill>
        </w:rPr>
        <w:t xml:space="preserve"> </w:t>
      </w:r>
      <w:r>
        <w:rPr>
          <w:b/>
          <w:bCs/>
          <w:color w:val="000000" w:themeColor="text1"/>
          <w:sz w:val="28"/>
          <w:szCs w:val="28"/>
          <w14:textFill>
            <w14:solidFill>
              <w14:schemeClr w14:val="tx1"/>
            </w14:solidFill>
          </w14:textFill>
        </w:rPr>
        <w:t xml:space="preserve">coursework: </w:t>
      </w:r>
      <w:r>
        <w:rPr>
          <w:color w:val="000000" w:themeColor="text1"/>
          <w:sz w:val="28"/>
          <w:szCs w:val="28"/>
          <w14:textFill>
            <w14:solidFill>
              <w14:schemeClr w14:val="tx1"/>
            </w14:solidFill>
          </w14:textFill>
        </w:rPr>
        <w:t>Supply Chain Management, Production planning and control, Quality control.</w:t>
      </w:r>
    </w:p>
    <w:p>
      <w:pPr>
        <w:pStyle w:val="3"/>
        <w:rPr>
          <w:rFonts w:hint="default"/>
          <w:sz w:val="28"/>
          <w:szCs w:val="28"/>
          <w:u w:val="single"/>
          <w:lang w:val="en-IN"/>
        </w:rPr>
      </w:pPr>
      <w:r>
        <w:rPr>
          <w:b/>
          <w:bCs/>
          <w:sz w:val="28"/>
          <w:szCs w:val="28"/>
          <w:u w:val="single"/>
        </w:rPr>
        <w:t>EXPERIENCE</w:t>
      </w:r>
      <w:r>
        <w:rPr>
          <w:sz w:val="28"/>
          <w:szCs w:val="28"/>
          <w:u w:val="single"/>
        </w:rPr>
        <w:t>______________________________________________</w:t>
      </w:r>
      <w:r>
        <w:rPr>
          <w:rFonts w:hint="default"/>
          <w:sz w:val="28"/>
          <w:szCs w:val="28"/>
          <w:u w:val="single"/>
          <w:lang w:val="en-IN"/>
        </w:rPr>
        <w:t>________</w:t>
      </w:r>
    </w:p>
    <w:p>
      <w:pPr>
        <w:rPr>
          <w:rFonts w:hint="default"/>
          <w:b/>
          <w:bCs/>
          <w:sz w:val="28"/>
          <w:szCs w:val="28"/>
          <w:u w:val="none"/>
          <w:lang w:val="en-IN"/>
        </w:rPr>
      </w:pPr>
      <w:r>
        <w:rPr>
          <w:rFonts w:hint="default"/>
          <w:b/>
          <w:bCs/>
          <w:sz w:val="28"/>
          <w:szCs w:val="28"/>
          <w:u w:val="none"/>
          <w:lang w:val="en-IN"/>
        </w:rPr>
        <w:t>Internship in G.H.Enterprises, India</w:t>
      </w:r>
    </w:p>
    <w:p>
      <w:pPr>
        <w:numPr>
          <w:ilvl w:val="0"/>
          <w:numId w:val="1"/>
        </w:numPr>
        <w:ind w:left="420" w:leftChars="0" w:hanging="420" w:firstLineChars="0"/>
        <w:rPr>
          <w:rFonts w:hint="default"/>
          <w:b w:val="0"/>
          <w:bCs w:val="0"/>
          <w:sz w:val="28"/>
          <w:szCs w:val="28"/>
          <w:u w:val="none"/>
          <w:lang w:val="en-IN"/>
        </w:rPr>
      </w:pPr>
      <w:r>
        <w:rPr>
          <w:rFonts w:hint="default"/>
          <w:b w:val="0"/>
          <w:bCs w:val="0"/>
          <w:sz w:val="28"/>
          <w:szCs w:val="28"/>
          <w:u w:val="none"/>
          <w:lang w:val="en-IN"/>
        </w:rPr>
        <w:t>Learned to manage the production process in Industry.</w:t>
      </w:r>
    </w:p>
    <w:p>
      <w:pPr>
        <w:numPr>
          <w:ilvl w:val="0"/>
          <w:numId w:val="1"/>
        </w:numPr>
        <w:ind w:left="420" w:leftChars="0" w:hanging="420" w:firstLineChars="0"/>
        <w:rPr>
          <w:rFonts w:hint="default"/>
          <w:b w:val="0"/>
          <w:bCs w:val="0"/>
          <w:sz w:val="28"/>
          <w:szCs w:val="28"/>
          <w:u w:val="none"/>
          <w:lang w:val="en-IN"/>
        </w:rPr>
      </w:pPr>
      <w:r>
        <w:rPr>
          <w:rFonts w:hint="default"/>
          <w:b w:val="0"/>
          <w:bCs w:val="0"/>
          <w:sz w:val="28"/>
          <w:szCs w:val="28"/>
          <w:u w:val="none"/>
          <w:lang w:val="en-IN"/>
        </w:rPr>
        <w:t>Management of the materials and products required to complete the machine</w:t>
      </w:r>
      <w:r>
        <w:rPr>
          <w:rFonts w:hint="default"/>
          <w:b w:val="0"/>
          <w:bCs w:val="0"/>
          <w:sz w:val="28"/>
          <w:szCs w:val="28"/>
          <w:u w:val="none"/>
          <w:lang w:val="en-US"/>
        </w:rPr>
        <w:t>.</w:t>
      </w:r>
    </w:p>
    <w:p>
      <w:pPr>
        <w:numPr>
          <w:ilvl w:val="0"/>
          <w:numId w:val="1"/>
        </w:numPr>
        <w:ind w:left="420" w:leftChars="0" w:hanging="420" w:firstLineChars="0"/>
        <w:rPr>
          <w:rFonts w:hint="default"/>
          <w:b w:val="0"/>
          <w:bCs w:val="0"/>
          <w:sz w:val="28"/>
          <w:szCs w:val="28"/>
          <w:u w:val="none"/>
          <w:lang w:val="en-IN"/>
        </w:rPr>
      </w:pPr>
      <w:r>
        <w:rPr>
          <w:rFonts w:hint="default"/>
          <w:b w:val="0"/>
          <w:bCs w:val="0"/>
          <w:sz w:val="28"/>
          <w:szCs w:val="28"/>
          <w:u w:val="none"/>
          <w:lang w:val="en-IN"/>
        </w:rPr>
        <w:t>Preparation of the quotations for the clients for the cost, material required and policies of the company.</w:t>
      </w:r>
    </w:p>
    <w:p>
      <w:pPr>
        <w:numPr>
          <w:ilvl w:val="0"/>
          <w:numId w:val="1"/>
        </w:numPr>
        <w:ind w:left="420" w:leftChars="0" w:hanging="420" w:firstLineChars="0"/>
        <w:rPr>
          <w:rFonts w:hint="default"/>
          <w:b w:val="0"/>
          <w:bCs w:val="0"/>
          <w:sz w:val="28"/>
          <w:szCs w:val="28"/>
          <w:u w:val="none"/>
          <w:lang w:val="en-IN"/>
        </w:rPr>
      </w:pPr>
      <w:r>
        <w:rPr>
          <w:rFonts w:hint="default"/>
          <w:b w:val="0"/>
          <w:bCs w:val="0"/>
          <w:sz w:val="28"/>
          <w:szCs w:val="28"/>
          <w:u w:val="none"/>
          <w:lang w:val="en-IN"/>
        </w:rPr>
        <w:t>Managing the production rates and completion of the project in duration of time.</w:t>
      </w:r>
    </w:p>
    <w:p>
      <w:pPr>
        <w:numPr>
          <w:ilvl w:val="0"/>
          <w:numId w:val="0"/>
        </w:numPr>
        <w:ind w:leftChars="0"/>
        <w:rPr>
          <w:rFonts w:hint="default"/>
          <w:b/>
          <w:bCs/>
          <w:sz w:val="28"/>
          <w:szCs w:val="28"/>
          <w:u w:val="none"/>
          <w:lang w:val="en-US"/>
        </w:rPr>
      </w:pPr>
      <w:r>
        <w:rPr>
          <w:rFonts w:hint="default"/>
          <w:b/>
          <w:bCs/>
          <w:sz w:val="28"/>
          <w:szCs w:val="28"/>
          <w:u w:val="none"/>
          <w:lang w:val="en-US"/>
        </w:rPr>
        <w:t>Internship in Arun Manufactures and Exporters, India</w:t>
      </w:r>
    </w:p>
    <w:p>
      <w:pPr>
        <w:numPr>
          <w:ilvl w:val="0"/>
          <w:numId w:val="1"/>
        </w:numPr>
        <w:ind w:left="420" w:leftChars="0" w:hanging="420" w:firstLineChars="0"/>
        <w:rPr>
          <w:rFonts w:hint="default"/>
          <w:b w:val="0"/>
          <w:bCs w:val="0"/>
          <w:sz w:val="28"/>
          <w:szCs w:val="28"/>
          <w:u w:val="none"/>
          <w:lang w:val="en-IN"/>
        </w:rPr>
      </w:pPr>
      <w:r>
        <w:rPr>
          <w:rFonts w:hint="default"/>
          <w:b w:val="0"/>
          <w:bCs w:val="0"/>
          <w:sz w:val="28"/>
          <w:szCs w:val="28"/>
          <w:u w:val="none"/>
          <w:lang w:val="en-US"/>
        </w:rPr>
        <w:t>Learned about the manufacturing of the plastic mould machinery.</w:t>
      </w:r>
    </w:p>
    <w:p>
      <w:pPr>
        <w:numPr>
          <w:ilvl w:val="0"/>
          <w:numId w:val="1"/>
        </w:numPr>
        <w:ind w:left="420" w:leftChars="0" w:hanging="420" w:firstLineChars="0"/>
        <w:rPr>
          <w:rFonts w:hint="default"/>
          <w:b w:val="0"/>
          <w:bCs w:val="0"/>
          <w:sz w:val="28"/>
          <w:szCs w:val="28"/>
          <w:u w:val="none"/>
          <w:lang w:val="en-IN"/>
        </w:rPr>
      </w:pPr>
      <w:r>
        <w:rPr>
          <w:rFonts w:hint="default"/>
          <w:b w:val="0"/>
          <w:bCs w:val="0"/>
          <w:sz w:val="28"/>
          <w:szCs w:val="28"/>
          <w:u w:val="none"/>
          <w:lang w:val="en-US"/>
        </w:rPr>
        <w:t>Processes and finishing of the product in blow moulding machines.</w:t>
      </w:r>
    </w:p>
    <w:p>
      <w:pPr>
        <w:numPr>
          <w:ilvl w:val="0"/>
          <w:numId w:val="1"/>
        </w:numPr>
        <w:ind w:left="420" w:leftChars="0" w:hanging="420" w:firstLineChars="0"/>
        <w:rPr>
          <w:rFonts w:hint="default"/>
          <w:b w:val="0"/>
          <w:bCs w:val="0"/>
          <w:sz w:val="28"/>
          <w:szCs w:val="28"/>
          <w:u w:val="none"/>
          <w:lang w:val="en-IN"/>
        </w:rPr>
      </w:pPr>
      <w:r>
        <w:rPr>
          <w:rFonts w:hint="default"/>
          <w:b w:val="0"/>
          <w:bCs w:val="0"/>
          <w:sz w:val="28"/>
          <w:szCs w:val="28"/>
          <w:u w:val="none"/>
          <w:lang w:val="en-US"/>
        </w:rPr>
        <w:t>Creating the delivery quotations of the finished products.</w:t>
      </w:r>
    </w:p>
    <w:p>
      <w:pPr>
        <w:rPr>
          <w:rFonts w:hint="default"/>
          <w:b/>
          <w:bCs/>
          <w:color w:val="000000" w:themeColor="text1"/>
          <w:sz w:val="28"/>
          <w:szCs w:val="28"/>
          <w:u w:val="single"/>
          <w:lang w:val="en-IN"/>
          <w14:textFill>
            <w14:solidFill>
              <w14:schemeClr w14:val="tx1"/>
            </w14:solidFill>
          </w14:textFill>
        </w:rPr>
      </w:pPr>
      <w:r>
        <w:rPr>
          <w:b/>
          <w:bCs/>
          <w:color w:val="000000" w:themeColor="text1"/>
          <w:sz w:val="28"/>
          <w:szCs w:val="28"/>
          <w:u w:val="single"/>
          <w14:textFill>
            <w14:solidFill>
              <w14:schemeClr w14:val="tx1"/>
            </w14:solidFill>
          </w14:textFill>
        </w:rPr>
        <w:t>TECHNICAL SKILLS</w:t>
      </w:r>
      <w:r>
        <w:rPr>
          <w:color w:val="000000" w:themeColor="text1"/>
          <w:sz w:val="28"/>
          <w:szCs w:val="28"/>
          <w:u w:val="single"/>
          <w14:textFill>
            <w14:solidFill>
              <w14:schemeClr w14:val="tx1"/>
            </w14:solidFill>
          </w14:textFill>
        </w:rPr>
        <w:t>_________________________________________</w:t>
      </w:r>
      <w:r>
        <w:rPr>
          <w:rFonts w:hint="default"/>
          <w:color w:val="000000" w:themeColor="text1"/>
          <w:sz w:val="28"/>
          <w:szCs w:val="28"/>
          <w:u w:val="single"/>
          <w:lang w:val="en-IN"/>
          <w14:textFill>
            <w14:solidFill>
              <w14:schemeClr w14:val="tx1"/>
            </w14:solidFill>
          </w14:textFill>
        </w:rPr>
        <w:t>________</w:t>
      </w:r>
    </w:p>
    <w:p>
      <w:pPr>
        <w:rPr>
          <w:rFonts w:hint="default"/>
          <w:b/>
          <w:bCs/>
          <w:sz w:val="28"/>
          <w:szCs w:val="28"/>
          <w:lang w:val="en-IN"/>
        </w:rPr>
      </w:pPr>
      <w:r>
        <w:rPr>
          <w:b/>
          <w:bCs/>
          <w:sz w:val="28"/>
          <w:szCs w:val="28"/>
        </w:rPr>
        <w:t>MS Office</w:t>
      </w:r>
      <w:r>
        <w:rPr>
          <w:rFonts w:hint="default"/>
          <w:b/>
          <w:bCs/>
          <w:sz w:val="28"/>
          <w:szCs w:val="28"/>
          <w:lang w:val="en-IN"/>
        </w:rPr>
        <w:t xml:space="preserve">: </w:t>
      </w:r>
      <w:r>
        <w:rPr>
          <w:rFonts w:hint="default"/>
          <w:b w:val="0"/>
          <w:bCs w:val="0"/>
          <w:sz w:val="28"/>
          <w:szCs w:val="28"/>
          <w:lang w:val="en-IN"/>
        </w:rPr>
        <w:t xml:space="preserve">Microsoft word, Powerpoint, Google docs, Adobe Pdf, Excel </w:t>
      </w:r>
    </w:p>
    <w:p>
      <w:pPr>
        <w:rPr>
          <w:rFonts w:hint="default"/>
          <w:b w:val="0"/>
          <w:bCs w:val="0"/>
          <w:sz w:val="28"/>
          <w:szCs w:val="28"/>
          <w:lang w:val="en-IN"/>
        </w:rPr>
      </w:pPr>
      <w:r>
        <w:rPr>
          <w:b/>
          <w:bCs/>
          <w:sz w:val="28"/>
          <w:szCs w:val="28"/>
        </w:rPr>
        <w:t>Certification:</w:t>
      </w:r>
      <w:r>
        <w:rPr>
          <w:rFonts w:hint="default"/>
          <w:b/>
          <w:bCs/>
          <w:sz w:val="28"/>
          <w:szCs w:val="28"/>
          <w:lang w:val="en-IN"/>
        </w:rPr>
        <w:t xml:space="preserve"> </w:t>
      </w:r>
      <w:r>
        <w:rPr>
          <w:rFonts w:hint="default"/>
          <w:b w:val="0"/>
          <w:bCs w:val="0"/>
          <w:sz w:val="28"/>
          <w:szCs w:val="28"/>
          <w:lang w:val="en-IN"/>
        </w:rPr>
        <w:t>Elementary and Intermediate drawing exam, Zephyr 2017,</w:t>
      </w:r>
    </w:p>
    <w:p>
      <w:pPr>
        <w:rPr>
          <w:rFonts w:hint="default"/>
          <w:b w:val="0"/>
          <w:bCs w:val="0"/>
          <w:sz w:val="28"/>
          <w:szCs w:val="28"/>
          <w:lang w:val="en-IN"/>
        </w:rPr>
      </w:pPr>
      <w:r>
        <w:rPr>
          <w:rFonts w:hint="default"/>
          <w:b w:val="0"/>
          <w:bCs w:val="0"/>
          <w:sz w:val="28"/>
          <w:szCs w:val="28"/>
          <w:lang w:val="en-IN"/>
        </w:rPr>
        <w:t>Activity Based Learning 2017,Rotract club activities.</w:t>
      </w:r>
    </w:p>
    <w:p>
      <w:pPr>
        <w:rPr>
          <w:rFonts w:hint="default"/>
          <w:b w:val="0"/>
          <w:bCs w:val="0"/>
          <w:sz w:val="28"/>
          <w:szCs w:val="28"/>
          <w:lang w:val="en-IN"/>
        </w:rPr>
      </w:pPr>
      <w:r>
        <w:rPr>
          <w:b/>
          <w:bCs/>
          <w:sz w:val="28"/>
          <w:szCs w:val="28"/>
        </w:rPr>
        <w:t>Software:</w:t>
      </w:r>
      <w:r>
        <w:rPr>
          <w:rFonts w:hint="default"/>
          <w:b/>
          <w:bCs/>
          <w:sz w:val="28"/>
          <w:szCs w:val="28"/>
          <w:lang w:val="en-IN"/>
        </w:rPr>
        <w:t xml:space="preserve"> </w:t>
      </w:r>
      <w:r>
        <w:rPr>
          <w:rFonts w:hint="default"/>
          <w:b w:val="0"/>
          <w:bCs w:val="0"/>
          <w:sz w:val="28"/>
          <w:szCs w:val="28"/>
          <w:lang w:val="en-IN"/>
        </w:rPr>
        <w:t>Solid works, AutoCAD, Matlab</w:t>
      </w:r>
    </w:p>
    <w:p>
      <w:pPr>
        <w:rPr>
          <w:rFonts w:hint="default"/>
          <w:sz w:val="28"/>
          <w:szCs w:val="28"/>
          <w:u w:val="single"/>
          <w:lang w:val="en-IN"/>
        </w:rPr>
      </w:pPr>
      <w:r>
        <w:rPr>
          <w:b/>
          <w:bCs/>
          <w:sz w:val="28"/>
          <w:szCs w:val="28"/>
          <w:u w:val="single"/>
        </w:rPr>
        <w:t>PROJECTS</w:t>
      </w:r>
      <w:r>
        <w:rPr>
          <w:rFonts w:hint="default"/>
          <w:b/>
          <w:bCs/>
          <w:sz w:val="28"/>
          <w:szCs w:val="28"/>
          <w:u w:val="single"/>
          <w:lang w:val="en-IN"/>
        </w:rPr>
        <w:t xml:space="preserve">     </w:t>
      </w:r>
      <w:r>
        <w:rPr>
          <w:sz w:val="28"/>
          <w:szCs w:val="28"/>
          <w:u w:val="single"/>
        </w:rPr>
        <w:t>______________________________________________</w:t>
      </w:r>
      <w:r>
        <w:rPr>
          <w:rFonts w:hint="default"/>
          <w:sz w:val="28"/>
          <w:szCs w:val="28"/>
          <w:u w:val="single"/>
          <w:lang w:val="en-IN"/>
        </w:rPr>
        <w:t>________</w:t>
      </w:r>
    </w:p>
    <w:p>
      <w:pPr>
        <w:rPr>
          <w:rFonts w:hint="default"/>
          <w:b/>
          <w:bCs/>
          <w:sz w:val="28"/>
          <w:szCs w:val="28"/>
          <w:u w:val="none"/>
          <w:lang w:val="en-IN"/>
        </w:rPr>
      </w:pPr>
      <w:r>
        <w:rPr>
          <w:rFonts w:hint="default"/>
          <w:b/>
          <w:bCs/>
          <w:sz w:val="28"/>
          <w:szCs w:val="28"/>
          <w:u w:val="none"/>
          <w:lang w:val="en-IN"/>
        </w:rPr>
        <w:t>Beach and Sewage cleaning robot.</w:t>
      </w:r>
    </w:p>
    <w:p>
      <w:pPr>
        <w:numPr>
          <w:ilvl w:val="0"/>
          <w:numId w:val="1"/>
        </w:numPr>
        <w:ind w:left="420" w:leftChars="0" w:hanging="420" w:firstLineChars="0"/>
        <w:rPr>
          <w:rFonts w:hint="default"/>
          <w:b/>
          <w:bCs/>
          <w:sz w:val="28"/>
          <w:szCs w:val="28"/>
          <w:u w:val="none"/>
          <w:lang w:val="en-IN"/>
        </w:rPr>
      </w:pPr>
      <w:r>
        <w:rPr>
          <w:rFonts w:hint="default"/>
          <w:b w:val="0"/>
          <w:bCs w:val="0"/>
          <w:sz w:val="28"/>
          <w:szCs w:val="28"/>
          <w:u w:val="none"/>
          <w:lang w:val="en-IN"/>
        </w:rPr>
        <w:t>Designing and cost monitoring of the project.</w:t>
      </w:r>
    </w:p>
    <w:p>
      <w:pPr>
        <w:numPr>
          <w:ilvl w:val="0"/>
          <w:numId w:val="1"/>
        </w:numPr>
        <w:ind w:left="420" w:leftChars="0" w:hanging="420" w:firstLineChars="0"/>
        <w:rPr>
          <w:rFonts w:hint="default"/>
          <w:b/>
          <w:bCs/>
          <w:sz w:val="28"/>
          <w:szCs w:val="28"/>
          <w:u w:val="none"/>
          <w:lang w:val="en-IN"/>
        </w:rPr>
      </w:pPr>
      <w:r>
        <w:rPr>
          <w:rFonts w:hint="default"/>
          <w:b w:val="0"/>
          <w:bCs w:val="0"/>
          <w:sz w:val="28"/>
          <w:szCs w:val="28"/>
          <w:u w:val="none"/>
          <w:lang w:val="en-IN"/>
        </w:rPr>
        <w:t>Construction and assembly of the parts of the project.</w:t>
      </w:r>
    </w:p>
    <w:p>
      <w:pPr>
        <w:numPr>
          <w:ilvl w:val="0"/>
          <w:numId w:val="1"/>
        </w:numPr>
        <w:ind w:left="420" w:leftChars="0" w:hanging="420" w:firstLineChars="0"/>
        <w:rPr>
          <w:rFonts w:hint="default"/>
          <w:b/>
          <w:bCs/>
          <w:sz w:val="28"/>
          <w:szCs w:val="28"/>
          <w:u w:val="none"/>
          <w:lang w:val="en-IN"/>
        </w:rPr>
      </w:pPr>
      <w:r>
        <w:rPr>
          <w:rFonts w:hint="default"/>
          <w:b w:val="0"/>
          <w:bCs w:val="0"/>
          <w:sz w:val="28"/>
          <w:szCs w:val="28"/>
          <w:u w:val="none"/>
          <w:lang w:val="en-IN"/>
        </w:rPr>
        <w:t>Motivator and Team Leader</w:t>
      </w:r>
    </w:p>
    <w:p>
      <w:pPr>
        <w:rPr>
          <w:rFonts w:hint="default"/>
          <w:b w:val="0"/>
          <w:bCs w:val="0"/>
          <w:sz w:val="28"/>
          <w:szCs w:val="28"/>
          <w:u w:val="single"/>
          <w:lang w:val="en-IN"/>
        </w:rPr>
      </w:pPr>
      <w:r>
        <w:rPr>
          <w:rFonts w:hint="default"/>
          <w:b/>
          <w:bCs/>
          <w:sz w:val="28"/>
          <w:szCs w:val="28"/>
          <w:u w:val="single"/>
          <w:lang w:val="en-IN"/>
        </w:rPr>
        <w:t xml:space="preserve">SOCIAL RESPONSIBILITY </w:t>
      </w:r>
      <w:r>
        <w:rPr>
          <w:rFonts w:hint="default"/>
          <w:b w:val="0"/>
          <w:bCs w:val="0"/>
          <w:sz w:val="28"/>
          <w:szCs w:val="28"/>
          <w:u w:val="single"/>
          <w:lang w:val="en-IN"/>
        </w:rPr>
        <w:t>____________________________________________</w:t>
      </w:r>
    </w:p>
    <w:p>
      <w:pPr>
        <w:numPr>
          <w:ilvl w:val="0"/>
          <w:numId w:val="1"/>
        </w:numPr>
        <w:ind w:left="420" w:leftChars="0" w:hanging="420" w:firstLineChars="0"/>
        <w:rPr>
          <w:rFonts w:hint="default"/>
          <w:sz w:val="28"/>
          <w:szCs w:val="28"/>
          <w:u w:val="none"/>
          <w:lang w:val="en-IN"/>
        </w:rPr>
      </w:pPr>
      <w:r>
        <w:rPr>
          <w:rFonts w:hint="default"/>
          <w:sz w:val="28"/>
          <w:szCs w:val="28"/>
          <w:u w:val="none"/>
          <w:lang w:val="en-IN"/>
        </w:rPr>
        <w:t>Conducted teaching sessions and managed school curriculum in government school for as apart of ‘Each one teach one’ campaign in Rotract club of Bombay, Kandivali.</w:t>
      </w:r>
    </w:p>
    <w:p>
      <w:pPr>
        <w:numPr>
          <w:ilvl w:val="0"/>
          <w:numId w:val="2"/>
        </w:numPr>
        <w:ind w:left="420" w:leftChars="0" w:hanging="420" w:firstLineChars="0"/>
        <w:rPr>
          <w:rFonts w:hint="default"/>
          <w:sz w:val="28"/>
          <w:szCs w:val="28"/>
          <w:u w:val="none"/>
          <w:lang w:val="en-IN"/>
        </w:rPr>
      </w:pPr>
      <w:r>
        <w:rPr>
          <w:rFonts w:hint="default"/>
          <w:sz w:val="28"/>
          <w:szCs w:val="28"/>
          <w:u w:val="none"/>
          <w:lang w:val="en-IN"/>
        </w:rPr>
        <w:t>Managed creative department in Zephyr fest in college</w:t>
      </w:r>
    </w:p>
    <w:p>
      <w:pPr>
        <w:numPr>
          <w:ilvl w:val="0"/>
          <w:numId w:val="2"/>
        </w:numPr>
        <w:ind w:left="420" w:leftChars="0" w:hanging="420" w:firstLineChars="0"/>
        <w:rPr>
          <w:rFonts w:hint="default"/>
          <w:sz w:val="28"/>
          <w:szCs w:val="28"/>
          <w:u w:val="none"/>
          <w:lang w:val="en-IN"/>
        </w:rPr>
      </w:pPr>
      <w:r>
        <w:rPr>
          <w:rFonts w:hint="default"/>
          <w:sz w:val="28"/>
          <w:szCs w:val="28"/>
          <w:u w:val="none"/>
          <w:lang w:val="en-IN"/>
        </w:rPr>
        <w:t>Small paper presentation at Multicon in college.</w:t>
      </w:r>
    </w:p>
    <w:p>
      <w:pPr>
        <w:rPr>
          <w:rFonts w:hint="default"/>
          <w:sz w:val="28"/>
          <w:szCs w:val="28"/>
          <w:u w:val="none"/>
          <w:lang w:val="en-IN"/>
        </w:rPr>
      </w:pPr>
      <w:r>
        <w:rPr>
          <w:rFonts w:hint="default"/>
          <w:sz w:val="28"/>
          <w:szCs w:val="28"/>
          <w:u w:val="none"/>
          <w:lang w:val="en-IN"/>
        </w:rPr>
        <w:t xml:space="preserve"> </w:t>
      </w:r>
    </w:p>
    <w:p>
      <w:pPr>
        <w:rPr>
          <w:rFonts w:hint="default"/>
          <w:sz w:val="28"/>
          <w:szCs w:val="28"/>
          <w:u w:val="none"/>
          <w:lang w:val="en-IN"/>
        </w:rPr>
      </w:pPr>
    </w:p>
    <w:p>
      <w:pPr>
        <w:rPr>
          <w:sz w:val="28"/>
          <w:szCs w:val="28"/>
        </w:rPr>
      </w:pPr>
    </w:p>
    <w:sectPr>
      <w:headerReference r:id="rId3" w:type="default"/>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b/>
        <w:bCs/>
        <w:sz w:val="36"/>
        <w:szCs w:val="36"/>
      </w:rPr>
    </w:pPr>
    <w:r>
      <w:rPr>
        <w:b/>
        <w:bCs/>
        <w:sz w:val="36"/>
        <w:szCs w:val="36"/>
      </w:rPr>
      <w:t>TEJINDER SINGH PUREWAL</w:t>
    </w:r>
  </w:p>
  <w:p>
    <w:pPr>
      <w:pStyle w:val="3"/>
      <w:jc w:val="center"/>
    </w:pPr>
    <w:r>
      <w:t>Address: Akansha, 35/695, Samata nagar, Kandivali east</w:t>
    </w:r>
  </w:p>
  <w:p>
    <w:pPr>
      <w:pStyle w:val="3"/>
      <w:jc w:val="center"/>
    </w:pPr>
    <w:r>
      <w:t>Mumbai 400101</w:t>
    </w:r>
  </w:p>
  <w:p>
    <w:pPr>
      <w:pStyle w:val="3"/>
      <w:jc w:val="center"/>
    </w:pPr>
    <w:r>
      <w:t xml:space="preserve">Email: </w:t>
    </w:r>
    <w:r>
      <w:fldChar w:fldCharType="begin"/>
    </w:r>
    <w:r>
      <w:instrText xml:space="preserve"> HYPERLINK "mailto:tejindersingh.p777@gmail.com" </w:instrText>
    </w:r>
    <w:r>
      <w:fldChar w:fldCharType="separate"/>
    </w:r>
    <w:r>
      <w:rPr>
        <w:rStyle w:val="6"/>
      </w:rPr>
      <w:t>tejindersingh.p777@gmail.com</w:t>
    </w:r>
    <w:r>
      <w:rPr>
        <w:rStyle w:val="6"/>
      </w:rPr>
      <w:fldChar w:fldCharType="end"/>
    </w:r>
  </w:p>
  <w:p>
    <w:pPr>
      <w:pStyle w:val="3"/>
      <w:jc w:val="center"/>
    </w:pPr>
    <w:r>
      <w:t>Ph: 7021429684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532F4A"/>
    <w:multiLevelType w:val="singleLevel"/>
    <w:tmpl w:val="83532F4A"/>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5182EBC5"/>
    <w:multiLevelType w:val="singleLevel"/>
    <w:tmpl w:val="5182EBC5"/>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7CD9"/>
    <w:rsid w:val="000D6DAB"/>
    <w:rsid w:val="00317CD9"/>
    <w:rsid w:val="004D3FBC"/>
    <w:rsid w:val="006251FA"/>
    <w:rsid w:val="00861077"/>
    <w:rsid w:val="00B347E4"/>
    <w:rsid w:val="00D9576E"/>
    <w:rsid w:val="21BC7C78"/>
    <w:rsid w:val="23D73100"/>
    <w:rsid w:val="3086317E"/>
    <w:rsid w:val="322C42A4"/>
    <w:rsid w:val="4F322B1C"/>
    <w:rsid w:val="60BD0889"/>
    <w:rsid w:val="60F624AA"/>
    <w:rsid w:val="76C8238B"/>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IN" w:eastAsia="en-US" w:bidi="ar-SA"/>
    </w:rPr>
  </w:style>
  <w:style w:type="character" w:default="1" w:styleId="5">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513"/>
        <w:tab w:val="right" w:pos="9026"/>
      </w:tabs>
      <w:spacing w:after="0" w:line="240" w:lineRule="auto"/>
    </w:pPr>
  </w:style>
  <w:style w:type="paragraph" w:styleId="3">
    <w:name w:val="header"/>
    <w:basedOn w:val="1"/>
    <w:link w:val="9"/>
    <w:unhideWhenUsed/>
    <w:qFormat/>
    <w:uiPriority w:val="99"/>
    <w:pPr>
      <w:tabs>
        <w:tab w:val="center" w:pos="4513"/>
        <w:tab w:val="right" w:pos="9026"/>
      </w:tabs>
      <w:spacing w:after="0" w:line="240" w:lineRule="auto"/>
    </w:pPr>
  </w:style>
  <w:style w:type="paragraph" w:styleId="4">
    <w:name w:val="Title"/>
    <w:basedOn w:val="1"/>
    <w:next w:val="1"/>
    <w:link w:val="8"/>
    <w:qFormat/>
    <w:uiPriority w:val="10"/>
    <w:pPr>
      <w:spacing w:after="0" w:line="240" w:lineRule="auto"/>
      <w:contextualSpacing/>
    </w:pPr>
    <w:rPr>
      <w:rFonts w:asciiTheme="majorHAnsi" w:hAnsiTheme="majorHAnsi" w:eastAsiaTheme="majorEastAsia" w:cstheme="majorBidi"/>
      <w:spacing w:val="-10"/>
      <w:kern w:val="28"/>
      <w:sz w:val="56"/>
      <w:szCs w:val="56"/>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character" w:customStyle="1" w:styleId="8">
    <w:name w:val="Title Char"/>
    <w:basedOn w:val="5"/>
    <w:link w:val="4"/>
    <w:qFormat/>
    <w:uiPriority w:val="10"/>
    <w:rPr>
      <w:rFonts w:asciiTheme="majorHAnsi" w:hAnsiTheme="majorHAnsi" w:eastAsiaTheme="majorEastAsia" w:cstheme="majorBidi"/>
      <w:spacing w:val="-10"/>
      <w:kern w:val="28"/>
      <w:sz w:val="56"/>
      <w:szCs w:val="56"/>
    </w:rPr>
  </w:style>
  <w:style w:type="character" w:customStyle="1" w:styleId="9">
    <w:name w:val="Header Char"/>
    <w:basedOn w:val="5"/>
    <w:link w:val="3"/>
    <w:qFormat/>
    <w:uiPriority w:val="99"/>
  </w:style>
  <w:style w:type="character" w:customStyle="1" w:styleId="10">
    <w:name w:val="Footer Char"/>
    <w:basedOn w:val="5"/>
    <w:link w:val="2"/>
    <w:qFormat/>
    <w:uiPriority w:val="99"/>
  </w:style>
  <w:style w:type="character" w:customStyle="1" w:styleId="11">
    <w:name w:val="Unresolved Mention"/>
    <w:basedOn w:val="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84</Words>
  <Characters>479</Characters>
  <Lines>3</Lines>
  <Paragraphs>1</Paragraphs>
  <TotalTime>62</TotalTime>
  <ScaleCrop>false</ScaleCrop>
  <LinksUpToDate>false</LinksUpToDate>
  <CharactersWithSpaces>562</CharactersWithSpaces>
  <Application>WPS Office_11.2.0.9635_F1E327BC-269C-435d-A152-05C5408002CA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2020-07-31T18:22:00Z</dcterms:created>
  <dc:creator>kuljeetkaur.purewal@gmail.com</dc:creator>
  <cp:lastModifiedBy>kulje</cp:lastModifiedBy>
  <dcterms:modified xsi:type="dcterms:W3CDTF">2020-08-28T15:08:43Z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1033-11.2.0.9635</vt:lpwstr>
  </property>
</Properties>
</file>