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547"/>
        <w:gridCol w:w="4107"/>
        <w:gridCol w:w="4108"/>
      </w:tblGrid>
      <w:tr w:rsidR="00E22BBB" w:rsidRPr="00E22BBB" w14:paraId="6A783242" w14:textId="77777777" w:rsidTr="004063B1">
        <w:tc>
          <w:tcPr>
            <w:tcW w:w="10762" w:type="dxa"/>
            <w:gridSpan w:val="3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vAlign w:val="center"/>
          </w:tcPr>
          <w:p w14:paraId="2A571974" w14:textId="77777777" w:rsidR="00B051B9" w:rsidRPr="00E22BBB" w:rsidRDefault="00045535" w:rsidP="00E809BB">
            <w:pPr>
              <w:rPr>
                <w:color w:val="000000" w:themeColor="text1"/>
                <w:sz w:val="36"/>
                <w:szCs w:val="36"/>
              </w:rPr>
            </w:pPr>
            <w:r w:rsidRPr="00E22BBB">
              <w:rPr>
                <w:rFonts w:ascii="Roboto Black" w:hAnsi="Roboto Black" w:cs="Segoe UI Semibold"/>
                <w:color w:val="000000" w:themeColor="text1"/>
                <w:sz w:val="36"/>
                <w:szCs w:val="36"/>
              </w:rPr>
              <w:t>Dr. Divya Ladha</w:t>
            </w:r>
          </w:p>
        </w:tc>
      </w:tr>
      <w:tr w:rsidR="00E22BBB" w:rsidRPr="00E22BBB" w14:paraId="7794D9C6" w14:textId="77777777" w:rsidTr="004063B1">
        <w:tc>
          <w:tcPr>
            <w:tcW w:w="10762" w:type="dxa"/>
            <w:gridSpan w:val="3"/>
            <w:tcBorders>
              <w:top w:val="single" w:sz="12" w:space="0" w:color="4472C4" w:themeColor="accent1"/>
              <w:left w:val="nil"/>
              <w:bottom w:val="nil"/>
              <w:right w:val="nil"/>
            </w:tcBorders>
            <w:vAlign w:val="center"/>
          </w:tcPr>
          <w:p w14:paraId="202CF3E2" w14:textId="37CD100E" w:rsidR="00B051B9" w:rsidRPr="00E22BBB" w:rsidRDefault="00B051B9" w:rsidP="00E809BB">
            <w:pPr>
              <w:rPr>
                <w:color w:val="000000" w:themeColor="text1"/>
              </w:rPr>
            </w:pPr>
            <w:r w:rsidRPr="00E22BBB">
              <w:rPr>
                <w:rFonts w:ascii="Roboto Condensed Light" w:hAnsi="Roboto Condensed Light"/>
                <w:color w:val="000000" w:themeColor="text1"/>
                <w:sz w:val="14"/>
                <w:szCs w:val="14"/>
              </w:rPr>
              <w:t>Ph.D. (</w:t>
            </w:r>
            <w:r w:rsidR="003E4505">
              <w:rPr>
                <w:rFonts w:ascii="Roboto Condensed Light" w:hAnsi="Roboto Condensed Light"/>
                <w:color w:val="000000" w:themeColor="text1"/>
                <w:sz w:val="14"/>
                <w:szCs w:val="14"/>
              </w:rPr>
              <w:t>Chemistr</w:t>
            </w:r>
            <w:r w:rsidR="00C60FE5">
              <w:rPr>
                <w:rFonts w:ascii="Roboto Condensed Light" w:hAnsi="Roboto Condensed Light"/>
                <w:color w:val="000000" w:themeColor="text1"/>
                <w:sz w:val="14"/>
                <w:szCs w:val="14"/>
              </w:rPr>
              <w:t>y</w:t>
            </w:r>
            <w:r w:rsidRPr="00E22BBB">
              <w:rPr>
                <w:rFonts w:ascii="Roboto Condensed Light" w:hAnsi="Roboto Condensed Light"/>
                <w:color w:val="000000" w:themeColor="text1"/>
                <w:sz w:val="14"/>
                <w:szCs w:val="14"/>
              </w:rPr>
              <w:t>), CSIR-UGC NET, MSc. Chemistry (Gold Medalist)</w:t>
            </w:r>
          </w:p>
        </w:tc>
      </w:tr>
      <w:tr w:rsidR="00E22BBB" w:rsidRPr="00E22BBB" w14:paraId="7C6A7B79" w14:textId="77777777" w:rsidTr="004063B1">
        <w:tc>
          <w:tcPr>
            <w:tcW w:w="1076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3755F" w14:textId="3F6FCC52" w:rsidR="00B051B9" w:rsidRPr="00E22BBB" w:rsidRDefault="00B051B9" w:rsidP="00E809BB">
            <w:pPr>
              <w:rPr>
                <w:color w:val="000000" w:themeColor="text1"/>
              </w:rPr>
            </w:pPr>
            <w:r w:rsidRPr="00E22BBB">
              <w:rPr>
                <w:rFonts w:ascii="Roboto Condensed Light" w:hAnsi="Roboto Condensed Light" w:cs="Segoe UI Semibold"/>
                <w:color w:val="000000" w:themeColor="text1"/>
                <w:sz w:val="14"/>
                <w:szCs w:val="14"/>
              </w:rPr>
              <w:t>Email: divya.ladha@gmail.com | Mobile: +91-9712952953 | Bangalore, India</w:t>
            </w:r>
            <w:r w:rsidR="003E745D">
              <w:rPr>
                <w:rFonts w:ascii="Roboto Condensed Light" w:hAnsi="Roboto Condensed Light" w:cs="Segoe UI Semibold"/>
                <w:color w:val="000000" w:themeColor="text1"/>
                <w:sz w:val="14"/>
                <w:szCs w:val="14"/>
              </w:rPr>
              <w:t xml:space="preserve"> | </w:t>
            </w:r>
            <w:r w:rsidR="003E745D" w:rsidRPr="003E745D">
              <w:rPr>
                <w:rFonts w:ascii="Roboto Condensed Light" w:hAnsi="Roboto Condensed Light" w:cs="Segoe UI Semibold"/>
                <w:color w:val="000000" w:themeColor="text1"/>
                <w:sz w:val="14"/>
                <w:szCs w:val="14"/>
              </w:rPr>
              <w:t>www.linkedin.com/in/drdivyaladha</w:t>
            </w:r>
          </w:p>
        </w:tc>
      </w:tr>
      <w:tr w:rsidR="00E22BBB" w:rsidRPr="00317402" w14:paraId="5952F3B0" w14:textId="77777777" w:rsidTr="004063B1">
        <w:tc>
          <w:tcPr>
            <w:tcW w:w="1076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FB4AC" w14:textId="77777777" w:rsidR="00B051B9" w:rsidRPr="009D0FBA" w:rsidRDefault="00B051B9" w:rsidP="00E809BB">
            <w:pPr>
              <w:rPr>
                <w:rFonts w:ascii="Roboto Condensed Light" w:hAnsi="Roboto Condensed Light" w:cs="Segoe UI Semibold"/>
                <w:color w:val="000000" w:themeColor="text1"/>
                <w:sz w:val="10"/>
                <w:szCs w:val="10"/>
              </w:rPr>
            </w:pPr>
          </w:p>
        </w:tc>
      </w:tr>
      <w:tr w:rsidR="00E22BBB" w:rsidRPr="00E22BBB" w14:paraId="7A116550" w14:textId="77777777" w:rsidTr="004063B1">
        <w:tc>
          <w:tcPr>
            <w:tcW w:w="10762" w:type="dxa"/>
            <w:gridSpan w:val="3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vAlign w:val="center"/>
          </w:tcPr>
          <w:p w14:paraId="5E5B9288" w14:textId="77777777" w:rsidR="00B051B9" w:rsidRPr="00E22BBB" w:rsidRDefault="00374C79" w:rsidP="00E809BB">
            <w:pPr>
              <w:rPr>
                <w:color w:val="000000" w:themeColor="text1"/>
              </w:rPr>
            </w:pPr>
            <w:r w:rsidRPr="00E22BBB">
              <w:rPr>
                <w:rFonts w:ascii="Roboto Medium" w:hAnsi="Roboto Medium" w:cs="Segoe UI Semibold"/>
                <w:color w:val="000000" w:themeColor="text1"/>
                <w:sz w:val="20"/>
              </w:rPr>
              <w:t>Professional Summary</w:t>
            </w:r>
          </w:p>
        </w:tc>
      </w:tr>
      <w:tr w:rsidR="00E22BBB" w:rsidRPr="00E22BBB" w14:paraId="303D77B2" w14:textId="77777777" w:rsidTr="004063B1">
        <w:tc>
          <w:tcPr>
            <w:tcW w:w="10762" w:type="dxa"/>
            <w:gridSpan w:val="3"/>
            <w:tcBorders>
              <w:top w:val="single" w:sz="12" w:space="0" w:color="4472C4" w:themeColor="accent1"/>
              <w:left w:val="nil"/>
              <w:bottom w:val="nil"/>
              <w:right w:val="nil"/>
            </w:tcBorders>
            <w:vAlign w:val="center"/>
          </w:tcPr>
          <w:p w14:paraId="08689C36" w14:textId="33E3DB05" w:rsidR="00B051B9" w:rsidRPr="0036788C" w:rsidRDefault="00FB2D39" w:rsidP="00E809BB">
            <w:pPr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</w:pPr>
            <w:r w:rsidRP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A dedicated </w:t>
            </w:r>
            <w:r w:rsidR="00A525FB" w:rsidRP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science </w:t>
            </w:r>
            <w:r w:rsidRP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professional with</w:t>
            </w:r>
            <w:r w:rsidR="00397BB2" w:rsidRP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</w:t>
            </w:r>
            <w:r w:rsidR="00F90C93" w:rsidRP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7</w:t>
            </w:r>
            <w:r w:rsidR="00397BB2" w:rsidRP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+ years</w:t>
            </w:r>
            <w:r w:rsidR="00DB13CD" w:rsidRP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of</w:t>
            </w:r>
            <w:r w:rsidRP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strong domain experience in Chemistry</w:t>
            </w:r>
            <w:r w:rsidR="0018021E" w:rsidRP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,</w:t>
            </w:r>
            <w:r w:rsidRP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developing </w:t>
            </w:r>
            <w:r w:rsidR="002C1480" w:rsidRP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e-learning </w:t>
            </w:r>
            <w:r w:rsidRP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content, research, and t</w:t>
            </w:r>
            <w:r w:rsidR="000A2D2B" w:rsidRP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raining</w:t>
            </w:r>
            <w:r w:rsidRP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. </w:t>
            </w:r>
            <w:r w:rsidR="00C5410B" w:rsidRP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P</w:t>
            </w:r>
            <w:r w:rsidRP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assion</w:t>
            </w:r>
            <w:r w:rsidR="00C5410B" w:rsidRP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ate</w:t>
            </w:r>
            <w:r w:rsidRP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</w:t>
            </w:r>
            <w:r w:rsidR="00C5410B" w:rsidRP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about</w:t>
            </w:r>
            <w:r w:rsidRP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chemistry and </w:t>
            </w:r>
            <w:r w:rsidR="0074679B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to </w:t>
            </w:r>
            <w:r w:rsidR="00383EFB" w:rsidRP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explore new opportunities in chemistry using data science</w:t>
            </w:r>
            <w:r w:rsidR="008F2D07" w:rsidRP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s</w:t>
            </w:r>
            <w:r w:rsidRP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. </w:t>
            </w:r>
            <w:r w:rsidR="0033114B" w:rsidRP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I</w:t>
            </w:r>
            <w:r w:rsidRP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nterested in </w:t>
            </w:r>
            <w:r w:rsidR="003C5CB1" w:rsidRP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self-</w:t>
            </w:r>
            <w:r w:rsidRP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learning &amp; upgrading </w:t>
            </w:r>
            <w:r w:rsidR="00C32310" w:rsidRP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knowledge</w:t>
            </w:r>
            <w:r w:rsidRP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</w:t>
            </w:r>
            <w:r w:rsidR="00BB2CBE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of</w:t>
            </w:r>
            <w:r w:rsidRP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</w:t>
            </w:r>
            <w:r w:rsid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the </w:t>
            </w:r>
            <w:r w:rsidRP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latest tools and technologies</w:t>
            </w:r>
            <w:r w:rsidR="008D1597" w:rsidRP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such as Python</w:t>
            </w:r>
            <w:r w:rsidRPr="0036788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. Core competencies include:</w:t>
            </w:r>
          </w:p>
        </w:tc>
      </w:tr>
      <w:tr w:rsidR="00E22BBB" w:rsidRPr="00E22BBB" w14:paraId="5C1F15D7" w14:textId="77777777" w:rsidTr="004063B1">
        <w:tc>
          <w:tcPr>
            <w:tcW w:w="1076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5A45B" w14:textId="73991FE1" w:rsidR="00B051B9" w:rsidRPr="008C4E2F" w:rsidRDefault="00D45E52" w:rsidP="00E809BB">
            <w:pPr>
              <w:jc w:val="center"/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</w:pPr>
            <w:r w:rsidRPr="008C4E2F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Ownership </w:t>
            </w:r>
            <w:r w:rsidRPr="008C4E2F">
              <w:rPr>
                <w:rFonts w:ascii="Cambria Math" w:hAnsi="Cambria Math" w:cs="Cambria Math"/>
                <w:color w:val="000000" w:themeColor="text1"/>
                <w:sz w:val="20"/>
                <w:szCs w:val="18"/>
              </w:rPr>
              <w:t>◉</w:t>
            </w:r>
            <w:r w:rsidRPr="008C4E2F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Attention-to-detail </w:t>
            </w:r>
            <w:r w:rsidRPr="008C4E2F">
              <w:rPr>
                <w:rFonts w:ascii="Cambria Math" w:hAnsi="Cambria Math" w:cs="Cambria Math"/>
                <w:color w:val="000000" w:themeColor="text1"/>
                <w:sz w:val="20"/>
                <w:szCs w:val="18"/>
              </w:rPr>
              <w:t>◉</w:t>
            </w:r>
            <w:r w:rsidRPr="008C4E2F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</w:t>
            </w:r>
            <w:r w:rsidR="006C3CFA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Collaboration</w:t>
            </w:r>
            <w:r w:rsidR="000778CA" w:rsidRPr="008C4E2F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</w:t>
            </w:r>
            <w:r w:rsidR="000778CA" w:rsidRPr="008C4E2F">
              <w:rPr>
                <w:rFonts w:ascii="Cambria Math" w:hAnsi="Cambria Math" w:cs="Cambria Math"/>
                <w:color w:val="000000" w:themeColor="text1"/>
                <w:sz w:val="20"/>
                <w:szCs w:val="18"/>
              </w:rPr>
              <w:t>◉</w:t>
            </w:r>
            <w:r w:rsidR="000778CA" w:rsidRPr="008C4E2F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</w:t>
            </w:r>
            <w:r w:rsidR="00167289" w:rsidRPr="008C4E2F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Research </w:t>
            </w:r>
            <w:r w:rsidR="00167289" w:rsidRPr="008C4E2F">
              <w:rPr>
                <w:rFonts w:ascii="Cambria Math" w:hAnsi="Cambria Math" w:cs="Cambria Math"/>
                <w:color w:val="000000" w:themeColor="text1"/>
                <w:sz w:val="20"/>
                <w:szCs w:val="18"/>
              </w:rPr>
              <w:t>◉</w:t>
            </w:r>
            <w:r w:rsidR="00167289" w:rsidRPr="008C4E2F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</w:t>
            </w:r>
            <w:r w:rsidR="00496875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Fast Learner</w:t>
            </w:r>
            <w:r w:rsidR="00ED0A28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</w:t>
            </w:r>
            <w:r w:rsidR="00ED0A28" w:rsidRPr="008C4E2F">
              <w:rPr>
                <w:rFonts w:ascii="Cambria Math" w:hAnsi="Cambria Math" w:cs="Cambria Math"/>
                <w:color w:val="000000" w:themeColor="text1"/>
                <w:sz w:val="20"/>
                <w:szCs w:val="18"/>
              </w:rPr>
              <w:t>◉</w:t>
            </w:r>
            <w:r w:rsidR="00ED0A28" w:rsidRPr="008C4E2F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</w:t>
            </w:r>
            <w:r w:rsidR="00ED0A28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Training</w:t>
            </w:r>
            <w:r w:rsidR="00167289" w:rsidRPr="008C4E2F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</w:t>
            </w:r>
            <w:r w:rsidR="00167289" w:rsidRPr="008C4E2F">
              <w:rPr>
                <w:rFonts w:ascii="Cambria Math" w:hAnsi="Cambria Math" w:cs="Cambria Math"/>
                <w:color w:val="000000" w:themeColor="text1"/>
                <w:sz w:val="20"/>
                <w:szCs w:val="18"/>
              </w:rPr>
              <w:t>◉</w:t>
            </w:r>
            <w:r w:rsidR="00167289" w:rsidRPr="008C4E2F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</w:t>
            </w:r>
            <w:r w:rsidRPr="008C4E2F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Organic Chemistry </w:t>
            </w:r>
            <w:r w:rsidRPr="008C4E2F">
              <w:rPr>
                <w:rFonts w:ascii="Cambria Math" w:hAnsi="Cambria Math" w:cs="Cambria Math"/>
                <w:color w:val="000000" w:themeColor="text1"/>
                <w:sz w:val="20"/>
                <w:szCs w:val="18"/>
              </w:rPr>
              <w:t>◉</w:t>
            </w:r>
            <w:r w:rsidRPr="008C4E2F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Physical Chemistry</w:t>
            </w:r>
          </w:p>
        </w:tc>
      </w:tr>
      <w:tr w:rsidR="00E22BBB" w:rsidRPr="000A0D77" w14:paraId="2173EC3F" w14:textId="77777777" w:rsidTr="004063B1">
        <w:tc>
          <w:tcPr>
            <w:tcW w:w="1076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5D0B1" w14:textId="77777777" w:rsidR="00B051B9" w:rsidRPr="009D0FBA" w:rsidRDefault="00B051B9" w:rsidP="00E809BB">
            <w:pPr>
              <w:rPr>
                <w:rFonts w:ascii="Roboto Condensed Light" w:hAnsi="Roboto Condensed Light"/>
                <w:color w:val="000000" w:themeColor="text1"/>
                <w:sz w:val="10"/>
                <w:szCs w:val="8"/>
              </w:rPr>
            </w:pPr>
          </w:p>
        </w:tc>
      </w:tr>
      <w:tr w:rsidR="00E22BBB" w:rsidRPr="00E22BBB" w14:paraId="2AB52AD4" w14:textId="77777777" w:rsidTr="004063B1">
        <w:tc>
          <w:tcPr>
            <w:tcW w:w="10762" w:type="dxa"/>
            <w:gridSpan w:val="3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vAlign w:val="center"/>
          </w:tcPr>
          <w:p w14:paraId="773AED79" w14:textId="77777777" w:rsidR="00B051B9" w:rsidRPr="00E22BBB" w:rsidRDefault="00374C79" w:rsidP="00E809BB">
            <w:pPr>
              <w:rPr>
                <w:color w:val="000000" w:themeColor="text1"/>
              </w:rPr>
            </w:pPr>
            <w:r w:rsidRPr="00E22BBB">
              <w:rPr>
                <w:rFonts w:ascii="Roboto Medium" w:hAnsi="Roboto Medium" w:cs="Segoe UI Semibold"/>
                <w:color w:val="000000" w:themeColor="text1"/>
                <w:sz w:val="20"/>
              </w:rPr>
              <w:t>Select Achievements</w:t>
            </w:r>
          </w:p>
        </w:tc>
      </w:tr>
      <w:tr w:rsidR="00E22BBB" w:rsidRPr="008C4E2F" w14:paraId="190C1AF0" w14:textId="77777777" w:rsidTr="004063B1">
        <w:tc>
          <w:tcPr>
            <w:tcW w:w="10762" w:type="dxa"/>
            <w:gridSpan w:val="3"/>
            <w:tcBorders>
              <w:top w:val="single" w:sz="12" w:space="0" w:color="4472C4" w:themeColor="accent1"/>
              <w:left w:val="nil"/>
              <w:bottom w:val="nil"/>
              <w:right w:val="nil"/>
            </w:tcBorders>
            <w:vAlign w:val="center"/>
          </w:tcPr>
          <w:p w14:paraId="0338C1D7" w14:textId="77777777" w:rsidR="00D45E52" w:rsidRPr="008C4E2F" w:rsidRDefault="00D45E52" w:rsidP="00E809BB">
            <w:pPr>
              <w:pStyle w:val="ListParagraph"/>
              <w:numPr>
                <w:ilvl w:val="0"/>
                <w:numId w:val="1"/>
              </w:numPr>
              <w:ind w:left="314" w:hanging="314"/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</w:pPr>
            <w:r w:rsidRPr="008C4E2F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Gold Medal for securing highest marks in M. Sc. at the </w:t>
            </w:r>
            <w:r w:rsidR="0075614F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u</w:t>
            </w:r>
            <w:r w:rsidRPr="008C4E2F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niversity level, 2006</w:t>
            </w:r>
          </w:p>
          <w:p w14:paraId="10048918" w14:textId="0574B513" w:rsidR="00B051B9" w:rsidRPr="00227C04" w:rsidRDefault="00D45E52" w:rsidP="00227C04">
            <w:pPr>
              <w:pStyle w:val="ListParagraph"/>
              <w:numPr>
                <w:ilvl w:val="0"/>
                <w:numId w:val="1"/>
              </w:numPr>
              <w:ind w:left="314" w:hanging="314"/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</w:pPr>
            <w:r w:rsidRPr="008C4E2F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Cleared Joint entrance exam of ‘CSIR-UGC National Eligibility Test (NET)’ and scored all-India rank of 382 in 2010</w:t>
            </w:r>
          </w:p>
        </w:tc>
      </w:tr>
      <w:tr w:rsidR="00E22BBB" w:rsidRPr="000A0D77" w14:paraId="370FBCEB" w14:textId="77777777" w:rsidTr="004063B1">
        <w:tc>
          <w:tcPr>
            <w:tcW w:w="1076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22C07" w14:textId="77777777" w:rsidR="00B051B9" w:rsidRPr="009D0FBA" w:rsidRDefault="00B051B9" w:rsidP="00E809BB">
            <w:pPr>
              <w:rPr>
                <w:rFonts w:ascii="Roboto Condensed Light" w:hAnsi="Roboto Condensed Light"/>
                <w:color w:val="000000" w:themeColor="text1"/>
                <w:sz w:val="10"/>
                <w:szCs w:val="8"/>
              </w:rPr>
            </w:pPr>
          </w:p>
        </w:tc>
      </w:tr>
      <w:tr w:rsidR="00E22BBB" w:rsidRPr="00E22BBB" w14:paraId="3B06DFF4" w14:textId="77777777" w:rsidTr="00252AAA">
        <w:tc>
          <w:tcPr>
            <w:tcW w:w="10762" w:type="dxa"/>
            <w:gridSpan w:val="3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vAlign w:val="center"/>
          </w:tcPr>
          <w:p w14:paraId="71CF5BEF" w14:textId="77777777" w:rsidR="00B051B9" w:rsidRPr="00E22BBB" w:rsidRDefault="00D37306" w:rsidP="00E809BB">
            <w:pPr>
              <w:rPr>
                <w:color w:val="000000" w:themeColor="text1"/>
              </w:rPr>
            </w:pPr>
            <w:r w:rsidRPr="00E22BBB">
              <w:rPr>
                <w:rFonts w:ascii="Roboto Medium" w:hAnsi="Roboto Medium" w:cs="Segoe UI Semibold"/>
                <w:color w:val="000000" w:themeColor="text1"/>
                <w:sz w:val="20"/>
              </w:rPr>
              <w:t>Work Experience</w:t>
            </w:r>
          </w:p>
        </w:tc>
      </w:tr>
      <w:tr w:rsidR="00BE4757" w:rsidRPr="00E22BBB" w14:paraId="392EC8B8" w14:textId="77777777" w:rsidTr="00252AAA">
        <w:tc>
          <w:tcPr>
            <w:tcW w:w="10762" w:type="dxa"/>
            <w:gridSpan w:val="3"/>
            <w:tcBorders>
              <w:top w:val="single" w:sz="12" w:space="0" w:color="4472C4" w:themeColor="accent1"/>
              <w:left w:val="nil"/>
              <w:bottom w:val="dotted" w:sz="4" w:space="0" w:color="auto"/>
              <w:right w:val="nil"/>
            </w:tcBorders>
            <w:vAlign w:val="center"/>
          </w:tcPr>
          <w:p w14:paraId="4CEF7B9B" w14:textId="6635DBE3" w:rsidR="00BE4757" w:rsidRPr="00CD7E5D" w:rsidRDefault="00882469" w:rsidP="00BE4757">
            <w:pPr>
              <w:rPr>
                <w:rFonts w:ascii="Roboto Condensed Light" w:hAnsi="Roboto Condensed Light"/>
                <w:sz w:val="16"/>
                <w:szCs w:val="16"/>
              </w:rPr>
            </w:pPr>
            <w:r w:rsidRPr="00882469">
              <w:rPr>
                <w:rFonts w:ascii="Roboto Medium" w:hAnsi="Roboto Medium"/>
                <w:sz w:val="20"/>
              </w:rPr>
              <w:t>CK</w:t>
            </w:r>
            <w:r w:rsidR="00732D10">
              <w:rPr>
                <w:rFonts w:ascii="Roboto Medium" w:hAnsi="Roboto Medium"/>
                <w:sz w:val="20"/>
              </w:rPr>
              <w:t>-</w:t>
            </w:r>
            <w:r w:rsidRPr="00882469">
              <w:rPr>
                <w:rFonts w:ascii="Roboto Medium" w:hAnsi="Roboto Medium"/>
                <w:sz w:val="20"/>
              </w:rPr>
              <w:t xml:space="preserve">12 Software </w:t>
            </w:r>
            <w:r>
              <w:rPr>
                <w:rFonts w:ascii="Roboto Medium" w:hAnsi="Roboto Medium"/>
                <w:sz w:val="20"/>
              </w:rPr>
              <w:t>a</w:t>
            </w:r>
            <w:r w:rsidRPr="00882469">
              <w:rPr>
                <w:rFonts w:ascii="Roboto Medium" w:hAnsi="Roboto Medium"/>
                <w:sz w:val="20"/>
              </w:rPr>
              <w:t>nd Technology Consulting</w:t>
            </w:r>
            <w:r w:rsidRPr="001800A6">
              <w:rPr>
                <w:rFonts w:ascii="Roboto Condensed Light" w:hAnsi="Roboto Condensed Light"/>
                <w:sz w:val="20"/>
              </w:rPr>
              <w:t xml:space="preserve"> </w:t>
            </w:r>
            <w:r w:rsidR="00BE4757" w:rsidRPr="001800A6">
              <w:rPr>
                <w:rFonts w:ascii="Roboto Condensed Light" w:hAnsi="Roboto Condensed Light"/>
                <w:sz w:val="20"/>
              </w:rPr>
              <w:t xml:space="preserve">| </w:t>
            </w:r>
            <w:r w:rsidR="00DB02F9">
              <w:rPr>
                <w:rFonts w:ascii="Roboto Condensed Light" w:hAnsi="Roboto Condensed Light"/>
                <w:sz w:val="16"/>
                <w:szCs w:val="16"/>
              </w:rPr>
              <w:t>Science Content Specialist</w:t>
            </w:r>
            <w:r w:rsidR="00BE4757" w:rsidRPr="001800A6">
              <w:rPr>
                <w:rFonts w:ascii="Roboto Condensed Light" w:hAnsi="Roboto Condensed Light"/>
                <w:sz w:val="16"/>
                <w:szCs w:val="16"/>
              </w:rPr>
              <w:t xml:space="preserve"> | Bangalore | </w:t>
            </w:r>
            <w:r w:rsidR="006F3CDC">
              <w:rPr>
                <w:rFonts w:ascii="Roboto Condensed Light" w:hAnsi="Roboto Condensed Light"/>
                <w:sz w:val="16"/>
                <w:szCs w:val="16"/>
              </w:rPr>
              <w:t>Sep 2019</w:t>
            </w:r>
            <w:r w:rsidR="00BE4757" w:rsidRPr="001800A6">
              <w:rPr>
                <w:rFonts w:ascii="Roboto Condensed Light" w:hAnsi="Roboto Condensed Light"/>
                <w:sz w:val="16"/>
                <w:szCs w:val="16"/>
              </w:rPr>
              <w:t xml:space="preserve"> – Present</w:t>
            </w:r>
          </w:p>
          <w:p w14:paraId="1A65C09A" w14:textId="77777777" w:rsidR="00BE4757" w:rsidRPr="009473A2" w:rsidRDefault="00BE4757" w:rsidP="00BE4757">
            <w:pPr>
              <w:rPr>
                <w:rFonts w:ascii="Roboto Condensed Light" w:hAnsi="Roboto Condensed Light"/>
                <w:color w:val="000000" w:themeColor="text1"/>
                <w:sz w:val="10"/>
                <w:szCs w:val="8"/>
              </w:rPr>
            </w:pPr>
          </w:p>
          <w:p w14:paraId="349C6405" w14:textId="12D31A26" w:rsidR="00AB5814" w:rsidRDefault="00732D10" w:rsidP="0020170A">
            <w:pPr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</w:pPr>
            <w:r w:rsidRPr="0020170A">
              <w:rPr>
                <w:rFonts w:ascii="Roboto Condensed Light" w:hAnsi="Roboto Condensed Light"/>
                <w:color w:val="000000" w:themeColor="text1"/>
                <w:sz w:val="20"/>
                <w:szCs w:val="18"/>
                <w:u w:val="single"/>
              </w:rPr>
              <w:t>Project background</w:t>
            </w:r>
            <w:r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: CK</w:t>
            </w:r>
            <w:r w:rsidR="00542D6B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-</w:t>
            </w:r>
            <w:r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12 is</w:t>
            </w:r>
            <w:r w:rsidR="00713000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developing </w:t>
            </w:r>
            <w:r w:rsidR="007D5464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interactive </w:t>
            </w:r>
            <w:r w:rsidR="00713000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learning content for students </w:t>
            </w:r>
            <w:r w:rsidR="00551B22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of</w:t>
            </w:r>
            <w:r w:rsidR="00713000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various subjects</w:t>
            </w:r>
            <w:r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</w:t>
            </w:r>
            <w:r w:rsidR="00713000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including Physics, Chemistry</w:t>
            </w:r>
            <w:r w:rsidR="009A4EB2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,</w:t>
            </w:r>
            <w:r w:rsidR="00713000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and Mathematics.</w:t>
            </w:r>
            <w:r w:rsidR="00A42B41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They have developed an interactive Chatbot </w:t>
            </w:r>
            <w:r w:rsidR="00207837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supported by</w:t>
            </w:r>
            <w:r w:rsidR="00A42B41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Python</w:t>
            </w:r>
            <w:r w:rsidR="009A4EB2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-</w:t>
            </w:r>
            <w:r w:rsidR="00A42B41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based machine learning</w:t>
            </w:r>
            <w:r w:rsidR="009B0D79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,</w:t>
            </w:r>
            <w:r w:rsidR="00A42B41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to allow students to ask queries and learn new topic</w:t>
            </w:r>
            <w:r w:rsidR="00104620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s</w:t>
            </w:r>
            <w:r w:rsidR="002231AB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.</w:t>
            </w:r>
            <w:r w:rsidR="00853FD3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</w:t>
            </w:r>
            <w:r w:rsidR="006F5CCB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This Chatbot relies on</w:t>
            </w:r>
            <w:r w:rsidR="00853FD3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Natural Language Processing (NLP)</w:t>
            </w:r>
            <w:r w:rsidR="00E968A2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using </w:t>
            </w:r>
            <w:r w:rsidR="009A4EB2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the </w:t>
            </w:r>
            <w:r w:rsidR="00E968A2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BERT algorith</w:t>
            </w:r>
            <w:r w:rsidR="0085295F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m</w:t>
            </w:r>
            <w:r w:rsidR="00236071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.</w:t>
            </w:r>
          </w:p>
          <w:p w14:paraId="62DF0D85" w14:textId="77777777" w:rsidR="00743C40" w:rsidRPr="001E66CA" w:rsidRDefault="00743C40" w:rsidP="0020170A">
            <w:pPr>
              <w:rPr>
                <w:rFonts w:ascii="Roboto Condensed Light" w:hAnsi="Roboto Condensed Light"/>
                <w:color w:val="000000" w:themeColor="text1"/>
                <w:sz w:val="10"/>
                <w:szCs w:val="8"/>
                <w:u w:val="single"/>
              </w:rPr>
            </w:pPr>
          </w:p>
          <w:p w14:paraId="04D4797E" w14:textId="5BFBBD81" w:rsidR="005B5E70" w:rsidRDefault="00483775" w:rsidP="0020170A">
            <w:pPr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</w:pPr>
            <w:r>
              <w:rPr>
                <w:rFonts w:ascii="Roboto Condensed Light" w:hAnsi="Roboto Condensed Light"/>
                <w:color w:val="000000" w:themeColor="text1"/>
                <w:sz w:val="20"/>
                <w:szCs w:val="18"/>
                <w:u w:val="single"/>
              </w:rPr>
              <w:t xml:space="preserve">Project </w:t>
            </w:r>
            <w:r w:rsidR="00D330D1">
              <w:rPr>
                <w:rFonts w:ascii="Roboto Condensed Light" w:hAnsi="Roboto Condensed Light"/>
                <w:color w:val="000000" w:themeColor="text1"/>
                <w:sz w:val="20"/>
                <w:szCs w:val="18"/>
                <w:u w:val="single"/>
              </w:rPr>
              <w:t>r</w:t>
            </w:r>
            <w:r>
              <w:rPr>
                <w:rFonts w:ascii="Roboto Condensed Light" w:hAnsi="Roboto Condensed Light"/>
                <w:color w:val="000000" w:themeColor="text1"/>
                <w:sz w:val="20"/>
                <w:szCs w:val="18"/>
                <w:u w:val="single"/>
              </w:rPr>
              <w:t>ole</w:t>
            </w:r>
            <w:r w:rsidR="005F7512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:</w:t>
            </w:r>
            <w:r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</w:t>
            </w:r>
            <w:r w:rsidR="00B14C77" w:rsidRPr="00B14C77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My role in this project is as a Science SME to trai</w:t>
            </w:r>
            <w:r w:rsidR="00890AFF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n</w:t>
            </w:r>
            <w:r w:rsidR="00B14C77" w:rsidRPr="00B14C77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data for </w:t>
            </w:r>
            <w:r w:rsidR="00502805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the </w:t>
            </w:r>
            <w:r w:rsidR="00B14C77" w:rsidRPr="00B14C77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machine learning data model.</w:t>
            </w:r>
            <w:r w:rsidR="00890AFF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</w:t>
            </w:r>
            <w:r w:rsidR="007A09E4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Key responsibilities include data validation, </w:t>
            </w:r>
            <w:r w:rsidR="00537343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classification, </w:t>
            </w:r>
            <w:r w:rsidR="007A09E4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testing</w:t>
            </w:r>
            <w:r w:rsidR="001753CE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, visualization</w:t>
            </w:r>
            <w:r w:rsidR="009B0FF9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,</w:t>
            </w:r>
            <w:r w:rsidR="007A09E4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and creating training data sets </w:t>
            </w:r>
            <w:r w:rsidR="00077F42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using</w:t>
            </w:r>
            <w:r w:rsidR="007A09E4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dynamic test cases.</w:t>
            </w:r>
            <w:r w:rsidR="00D42A4F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We use Kibana as our primary tool to source data from </w:t>
            </w:r>
            <w:r w:rsidR="0043234A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the</w:t>
            </w:r>
            <w:r w:rsidR="00D42A4F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</w:t>
            </w:r>
            <w:r w:rsidR="00940BA4" w:rsidRPr="00940BA4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NoSQL </w:t>
            </w:r>
            <w:r w:rsidR="00503049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d</w:t>
            </w:r>
            <w:r w:rsidR="00940BA4" w:rsidRPr="00940BA4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atabase</w:t>
            </w:r>
            <w:r w:rsidR="00C672F0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</w:t>
            </w:r>
            <w:r w:rsidR="0075768F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and </w:t>
            </w:r>
            <w:r w:rsidR="009B35B8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analyze i</w:t>
            </w:r>
            <w:r w:rsidR="009B0FF9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t</w:t>
            </w:r>
            <w:r w:rsidR="009B35B8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for data quality</w:t>
            </w:r>
            <w:r w:rsidR="0073685E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,</w:t>
            </w:r>
            <w:r w:rsidR="009B35B8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classification</w:t>
            </w:r>
            <w:r w:rsidR="0073685E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 and reporting</w:t>
            </w:r>
            <w:r w:rsidR="00C42EB9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. </w:t>
            </w:r>
          </w:p>
          <w:p w14:paraId="456F319D" w14:textId="77777777" w:rsidR="00CF3A6E" w:rsidRPr="001E66CA" w:rsidRDefault="00CF3A6E" w:rsidP="0020170A">
            <w:pPr>
              <w:rPr>
                <w:rFonts w:ascii="Roboto Condensed Light" w:hAnsi="Roboto Condensed Light"/>
                <w:color w:val="000000" w:themeColor="text1"/>
                <w:sz w:val="10"/>
                <w:szCs w:val="8"/>
              </w:rPr>
            </w:pPr>
          </w:p>
          <w:p w14:paraId="0ACF1474" w14:textId="03AA7B7D" w:rsidR="00BE4757" w:rsidRDefault="00F0603A" w:rsidP="00BE4757">
            <w:pPr>
              <w:pStyle w:val="ListParagraph"/>
              <w:numPr>
                <w:ilvl w:val="0"/>
                <w:numId w:val="1"/>
              </w:numPr>
              <w:ind w:left="314" w:hanging="314"/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</w:pPr>
            <w:r w:rsidRPr="00F0603A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Chatbot</w:t>
            </w:r>
            <w:r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:</w:t>
            </w:r>
          </w:p>
          <w:p w14:paraId="36E610CC" w14:textId="11C3EEDA" w:rsidR="00F0603A" w:rsidRPr="00A71ECC" w:rsidRDefault="00F0603A" w:rsidP="00A71ECC">
            <w:pPr>
              <w:pStyle w:val="ListParagraph"/>
              <w:numPr>
                <w:ilvl w:val="1"/>
                <w:numId w:val="1"/>
              </w:numPr>
              <w:ind w:left="599" w:hanging="283"/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</w:pPr>
            <w:r w:rsidRPr="00A71EC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Designed 300+ dynamic test cases including both direct &amp; indirect question types to help measure the performance of the chatbot at 70% level</w:t>
            </w:r>
          </w:p>
          <w:p w14:paraId="331F2DF0" w14:textId="24AEE635" w:rsidR="00F0603A" w:rsidRPr="00A71ECC" w:rsidRDefault="00F0603A" w:rsidP="00A71ECC">
            <w:pPr>
              <w:pStyle w:val="ListParagraph"/>
              <w:numPr>
                <w:ilvl w:val="1"/>
                <w:numId w:val="1"/>
              </w:numPr>
              <w:ind w:left="599" w:hanging="283"/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</w:pPr>
            <w:r w:rsidRPr="00A71EC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Documented 400+ queries to categorize &amp; filter non-academic questions, leading to efficiencies and increased focus on academic questions</w:t>
            </w:r>
          </w:p>
          <w:p w14:paraId="4E322322" w14:textId="4FF5D1AA" w:rsidR="00F0603A" w:rsidRPr="00A71ECC" w:rsidRDefault="00F0603A" w:rsidP="00A71ECC">
            <w:pPr>
              <w:pStyle w:val="ListParagraph"/>
              <w:numPr>
                <w:ilvl w:val="1"/>
                <w:numId w:val="1"/>
              </w:numPr>
              <w:ind w:left="599" w:hanging="283"/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</w:pPr>
            <w:r w:rsidRPr="00A71EC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Evaluated 12000~ student questions and made corrections to almost 5000 answers that included 2500 cases of new answers ingested to help improve the performance of the chatbot</w:t>
            </w:r>
          </w:p>
          <w:p w14:paraId="747AAC1C" w14:textId="2CC663A3" w:rsidR="00F0603A" w:rsidRPr="00A71ECC" w:rsidRDefault="00F0603A" w:rsidP="00A71ECC">
            <w:pPr>
              <w:pStyle w:val="ListParagraph"/>
              <w:numPr>
                <w:ilvl w:val="1"/>
                <w:numId w:val="1"/>
              </w:numPr>
              <w:ind w:left="599" w:hanging="283"/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</w:pPr>
            <w:r w:rsidRPr="00A71EC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Analyzed responses provided by CloudFactory on Review Questions and enhanced the answers for the chatbot to provide appropriate results</w:t>
            </w:r>
          </w:p>
          <w:p w14:paraId="3E50254E" w14:textId="56446AD1" w:rsidR="00F0603A" w:rsidRPr="00A71ECC" w:rsidRDefault="00F0603A" w:rsidP="00A71ECC">
            <w:pPr>
              <w:pStyle w:val="ListParagraph"/>
              <w:numPr>
                <w:ilvl w:val="1"/>
                <w:numId w:val="1"/>
              </w:numPr>
              <w:ind w:left="599" w:hanging="283"/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</w:pPr>
            <w:r w:rsidRPr="00A71EC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Created </w:t>
            </w:r>
            <w:r w:rsidR="00C42EB9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 xml:space="preserve">Kibana </w:t>
            </w:r>
            <w:r w:rsidRPr="00A71ECC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dashboards to evaluate patterns and insights of the chatbot responses</w:t>
            </w:r>
          </w:p>
          <w:p w14:paraId="018B805D" w14:textId="7E1553F2" w:rsidR="00EA2EBF" w:rsidRDefault="00CA7140" w:rsidP="00BE4757">
            <w:pPr>
              <w:pStyle w:val="ListParagraph"/>
              <w:numPr>
                <w:ilvl w:val="0"/>
                <w:numId w:val="1"/>
              </w:numPr>
              <w:ind w:left="314" w:hanging="314"/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</w:pPr>
            <w:r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Flexbooks:</w:t>
            </w:r>
          </w:p>
          <w:p w14:paraId="35D560C7" w14:textId="2CE192E7" w:rsidR="00CA7140" w:rsidRPr="00CA7140" w:rsidRDefault="00CA7140" w:rsidP="00CA7140">
            <w:pPr>
              <w:pStyle w:val="ListParagraph"/>
              <w:numPr>
                <w:ilvl w:val="1"/>
                <w:numId w:val="1"/>
              </w:numPr>
              <w:ind w:left="599" w:hanging="283"/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</w:pPr>
            <w:r w:rsidRPr="00CA7140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Designed e-book for CBSE syllabus focused on 10th-grade Chemistry and added five new chapters &amp; quizzes</w:t>
            </w:r>
          </w:p>
          <w:p w14:paraId="55EE7846" w14:textId="20AEF9F9" w:rsidR="00CA7140" w:rsidRPr="00CA7140" w:rsidRDefault="00CA7140" w:rsidP="00CA7140">
            <w:pPr>
              <w:pStyle w:val="ListParagraph"/>
              <w:numPr>
                <w:ilvl w:val="1"/>
                <w:numId w:val="1"/>
              </w:numPr>
              <w:ind w:left="599" w:hanging="283"/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</w:pPr>
            <w:r w:rsidRPr="00CA7140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Helped develop Physics e-book and added three new chapters &amp; quizzes</w:t>
            </w:r>
          </w:p>
          <w:p w14:paraId="50797558" w14:textId="503FCD0A" w:rsidR="006C204A" w:rsidRDefault="00CA7140" w:rsidP="00CA7140">
            <w:pPr>
              <w:pStyle w:val="ListParagraph"/>
              <w:numPr>
                <w:ilvl w:val="1"/>
                <w:numId w:val="1"/>
              </w:numPr>
              <w:ind w:left="599" w:hanging="283"/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</w:pPr>
            <w:r w:rsidRPr="00CA7140">
              <w:rPr>
                <w:rFonts w:ascii="Roboto Condensed Light" w:hAnsi="Roboto Condensed Light"/>
                <w:color w:val="000000" w:themeColor="text1"/>
                <w:sz w:val="20"/>
                <w:szCs w:val="18"/>
              </w:rPr>
              <w:t>The approach included documenting the concepts to map them with existing topics in Flexbooks 2.0, to speed-up e-book development</w:t>
            </w:r>
          </w:p>
          <w:p w14:paraId="33D623F9" w14:textId="1DB80573" w:rsidR="00BE4757" w:rsidRPr="00B52106" w:rsidRDefault="00BE4757" w:rsidP="00B52106">
            <w:pPr>
              <w:rPr>
                <w:rFonts w:ascii="Roboto Medium" w:hAnsi="Roboto Medium"/>
                <w:sz w:val="10"/>
                <w:szCs w:val="10"/>
              </w:rPr>
            </w:pPr>
          </w:p>
        </w:tc>
      </w:tr>
      <w:tr w:rsidR="00BE4757" w:rsidRPr="00E22BBB" w14:paraId="1E3C8A5E" w14:textId="77777777" w:rsidTr="00252AAA">
        <w:tc>
          <w:tcPr>
            <w:tcW w:w="10762" w:type="dxa"/>
            <w:gridSpan w:val="3"/>
            <w:tcBorders>
              <w:top w:val="single" w:sz="12" w:space="0" w:color="4472C4" w:themeColor="accent1"/>
              <w:left w:val="nil"/>
              <w:bottom w:val="dotted" w:sz="4" w:space="0" w:color="auto"/>
              <w:right w:val="nil"/>
            </w:tcBorders>
            <w:vAlign w:val="center"/>
          </w:tcPr>
          <w:p w14:paraId="12DF5E97" w14:textId="4697E66E" w:rsidR="00BE4757" w:rsidRPr="004C7E08" w:rsidRDefault="00BE4757" w:rsidP="00B15727">
            <w:pPr>
              <w:rPr>
                <w:rFonts w:ascii="Roboto Condensed Light" w:hAnsi="Roboto Condensed Light"/>
                <w:sz w:val="16"/>
                <w:szCs w:val="16"/>
              </w:rPr>
            </w:pPr>
            <w:r w:rsidRPr="001800A6">
              <w:rPr>
                <w:rFonts w:ascii="Roboto Medium" w:hAnsi="Roboto Medium"/>
                <w:sz w:val="20"/>
              </w:rPr>
              <w:t>Halis Consultancy</w:t>
            </w:r>
            <w:r w:rsidRPr="001800A6">
              <w:rPr>
                <w:rFonts w:ascii="Roboto Condensed Light" w:hAnsi="Roboto Condensed Light"/>
                <w:sz w:val="20"/>
              </w:rPr>
              <w:t xml:space="preserve"> | </w:t>
            </w:r>
            <w:r w:rsidRPr="001800A6">
              <w:rPr>
                <w:rFonts w:ascii="Roboto Condensed Light" w:hAnsi="Roboto Condensed Light"/>
                <w:sz w:val="16"/>
                <w:szCs w:val="16"/>
              </w:rPr>
              <w:t xml:space="preserve">Subject Matter Expert (Chemistry) | Bangalore | Feb 2018 – </w:t>
            </w:r>
            <w:r w:rsidR="006B67D7">
              <w:rPr>
                <w:rFonts w:ascii="Roboto Condensed Light" w:hAnsi="Roboto Condensed Light"/>
                <w:sz w:val="16"/>
                <w:szCs w:val="16"/>
              </w:rPr>
              <w:t>Aug</w:t>
            </w:r>
            <w:r>
              <w:rPr>
                <w:rFonts w:ascii="Roboto Condensed Light" w:hAnsi="Roboto Condensed Light"/>
                <w:sz w:val="16"/>
                <w:szCs w:val="16"/>
              </w:rPr>
              <w:t xml:space="preserve"> 2019</w:t>
            </w:r>
          </w:p>
        </w:tc>
      </w:tr>
      <w:tr w:rsidR="00BE4757" w:rsidRPr="00E22BBB" w14:paraId="0540FEED" w14:textId="77777777" w:rsidTr="00252AAA">
        <w:tc>
          <w:tcPr>
            <w:tcW w:w="10762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0A1AB99" w14:textId="6D2B1F26" w:rsidR="00BE4757" w:rsidRPr="004C7E08" w:rsidRDefault="00BE4757" w:rsidP="004C7E08">
            <w:pPr>
              <w:ind w:right="74"/>
              <w:rPr>
                <w:rFonts w:ascii="Roboto Condensed" w:hAnsi="Roboto Condensed"/>
                <w:sz w:val="20"/>
              </w:rPr>
            </w:pPr>
            <w:r w:rsidRPr="001800A6">
              <w:rPr>
                <w:rFonts w:ascii="Roboto Medium" w:hAnsi="Roboto Medium"/>
                <w:sz w:val="20"/>
              </w:rPr>
              <w:t xml:space="preserve">Samarpan Science &amp; Commerce College </w:t>
            </w:r>
            <w:r w:rsidRPr="001800A6">
              <w:rPr>
                <w:rFonts w:ascii="Roboto Condensed Light" w:hAnsi="Roboto Condensed Light"/>
                <w:sz w:val="20"/>
              </w:rPr>
              <w:t xml:space="preserve">| </w:t>
            </w:r>
            <w:r w:rsidRPr="001800A6">
              <w:rPr>
                <w:rFonts w:ascii="Roboto Condensed Light" w:hAnsi="Roboto Condensed Light"/>
                <w:sz w:val="16"/>
                <w:szCs w:val="16"/>
              </w:rPr>
              <w:t>Assistant Professor | Gandhinagar | Aug 2015 – Sep 2016</w:t>
            </w:r>
          </w:p>
        </w:tc>
      </w:tr>
      <w:tr w:rsidR="00BE4757" w:rsidRPr="00E22BBB" w14:paraId="28919AF0" w14:textId="77777777" w:rsidTr="00BB788F">
        <w:tc>
          <w:tcPr>
            <w:tcW w:w="10762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28161CC" w14:textId="2A56F562" w:rsidR="00BE4757" w:rsidRPr="004C7E08" w:rsidRDefault="00BE4757" w:rsidP="004C7E08">
            <w:pPr>
              <w:ind w:right="74"/>
              <w:rPr>
                <w:rFonts w:ascii="Roboto Condensed" w:hAnsi="Roboto Condensed"/>
                <w:sz w:val="20"/>
              </w:rPr>
            </w:pPr>
            <w:r w:rsidRPr="001800A6">
              <w:rPr>
                <w:rFonts w:ascii="Roboto Medium" w:hAnsi="Roboto Medium"/>
                <w:sz w:val="20"/>
              </w:rPr>
              <w:t>Department of Chemistry, Gujarat University</w:t>
            </w:r>
            <w:r w:rsidRPr="001800A6">
              <w:rPr>
                <w:rFonts w:ascii="Roboto Condensed Light" w:hAnsi="Roboto Condensed Light"/>
                <w:sz w:val="20"/>
              </w:rPr>
              <w:t xml:space="preserve"> | </w:t>
            </w:r>
            <w:r w:rsidRPr="001800A6">
              <w:rPr>
                <w:rFonts w:ascii="Roboto Condensed Light" w:hAnsi="Roboto Condensed Light"/>
                <w:sz w:val="16"/>
                <w:szCs w:val="16"/>
              </w:rPr>
              <w:t>Ph.D. Scholar | Ahmedabad | May 2012 - July 2015</w:t>
            </w:r>
          </w:p>
        </w:tc>
      </w:tr>
      <w:tr w:rsidR="00BE4757" w:rsidRPr="00E22BBB" w14:paraId="62A16FE6" w14:textId="77777777" w:rsidTr="00BB788F">
        <w:tc>
          <w:tcPr>
            <w:tcW w:w="10762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88DCA95" w14:textId="59FB4B7D" w:rsidR="00BE4757" w:rsidRPr="00104AF3" w:rsidRDefault="00BE4757" w:rsidP="00104AF3">
            <w:pPr>
              <w:ind w:left="159" w:right="74" w:hanging="159"/>
              <w:rPr>
                <w:rFonts w:ascii="Roboto Condensed" w:hAnsi="Roboto Condensed"/>
                <w:sz w:val="20"/>
              </w:rPr>
            </w:pPr>
            <w:r w:rsidRPr="001800A6">
              <w:rPr>
                <w:rFonts w:ascii="Roboto Medium" w:hAnsi="Roboto Medium"/>
                <w:sz w:val="20"/>
              </w:rPr>
              <w:t xml:space="preserve">Maharaj Singh College </w:t>
            </w:r>
            <w:r w:rsidRPr="001800A6">
              <w:rPr>
                <w:rFonts w:ascii="Roboto Condensed Light" w:hAnsi="Roboto Condensed Light"/>
                <w:sz w:val="20"/>
              </w:rPr>
              <w:t xml:space="preserve">| </w:t>
            </w:r>
            <w:r w:rsidRPr="001800A6">
              <w:rPr>
                <w:rFonts w:ascii="Roboto Condensed Light" w:hAnsi="Roboto Condensed Light"/>
                <w:sz w:val="16"/>
                <w:szCs w:val="16"/>
              </w:rPr>
              <w:t>Temporary Lecturer | Saharanpur | Oct 2006 – Feb 2007</w:t>
            </w:r>
          </w:p>
        </w:tc>
      </w:tr>
      <w:tr w:rsidR="00BE4757" w:rsidRPr="000A0D77" w14:paraId="7247A563" w14:textId="77777777" w:rsidTr="00BB788F">
        <w:tc>
          <w:tcPr>
            <w:tcW w:w="10762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664EA61D" w14:textId="77777777" w:rsidR="00BE4757" w:rsidRPr="009D0FBA" w:rsidRDefault="00BE4757" w:rsidP="00BE4757">
            <w:pPr>
              <w:rPr>
                <w:rFonts w:ascii="Roboto Condensed Light" w:hAnsi="Roboto Condensed Light"/>
                <w:sz w:val="10"/>
                <w:szCs w:val="8"/>
              </w:rPr>
            </w:pPr>
          </w:p>
        </w:tc>
      </w:tr>
      <w:tr w:rsidR="00BE4757" w:rsidRPr="00E22BBB" w14:paraId="4D3F8E3C" w14:textId="77777777" w:rsidTr="00252AAA">
        <w:tc>
          <w:tcPr>
            <w:tcW w:w="10762" w:type="dxa"/>
            <w:gridSpan w:val="3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vAlign w:val="center"/>
          </w:tcPr>
          <w:p w14:paraId="41A0B4A9" w14:textId="1B0AF2E3" w:rsidR="00BE4757" w:rsidRPr="00E22BBB" w:rsidRDefault="00BE4757" w:rsidP="00BE4757">
            <w:pPr>
              <w:rPr>
                <w:color w:val="000000" w:themeColor="text1"/>
              </w:rPr>
            </w:pPr>
            <w:r w:rsidRPr="00E22BBB">
              <w:rPr>
                <w:rFonts w:ascii="Roboto Medium" w:hAnsi="Roboto Medium" w:cs="Segoe UI Semibold"/>
                <w:color w:val="000000" w:themeColor="text1"/>
                <w:sz w:val="20"/>
              </w:rPr>
              <w:t>Education</w:t>
            </w:r>
            <w:r w:rsidR="001F4CE7">
              <w:rPr>
                <w:rFonts w:ascii="Roboto Medium" w:hAnsi="Roboto Medium" w:cs="Segoe UI Semibold"/>
                <w:color w:val="000000" w:themeColor="text1"/>
                <w:sz w:val="20"/>
              </w:rPr>
              <w:t>al Qualification</w:t>
            </w:r>
          </w:p>
        </w:tc>
      </w:tr>
      <w:tr w:rsidR="00BE4757" w:rsidRPr="00E22BBB" w14:paraId="026969AA" w14:textId="77777777" w:rsidTr="00753800">
        <w:trPr>
          <w:trHeight w:val="283"/>
        </w:trPr>
        <w:tc>
          <w:tcPr>
            <w:tcW w:w="2547" w:type="dxa"/>
            <w:tcBorders>
              <w:top w:val="single" w:sz="12" w:space="0" w:color="4472C4" w:themeColor="accent1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1A4081A5" w14:textId="77777777" w:rsidR="00BE4757" w:rsidRPr="008C4E2F" w:rsidRDefault="00BE4757" w:rsidP="00BE4757">
            <w:pPr>
              <w:ind w:right="164"/>
              <w:rPr>
                <w:rFonts w:ascii="Roboto Condensed" w:hAnsi="Roboto Condensed" w:cs="Segoe UI Semibold"/>
                <w:sz w:val="20"/>
              </w:rPr>
            </w:pPr>
            <w:r w:rsidRPr="008C4E2F">
              <w:rPr>
                <w:rFonts w:ascii="Roboto Condensed" w:hAnsi="Roboto Condensed" w:cs="Segoe UI Semibold"/>
                <w:sz w:val="20"/>
              </w:rPr>
              <w:t>Ph.D.</w:t>
            </w:r>
          </w:p>
        </w:tc>
        <w:tc>
          <w:tcPr>
            <w:tcW w:w="8215" w:type="dxa"/>
            <w:gridSpan w:val="2"/>
            <w:tcBorders>
              <w:top w:val="single" w:sz="12" w:space="0" w:color="4472C4" w:themeColor="accent1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37BA555C" w14:textId="77777777" w:rsidR="00BE4757" w:rsidRPr="0049708D" w:rsidRDefault="00BE4757" w:rsidP="00BE4757">
            <w:pPr>
              <w:ind w:right="164"/>
              <w:rPr>
                <w:rFonts w:ascii="Roboto Condensed" w:hAnsi="Roboto Condensed" w:cs="Segoe UI Semibold"/>
                <w:sz w:val="14"/>
                <w:szCs w:val="14"/>
              </w:rPr>
            </w:pPr>
            <w:r w:rsidRPr="0049708D">
              <w:rPr>
                <w:rFonts w:ascii="Roboto Condensed" w:hAnsi="Roboto Condensed" w:cs="Segoe UI Semibold"/>
                <w:sz w:val="20"/>
              </w:rPr>
              <w:t xml:space="preserve">Gujarat University | </w:t>
            </w:r>
            <w:r w:rsidRPr="00810FFB">
              <w:rPr>
                <w:rFonts w:ascii="Roboto Condensed Light" w:hAnsi="Roboto Condensed Light" w:cs="Segoe UI Semibold"/>
                <w:sz w:val="16"/>
                <w:szCs w:val="16"/>
              </w:rPr>
              <w:t>Doctor of Philosophy (Ph.D.) | Chemistry | 2015</w:t>
            </w:r>
          </w:p>
        </w:tc>
      </w:tr>
      <w:tr w:rsidR="00BE4757" w:rsidRPr="00E22BBB" w14:paraId="65F707ED" w14:textId="77777777" w:rsidTr="00753800">
        <w:trPr>
          <w:trHeight w:val="283"/>
        </w:trPr>
        <w:tc>
          <w:tcPr>
            <w:tcW w:w="2547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21075DED" w14:textId="77777777" w:rsidR="00BE4757" w:rsidRPr="008C4E2F" w:rsidRDefault="00BE4757" w:rsidP="00BE4757">
            <w:pPr>
              <w:ind w:right="164"/>
              <w:rPr>
                <w:rFonts w:ascii="Roboto Condensed" w:hAnsi="Roboto Condensed" w:cs="Segoe UI Semibold"/>
                <w:sz w:val="20"/>
              </w:rPr>
            </w:pPr>
            <w:r w:rsidRPr="008C4E2F">
              <w:rPr>
                <w:rFonts w:ascii="Roboto Condensed" w:hAnsi="Roboto Condensed" w:cs="Segoe UI Semibold"/>
                <w:sz w:val="20"/>
              </w:rPr>
              <w:t>Masters</w:t>
            </w:r>
          </w:p>
        </w:tc>
        <w:tc>
          <w:tcPr>
            <w:tcW w:w="821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32AB054C" w14:textId="77777777" w:rsidR="00BE4757" w:rsidRPr="00CD2429" w:rsidRDefault="00BE4757" w:rsidP="00BE4757">
            <w:pPr>
              <w:ind w:right="164"/>
              <w:rPr>
                <w:rFonts w:ascii="Roboto Condensed Light" w:hAnsi="Roboto Condensed Light" w:cs="Segoe UI Semibold"/>
                <w:sz w:val="14"/>
                <w:szCs w:val="14"/>
              </w:rPr>
            </w:pPr>
            <w:r w:rsidRPr="0049708D">
              <w:rPr>
                <w:rFonts w:ascii="Roboto Condensed" w:hAnsi="Roboto Condensed" w:cs="Segoe UI Semibold"/>
                <w:sz w:val="20"/>
              </w:rPr>
              <w:t>CCS University |</w:t>
            </w:r>
            <w:r w:rsidRPr="008C4E2F">
              <w:rPr>
                <w:rFonts w:ascii="Roboto Medium" w:hAnsi="Roboto Medium" w:cs="Segoe UI Semibold"/>
                <w:sz w:val="20"/>
              </w:rPr>
              <w:t xml:space="preserve"> </w:t>
            </w:r>
            <w:r w:rsidRPr="00810FFB">
              <w:rPr>
                <w:rFonts w:ascii="Roboto Condensed Light" w:hAnsi="Roboto Condensed Light" w:cs="Segoe UI Semibold"/>
                <w:sz w:val="16"/>
                <w:szCs w:val="16"/>
              </w:rPr>
              <w:t>Master</w:t>
            </w:r>
            <w:r>
              <w:rPr>
                <w:rFonts w:ascii="Roboto Condensed Light" w:hAnsi="Roboto Condensed Light" w:cs="Segoe UI Semibold"/>
                <w:sz w:val="16"/>
                <w:szCs w:val="16"/>
              </w:rPr>
              <w:t>’</w:t>
            </w:r>
            <w:r w:rsidRPr="00810FFB">
              <w:rPr>
                <w:rFonts w:ascii="Roboto Condensed Light" w:hAnsi="Roboto Condensed Light" w:cs="Segoe UI Semibold"/>
                <w:sz w:val="16"/>
                <w:szCs w:val="16"/>
              </w:rPr>
              <w:t>s in Science (M.Sc.) | Organic Chemistry | 2006 | 79%</w:t>
            </w:r>
          </w:p>
        </w:tc>
      </w:tr>
      <w:tr w:rsidR="00BE4757" w:rsidRPr="00E22BBB" w14:paraId="05241A36" w14:textId="77777777" w:rsidTr="00753800">
        <w:trPr>
          <w:trHeight w:val="283"/>
        </w:trPr>
        <w:tc>
          <w:tcPr>
            <w:tcW w:w="2547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50F80EB3" w14:textId="77777777" w:rsidR="00BE4757" w:rsidRPr="008C4E2F" w:rsidRDefault="00BE4757" w:rsidP="00BE4757">
            <w:pPr>
              <w:ind w:right="164"/>
              <w:rPr>
                <w:rFonts w:ascii="Roboto Condensed" w:hAnsi="Roboto Condensed" w:cs="Segoe UI Semibold"/>
                <w:sz w:val="20"/>
              </w:rPr>
            </w:pPr>
            <w:r w:rsidRPr="008C4E2F">
              <w:rPr>
                <w:rFonts w:ascii="Roboto Condensed" w:hAnsi="Roboto Condensed" w:cs="Segoe UI Semibold"/>
                <w:sz w:val="20"/>
              </w:rPr>
              <w:t>Graduation</w:t>
            </w:r>
          </w:p>
        </w:tc>
        <w:tc>
          <w:tcPr>
            <w:tcW w:w="821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758CFAE" w14:textId="77777777" w:rsidR="00BE4757" w:rsidRPr="00CD2429" w:rsidRDefault="00BE4757" w:rsidP="00BE4757">
            <w:pPr>
              <w:ind w:right="164"/>
              <w:rPr>
                <w:rFonts w:ascii="Roboto Condensed Light" w:hAnsi="Roboto Condensed Light" w:cs="Segoe UI Semibold"/>
                <w:sz w:val="14"/>
                <w:szCs w:val="14"/>
              </w:rPr>
            </w:pPr>
            <w:r w:rsidRPr="0049708D">
              <w:rPr>
                <w:rFonts w:ascii="Roboto Condensed" w:hAnsi="Roboto Condensed" w:cs="Segoe UI Semibold"/>
                <w:sz w:val="20"/>
              </w:rPr>
              <w:t>CCS University |</w:t>
            </w:r>
            <w:r w:rsidRPr="0049708D">
              <w:rPr>
                <w:rFonts w:ascii="Roboto Medium" w:hAnsi="Roboto Medium" w:cs="Segoe UI Semibold"/>
                <w:sz w:val="20"/>
              </w:rPr>
              <w:t xml:space="preserve"> </w:t>
            </w:r>
            <w:r w:rsidRPr="00810FFB">
              <w:rPr>
                <w:rFonts w:ascii="Roboto Condensed Light" w:hAnsi="Roboto Condensed Light" w:cs="Segoe UI Semibold"/>
                <w:sz w:val="16"/>
                <w:szCs w:val="16"/>
              </w:rPr>
              <w:t>Bachelor</w:t>
            </w:r>
            <w:r>
              <w:rPr>
                <w:rFonts w:ascii="Roboto Condensed Light" w:hAnsi="Roboto Condensed Light" w:cs="Segoe UI Semibold"/>
                <w:sz w:val="16"/>
                <w:szCs w:val="16"/>
              </w:rPr>
              <w:t>’</w:t>
            </w:r>
            <w:r w:rsidRPr="00810FFB">
              <w:rPr>
                <w:rFonts w:ascii="Roboto Condensed Light" w:hAnsi="Roboto Condensed Light" w:cs="Segoe UI Semibold"/>
                <w:sz w:val="16"/>
                <w:szCs w:val="16"/>
              </w:rPr>
              <w:t>s in Science (B.Sc.) | Chemistry | 2004 | 68%</w:t>
            </w:r>
          </w:p>
        </w:tc>
      </w:tr>
      <w:tr w:rsidR="00F51C57" w:rsidRPr="00E22BBB" w14:paraId="2E62940A" w14:textId="77777777" w:rsidTr="00041737">
        <w:trPr>
          <w:trHeight w:val="283"/>
        </w:trPr>
        <w:tc>
          <w:tcPr>
            <w:tcW w:w="2547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550E2E7B" w14:textId="0F6741DA" w:rsidR="00F51C57" w:rsidRPr="008C4E2F" w:rsidRDefault="00F51C57" w:rsidP="00BE4757">
            <w:pPr>
              <w:ind w:right="165"/>
              <w:rPr>
                <w:rFonts w:ascii="Roboto Condensed" w:hAnsi="Roboto Condensed" w:cs="Segoe UI Semibold"/>
                <w:sz w:val="20"/>
              </w:rPr>
            </w:pPr>
            <w:r w:rsidRPr="008C4E2F">
              <w:rPr>
                <w:rFonts w:ascii="Roboto Condensed" w:hAnsi="Roboto Condensed" w:cs="Segoe UI Semibold"/>
                <w:sz w:val="20"/>
              </w:rPr>
              <w:t>Schooling</w:t>
            </w:r>
          </w:p>
        </w:tc>
        <w:tc>
          <w:tcPr>
            <w:tcW w:w="410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6404DEC" w14:textId="77777777" w:rsidR="00F51C57" w:rsidRPr="00CD2429" w:rsidRDefault="00F51C57" w:rsidP="00BE4757">
            <w:pPr>
              <w:ind w:right="165"/>
              <w:rPr>
                <w:rFonts w:ascii="Roboto Medium" w:hAnsi="Roboto Medium" w:cs="Segoe UI Semibold"/>
                <w:sz w:val="14"/>
                <w:szCs w:val="14"/>
              </w:rPr>
            </w:pPr>
            <w:r w:rsidRPr="0049708D">
              <w:rPr>
                <w:rFonts w:ascii="Roboto Condensed" w:hAnsi="Roboto Condensed" w:cs="Segoe UI Semibold"/>
                <w:sz w:val="20"/>
              </w:rPr>
              <w:t>CBSE |</w:t>
            </w:r>
            <w:r w:rsidRPr="0049708D">
              <w:rPr>
                <w:rFonts w:ascii="Roboto Medium" w:hAnsi="Roboto Medium" w:cs="Segoe UI Semibold"/>
                <w:sz w:val="20"/>
              </w:rPr>
              <w:t xml:space="preserve"> </w:t>
            </w:r>
            <w:r w:rsidRPr="00810FFB">
              <w:rPr>
                <w:rFonts w:ascii="Roboto Condensed Light" w:hAnsi="Roboto Condensed Light" w:cs="Segoe UI Semibold"/>
                <w:sz w:val="16"/>
                <w:szCs w:val="16"/>
              </w:rPr>
              <w:t>Higher Secondary | 2001 | 78%</w:t>
            </w:r>
          </w:p>
        </w:tc>
        <w:tc>
          <w:tcPr>
            <w:tcW w:w="41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C1A0C9D" w14:textId="3984FC35" w:rsidR="00F51C57" w:rsidRPr="00CD2429" w:rsidRDefault="00F51C57" w:rsidP="00BE4757">
            <w:pPr>
              <w:ind w:right="165"/>
              <w:rPr>
                <w:rFonts w:ascii="Roboto Medium" w:hAnsi="Roboto Medium" w:cs="Segoe UI Semibold"/>
                <w:sz w:val="14"/>
                <w:szCs w:val="14"/>
              </w:rPr>
            </w:pPr>
            <w:r w:rsidRPr="0049708D">
              <w:rPr>
                <w:rFonts w:ascii="Roboto Condensed" w:hAnsi="Roboto Condensed" w:cs="Segoe UI Semibold"/>
                <w:sz w:val="20"/>
              </w:rPr>
              <w:t>CBSE |</w:t>
            </w:r>
            <w:r w:rsidRPr="0049708D">
              <w:rPr>
                <w:rFonts w:ascii="Roboto Medium" w:hAnsi="Roboto Medium" w:cs="Segoe UI Semibold"/>
                <w:sz w:val="20"/>
              </w:rPr>
              <w:t xml:space="preserve"> </w:t>
            </w:r>
            <w:r w:rsidRPr="00810FFB">
              <w:rPr>
                <w:rFonts w:ascii="Roboto Condensed Light" w:hAnsi="Roboto Condensed Light" w:cs="Segoe UI Semibold"/>
                <w:sz w:val="16"/>
                <w:szCs w:val="16"/>
              </w:rPr>
              <w:t>Senior Secondary | 1999 | 75%</w:t>
            </w:r>
          </w:p>
        </w:tc>
      </w:tr>
      <w:tr w:rsidR="003F56D9" w:rsidRPr="000A0D77" w14:paraId="6B772183" w14:textId="77777777" w:rsidTr="003029A5">
        <w:tc>
          <w:tcPr>
            <w:tcW w:w="1076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F1EA3" w14:textId="77777777" w:rsidR="003F56D9" w:rsidRPr="009D0FBA" w:rsidRDefault="003F56D9" w:rsidP="003029A5">
            <w:pPr>
              <w:rPr>
                <w:rFonts w:ascii="Roboto Condensed Light" w:hAnsi="Roboto Condensed Light"/>
                <w:sz w:val="10"/>
                <w:szCs w:val="8"/>
              </w:rPr>
            </w:pPr>
          </w:p>
        </w:tc>
      </w:tr>
      <w:tr w:rsidR="003F56D9" w:rsidRPr="00E22BBB" w14:paraId="3FC08FB4" w14:textId="77777777" w:rsidTr="003029A5">
        <w:tc>
          <w:tcPr>
            <w:tcW w:w="10762" w:type="dxa"/>
            <w:gridSpan w:val="3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vAlign w:val="center"/>
          </w:tcPr>
          <w:p w14:paraId="544D97AC" w14:textId="51A650F1" w:rsidR="003F56D9" w:rsidRPr="00E22BBB" w:rsidRDefault="00FC2439" w:rsidP="003029A5">
            <w:pPr>
              <w:rPr>
                <w:color w:val="000000" w:themeColor="text1"/>
              </w:rPr>
            </w:pPr>
            <w:r w:rsidRPr="008C4E2F">
              <w:rPr>
                <w:rFonts w:ascii="Roboto Condensed" w:hAnsi="Roboto Condensed" w:cs="Segoe UI Semibold"/>
                <w:sz w:val="20"/>
              </w:rPr>
              <w:lastRenderedPageBreak/>
              <w:t>Certificat</w:t>
            </w:r>
            <w:r>
              <w:rPr>
                <w:rFonts w:ascii="Roboto Condensed" w:hAnsi="Roboto Condensed" w:cs="Segoe UI Semibold"/>
                <w:sz w:val="20"/>
              </w:rPr>
              <w:t xml:space="preserve">ion </w:t>
            </w:r>
            <w:r w:rsidR="003F56D9" w:rsidRPr="00E22BBB">
              <w:rPr>
                <w:rFonts w:ascii="Roboto Medium" w:hAnsi="Roboto Medium" w:cs="Segoe UI Semibold"/>
                <w:color w:val="000000" w:themeColor="text1"/>
                <w:sz w:val="20"/>
              </w:rPr>
              <w:t>&amp; Training</w:t>
            </w:r>
            <w:r w:rsidR="00D633A7">
              <w:rPr>
                <w:rFonts w:ascii="Roboto Medium" w:hAnsi="Roboto Medium" w:cs="Segoe UI Semibold"/>
                <w:color w:val="000000" w:themeColor="text1"/>
                <w:sz w:val="20"/>
              </w:rPr>
              <w:t>s</w:t>
            </w:r>
          </w:p>
        </w:tc>
      </w:tr>
      <w:tr w:rsidR="001F64F2" w:rsidRPr="00E22BBB" w14:paraId="7FC6B35F" w14:textId="77777777" w:rsidTr="003029A5">
        <w:trPr>
          <w:trHeight w:val="283"/>
        </w:trPr>
        <w:tc>
          <w:tcPr>
            <w:tcW w:w="2547" w:type="dxa"/>
            <w:tcBorders>
              <w:top w:val="single" w:sz="12" w:space="0" w:color="4472C4" w:themeColor="accent1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5955CDA5" w14:textId="073150C3" w:rsidR="001F64F2" w:rsidRPr="008C4E2F" w:rsidRDefault="00556FC3" w:rsidP="001F64F2">
            <w:pPr>
              <w:ind w:right="164"/>
              <w:rPr>
                <w:rFonts w:ascii="Roboto Condensed" w:hAnsi="Roboto Condensed" w:cs="Segoe UI Semibold"/>
                <w:sz w:val="20"/>
              </w:rPr>
            </w:pPr>
            <w:r>
              <w:rPr>
                <w:rFonts w:ascii="Roboto Condensed" w:hAnsi="Roboto Condensed" w:cs="Segoe UI Semibold"/>
                <w:sz w:val="20"/>
              </w:rPr>
              <w:t>Data Science</w:t>
            </w:r>
          </w:p>
        </w:tc>
        <w:tc>
          <w:tcPr>
            <w:tcW w:w="8215" w:type="dxa"/>
            <w:gridSpan w:val="2"/>
            <w:tcBorders>
              <w:top w:val="single" w:sz="12" w:space="0" w:color="4472C4" w:themeColor="accent1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BBF2A4D" w14:textId="00CB3768" w:rsidR="001F64F2" w:rsidRPr="0049708D" w:rsidRDefault="001F64F2" w:rsidP="001F64F2">
            <w:pPr>
              <w:ind w:right="164"/>
              <w:rPr>
                <w:rFonts w:ascii="Roboto Condensed" w:hAnsi="Roboto Condensed" w:cs="Segoe UI Semibold"/>
                <w:sz w:val="14"/>
                <w:szCs w:val="14"/>
              </w:rPr>
            </w:pPr>
            <w:r>
              <w:rPr>
                <w:rFonts w:ascii="Roboto Condensed" w:hAnsi="Roboto Condensed" w:cs="Segoe UI Semibold"/>
                <w:sz w:val="20"/>
              </w:rPr>
              <w:t>datacamp</w:t>
            </w:r>
            <w:r w:rsidRPr="0049708D">
              <w:rPr>
                <w:rFonts w:ascii="Roboto Condensed" w:hAnsi="Roboto Condensed" w:cs="Segoe UI Semibold"/>
                <w:sz w:val="20"/>
              </w:rPr>
              <w:t xml:space="preserve"> |</w:t>
            </w:r>
            <w:r w:rsidRPr="0049708D">
              <w:rPr>
                <w:rFonts w:ascii="Roboto Medium" w:hAnsi="Roboto Medium" w:cs="Segoe UI Semibold"/>
                <w:sz w:val="20"/>
              </w:rPr>
              <w:t xml:space="preserve"> </w:t>
            </w:r>
            <w:r w:rsidRPr="00B45031">
              <w:rPr>
                <w:rFonts w:ascii="Roboto Condensed Light" w:hAnsi="Roboto Condensed Light" w:cs="Segoe UI Semibold"/>
                <w:sz w:val="16"/>
                <w:szCs w:val="16"/>
              </w:rPr>
              <w:t>Data Scientist with Python Track</w:t>
            </w:r>
            <w:r w:rsidRPr="00810FFB">
              <w:rPr>
                <w:rFonts w:ascii="Roboto Condensed Light" w:hAnsi="Roboto Condensed Light" w:cs="Segoe UI Semibold"/>
                <w:sz w:val="16"/>
                <w:szCs w:val="16"/>
              </w:rPr>
              <w:t xml:space="preserve"> | </w:t>
            </w:r>
            <w:r>
              <w:rPr>
                <w:rFonts w:ascii="Roboto Condensed Light" w:hAnsi="Roboto Condensed Light" w:cs="Segoe UI Semibold"/>
                <w:sz w:val="16"/>
                <w:szCs w:val="16"/>
              </w:rPr>
              <w:t>2020</w:t>
            </w:r>
          </w:p>
        </w:tc>
      </w:tr>
      <w:tr w:rsidR="001F64F2" w:rsidRPr="00E22BBB" w14:paraId="46008D3C" w14:textId="77777777" w:rsidTr="003029A5">
        <w:trPr>
          <w:trHeight w:val="283"/>
        </w:trPr>
        <w:tc>
          <w:tcPr>
            <w:tcW w:w="2547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04DC36D5" w14:textId="62EEF474" w:rsidR="001F64F2" w:rsidRPr="008C4E2F" w:rsidRDefault="00556FC3" w:rsidP="001F64F2">
            <w:pPr>
              <w:ind w:right="164"/>
              <w:rPr>
                <w:rFonts w:ascii="Roboto Condensed" w:hAnsi="Roboto Condensed" w:cs="Segoe UI Semibold"/>
                <w:sz w:val="20"/>
              </w:rPr>
            </w:pPr>
            <w:r>
              <w:rPr>
                <w:rFonts w:ascii="Roboto Condensed" w:hAnsi="Roboto Condensed" w:cs="Segoe UI Semibold"/>
                <w:sz w:val="20"/>
              </w:rPr>
              <w:t>Python Programming</w:t>
            </w:r>
          </w:p>
        </w:tc>
        <w:tc>
          <w:tcPr>
            <w:tcW w:w="821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F302B79" w14:textId="1D6F8B2E" w:rsidR="001F64F2" w:rsidRPr="00CD2429" w:rsidRDefault="001F64F2" w:rsidP="001F64F2">
            <w:pPr>
              <w:ind w:right="164"/>
              <w:rPr>
                <w:rFonts w:ascii="Roboto Condensed Light" w:hAnsi="Roboto Condensed Light" w:cs="Segoe UI Semibold"/>
                <w:sz w:val="14"/>
                <w:szCs w:val="14"/>
              </w:rPr>
            </w:pPr>
            <w:r w:rsidRPr="0049708D">
              <w:rPr>
                <w:rFonts w:ascii="Roboto Condensed" w:hAnsi="Roboto Condensed" w:cs="Segoe UI Semibold"/>
                <w:sz w:val="20"/>
              </w:rPr>
              <w:t>U</w:t>
            </w:r>
            <w:r>
              <w:rPr>
                <w:rFonts w:ascii="Roboto Condensed" w:hAnsi="Roboto Condensed" w:cs="Segoe UI Semibold"/>
                <w:sz w:val="20"/>
              </w:rPr>
              <w:t>demy</w:t>
            </w:r>
            <w:r w:rsidRPr="0049708D">
              <w:rPr>
                <w:rFonts w:ascii="Roboto Condensed" w:hAnsi="Roboto Condensed" w:cs="Segoe UI Semibold"/>
                <w:sz w:val="20"/>
              </w:rPr>
              <w:t xml:space="preserve"> |</w:t>
            </w:r>
            <w:r w:rsidRPr="0049708D">
              <w:rPr>
                <w:rFonts w:ascii="Roboto Medium" w:hAnsi="Roboto Medium" w:cs="Segoe UI Semibold"/>
                <w:sz w:val="20"/>
              </w:rPr>
              <w:t xml:space="preserve"> </w:t>
            </w:r>
            <w:r w:rsidRPr="00810FFB">
              <w:rPr>
                <w:rFonts w:ascii="Roboto Condensed Light" w:hAnsi="Roboto Condensed Light" w:cs="Segoe UI Semibold"/>
                <w:sz w:val="16"/>
                <w:szCs w:val="16"/>
              </w:rPr>
              <w:t>Complete Python Bootcamp | 2019</w:t>
            </w:r>
          </w:p>
        </w:tc>
      </w:tr>
      <w:tr w:rsidR="001F64F2" w:rsidRPr="00E22BBB" w14:paraId="7E4EECE1" w14:textId="77777777" w:rsidTr="003029A5">
        <w:trPr>
          <w:trHeight w:val="283"/>
        </w:trPr>
        <w:tc>
          <w:tcPr>
            <w:tcW w:w="2547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1E370D31" w14:textId="70571AB5" w:rsidR="001F64F2" w:rsidRPr="008C4E2F" w:rsidRDefault="0091322C" w:rsidP="001F64F2">
            <w:pPr>
              <w:ind w:right="164"/>
              <w:rPr>
                <w:rFonts w:ascii="Roboto Condensed" w:hAnsi="Roboto Condensed" w:cs="Segoe UI Semibold"/>
                <w:sz w:val="20"/>
              </w:rPr>
            </w:pPr>
            <w:r w:rsidRPr="0091322C">
              <w:rPr>
                <w:rFonts w:ascii="Roboto Condensed" w:hAnsi="Roboto Condensed" w:cs="Segoe UI Semibold"/>
                <w:sz w:val="20"/>
              </w:rPr>
              <w:t>Quantum Chemistry</w:t>
            </w:r>
          </w:p>
        </w:tc>
        <w:tc>
          <w:tcPr>
            <w:tcW w:w="821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101D4D6" w14:textId="5886C2F7" w:rsidR="001F64F2" w:rsidRPr="00CD2429" w:rsidRDefault="001F64F2" w:rsidP="001F64F2">
            <w:pPr>
              <w:ind w:right="164"/>
              <w:rPr>
                <w:rFonts w:ascii="Roboto Condensed Light" w:hAnsi="Roboto Condensed Light" w:cs="Segoe UI Semibold"/>
                <w:sz w:val="14"/>
                <w:szCs w:val="14"/>
              </w:rPr>
            </w:pPr>
            <w:r w:rsidRPr="0049708D">
              <w:rPr>
                <w:rFonts w:ascii="Roboto Condensed" w:hAnsi="Roboto Condensed" w:cs="Segoe UI Semibold"/>
                <w:sz w:val="20"/>
              </w:rPr>
              <w:t>IIT Madras (NPTEL) |</w:t>
            </w:r>
            <w:r w:rsidRPr="0049708D">
              <w:rPr>
                <w:rFonts w:ascii="Roboto Medium" w:hAnsi="Roboto Medium" w:cs="Segoe UI Semibold"/>
                <w:sz w:val="20"/>
              </w:rPr>
              <w:t xml:space="preserve"> </w:t>
            </w:r>
            <w:r w:rsidRPr="00810FFB">
              <w:rPr>
                <w:rFonts w:ascii="Roboto Condensed Light" w:hAnsi="Roboto Condensed Light" w:cs="Segoe UI Semibold"/>
                <w:sz w:val="16"/>
                <w:szCs w:val="16"/>
              </w:rPr>
              <w:t>Introduction to Quantum Chemistry and Molecular Spectroscopy | 2017 | 97%</w:t>
            </w:r>
          </w:p>
        </w:tc>
      </w:tr>
      <w:tr w:rsidR="001F64F2" w:rsidRPr="00E22BBB" w14:paraId="556702B8" w14:textId="77777777" w:rsidTr="003029A5">
        <w:trPr>
          <w:trHeight w:val="283"/>
        </w:trPr>
        <w:tc>
          <w:tcPr>
            <w:tcW w:w="2547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06E8FA5C" w14:textId="044D9587" w:rsidR="001F64F2" w:rsidRPr="008C4E2F" w:rsidRDefault="0091322C" w:rsidP="001F64F2">
            <w:pPr>
              <w:ind w:right="164"/>
              <w:rPr>
                <w:rFonts w:ascii="Roboto Condensed" w:hAnsi="Roboto Condensed" w:cs="Segoe UI Semibold"/>
                <w:sz w:val="20"/>
              </w:rPr>
            </w:pPr>
            <w:r w:rsidRPr="0091322C">
              <w:rPr>
                <w:rFonts w:ascii="Roboto Condensed" w:hAnsi="Roboto Condensed" w:cs="Segoe UI Semibold"/>
                <w:sz w:val="20"/>
              </w:rPr>
              <w:t>Chromatography</w:t>
            </w:r>
          </w:p>
        </w:tc>
        <w:tc>
          <w:tcPr>
            <w:tcW w:w="821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32D94CE0" w14:textId="21F3783F" w:rsidR="001F64F2" w:rsidRPr="0049708D" w:rsidRDefault="001F64F2" w:rsidP="001F64F2">
            <w:pPr>
              <w:ind w:right="164"/>
              <w:rPr>
                <w:rFonts w:ascii="Roboto Condensed" w:hAnsi="Roboto Condensed" w:cs="Segoe UI Semibold"/>
                <w:sz w:val="20"/>
              </w:rPr>
            </w:pPr>
            <w:r w:rsidRPr="0049708D">
              <w:rPr>
                <w:rFonts w:ascii="Roboto Condensed" w:hAnsi="Roboto Condensed" w:cs="Segoe UI Semibold"/>
                <w:sz w:val="20"/>
              </w:rPr>
              <w:t>AZYME Biosciences |</w:t>
            </w:r>
            <w:r w:rsidRPr="0049708D">
              <w:rPr>
                <w:rFonts w:ascii="Roboto Medium" w:hAnsi="Roboto Medium" w:cs="Segoe UI Semibold"/>
                <w:sz w:val="20"/>
              </w:rPr>
              <w:t xml:space="preserve"> </w:t>
            </w:r>
            <w:r w:rsidRPr="00810FFB">
              <w:rPr>
                <w:rFonts w:ascii="Roboto Condensed Light" w:hAnsi="Roboto Condensed Light" w:cs="Segoe UI Semibold"/>
                <w:sz w:val="16"/>
                <w:szCs w:val="16"/>
              </w:rPr>
              <w:t>Chromatography Techniques and Instrumentation Training | 2017</w:t>
            </w:r>
          </w:p>
        </w:tc>
      </w:tr>
      <w:tr w:rsidR="008C16AD" w:rsidRPr="000A0D77" w14:paraId="4E68F731" w14:textId="77777777" w:rsidTr="004063B1">
        <w:tc>
          <w:tcPr>
            <w:tcW w:w="1076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99A80" w14:textId="77777777" w:rsidR="008C16AD" w:rsidRPr="009D0FBA" w:rsidRDefault="008C16AD" w:rsidP="008C16AD">
            <w:pPr>
              <w:rPr>
                <w:rFonts w:ascii="Roboto Condensed Light" w:hAnsi="Roboto Condensed Light"/>
                <w:color w:val="000000" w:themeColor="text1"/>
                <w:sz w:val="10"/>
                <w:szCs w:val="8"/>
              </w:rPr>
            </w:pPr>
          </w:p>
        </w:tc>
      </w:tr>
      <w:tr w:rsidR="008C16AD" w:rsidRPr="00E22BBB" w14:paraId="496EF6C6" w14:textId="77777777" w:rsidTr="00252AAA">
        <w:tc>
          <w:tcPr>
            <w:tcW w:w="10762" w:type="dxa"/>
            <w:gridSpan w:val="3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vAlign w:val="center"/>
          </w:tcPr>
          <w:p w14:paraId="2BDFF2B6" w14:textId="77777777" w:rsidR="008C16AD" w:rsidRPr="00E22BBB" w:rsidRDefault="008C16AD" w:rsidP="008C16AD">
            <w:pPr>
              <w:rPr>
                <w:color w:val="000000" w:themeColor="text1"/>
              </w:rPr>
            </w:pPr>
            <w:r w:rsidRPr="00E22BBB">
              <w:rPr>
                <w:rFonts w:ascii="Roboto Medium" w:hAnsi="Roboto Medium" w:cs="Segoe UI Semibold"/>
                <w:color w:val="000000" w:themeColor="text1"/>
                <w:sz w:val="20"/>
              </w:rPr>
              <w:t>Tools &amp; Technologies</w:t>
            </w:r>
          </w:p>
        </w:tc>
      </w:tr>
      <w:tr w:rsidR="008C16AD" w:rsidRPr="00E22BBB" w14:paraId="045061A5" w14:textId="77777777" w:rsidTr="00753800">
        <w:trPr>
          <w:trHeight w:val="253"/>
        </w:trPr>
        <w:tc>
          <w:tcPr>
            <w:tcW w:w="2547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462164C2" w14:textId="3DECF766" w:rsidR="008C16AD" w:rsidRPr="00810FFB" w:rsidRDefault="008C16AD" w:rsidP="008C16AD">
            <w:pPr>
              <w:rPr>
                <w:rFonts w:ascii="Roboto Condensed" w:hAnsi="Roboto Condensed" w:cs="Segoe UI Semibold"/>
                <w:sz w:val="20"/>
              </w:rPr>
            </w:pPr>
            <w:r>
              <w:rPr>
                <w:rFonts w:ascii="Roboto Condensed" w:hAnsi="Roboto Condensed" w:cs="Segoe UI Semibold"/>
                <w:sz w:val="20"/>
              </w:rPr>
              <w:t>Programing</w:t>
            </w:r>
          </w:p>
        </w:tc>
        <w:tc>
          <w:tcPr>
            <w:tcW w:w="821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A23390D" w14:textId="43141895" w:rsidR="008C16AD" w:rsidRPr="00810FFB" w:rsidRDefault="008C16AD" w:rsidP="008C16AD">
            <w:pPr>
              <w:rPr>
                <w:rFonts w:ascii="Roboto Condensed Light" w:hAnsi="Roboto Condensed Light"/>
                <w:color w:val="2D2D2D"/>
                <w:sz w:val="20"/>
                <w:lang w:val="en-IN"/>
              </w:rPr>
            </w:pPr>
            <w:r>
              <w:rPr>
                <w:rFonts w:ascii="Roboto Condensed Light" w:hAnsi="Roboto Condensed Light"/>
                <w:color w:val="2D2D2D"/>
                <w:sz w:val="20"/>
                <w:lang w:val="en-IN"/>
              </w:rPr>
              <w:t>Python</w:t>
            </w:r>
            <w:r w:rsidR="0001682C"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 </w:t>
            </w:r>
            <w:r w:rsidR="00BD293C"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| </w:t>
            </w:r>
            <w:r w:rsidR="0001682C" w:rsidRPr="00BD293C">
              <w:rPr>
                <w:rFonts w:ascii="Roboto Condensed Light" w:hAnsi="Roboto Condensed Light"/>
                <w:color w:val="2D2D2D"/>
                <w:sz w:val="16"/>
                <w:szCs w:val="16"/>
                <w:lang w:val="en-IN"/>
              </w:rPr>
              <w:t>Panda</w:t>
            </w:r>
            <w:r w:rsidR="0034333C" w:rsidRPr="00BD293C">
              <w:rPr>
                <w:rFonts w:ascii="Roboto Condensed Light" w:hAnsi="Roboto Condensed Light"/>
                <w:color w:val="2D2D2D"/>
                <w:sz w:val="16"/>
                <w:szCs w:val="16"/>
                <w:lang w:val="en-IN"/>
              </w:rPr>
              <w:t xml:space="preserve">, </w:t>
            </w:r>
            <w:r w:rsidR="007F6FB4" w:rsidRPr="00BD293C">
              <w:rPr>
                <w:rFonts w:ascii="Roboto Condensed Light" w:hAnsi="Roboto Condensed Light"/>
                <w:color w:val="2D2D2D"/>
                <w:sz w:val="16"/>
                <w:szCs w:val="16"/>
                <w:lang w:val="en-IN"/>
              </w:rPr>
              <w:t xml:space="preserve">NumPy, Matplotlib, Seaborn, </w:t>
            </w:r>
            <w:r w:rsidR="001074F7" w:rsidRPr="00BD293C">
              <w:rPr>
                <w:rFonts w:ascii="Roboto Condensed Light" w:hAnsi="Roboto Condensed Light"/>
                <w:color w:val="2D2D2D"/>
                <w:sz w:val="16"/>
                <w:szCs w:val="16"/>
                <w:lang w:val="en-IN"/>
              </w:rPr>
              <w:t xml:space="preserve">Plotly, </w:t>
            </w:r>
            <w:r w:rsidR="00DB5474" w:rsidRPr="00BD293C">
              <w:rPr>
                <w:rFonts w:ascii="Roboto Condensed Light" w:hAnsi="Roboto Condensed Light"/>
                <w:color w:val="2D2D2D"/>
                <w:sz w:val="16"/>
                <w:szCs w:val="16"/>
                <w:lang w:val="en-IN"/>
              </w:rPr>
              <w:t xml:space="preserve">Scikit-learn, </w:t>
            </w:r>
            <w:r w:rsidR="00A40C8D" w:rsidRPr="00BD293C">
              <w:rPr>
                <w:rFonts w:ascii="Roboto Condensed Light" w:hAnsi="Roboto Condensed Light"/>
                <w:color w:val="2D2D2D"/>
                <w:sz w:val="16"/>
                <w:szCs w:val="16"/>
                <w:lang w:val="en-IN"/>
              </w:rPr>
              <w:t>SciPy</w:t>
            </w:r>
          </w:p>
        </w:tc>
      </w:tr>
      <w:tr w:rsidR="008C16AD" w:rsidRPr="00E22BBB" w14:paraId="7C00997D" w14:textId="77777777" w:rsidTr="00753800">
        <w:trPr>
          <w:trHeight w:val="253"/>
        </w:trPr>
        <w:tc>
          <w:tcPr>
            <w:tcW w:w="2547" w:type="dxa"/>
            <w:tcBorders>
              <w:top w:val="dotted" w:sz="4" w:space="0" w:color="auto"/>
              <w:left w:val="nil"/>
              <w:bottom w:val="nil"/>
              <w:right w:val="dotted" w:sz="4" w:space="0" w:color="auto"/>
            </w:tcBorders>
            <w:vAlign w:val="center"/>
          </w:tcPr>
          <w:p w14:paraId="4BF1AD43" w14:textId="3710BED5" w:rsidR="008C16AD" w:rsidRPr="00810FFB" w:rsidRDefault="008C16AD" w:rsidP="008C16AD">
            <w:pPr>
              <w:rPr>
                <w:rFonts w:ascii="Roboto Condensed" w:hAnsi="Roboto Condensed" w:cs="Segoe UI Semibold"/>
                <w:sz w:val="20"/>
              </w:rPr>
            </w:pPr>
            <w:r>
              <w:rPr>
                <w:rFonts w:ascii="Roboto Condensed" w:hAnsi="Roboto Condensed" w:cs="Segoe UI Semibold"/>
                <w:sz w:val="20"/>
              </w:rPr>
              <w:t>Development</w:t>
            </w:r>
            <w:r w:rsidRPr="00810FFB">
              <w:rPr>
                <w:rFonts w:ascii="Roboto Condensed" w:hAnsi="Roboto Condensed" w:cs="Segoe UI Semibold"/>
                <w:sz w:val="20"/>
              </w:rPr>
              <w:t xml:space="preserve"> tools</w:t>
            </w:r>
          </w:p>
        </w:tc>
        <w:tc>
          <w:tcPr>
            <w:tcW w:w="8215" w:type="dxa"/>
            <w:gridSpan w:val="2"/>
            <w:tcBorders>
              <w:top w:val="dotted" w:sz="4" w:space="0" w:color="auto"/>
              <w:left w:val="dotted" w:sz="4" w:space="0" w:color="auto"/>
              <w:bottom w:val="nil"/>
              <w:right w:val="nil"/>
            </w:tcBorders>
            <w:vAlign w:val="center"/>
          </w:tcPr>
          <w:p w14:paraId="1190D323" w14:textId="06B33FF6" w:rsidR="008C16AD" w:rsidRPr="00810FFB" w:rsidRDefault="007033CE" w:rsidP="008C16AD">
            <w:pPr>
              <w:rPr>
                <w:rFonts w:ascii="Roboto Condensed Light" w:hAnsi="Roboto Condensed Light"/>
                <w:color w:val="000000" w:themeColor="text1"/>
                <w:sz w:val="20"/>
              </w:rPr>
            </w:pPr>
            <w:r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Kibana, </w:t>
            </w:r>
            <w:r w:rsidR="008C16AD" w:rsidRPr="00810FFB"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Jupyter Notebook, </w:t>
            </w:r>
            <w:r w:rsidR="008C16AD">
              <w:rPr>
                <w:rFonts w:ascii="Roboto Condensed Light" w:hAnsi="Roboto Condensed Light"/>
                <w:color w:val="2D2D2D"/>
                <w:sz w:val="20"/>
                <w:lang w:val="en-IN"/>
              </w:rPr>
              <w:t>Visual Studio Code</w:t>
            </w:r>
          </w:p>
        </w:tc>
      </w:tr>
      <w:tr w:rsidR="008C16AD" w:rsidRPr="00E22BBB" w14:paraId="344C0984" w14:textId="77777777" w:rsidTr="00BB788F">
        <w:trPr>
          <w:trHeight w:val="253"/>
        </w:trPr>
        <w:tc>
          <w:tcPr>
            <w:tcW w:w="2547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7533D51D" w14:textId="17BD5DB9" w:rsidR="008C16AD" w:rsidRDefault="008C16AD" w:rsidP="008C16AD">
            <w:pPr>
              <w:rPr>
                <w:rFonts w:ascii="Roboto Condensed" w:hAnsi="Roboto Condensed" w:cs="Segoe UI Semibold"/>
                <w:sz w:val="20"/>
              </w:rPr>
            </w:pPr>
            <w:r w:rsidRPr="00810FFB">
              <w:rPr>
                <w:rFonts w:ascii="Roboto Condensed" w:hAnsi="Roboto Condensed" w:cs="Segoe UI Semibold"/>
                <w:sz w:val="20"/>
              </w:rPr>
              <w:t>Research tools</w:t>
            </w:r>
          </w:p>
        </w:tc>
        <w:tc>
          <w:tcPr>
            <w:tcW w:w="821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0839DDD" w14:textId="5652AE66" w:rsidR="008C16AD" w:rsidRPr="00810FFB" w:rsidRDefault="008C16AD" w:rsidP="008C16AD">
            <w:pPr>
              <w:rPr>
                <w:rFonts w:ascii="Roboto Condensed Light" w:hAnsi="Roboto Condensed Light"/>
                <w:color w:val="2D2D2D"/>
                <w:sz w:val="20"/>
                <w:lang w:val="en-IN"/>
              </w:rPr>
            </w:pPr>
            <w:r w:rsidRPr="00810FFB">
              <w:rPr>
                <w:rFonts w:ascii="Roboto Condensed Light" w:hAnsi="Roboto Condensed Light"/>
                <w:color w:val="2D2D2D"/>
                <w:sz w:val="20"/>
                <w:lang w:val="en-IN"/>
              </w:rPr>
              <w:t>Frequency Response Analyzer, HPLC, GC, Material Studio, Gaussian, SEM</w:t>
            </w:r>
          </w:p>
        </w:tc>
      </w:tr>
      <w:tr w:rsidR="008C16AD" w:rsidRPr="00E22BBB" w14:paraId="65F73762" w14:textId="77777777" w:rsidTr="00BB788F">
        <w:trPr>
          <w:trHeight w:val="253"/>
        </w:trPr>
        <w:tc>
          <w:tcPr>
            <w:tcW w:w="2547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78466070" w14:textId="2ACEC059" w:rsidR="008C16AD" w:rsidRPr="00810FFB" w:rsidRDefault="008C16AD" w:rsidP="008C16AD">
            <w:pPr>
              <w:rPr>
                <w:rFonts w:ascii="Roboto Condensed" w:hAnsi="Roboto Condensed" w:cs="Segoe UI Semibold"/>
                <w:sz w:val="20"/>
              </w:rPr>
            </w:pPr>
            <w:r w:rsidRPr="00810FFB">
              <w:rPr>
                <w:rFonts w:ascii="Roboto Condensed" w:hAnsi="Roboto Condensed" w:cs="Segoe UI Semibold"/>
                <w:sz w:val="20"/>
              </w:rPr>
              <w:t>Documentation tools</w:t>
            </w:r>
          </w:p>
        </w:tc>
        <w:tc>
          <w:tcPr>
            <w:tcW w:w="821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3EEEB088" w14:textId="58B5F02B" w:rsidR="008C16AD" w:rsidRPr="00810FFB" w:rsidRDefault="008C16AD" w:rsidP="008C16AD">
            <w:pPr>
              <w:rPr>
                <w:rFonts w:ascii="Roboto Condensed Light" w:hAnsi="Roboto Condensed Light"/>
                <w:color w:val="2D2D2D"/>
                <w:sz w:val="20"/>
                <w:lang w:val="en-IN"/>
              </w:rPr>
            </w:pPr>
            <w:r w:rsidRPr="00810FFB">
              <w:rPr>
                <w:rFonts w:ascii="Roboto Condensed Light" w:hAnsi="Roboto Condensed Light"/>
                <w:color w:val="2D2D2D"/>
                <w:sz w:val="20"/>
                <w:lang w:val="en-IN"/>
              </w:rPr>
              <w:t>Word, Excel, PowerPoint, ChemDraw</w:t>
            </w:r>
          </w:p>
        </w:tc>
      </w:tr>
      <w:tr w:rsidR="00B27A01" w:rsidRPr="009D0FBA" w14:paraId="6EFBD8A6" w14:textId="77777777" w:rsidTr="00BB788F">
        <w:tc>
          <w:tcPr>
            <w:tcW w:w="10762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648C21DC" w14:textId="77777777" w:rsidR="00B27A01" w:rsidRPr="009D0FBA" w:rsidRDefault="00B27A01" w:rsidP="003029A5">
            <w:pPr>
              <w:rPr>
                <w:rFonts w:ascii="Roboto Condensed Light" w:hAnsi="Roboto Condensed Light"/>
                <w:color w:val="000000" w:themeColor="text1"/>
                <w:sz w:val="10"/>
                <w:szCs w:val="8"/>
              </w:rPr>
            </w:pPr>
          </w:p>
        </w:tc>
      </w:tr>
      <w:tr w:rsidR="00B27A01" w:rsidRPr="00E22BBB" w14:paraId="4FFB74B2" w14:textId="77777777" w:rsidTr="003029A5">
        <w:tc>
          <w:tcPr>
            <w:tcW w:w="10762" w:type="dxa"/>
            <w:gridSpan w:val="3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vAlign w:val="center"/>
          </w:tcPr>
          <w:p w14:paraId="4EB34F71" w14:textId="35F0A300" w:rsidR="00B27A01" w:rsidRPr="00E22BBB" w:rsidRDefault="00D86658" w:rsidP="003029A5">
            <w:pPr>
              <w:rPr>
                <w:color w:val="000000" w:themeColor="text1"/>
              </w:rPr>
            </w:pPr>
            <w:r>
              <w:rPr>
                <w:rFonts w:ascii="Roboto Medium" w:hAnsi="Roboto Medium" w:cs="Segoe UI Semibold"/>
                <w:color w:val="000000" w:themeColor="text1"/>
                <w:sz w:val="20"/>
              </w:rPr>
              <w:t>Python</w:t>
            </w:r>
            <w:r w:rsidR="007F0E7D">
              <w:rPr>
                <w:rFonts w:ascii="Roboto Medium" w:hAnsi="Roboto Medium" w:cs="Segoe UI Semibold"/>
                <w:color w:val="000000" w:themeColor="text1"/>
                <w:sz w:val="20"/>
              </w:rPr>
              <w:t xml:space="preserve"> Projects</w:t>
            </w:r>
          </w:p>
        </w:tc>
      </w:tr>
      <w:tr w:rsidR="00B27A01" w:rsidRPr="00810FFB" w14:paraId="6F2EB3A9" w14:textId="77777777" w:rsidTr="00BB788F">
        <w:trPr>
          <w:trHeight w:val="253"/>
        </w:trPr>
        <w:tc>
          <w:tcPr>
            <w:tcW w:w="2547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7CB8B7E9" w14:textId="633ABF6F" w:rsidR="00B27A01" w:rsidRPr="00810FFB" w:rsidRDefault="009C439F" w:rsidP="003029A5">
            <w:pPr>
              <w:rPr>
                <w:rFonts w:ascii="Roboto Condensed" w:hAnsi="Roboto Condensed" w:cs="Segoe UI Semibold"/>
                <w:sz w:val="20"/>
              </w:rPr>
            </w:pPr>
            <w:r>
              <w:rPr>
                <w:rFonts w:ascii="Roboto Condensed" w:hAnsi="Roboto Condensed" w:cs="Segoe UI Semibold"/>
                <w:sz w:val="20"/>
              </w:rPr>
              <w:t xml:space="preserve">Movie </w:t>
            </w:r>
            <w:r w:rsidR="002A4898">
              <w:rPr>
                <w:rFonts w:ascii="Roboto Condensed" w:hAnsi="Roboto Condensed" w:cs="Segoe UI Semibold"/>
                <w:sz w:val="20"/>
              </w:rPr>
              <w:t>r</w:t>
            </w:r>
            <w:r>
              <w:rPr>
                <w:rFonts w:ascii="Roboto Condensed" w:hAnsi="Roboto Condensed" w:cs="Segoe UI Semibold"/>
                <w:sz w:val="20"/>
              </w:rPr>
              <w:t>ecommender</w:t>
            </w:r>
          </w:p>
        </w:tc>
        <w:tc>
          <w:tcPr>
            <w:tcW w:w="821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5747163" w14:textId="0E5E7866" w:rsidR="00B27A01" w:rsidRPr="00810FFB" w:rsidRDefault="000436E8" w:rsidP="003029A5">
            <w:pPr>
              <w:rPr>
                <w:rFonts w:ascii="Roboto Condensed Light" w:hAnsi="Roboto Condensed Light"/>
                <w:color w:val="2D2D2D"/>
                <w:sz w:val="20"/>
                <w:lang w:val="en-IN"/>
              </w:rPr>
            </w:pPr>
            <w:r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Created a movie recommender </w:t>
            </w:r>
            <w:r w:rsidR="00CA00D8">
              <w:rPr>
                <w:rFonts w:ascii="Roboto Condensed Light" w:hAnsi="Roboto Condensed Light"/>
                <w:color w:val="2D2D2D"/>
                <w:sz w:val="20"/>
                <w:lang w:val="en-IN"/>
              </w:rPr>
              <w:t>project</w:t>
            </w:r>
            <w:r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 u</w:t>
            </w:r>
            <w:r w:rsidR="00773679">
              <w:rPr>
                <w:rFonts w:ascii="Roboto Condensed Light" w:hAnsi="Roboto Condensed Light"/>
                <w:color w:val="2D2D2D"/>
                <w:sz w:val="20"/>
                <w:lang w:val="en-IN"/>
              </w:rPr>
              <w:t>s</w:t>
            </w:r>
            <w:r>
              <w:rPr>
                <w:rFonts w:ascii="Roboto Condensed Light" w:hAnsi="Roboto Condensed Light"/>
                <w:color w:val="2D2D2D"/>
                <w:sz w:val="20"/>
                <w:lang w:val="en-IN"/>
              </w:rPr>
              <w:t>ing</w:t>
            </w:r>
            <w:r w:rsidR="00773679"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 </w:t>
            </w:r>
            <w:r w:rsidR="0004471F">
              <w:rPr>
                <w:rFonts w:ascii="Roboto Condensed Light" w:hAnsi="Roboto Condensed Light"/>
                <w:color w:val="2D2D2D"/>
                <w:sz w:val="20"/>
                <w:lang w:val="en-IN"/>
              </w:rPr>
              <w:t>‘</w:t>
            </w:r>
            <w:r w:rsidR="0004471F" w:rsidRPr="0004471F">
              <w:rPr>
                <w:rFonts w:ascii="Roboto Condensed Light" w:hAnsi="Roboto Condensed Light"/>
                <w:color w:val="2D2D2D"/>
                <w:sz w:val="20"/>
                <w:lang w:val="en-IN"/>
              </w:rPr>
              <w:t>The Movies Dataset</w:t>
            </w:r>
            <w:r w:rsidR="0004471F">
              <w:rPr>
                <w:rFonts w:ascii="Roboto Condensed Light" w:hAnsi="Roboto Condensed Light"/>
                <w:color w:val="2D2D2D"/>
                <w:sz w:val="20"/>
                <w:lang w:val="en-IN"/>
              </w:rPr>
              <w:t>’</w:t>
            </w:r>
            <w:r w:rsidR="00773679"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 from Kaggle</w:t>
            </w:r>
            <w:r w:rsidR="007A0D4E">
              <w:rPr>
                <w:rFonts w:ascii="Roboto Condensed Light" w:hAnsi="Roboto Condensed Light"/>
                <w:color w:val="2D2D2D"/>
                <w:sz w:val="20"/>
                <w:lang w:val="en-IN"/>
              </w:rPr>
              <w:t>,</w:t>
            </w:r>
            <w:r w:rsidR="00C36FCA"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 </w:t>
            </w:r>
            <w:r w:rsidR="006E10A1" w:rsidRPr="006E10A1">
              <w:rPr>
                <w:rFonts w:ascii="Roboto Condensed Light" w:hAnsi="Roboto Condensed Light"/>
                <w:color w:val="2D2D2D"/>
                <w:sz w:val="20"/>
                <w:lang w:val="en-IN"/>
              </w:rPr>
              <w:t>contain</w:t>
            </w:r>
            <w:r w:rsidR="006E10A1">
              <w:rPr>
                <w:rFonts w:ascii="Roboto Condensed Light" w:hAnsi="Roboto Condensed Light"/>
                <w:color w:val="2D2D2D"/>
                <w:sz w:val="20"/>
                <w:lang w:val="en-IN"/>
              </w:rPr>
              <w:t>ing</w:t>
            </w:r>
            <w:r w:rsidR="006E10A1" w:rsidRPr="006E10A1"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 metadata </w:t>
            </w:r>
            <w:r w:rsidR="00334C39">
              <w:rPr>
                <w:rFonts w:ascii="Roboto Condensed Light" w:hAnsi="Roboto Condensed Light"/>
                <w:color w:val="2D2D2D"/>
                <w:sz w:val="20"/>
                <w:lang w:val="en-IN"/>
              </w:rPr>
              <w:t>of</w:t>
            </w:r>
            <w:r w:rsidR="006E10A1" w:rsidRPr="006E10A1"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 45,000 </w:t>
            </w:r>
            <w:r w:rsidR="006E10A1"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listed </w:t>
            </w:r>
            <w:r w:rsidR="006E10A1" w:rsidRPr="006E10A1">
              <w:rPr>
                <w:rFonts w:ascii="Roboto Condensed Light" w:hAnsi="Roboto Condensed Light"/>
                <w:color w:val="2D2D2D"/>
                <w:sz w:val="20"/>
                <w:lang w:val="en-IN"/>
              </w:rPr>
              <w:t>movies</w:t>
            </w:r>
            <w:r w:rsidR="00851A3D">
              <w:rPr>
                <w:rFonts w:ascii="Roboto Condensed Light" w:hAnsi="Roboto Condensed Light"/>
                <w:color w:val="2D2D2D"/>
                <w:sz w:val="20"/>
                <w:lang w:val="en-IN"/>
              </w:rPr>
              <w:t>.</w:t>
            </w:r>
            <w:r w:rsidR="006E10A1" w:rsidRPr="006E10A1"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 </w:t>
            </w:r>
            <w:r w:rsidR="00851A3D"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Analyzed </w:t>
            </w:r>
            <w:r w:rsidR="00BE2B08">
              <w:rPr>
                <w:rFonts w:ascii="Roboto Condensed Light" w:hAnsi="Roboto Condensed Light"/>
                <w:color w:val="2D2D2D"/>
                <w:sz w:val="20"/>
                <w:lang w:val="en-IN"/>
              </w:rPr>
              <w:t>user</w:t>
            </w:r>
            <w:r w:rsidR="006E10A1"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 movie preferences and </w:t>
            </w:r>
            <w:r w:rsidR="008D04BD"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watch </w:t>
            </w:r>
            <w:r w:rsidR="006E10A1">
              <w:rPr>
                <w:rFonts w:ascii="Roboto Condensed Light" w:hAnsi="Roboto Condensed Light"/>
                <w:color w:val="2D2D2D"/>
                <w:sz w:val="20"/>
                <w:lang w:val="en-IN"/>
              </w:rPr>
              <w:t>history</w:t>
            </w:r>
            <w:r w:rsidR="009D3A64"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 </w:t>
            </w:r>
            <w:r w:rsidR="00C454F1"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using </w:t>
            </w:r>
            <w:r w:rsidR="00F2175E">
              <w:rPr>
                <w:rFonts w:ascii="Roboto Condensed Light" w:hAnsi="Roboto Condensed Light"/>
                <w:color w:val="2D2D2D"/>
                <w:sz w:val="20"/>
                <w:lang w:val="en-IN"/>
              </w:rPr>
              <w:t>c</w:t>
            </w:r>
            <w:r w:rsidR="00C454F1">
              <w:rPr>
                <w:rFonts w:ascii="Roboto Condensed Light" w:hAnsi="Roboto Condensed Light"/>
                <w:color w:val="2D2D2D"/>
                <w:sz w:val="20"/>
                <w:lang w:val="en-IN"/>
              </w:rPr>
              <w:t>osine</w:t>
            </w:r>
            <w:r w:rsidR="00F2175E"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 </w:t>
            </w:r>
            <w:r w:rsidR="003F01A9">
              <w:rPr>
                <w:rFonts w:ascii="Roboto Condensed Light" w:hAnsi="Roboto Condensed Light"/>
                <w:color w:val="2D2D2D"/>
                <w:sz w:val="20"/>
                <w:lang w:val="en-IN"/>
              </w:rPr>
              <w:t>similarity from</w:t>
            </w:r>
            <w:r w:rsidR="00C454F1"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 Scikit-learn library and suggested movies</w:t>
            </w:r>
            <w:r w:rsidR="009A4267"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 based on</w:t>
            </w:r>
            <w:r w:rsidR="001A2608"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 </w:t>
            </w:r>
            <w:r w:rsidR="003B216B">
              <w:rPr>
                <w:rFonts w:ascii="Roboto Condensed Light" w:hAnsi="Roboto Condensed Light"/>
                <w:color w:val="2D2D2D"/>
                <w:sz w:val="20"/>
                <w:lang w:val="en-IN"/>
              </w:rPr>
              <w:t>movie titles,</w:t>
            </w:r>
            <w:r w:rsidR="009A4267"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 genre, actors, and directors.</w:t>
            </w:r>
          </w:p>
        </w:tc>
      </w:tr>
      <w:tr w:rsidR="00B27A01" w:rsidRPr="00810FFB" w14:paraId="3903A2F6" w14:textId="77777777" w:rsidTr="00BB788F">
        <w:trPr>
          <w:trHeight w:val="253"/>
        </w:trPr>
        <w:tc>
          <w:tcPr>
            <w:tcW w:w="2547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6DAF4C48" w14:textId="55A5BFF6" w:rsidR="00B27A01" w:rsidRPr="00810FFB" w:rsidRDefault="002A4898" w:rsidP="003029A5">
            <w:pPr>
              <w:rPr>
                <w:rFonts w:ascii="Roboto Condensed" w:hAnsi="Roboto Condensed" w:cs="Segoe UI Semibold"/>
                <w:sz w:val="20"/>
              </w:rPr>
            </w:pPr>
            <w:r>
              <w:rPr>
                <w:rFonts w:ascii="Roboto Condensed" w:hAnsi="Roboto Condensed" w:cs="Segoe UI Semibold"/>
                <w:sz w:val="20"/>
              </w:rPr>
              <w:t>Price prediction</w:t>
            </w:r>
          </w:p>
        </w:tc>
        <w:tc>
          <w:tcPr>
            <w:tcW w:w="821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90E69F4" w14:textId="2540A6D4" w:rsidR="00B27A01" w:rsidRPr="00810FFB" w:rsidRDefault="00CA00D8" w:rsidP="003029A5">
            <w:pPr>
              <w:rPr>
                <w:rFonts w:ascii="Roboto Condensed Light" w:hAnsi="Roboto Condensed Light"/>
                <w:color w:val="000000" w:themeColor="text1"/>
                <w:sz w:val="20"/>
              </w:rPr>
            </w:pPr>
            <w:r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Created </w:t>
            </w:r>
            <w:r w:rsidR="005B1B4D">
              <w:rPr>
                <w:rFonts w:ascii="Roboto Condensed Light" w:hAnsi="Roboto Condensed Light"/>
                <w:color w:val="2D2D2D"/>
                <w:sz w:val="20"/>
                <w:lang w:val="en-IN"/>
              </w:rPr>
              <w:t>an</w:t>
            </w:r>
            <w:r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 </w:t>
            </w:r>
            <w:r w:rsidR="005B1B4D">
              <w:rPr>
                <w:rFonts w:ascii="Roboto Condensed Light" w:hAnsi="Roboto Condensed Light"/>
                <w:color w:val="2D2D2D"/>
                <w:sz w:val="20"/>
                <w:lang w:val="en-IN"/>
              </w:rPr>
              <w:t>Airbnb</w:t>
            </w:r>
            <w:r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 price prediction project using</w:t>
            </w:r>
            <w:r w:rsidR="005B1B4D"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 ‘</w:t>
            </w:r>
            <w:r w:rsidR="005B1B4D" w:rsidRPr="005B1B4D">
              <w:rPr>
                <w:rFonts w:ascii="Roboto Condensed Light" w:hAnsi="Roboto Condensed Light"/>
                <w:color w:val="2D2D2D"/>
                <w:sz w:val="20"/>
                <w:lang w:val="en-IN"/>
              </w:rPr>
              <w:t>Berlin Airbnb Data</w:t>
            </w:r>
            <w:r w:rsidR="005B1B4D">
              <w:rPr>
                <w:rFonts w:ascii="Roboto Condensed Light" w:hAnsi="Roboto Condensed Light"/>
                <w:color w:val="2D2D2D"/>
                <w:sz w:val="20"/>
                <w:lang w:val="en-IN"/>
              </w:rPr>
              <w:t>’</w:t>
            </w:r>
            <w:r w:rsidR="00F64D94"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 from Kaggle</w:t>
            </w:r>
            <w:r w:rsidR="007A0D4E">
              <w:rPr>
                <w:rFonts w:ascii="Roboto Condensed Light" w:hAnsi="Roboto Condensed Light"/>
                <w:color w:val="2D2D2D"/>
                <w:sz w:val="20"/>
                <w:lang w:val="en-IN"/>
              </w:rPr>
              <w:t>,</w:t>
            </w:r>
            <w:r w:rsidR="00C36FCA"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 containing metadata of </w:t>
            </w:r>
            <w:r w:rsidR="00C36FCA" w:rsidRPr="00C36FCA"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Berlin </w:t>
            </w:r>
            <w:r w:rsidR="001B3272" w:rsidRPr="00C36FCA">
              <w:rPr>
                <w:rFonts w:ascii="Roboto Condensed Light" w:hAnsi="Roboto Condensed Light"/>
                <w:color w:val="2D2D2D"/>
                <w:sz w:val="20"/>
                <w:lang w:val="en-IN"/>
              </w:rPr>
              <w:t>neighbourhood</w:t>
            </w:r>
            <w:r w:rsidR="00C36FCA"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 </w:t>
            </w:r>
            <w:r w:rsidR="0096482C">
              <w:rPr>
                <w:rFonts w:ascii="Roboto Condensed Light" w:hAnsi="Roboto Condensed Light"/>
                <w:color w:val="2D2D2D"/>
                <w:sz w:val="20"/>
                <w:lang w:val="en-IN"/>
              </w:rPr>
              <w:t>rental listings.</w:t>
            </w:r>
            <w:r w:rsidR="00851A3D"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 Analyzed </w:t>
            </w:r>
            <w:r w:rsidR="005912F4">
              <w:rPr>
                <w:rFonts w:ascii="Roboto Condensed Light" w:hAnsi="Roboto Condensed Light"/>
                <w:color w:val="2D2D2D"/>
                <w:sz w:val="20"/>
                <w:lang w:val="en-IN"/>
              </w:rPr>
              <w:t>costs based on room types, neighbourhood group, location, amenities and predicted price of available rooms based on locality.</w:t>
            </w:r>
            <w:r w:rsidR="00276EFE"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 Additionally, analyzed negative</w:t>
            </w:r>
            <w:r w:rsidR="00D07630"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 </w:t>
            </w:r>
            <w:r w:rsidR="00276EFE"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comments </w:t>
            </w:r>
            <w:r w:rsidR="00770715">
              <w:rPr>
                <w:rFonts w:ascii="Roboto Condensed Light" w:hAnsi="Roboto Condensed Light"/>
                <w:color w:val="2D2D2D"/>
                <w:sz w:val="20"/>
                <w:lang w:val="en-IN"/>
              </w:rPr>
              <w:t xml:space="preserve">from guest </w:t>
            </w:r>
            <w:r w:rsidR="00276EFE">
              <w:rPr>
                <w:rFonts w:ascii="Roboto Condensed Light" w:hAnsi="Roboto Condensed Light"/>
                <w:color w:val="2D2D2D"/>
                <w:sz w:val="20"/>
                <w:lang w:val="en-IN"/>
              </w:rPr>
              <w:t>using NLP library ‘nltk’ to calculate coherence score.</w:t>
            </w:r>
          </w:p>
        </w:tc>
      </w:tr>
      <w:tr w:rsidR="008C16AD" w:rsidRPr="000A0D77" w14:paraId="1D0EA910" w14:textId="77777777" w:rsidTr="00BB788F">
        <w:tc>
          <w:tcPr>
            <w:tcW w:w="10762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3E0D3DF5" w14:textId="77777777" w:rsidR="008C16AD" w:rsidRPr="009D0FBA" w:rsidRDefault="008C16AD" w:rsidP="008C16AD">
            <w:pPr>
              <w:rPr>
                <w:rFonts w:ascii="Roboto Condensed Light" w:hAnsi="Roboto Condensed Light"/>
                <w:color w:val="000000" w:themeColor="text1"/>
                <w:sz w:val="10"/>
                <w:szCs w:val="8"/>
              </w:rPr>
            </w:pPr>
          </w:p>
        </w:tc>
      </w:tr>
      <w:tr w:rsidR="008C16AD" w:rsidRPr="00E22BBB" w14:paraId="682447F5" w14:textId="77777777" w:rsidTr="00252AAA">
        <w:tc>
          <w:tcPr>
            <w:tcW w:w="10762" w:type="dxa"/>
            <w:gridSpan w:val="3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vAlign w:val="center"/>
          </w:tcPr>
          <w:p w14:paraId="5678821C" w14:textId="44626376" w:rsidR="008C16AD" w:rsidRPr="00E22BBB" w:rsidRDefault="0084495E" w:rsidP="008C16AD">
            <w:pPr>
              <w:rPr>
                <w:rFonts w:ascii="Roboto Medium" w:hAnsi="Roboto Medium" w:cs="Segoe UI Semibold"/>
                <w:color w:val="000000" w:themeColor="text1"/>
                <w:sz w:val="20"/>
              </w:rPr>
            </w:pPr>
            <w:r>
              <w:rPr>
                <w:rFonts w:ascii="Roboto Medium" w:hAnsi="Roboto Medium" w:cs="Segoe UI Semibold"/>
                <w:color w:val="000000" w:themeColor="text1"/>
                <w:sz w:val="20"/>
              </w:rPr>
              <w:t xml:space="preserve">Key </w:t>
            </w:r>
            <w:r w:rsidR="008C16AD" w:rsidRPr="00E22BBB">
              <w:rPr>
                <w:rFonts w:ascii="Roboto Medium" w:hAnsi="Roboto Medium" w:cs="Segoe UI Semibold"/>
                <w:color w:val="000000" w:themeColor="text1"/>
                <w:sz w:val="20"/>
              </w:rPr>
              <w:t>Publications</w:t>
            </w:r>
          </w:p>
        </w:tc>
      </w:tr>
      <w:tr w:rsidR="008C16AD" w:rsidRPr="00E22BBB" w14:paraId="63CE16EE" w14:textId="77777777" w:rsidTr="00680969">
        <w:trPr>
          <w:trHeight w:val="454"/>
        </w:trPr>
        <w:tc>
          <w:tcPr>
            <w:tcW w:w="2547" w:type="dxa"/>
            <w:tcBorders>
              <w:top w:val="single" w:sz="12" w:space="0" w:color="4472C4" w:themeColor="accent1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52E96F66" w14:textId="77777777" w:rsidR="008C16AD" w:rsidRPr="00810FFB" w:rsidRDefault="008C16AD" w:rsidP="008C16AD">
            <w:pPr>
              <w:rPr>
                <w:rFonts w:ascii="Roboto Condensed" w:hAnsi="Roboto Condensed" w:cs="Segoe UI Semibold"/>
                <w:sz w:val="20"/>
              </w:rPr>
            </w:pPr>
            <w:r w:rsidRPr="00810FFB">
              <w:rPr>
                <w:rFonts w:ascii="Roboto Condensed" w:hAnsi="Roboto Condensed" w:cs="Segoe UI Semibold"/>
                <w:sz w:val="20"/>
              </w:rPr>
              <w:t>Review Article (Author)</w:t>
            </w:r>
          </w:p>
        </w:tc>
        <w:tc>
          <w:tcPr>
            <w:tcW w:w="8215" w:type="dxa"/>
            <w:gridSpan w:val="2"/>
            <w:tcBorders>
              <w:top w:val="single" w:sz="12" w:space="0" w:color="4472C4" w:themeColor="accent1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0637D63" w14:textId="77777777" w:rsidR="008C16AD" w:rsidRPr="007D2EAF" w:rsidRDefault="008C16AD" w:rsidP="008C16AD">
            <w:pPr>
              <w:rPr>
                <w:rFonts w:ascii="Roboto Condensed Light" w:hAnsi="Roboto Condensed Light"/>
                <w:color w:val="000000" w:themeColor="text1"/>
                <w:sz w:val="18"/>
                <w:szCs w:val="18"/>
              </w:rPr>
            </w:pPr>
            <w:r w:rsidRPr="007D2EAF">
              <w:rPr>
                <w:rFonts w:ascii="Roboto Condensed Light" w:hAnsi="Roboto Condensed Light"/>
                <w:color w:val="000000" w:themeColor="text1"/>
                <w:sz w:val="18"/>
                <w:szCs w:val="18"/>
              </w:rPr>
              <w:t>D. G. Ladha, A review on density functional theory-based study on two-dimensional materials used in batteries, Mater. Today Chem. 11 (2019), 94-111, SJR 1.043</w:t>
            </w:r>
          </w:p>
        </w:tc>
      </w:tr>
      <w:tr w:rsidR="008C16AD" w:rsidRPr="00E22BBB" w14:paraId="13EAD28F" w14:textId="77777777" w:rsidTr="006B650F">
        <w:trPr>
          <w:trHeight w:val="227"/>
        </w:trPr>
        <w:tc>
          <w:tcPr>
            <w:tcW w:w="2547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74528BBD" w14:textId="77777777" w:rsidR="008C16AD" w:rsidRPr="00810FFB" w:rsidRDefault="008C16AD" w:rsidP="008C16AD">
            <w:pPr>
              <w:rPr>
                <w:rFonts w:ascii="Roboto Condensed" w:hAnsi="Roboto Condensed" w:cs="Segoe UI Semibold"/>
                <w:sz w:val="20"/>
              </w:rPr>
            </w:pPr>
            <w:r w:rsidRPr="00810FFB">
              <w:rPr>
                <w:rFonts w:ascii="Roboto Condensed" w:hAnsi="Roboto Condensed" w:cs="Segoe UI Semibold"/>
                <w:sz w:val="20"/>
              </w:rPr>
              <w:t>Book (Author)</w:t>
            </w:r>
          </w:p>
        </w:tc>
        <w:tc>
          <w:tcPr>
            <w:tcW w:w="821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DC7C55A" w14:textId="77777777" w:rsidR="008C16AD" w:rsidRPr="007D2EAF" w:rsidRDefault="008C16AD" w:rsidP="008C16AD">
            <w:pPr>
              <w:rPr>
                <w:rFonts w:ascii="Roboto Condensed Light" w:hAnsi="Roboto Condensed Light"/>
                <w:color w:val="000000" w:themeColor="text1"/>
                <w:sz w:val="18"/>
                <w:szCs w:val="18"/>
              </w:rPr>
            </w:pPr>
            <w:r w:rsidRPr="007D2EAF">
              <w:rPr>
                <w:rFonts w:ascii="Roboto Condensed Light" w:hAnsi="Roboto Condensed Light"/>
                <w:sz w:val="18"/>
                <w:szCs w:val="18"/>
              </w:rPr>
              <w:t>Spices: An Eco-friendly Corrosion Inhibitor for Aluminium.  ISBN (978-3-659-89206-6)</w:t>
            </w:r>
          </w:p>
        </w:tc>
      </w:tr>
      <w:tr w:rsidR="008C16AD" w:rsidRPr="00E22BBB" w14:paraId="651A1080" w14:textId="77777777" w:rsidTr="00B42316">
        <w:trPr>
          <w:trHeight w:val="680"/>
        </w:trPr>
        <w:tc>
          <w:tcPr>
            <w:tcW w:w="2547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329C68A7" w14:textId="77777777" w:rsidR="008C16AD" w:rsidRPr="00810FFB" w:rsidRDefault="008C16AD" w:rsidP="008C16AD">
            <w:pPr>
              <w:rPr>
                <w:rFonts w:ascii="Roboto Condensed" w:hAnsi="Roboto Condensed" w:cs="Segoe UI Semibold"/>
                <w:sz w:val="20"/>
              </w:rPr>
            </w:pPr>
            <w:r w:rsidRPr="00810FFB">
              <w:rPr>
                <w:rFonts w:ascii="Roboto Condensed" w:hAnsi="Roboto Condensed" w:cs="Segoe UI Semibold"/>
                <w:sz w:val="20"/>
              </w:rPr>
              <w:t>Research Article (Author)</w:t>
            </w:r>
          </w:p>
        </w:tc>
        <w:tc>
          <w:tcPr>
            <w:tcW w:w="821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3567AB0E" w14:textId="77777777" w:rsidR="008C16AD" w:rsidRPr="007D2EAF" w:rsidRDefault="008C16AD" w:rsidP="008C16AD">
            <w:pPr>
              <w:rPr>
                <w:rFonts w:ascii="Roboto Condensed Light" w:hAnsi="Roboto Condensed Light"/>
                <w:color w:val="000000" w:themeColor="text1"/>
                <w:sz w:val="18"/>
                <w:szCs w:val="18"/>
              </w:rPr>
            </w:pPr>
            <w:r w:rsidRPr="007D2EAF">
              <w:rPr>
                <w:rFonts w:ascii="Roboto Condensed Light" w:hAnsi="Roboto Condensed Light"/>
                <w:color w:val="000000" w:themeColor="text1"/>
                <w:sz w:val="18"/>
                <w:szCs w:val="18"/>
              </w:rPr>
              <w:t>D. G. Ladha, N. K. Shah, Z. Ghelichkhah, I, B. Obot, F. Khorrami Dehkharghani, J.-Z. Yao, D. D. Macdonald, Experimental and computational evaluation of illicium verum as a novel eco-friendly corrosion inhibitor for aluminium, Mater. Corros., 2017 doi 10.1002/maco.201709581, 1-15 | Impact factor: 1.45</w:t>
            </w:r>
          </w:p>
        </w:tc>
      </w:tr>
      <w:tr w:rsidR="008C16AD" w:rsidRPr="00E22BBB" w14:paraId="515DC960" w14:textId="77777777" w:rsidTr="006B650F">
        <w:trPr>
          <w:trHeight w:val="680"/>
        </w:trPr>
        <w:tc>
          <w:tcPr>
            <w:tcW w:w="2547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33F7E53A" w14:textId="77777777" w:rsidR="008C16AD" w:rsidRPr="00810FFB" w:rsidRDefault="008C16AD" w:rsidP="008C16AD">
            <w:pPr>
              <w:rPr>
                <w:rFonts w:ascii="Roboto Condensed" w:hAnsi="Roboto Condensed" w:cs="Segoe UI Semibold"/>
                <w:sz w:val="20"/>
              </w:rPr>
            </w:pPr>
            <w:r w:rsidRPr="00810FFB">
              <w:rPr>
                <w:rFonts w:ascii="Roboto Condensed" w:hAnsi="Roboto Condensed" w:cs="Segoe UI Semibold"/>
                <w:sz w:val="20"/>
              </w:rPr>
              <w:t>Research Article (Author)</w:t>
            </w:r>
          </w:p>
        </w:tc>
        <w:tc>
          <w:tcPr>
            <w:tcW w:w="821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821BD08" w14:textId="77777777" w:rsidR="008C16AD" w:rsidRPr="007D2EAF" w:rsidRDefault="008C16AD" w:rsidP="008C16AD">
            <w:pPr>
              <w:rPr>
                <w:rFonts w:ascii="Roboto Condensed Light" w:hAnsi="Roboto Condensed Light"/>
                <w:color w:val="000000" w:themeColor="text1"/>
                <w:sz w:val="18"/>
                <w:szCs w:val="18"/>
              </w:rPr>
            </w:pPr>
            <w:r w:rsidRPr="007D2EAF">
              <w:rPr>
                <w:rFonts w:ascii="Roboto Condensed Light" w:hAnsi="Roboto Condensed Light"/>
                <w:color w:val="000000" w:themeColor="text1"/>
                <w:sz w:val="18"/>
                <w:szCs w:val="18"/>
              </w:rPr>
              <w:t>D.G. Ladha, U.J. Naik, N.K. Shah, Investigation of Cumin (Cuminum Cyminum) extract as an eco-friendly green corrosion inhibitor for pure Aluminium in Acid medium, J. Mater. Environ. Sci. 4 (5) (2013) 701-708, | Current Impact factor: 1.21</w:t>
            </w:r>
          </w:p>
        </w:tc>
      </w:tr>
      <w:tr w:rsidR="008C16AD" w:rsidRPr="00E22BBB" w14:paraId="43861575" w14:textId="77777777" w:rsidTr="00B42316">
        <w:trPr>
          <w:trHeight w:val="680"/>
        </w:trPr>
        <w:tc>
          <w:tcPr>
            <w:tcW w:w="2547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1603502E" w14:textId="77777777" w:rsidR="008C16AD" w:rsidRPr="00810FFB" w:rsidRDefault="008C16AD" w:rsidP="008C16AD">
            <w:pPr>
              <w:rPr>
                <w:rFonts w:ascii="Roboto Condensed" w:hAnsi="Roboto Condensed" w:cs="Segoe UI Semibold"/>
                <w:sz w:val="20"/>
              </w:rPr>
            </w:pPr>
            <w:r w:rsidRPr="00810FFB">
              <w:rPr>
                <w:rFonts w:ascii="Roboto Condensed" w:hAnsi="Roboto Condensed" w:cs="Segoe UI Semibold"/>
                <w:sz w:val="20"/>
              </w:rPr>
              <w:t>Research Article (Author)</w:t>
            </w:r>
          </w:p>
        </w:tc>
        <w:tc>
          <w:tcPr>
            <w:tcW w:w="821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827A232" w14:textId="77777777" w:rsidR="008C16AD" w:rsidRPr="007D2EAF" w:rsidRDefault="008C16AD" w:rsidP="008C16AD">
            <w:pPr>
              <w:rPr>
                <w:rFonts w:ascii="Roboto Condensed Light" w:hAnsi="Roboto Condensed Light"/>
                <w:color w:val="000000" w:themeColor="text1"/>
                <w:sz w:val="18"/>
                <w:szCs w:val="18"/>
              </w:rPr>
            </w:pPr>
            <w:r w:rsidRPr="007D2EAF">
              <w:rPr>
                <w:rFonts w:ascii="Roboto Condensed Light" w:hAnsi="Roboto Condensed Light"/>
                <w:color w:val="000000" w:themeColor="text1"/>
                <w:sz w:val="18"/>
                <w:szCs w:val="18"/>
              </w:rPr>
              <w:t>D.G. Ladha, P.M. Wadhwani, S. Kumar, N.K. Shah, Evaluation of corrosion inhibitive properties of Trigonella foenum-graecum for pure Aluminium in hydrochloric acid, J. Mater. Environ. Sci. 6(5) (2015), 1200-1209 | Current impact factor: 1.21</w:t>
            </w:r>
          </w:p>
        </w:tc>
      </w:tr>
      <w:tr w:rsidR="008C16AD" w:rsidRPr="00E22BBB" w14:paraId="591CA05D" w14:textId="77777777" w:rsidTr="00B42316">
        <w:trPr>
          <w:trHeight w:val="680"/>
        </w:trPr>
        <w:tc>
          <w:tcPr>
            <w:tcW w:w="2547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09F1F350" w14:textId="77777777" w:rsidR="008C16AD" w:rsidRPr="00810FFB" w:rsidRDefault="008C16AD" w:rsidP="008C16AD">
            <w:pPr>
              <w:rPr>
                <w:rFonts w:ascii="Roboto Condensed" w:hAnsi="Roboto Condensed" w:cs="Segoe UI Semibold"/>
                <w:sz w:val="20"/>
              </w:rPr>
            </w:pPr>
            <w:r w:rsidRPr="00810FFB">
              <w:rPr>
                <w:rFonts w:ascii="Roboto Condensed" w:hAnsi="Roboto Condensed" w:cs="Segoe UI Semibold"/>
                <w:sz w:val="20"/>
              </w:rPr>
              <w:t>Research Article (Author)</w:t>
            </w:r>
          </w:p>
        </w:tc>
        <w:tc>
          <w:tcPr>
            <w:tcW w:w="821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20FF452" w14:textId="77777777" w:rsidR="008C16AD" w:rsidRPr="007D2EAF" w:rsidRDefault="008C16AD" w:rsidP="008C16AD">
            <w:pPr>
              <w:rPr>
                <w:rFonts w:ascii="Roboto Condensed Light" w:hAnsi="Roboto Condensed Light"/>
                <w:color w:val="000000" w:themeColor="text1"/>
                <w:sz w:val="18"/>
                <w:szCs w:val="18"/>
              </w:rPr>
            </w:pPr>
            <w:r w:rsidRPr="007D2EAF">
              <w:rPr>
                <w:rFonts w:ascii="Roboto Condensed Light" w:hAnsi="Roboto Condensed Light"/>
                <w:color w:val="000000" w:themeColor="text1"/>
                <w:sz w:val="18"/>
                <w:szCs w:val="18"/>
              </w:rPr>
              <w:t>D.G. Ladha, P.M. Wadhwani, S. Thakur, M. Lone, P.C. Jha, N.K. Shah, Evaluation of Fennel seed extract as a green corrosion inhibitor for pure aluminium in hydrochloric acid: an experimental and computational approach, Anal. Bioanal. Electrochem. 7(1) (2015),59-74 | impact factor-0.51</w:t>
            </w:r>
          </w:p>
        </w:tc>
      </w:tr>
      <w:tr w:rsidR="008C16AD" w:rsidRPr="00E22BBB" w14:paraId="6531BF7E" w14:textId="77777777" w:rsidTr="00B42316">
        <w:trPr>
          <w:trHeight w:val="680"/>
        </w:trPr>
        <w:tc>
          <w:tcPr>
            <w:tcW w:w="2547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3A4100ED" w14:textId="77777777" w:rsidR="008C16AD" w:rsidRPr="00810FFB" w:rsidRDefault="008C16AD" w:rsidP="008C16AD">
            <w:pPr>
              <w:rPr>
                <w:rFonts w:ascii="Roboto Condensed" w:hAnsi="Roboto Condensed" w:cs="Segoe UI Semibold"/>
                <w:sz w:val="20"/>
              </w:rPr>
            </w:pPr>
            <w:r w:rsidRPr="00810FFB">
              <w:rPr>
                <w:rFonts w:ascii="Roboto Condensed" w:hAnsi="Roboto Condensed" w:cs="Segoe UI Semibold"/>
                <w:sz w:val="20"/>
              </w:rPr>
              <w:t>Research Article (Author)</w:t>
            </w:r>
          </w:p>
        </w:tc>
        <w:tc>
          <w:tcPr>
            <w:tcW w:w="821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ACD6893" w14:textId="77777777" w:rsidR="008C16AD" w:rsidRPr="007D2EAF" w:rsidRDefault="008C16AD" w:rsidP="008C16AD">
            <w:pPr>
              <w:rPr>
                <w:rFonts w:ascii="Roboto Condensed Light" w:hAnsi="Roboto Condensed Light"/>
                <w:color w:val="000000" w:themeColor="text1"/>
                <w:sz w:val="18"/>
                <w:szCs w:val="18"/>
              </w:rPr>
            </w:pPr>
            <w:r w:rsidRPr="007D2EAF">
              <w:rPr>
                <w:rFonts w:ascii="Roboto Condensed Light" w:hAnsi="Roboto Condensed Light"/>
                <w:color w:val="000000" w:themeColor="text1"/>
                <w:sz w:val="18"/>
                <w:szCs w:val="18"/>
              </w:rPr>
              <w:t>D.G. Ladha, S. Kumar, P.M. Wadhwani, P.C. Jha, N.K. Shah, Corrosion inhibition and adsorption behavior of black pepper extract on pure Aluminium in hydrochloric acid medium: A combined experimental and computational study, Pigm. Res. Technol. 45(2) (2016), 106-118 | impact factor-0.788</w:t>
            </w:r>
          </w:p>
        </w:tc>
      </w:tr>
      <w:tr w:rsidR="008C16AD" w:rsidRPr="000A0D77" w14:paraId="3FCA1793" w14:textId="77777777" w:rsidTr="004063B1">
        <w:tc>
          <w:tcPr>
            <w:tcW w:w="1076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47F71" w14:textId="77777777" w:rsidR="008C16AD" w:rsidRPr="009D0FBA" w:rsidRDefault="008C16AD" w:rsidP="008C16AD">
            <w:pPr>
              <w:rPr>
                <w:rFonts w:ascii="Roboto Condensed Light" w:hAnsi="Roboto Condensed Light"/>
                <w:color w:val="000000" w:themeColor="text1"/>
                <w:sz w:val="10"/>
                <w:szCs w:val="8"/>
              </w:rPr>
            </w:pPr>
          </w:p>
        </w:tc>
      </w:tr>
      <w:tr w:rsidR="008C16AD" w:rsidRPr="00E22BBB" w14:paraId="15B7E93C" w14:textId="77777777" w:rsidTr="008365D0">
        <w:tc>
          <w:tcPr>
            <w:tcW w:w="10762" w:type="dxa"/>
            <w:gridSpan w:val="3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vAlign w:val="center"/>
          </w:tcPr>
          <w:p w14:paraId="46F73BA4" w14:textId="77777777" w:rsidR="008C16AD" w:rsidRPr="00E22BBB" w:rsidRDefault="008C16AD" w:rsidP="008C16AD">
            <w:pPr>
              <w:rPr>
                <w:rFonts w:ascii="Roboto Medium" w:hAnsi="Roboto Medium" w:cs="Segoe UI Semibold"/>
                <w:color w:val="000000" w:themeColor="text1"/>
                <w:sz w:val="20"/>
              </w:rPr>
            </w:pPr>
            <w:r w:rsidRPr="00E22BBB">
              <w:rPr>
                <w:rFonts w:ascii="Roboto Medium" w:hAnsi="Roboto Medium" w:cs="Segoe UI Semibold"/>
                <w:color w:val="000000" w:themeColor="text1"/>
                <w:sz w:val="20"/>
              </w:rPr>
              <w:t>References</w:t>
            </w:r>
          </w:p>
        </w:tc>
      </w:tr>
      <w:tr w:rsidR="008C16AD" w:rsidRPr="00E22BBB" w14:paraId="567A4910" w14:textId="77777777" w:rsidTr="008365D0">
        <w:tc>
          <w:tcPr>
            <w:tcW w:w="10762" w:type="dxa"/>
            <w:gridSpan w:val="3"/>
            <w:tcBorders>
              <w:top w:val="single" w:sz="12" w:space="0" w:color="4472C4" w:themeColor="accent1"/>
              <w:left w:val="nil"/>
              <w:bottom w:val="dotted" w:sz="4" w:space="0" w:color="auto"/>
              <w:right w:val="nil"/>
            </w:tcBorders>
            <w:vAlign w:val="center"/>
          </w:tcPr>
          <w:p w14:paraId="4B7B506E" w14:textId="77777777" w:rsidR="008C16AD" w:rsidRPr="00DB294B" w:rsidRDefault="008C16AD" w:rsidP="008C16AD">
            <w:pPr>
              <w:ind w:right="158"/>
              <w:rPr>
                <w:rFonts w:ascii="Roboto Medium" w:hAnsi="Roboto Medium"/>
                <w:sz w:val="18"/>
                <w:szCs w:val="18"/>
                <w:u w:val="single"/>
              </w:rPr>
            </w:pPr>
            <w:r w:rsidRPr="00DB294B">
              <w:rPr>
                <w:rFonts w:ascii="Roboto Medium" w:hAnsi="Roboto Medium"/>
                <w:sz w:val="18"/>
                <w:szCs w:val="18"/>
                <w:u w:val="single"/>
              </w:rPr>
              <w:t>Dr. Debajyoti Paul</w:t>
            </w:r>
          </w:p>
          <w:p w14:paraId="54C95730" w14:textId="77777777" w:rsidR="008C16AD" w:rsidRPr="00DB294B" w:rsidRDefault="008C16AD" w:rsidP="008C16AD">
            <w:pPr>
              <w:ind w:right="158"/>
              <w:rPr>
                <w:rFonts w:ascii="Roboto Condensed Light" w:hAnsi="Roboto Condensed Light"/>
                <w:sz w:val="16"/>
                <w:szCs w:val="16"/>
              </w:rPr>
            </w:pPr>
            <w:r w:rsidRPr="00DB294B">
              <w:rPr>
                <w:rFonts w:ascii="Roboto Condensed Light" w:hAnsi="Roboto Condensed Light"/>
                <w:sz w:val="16"/>
                <w:szCs w:val="16"/>
              </w:rPr>
              <w:t>Professor</w:t>
            </w:r>
          </w:p>
          <w:p w14:paraId="4B22B45D" w14:textId="77777777" w:rsidR="008C16AD" w:rsidRPr="00DB294B" w:rsidRDefault="008C16AD" w:rsidP="008C16AD">
            <w:pPr>
              <w:ind w:right="158"/>
              <w:rPr>
                <w:rFonts w:ascii="Roboto Condensed Light" w:hAnsi="Roboto Condensed Light"/>
                <w:sz w:val="16"/>
                <w:szCs w:val="16"/>
              </w:rPr>
            </w:pPr>
            <w:r w:rsidRPr="00DB294B">
              <w:rPr>
                <w:rFonts w:ascii="Roboto Condensed Light" w:hAnsi="Roboto Condensed Light"/>
                <w:sz w:val="16"/>
                <w:szCs w:val="16"/>
              </w:rPr>
              <w:t>Department of Earth Sciences, Indian Institute of Technology (IIT), Kanpur</w:t>
            </w:r>
          </w:p>
          <w:p w14:paraId="0D6E2B28" w14:textId="77777777" w:rsidR="008C16AD" w:rsidRPr="00DB294B" w:rsidRDefault="008C16AD" w:rsidP="008C16AD">
            <w:pPr>
              <w:ind w:right="158"/>
              <w:rPr>
                <w:rFonts w:ascii="Roboto Condensed Light" w:hAnsi="Roboto Condensed Light"/>
                <w:sz w:val="16"/>
                <w:szCs w:val="16"/>
              </w:rPr>
            </w:pPr>
            <w:r w:rsidRPr="00DB294B">
              <w:rPr>
                <w:rFonts w:ascii="Roboto Condensed Light" w:hAnsi="Roboto Condensed Light"/>
                <w:sz w:val="16"/>
                <w:szCs w:val="16"/>
              </w:rPr>
              <w:t xml:space="preserve">Email: </w:t>
            </w:r>
            <w:hyperlink r:id="rId8" w:history="1">
              <w:r w:rsidRPr="00DB294B">
                <w:rPr>
                  <w:rStyle w:val="Hyperlink"/>
                  <w:rFonts w:ascii="Roboto Condensed Light" w:hAnsi="Roboto Condensed Light"/>
                  <w:color w:val="auto"/>
                  <w:sz w:val="16"/>
                  <w:szCs w:val="16"/>
                </w:rPr>
                <w:t>dpaul@iitk.ac.in</w:t>
              </w:r>
            </w:hyperlink>
          </w:p>
        </w:tc>
      </w:tr>
      <w:tr w:rsidR="008C16AD" w:rsidRPr="00E22BBB" w14:paraId="571AB7C6" w14:textId="77777777" w:rsidTr="008365D0">
        <w:tc>
          <w:tcPr>
            <w:tcW w:w="10762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2C51D91C" w14:textId="77777777" w:rsidR="008C16AD" w:rsidRPr="00DB294B" w:rsidRDefault="008C16AD" w:rsidP="008C16AD">
            <w:pPr>
              <w:ind w:right="158"/>
              <w:rPr>
                <w:rFonts w:ascii="Roboto Medium" w:hAnsi="Roboto Medium"/>
                <w:sz w:val="18"/>
                <w:szCs w:val="18"/>
                <w:u w:val="single"/>
              </w:rPr>
            </w:pPr>
            <w:r w:rsidRPr="00DB294B">
              <w:rPr>
                <w:rFonts w:ascii="Roboto Medium" w:hAnsi="Roboto Medium"/>
                <w:sz w:val="18"/>
                <w:szCs w:val="18"/>
                <w:u w:val="single"/>
              </w:rPr>
              <w:t>Dr. Nisha K. Shah</w:t>
            </w:r>
          </w:p>
          <w:p w14:paraId="5B02C908" w14:textId="77777777" w:rsidR="008C16AD" w:rsidRPr="00DB294B" w:rsidRDefault="008C16AD" w:rsidP="008C16AD">
            <w:pPr>
              <w:ind w:right="158"/>
              <w:rPr>
                <w:rFonts w:ascii="Roboto Condensed Light" w:hAnsi="Roboto Condensed Light"/>
                <w:sz w:val="16"/>
                <w:szCs w:val="16"/>
              </w:rPr>
            </w:pPr>
            <w:r w:rsidRPr="00DB294B">
              <w:rPr>
                <w:rFonts w:ascii="Roboto Condensed Light" w:hAnsi="Roboto Condensed Light"/>
                <w:sz w:val="16"/>
                <w:szCs w:val="16"/>
              </w:rPr>
              <w:t>Ex. Head of Department</w:t>
            </w:r>
          </w:p>
          <w:p w14:paraId="14E72B26" w14:textId="77777777" w:rsidR="008C16AD" w:rsidRPr="00DB294B" w:rsidRDefault="008C16AD" w:rsidP="008C16AD">
            <w:pPr>
              <w:rPr>
                <w:rFonts w:ascii="Roboto Condensed Light" w:hAnsi="Roboto Condensed Light"/>
                <w:sz w:val="16"/>
                <w:szCs w:val="16"/>
              </w:rPr>
            </w:pPr>
            <w:r w:rsidRPr="00DB294B">
              <w:rPr>
                <w:rFonts w:ascii="Roboto Condensed Light" w:hAnsi="Roboto Condensed Light"/>
                <w:sz w:val="16"/>
                <w:szCs w:val="16"/>
              </w:rPr>
              <w:t>Department of Chemistry, School of Science, Gujarat University, Ahmedabad</w:t>
            </w:r>
          </w:p>
          <w:p w14:paraId="036F1239" w14:textId="77777777" w:rsidR="008C16AD" w:rsidRPr="00DB294B" w:rsidRDefault="008C16AD" w:rsidP="008C16AD">
            <w:pPr>
              <w:rPr>
                <w:rFonts w:ascii="Roboto Condensed Light" w:hAnsi="Roboto Condensed Light"/>
                <w:sz w:val="18"/>
                <w:szCs w:val="16"/>
              </w:rPr>
            </w:pPr>
            <w:r w:rsidRPr="00DB294B">
              <w:rPr>
                <w:rFonts w:ascii="Roboto Condensed Light" w:hAnsi="Roboto Condensed Light"/>
                <w:sz w:val="16"/>
                <w:szCs w:val="16"/>
              </w:rPr>
              <w:t>Email: nishchem2004@yahoo.co.in</w:t>
            </w:r>
          </w:p>
        </w:tc>
      </w:tr>
    </w:tbl>
    <w:p w14:paraId="37090112" w14:textId="77777777" w:rsidR="007D498F" w:rsidRPr="00E44E22" w:rsidRDefault="007D498F" w:rsidP="00356DD4">
      <w:pPr>
        <w:rPr>
          <w:rFonts w:ascii="Roboto Condensed Light" w:hAnsi="Roboto Condensed Light"/>
          <w:color w:val="000000" w:themeColor="text1"/>
          <w:sz w:val="4"/>
          <w:szCs w:val="2"/>
        </w:rPr>
      </w:pPr>
    </w:p>
    <w:sectPr w:rsidR="007D498F" w:rsidRPr="00E44E22" w:rsidSect="0099303C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F2DDD3" w14:textId="77777777" w:rsidR="002107CE" w:rsidRDefault="002107CE" w:rsidP="009671FC">
      <w:pPr>
        <w:spacing w:after="0" w:line="240" w:lineRule="auto"/>
      </w:pPr>
      <w:r>
        <w:separator/>
      </w:r>
    </w:p>
  </w:endnote>
  <w:endnote w:type="continuationSeparator" w:id="0">
    <w:p w14:paraId="4554C2F0" w14:textId="77777777" w:rsidR="002107CE" w:rsidRDefault="002107CE" w:rsidP="009671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Roboto Black">
    <w:altName w:val="Arial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Roboto Condensed Light">
    <w:altName w:val="Arial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Roboto Medium">
    <w:altName w:val="Arial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boto Condensed">
    <w:altName w:val="Arial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17CAC9" w14:textId="77777777" w:rsidR="002107CE" w:rsidRDefault="002107CE" w:rsidP="009671FC">
      <w:pPr>
        <w:spacing w:after="0" w:line="240" w:lineRule="auto"/>
      </w:pPr>
      <w:r>
        <w:separator/>
      </w:r>
    </w:p>
  </w:footnote>
  <w:footnote w:type="continuationSeparator" w:id="0">
    <w:p w14:paraId="1A4CE866" w14:textId="77777777" w:rsidR="002107CE" w:rsidRDefault="002107CE" w:rsidP="009671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C559EF"/>
    <w:multiLevelType w:val="hybridMultilevel"/>
    <w:tmpl w:val="29C0383C"/>
    <w:lvl w:ilvl="0" w:tplc="D4D8127E">
      <w:start w:val="1"/>
      <w:numFmt w:val="bullet"/>
      <w:lvlText w:val="◉"/>
      <w:lvlJc w:val="left"/>
      <w:pPr>
        <w:ind w:left="502" w:hanging="360"/>
      </w:pPr>
      <w:rPr>
        <w:rFonts w:ascii="Segoe UI Symbol" w:hAnsi="Segoe UI Symbol" w:hint="default"/>
        <w:color w:val="44546A" w:themeColor="text2"/>
        <w:sz w:val="14"/>
        <w:szCs w:val="14"/>
      </w:rPr>
    </w:lvl>
    <w:lvl w:ilvl="1" w:tplc="40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6CC17FB5"/>
    <w:multiLevelType w:val="hybridMultilevel"/>
    <w:tmpl w:val="BADCF9C0"/>
    <w:lvl w:ilvl="0" w:tplc="4C92EC44">
      <w:start w:val="1"/>
      <w:numFmt w:val="bullet"/>
      <w:lvlText w:val="◉"/>
      <w:lvlJc w:val="left"/>
      <w:pPr>
        <w:ind w:left="360" w:hanging="360"/>
      </w:pPr>
      <w:rPr>
        <w:rFonts w:ascii="Segoe UI Symbol" w:hAnsi="Segoe UI Symbol" w:hint="default"/>
        <w:color w:val="000000" w:themeColor="text1"/>
        <w:sz w:val="14"/>
        <w:szCs w:val="14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LQ0srQwNrI0NTQwNTFW0lEKTi0uzszPAykwrAUAdGQ1PSwAAAA="/>
  </w:docVars>
  <w:rsids>
    <w:rsidRoot w:val="00D63DF3"/>
    <w:rsid w:val="000023E1"/>
    <w:rsid w:val="0001682C"/>
    <w:rsid w:val="000227A8"/>
    <w:rsid w:val="00025D56"/>
    <w:rsid w:val="000436E8"/>
    <w:rsid w:val="0004471F"/>
    <w:rsid w:val="00044B46"/>
    <w:rsid w:val="00045535"/>
    <w:rsid w:val="0004726B"/>
    <w:rsid w:val="0006538E"/>
    <w:rsid w:val="0006658B"/>
    <w:rsid w:val="000669E1"/>
    <w:rsid w:val="00071056"/>
    <w:rsid w:val="00075627"/>
    <w:rsid w:val="00075BAE"/>
    <w:rsid w:val="000778CA"/>
    <w:rsid w:val="00077F42"/>
    <w:rsid w:val="00087C5F"/>
    <w:rsid w:val="000968C2"/>
    <w:rsid w:val="000A0D77"/>
    <w:rsid w:val="000A2D2B"/>
    <w:rsid w:val="000B381D"/>
    <w:rsid w:val="000C4B11"/>
    <w:rsid w:val="000F17E2"/>
    <w:rsid w:val="000F67B8"/>
    <w:rsid w:val="000F6C34"/>
    <w:rsid w:val="00104620"/>
    <w:rsid w:val="00104AF3"/>
    <w:rsid w:val="00106A2A"/>
    <w:rsid w:val="001074F7"/>
    <w:rsid w:val="00112E1B"/>
    <w:rsid w:val="001149B5"/>
    <w:rsid w:val="00117D6C"/>
    <w:rsid w:val="0012104F"/>
    <w:rsid w:val="00131C25"/>
    <w:rsid w:val="00135DBA"/>
    <w:rsid w:val="0014377F"/>
    <w:rsid w:val="001523C1"/>
    <w:rsid w:val="00166819"/>
    <w:rsid w:val="00167289"/>
    <w:rsid w:val="00170CC6"/>
    <w:rsid w:val="001753CE"/>
    <w:rsid w:val="001800A6"/>
    <w:rsid w:val="0018021E"/>
    <w:rsid w:val="00184197"/>
    <w:rsid w:val="0018535C"/>
    <w:rsid w:val="00191392"/>
    <w:rsid w:val="001A2608"/>
    <w:rsid w:val="001B1B9C"/>
    <w:rsid w:val="001B3272"/>
    <w:rsid w:val="001B3BF3"/>
    <w:rsid w:val="001B6C50"/>
    <w:rsid w:val="001C6751"/>
    <w:rsid w:val="001D1052"/>
    <w:rsid w:val="001D2255"/>
    <w:rsid w:val="001E66CA"/>
    <w:rsid w:val="001F1305"/>
    <w:rsid w:val="001F4CE7"/>
    <w:rsid w:val="001F64F2"/>
    <w:rsid w:val="002001DF"/>
    <w:rsid w:val="0020163E"/>
    <w:rsid w:val="0020170A"/>
    <w:rsid w:val="002067BA"/>
    <w:rsid w:val="00207837"/>
    <w:rsid w:val="002107CE"/>
    <w:rsid w:val="002231AB"/>
    <w:rsid w:val="00227C04"/>
    <w:rsid w:val="00236071"/>
    <w:rsid w:val="002503AE"/>
    <w:rsid w:val="00252AAA"/>
    <w:rsid w:val="00257370"/>
    <w:rsid w:val="002612CC"/>
    <w:rsid w:val="00264246"/>
    <w:rsid w:val="002654FC"/>
    <w:rsid w:val="00276EFE"/>
    <w:rsid w:val="0028227F"/>
    <w:rsid w:val="0028716B"/>
    <w:rsid w:val="002A1910"/>
    <w:rsid w:val="002A4898"/>
    <w:rsid w:val="002B09F3"/>
    <w:rsid w:val="002B1887"/>
    <w:rsid w:val="002B51A6"/>
    <w:rsid w:val="002B57F7"/>
    <w:rsid w:val="002B624D"/>
    <w:rsid w:val="002B652E"/>
    <w:rsid w:val="002C0A31"/>
    <w:rsid w:val="002C1480"/>
    <w:rsid w:val="002C299F"/>
    <w:rsid w:val="002D1DFA"/>
    <w:rsid w:val="002D724B"/>
    <w:rsid w:val="002F49B3"/>
    <w:rsid w:val="00317402"/>
    <w:rsid w:val="003208E2"/>
    <w:rsid w:val="00326608"/>
    <w:rsid w:val="0033114B"/>
    <w:rsid w:val="00333A35"/>
    <w:rsid w:val="00334C39"/>
    <w:rsid w:val="00335593"/>
    <w:rsid w:val="0034333C"/>
    <w:rsid w:val="00356DD4"/>
    <w:rsid w:val="00366AD5"/>
    <w:rsid w:val="0036788C"/>
    <w:rsid w:val="00374C79"/>
    <w:rsid w:val="00382045"/>
    <w:rsid w:val="00383EFB"/>
    <w:rsid w:val="00384D08"/>
    <w:rsid w:val="00385780"/>
    <w:rsid w:val="0038659E"/>
    <w:rsid w:val="00387476"/>
    <w:rsid w:val="003945F8"/>
    <w:rsid w:val="00397BB2"/>
    <w:rsid w:val="003A0051"/>
    <w:rsid w:val="003A68C3"/>
    <w:rsid w:val="003A6EBE"/>
    <w:rsid w:val="003B216B"/>
    <w:rsid w:val="003C4084"/>
    <w:rsid w:val="003C46C1"/>
    <w:rsid w:val="003C5CB1"/>
    <w:rsid w:val="003D7559"/>
    <w:rsid w:val="003E0050"/>
    <w:rsid w:val="003E0DD3"/>
    <w:rsid w:val="003E4505"/>
    <w:rsid w:val="003E745D"/>
    <w:rsid w:val="003F01A9"/>
    <w:rsid w:val="003F56D9"/>
    <w:rsid w:val="004049C4"/>
    <w:rsid w:val="004063B1"/>
    <w:rsid w:val="004160A7"/>
    <w:rsid w:val="0042712E"/>
    <w:rsid w:val="00427D0F"/>
    <w:rsid w:val="0043234A"/>
    <w:rsid w:val="00447D2E"/>
    <w:rsid w:val="00457A1B"/>
    <w:rsid w:val="00460F66"/>
    <w:rsid w:val="00467373"/>
    <w:rsid w:val="00471741"/>
    <w:rsid w:val="00474D2D"/>
    <w:rsid w:val="0048027C"/>
    <w:rsid w:val="00483775"/>
    <w:rsid w:val="00496875"/>
    <w:rsid w:val="00496E64"/>
    <w:rsid w:val="0049708D"/>
    <w:rsid w:val="004A1E67"/>
    <w:rsid w:val="004A22BC"/>
    <w:rsid w:val="004A4245"/>
    <w:rsid w:val="004A6144"/>
    <w:rsid w:val="004C0C4E"/>
    <w:rsid w:val="004C7034"/>
    <w:rsid w:val="004C7E08"/>
    <w:rsid w:val="004D2E30"/>
    <w:rsid w:val="004D2F21"/>
    <w:rsid w:val="004D5E7C"/>
    <w:rsid w:val="004F0F02"/>
    <w:rsid w:val="004F7970"/>
    <w:rsid w:val="00502805"/>
    <w:rsid w:val="00503049"/>
    <w:rsid w:val="00514133"/>
    <w:rsid w:val="00531521"/>
    <w:rsid w:val="00537343"/>
    <w:rsid w:val="00542D6B"/>
    <w:rsid w:val="00551B22"/>
    <w:rsid w:val="00556FC3"/>
    <w:rsid w:val="005725CB"/>
    <w:rsid w:val="00574007"/>
    <w:rsid w:val="005861B5"/>
    <w:rsid w:val="005912F4"/>
    <w:rsid w:val="00591B6D"/>
    <w:rsid w:val="005A2F19"/>
    <w:rsid w:val="005B1B4D"/>
    <w:rsid w:val="005B5E70"/>
    <w:rsid w:val="005D0C63"/>
    <w:rsid w:val="005D5FEA"/>
    <w:rsid w:val="005F7512"/>
    <w:rsid w:val="0061024B"/>
    <w:rsid w:val="00614CFD"/>
    <w:rsid w:val="00617612"/>
    <w:rsid w:val="006179A5"/>
    <w:rsid w:val="00627433"/>
    <w:rsid w:val="00631D6D"/>
    <w:rsid w:val="00662F61"/>
    <w:rsid w:val="0066662D"/>
    <w:rsid w:val="00672E01"/>
    <w:rsid w:val="00680969"/>
    <w:rsid w:val="00683511"/>
    <w:rsid w:val="006B0CF4"/>
    <w:rsid w:val="006B3647"/>
    <w:rsid w:val="006B650F"/>
    <w:rsid w:val="006B67D7"/>
    <w:rsid w:val="006B6A83"/>
    <w:rsid w:val="006B6B6C"/>
    <w:rsid w:val="006C0015"/>
    <w:rsid w:val="006C204A"/>
    <w:rsid w:val="006C267F"/>
    <w:rsid w:val="006C3CFA"/>
    <w:rsid w:val="006D033B"/>
    <w:rsid w:val="006D1EB8"/>
    <w:rsid w:val="006D7EC0"/>
    <w:rsid w:val="006E10A1"/>
    <w:rsid w:val="006E3FA5"/>
    <w:rsid w:val="006F3CDC"/>
    <w:rsid w:val="006F5CCB"/>
    <w:rsid w:val="00701AD3"/>
    <w:rsid w:val="007033CE"/>
    <w:rsid w:val="007106F5"/>
    <w:rsid w:val="00713000"/>
    <w:rsid w:val="00724D57"/>
    <w:rsid w:val="007308AC"/>
    <w:rsid w:val="00732D10"/>
    <w:rsid w:val="007355E4"/>
    <w:rsid w:val="0073685E"/>
    <w:rsid w:val="00737FA6"/>
    <w:rsid w:val="00742D56"/>
    <w:rsid w:val="00743C40"/>
    <w:rsid w:val="00745439"/>
    <w:rsid w:val="0074679B"/>
    <w:rsid w:val="00753800"/>
    <w:rsid w:val="0075614F"/>
    <w:rsid w:val="0075768F"/>
    <w:rsid w:val="00770715"/>
    <w:rsid w:val="00773679"/>
    <w:rsid w:val="0077470E"/>
    <w:rsid w:val="0079461D"/>
    <w:rsid w:val="007A09E4"/>
    <w:rsid w:val="007A0D4E"/>
    <w:rsid w:val="007A5EE5"/>
    <w:rsid w:val="007B48A1"/>
    <w:rsid w:val="007B7859"/>
    <w:rsid w:val="007D2EAF"/>
    <w:rsid w:val="007D498F"/>
    <w:rsid w:val="007D5464"/>
    <w:rsid w:val="007E0E52"/>
    <w:rsid w:val="007F08F4"/>
    <w:rsid w:val="007F0E7D"/>
    <w:rsid w:val="007F2C12"/>
    <w:rsid w:val="007F3F1B"/>
    <w:rsid w:val="007F6505"/>
    <w:rsid w:val="007F6FB4"/>
    <w:rsid w:val="00804E3E"/>
    <w:rsid w:val="00810FFB"/>
    <w:rsid w:val="00826424"/>
    <w:rsid w:val="00831F2C"/>
    <w:rsid w:val="008365D0"/>
    <w:rsid w:val="0084495E"/>
    <w:rsid w:val="00851A3D"/>
    <w:rsid w:val="0085295F"/>
    <w:rsid w:val="00852CA9"/>
    <w:rsid w:val="00853FD3"/>
    <w:rsid w:val="00855DA0"/>
    <w:rsid w:val="008562DD"/>
    <w:rsid w:val="00882469"/>
    <w:rsid w:val="0088483B"/>
    <w:rsid w:val="00890AFF"/>
    <w:rsid w:val="008B0D0A"/>
    <w:rsid w:val="008B30C3"/>
    <w:rsid w:val="008B57D0"/>
    <w:rsid w:val="008C16AD"/>
    <w:rsid w:val="008C4E2F"/>
    <w:rsid w:val="008D04BD"/>
    <w:rsid w:val="008D1597"/>
    <w:rsid w:val="008E0BDB"/>
    <w:rsid w:val="008E4D97"/>
    <w:rsid w:val="008E583B"/>
    <w:rsid w:val="008E78CA"/>
    <w:rsid w:val="008F2280"/>
    <w:rsid w:val="008F2D07"/>
    <w:rsid w:val="008F78EF"/>
    <w:rsid w:val="009015F0"/>
    <w:rsid w:val="0091322C"/>
    <w:rsid w:val="0092252E"/>
    <w:rsid w:val="00937400"/>
    <w:rsid w:val="00940BA4"/>
    <w:rsid w:val="009473A2"/>
    <w:rsid w:val="00952CD4"/>
    <w:rsid w:val="00961757"/>
    <w:rsid w:val="0096482C"/>
    <w:rsid w:val="00967156"/>
    <w:rsid w:val="009671FC"/>
    <w:rsid w:val="00971BCF"/>
    <w:rsid w:val="0099303C"/>
    <w:rsid w:val="00996E39"/>
    <w:rsid w:val="009A1780"/>
    <w:rsid w:val="009A4267"/>
    <w:rsid w:val="009A4EB2"/>
    <w:rsid w:val="009B0D79"/>
    <w:rsid w:val="009B0FF9"/>
    <w:rsid w:val="009B35B8"/>
    <w:rsid w:val="009C07FA"/>
    <w:rsid w:val="009C439F"/>
    <w:rsid w:val="009D0FBA"/>
    <w:rsid w:val="009D3A64"/>
    <w:rsid w:val="009F4D38"/>
    <w:rsid w:val="00A02116"/>
    <w:rsid w:val="00A02D4D"/>
    <w:rsid w:val="00A05A53"/>
    <w:rsid w:val="00A06EF9"/>
    <w:rsid w:val="00A07BFE"/>
    <w:rsid w:val="00A15966"/>
    <w:rsid w:val="00A32C7C"/>
    <w:rsid w:val="00A40C8D"/>
    <w:rsid w:val="00A42B41"/>
    <w:rsid w:val="00A46FDF"/>
    <w:rsid w:val="00A525FB"/>
    <w:rsid w:val="00A550B1"/>
    <w:rsid w:val="00A569E9"/>
    <w:rsid w:val="00A57E39"/>
    <w:rsid w:val="00A71ECC"/>
    <w:rsid w:val="00A74106"/>
    <w:rsid w:val="00AB5814"/>
    <w:rsid w:val="00AB7F34"/>
    <w:rsid w:val="00AC0A65"/>
    <w:rsid w:val="00AC4ECF"/>
    <w:rsid w:val="00AE1B90"/>
    <w:rsid w:val="00AE365B"/>
    <w:rsid w:val="00AE3AE1"/>
    <w:rsid w:val="00B051B9"/>
    <w:rsid w:val="00B14C77"/>
    <w:rsid w:val="00B15727"/>
    <w:rsid w:val="00B15E59"/>
    <w:rsid w:val="00B20EF0"/>
    <w:rsid w:val="00B21036"/>
    <w:rsid w:val="00B27447"/>
    <w:rsid w:val="00B27A01"/>
    <w:rsid w:val="00B31455"/>
    <w:rsid w:val="00B41372"/>
    <w:rsid w:val="00B42316"/>
    <w:rsid w:val="00B44E08"/>
    <w:rsid w:val="00B45031"/>
    <w:rsid w:val="00B52106"/>
    <w:rsid w:val="00B64A8C"/>
    <w:rsid w:val="00B822F7"/>
    <w:rsid w:val="00B87B09"/>
    <w:rsid w:val="00B9056A"/>
    <w:rsid w:val="00B95DAA"/>
    <w:rsid w:val="00BA6F16"/>
    <w:rsid w:val="00BB2CBE"/>
    <w:rsid w:val="00BB788F"/>
    <w:rsid w:val="00BC545A"/>
    <w:rsid w:val="00BC7B43"/>
    <w:rsid w:val="00BD293C"/>
    <w:rsid w:val="00BD6FCB"/>
    <w:rsid w:val="00BE2B08"/>
    <w:rsid w:val="00BE4757"/>
    <w:rsid w:val="00BF0D54"/>
    <w:rsid w:val="00C32310"/>
    <w:rsid w:val="00C36FCA"/>
    <w:rsid w:val="00C40400"/>
    <w:rsid w:val="00C42EB9"/>
    <w:rsid w:val="00C454F1"/>
    <w:rsid w:val="00C45CE9"/>
    <w:rsid w:val="00C53BB2"/>
    <w:rsid w:val="00C5410B"/>
    <w:rsid w:val="00C60FE5"/>
    <w:rsid w:val="00C6672E"/>
    <w:rsid w:val="00C672F0"/>
    <w:rsid w:val="00C732DF"/>
    <w:rsid w:val="00C74EA5"/>
    <w:rsid w:val="00C90C83"/>
    <w:rsid w:val="00C91C9C"/>
    <w:rsid w:val="00C92A53"/>
    <w:rsid w:val="00CA00D8"/>
    <w:rsid w:val="00CA0DB8"/>
    <w:rsid w:val="00CA6053"/>
    <w:rsid w:val="00CA7140"/>
    <w:rsid w:val="00CB2A85"/>
    <w:rsid w:val="00CC34FA"/>
    <w:rsid w:val="00CD2429"/>
    <w:rsid w:val="00CD7E5D"/>
    <w:rsid w:val="00CE2BD1"/>
    <w:rsid w:val="00CE3E69"/>
    <w:rsid w:val="00CF3A6E"/>
    <w:rsid w:val="00D07630"/>
    <w:rsid w:val="00D07D4B"/>
    <w:rsid w:val="00D2097F"/>
    <w:rsid w:val="00D25938"/>
    <w:rsid w:val="00D330D1"/>
    <w:rsid w:val="00D34C45"/>
    <w:rsid w:val="00D37306"/>
    <w:rsid w:val="00D42612"/>
    <w:rsid w:val="00D42A4F"/>
    <w:rsid w:val="00D45E52"/>
    <w:rsid w:val="00D633A7"/>
    <w:rsid w:val="00D63DF3"/>
    <w:rsid w:val="00D830A1"/>
    <w:rsid w:val="00D86658"/>
    <w:rsid w:val="00D95162"/>
    <w:rsid w:val="00DB02F9"/>
    <w:rsid w:val="00DB13CD"/>
    <w:rsid w:val="00DB161F"/>
    <w:rsid w:val="00DB294B"/>
    <w:rsid w:val="00DB5474"/>
    <w:rsid w:val="00DC5E84"/>
    <w:rsid w:val="00DD4A4C"/>
    <w:rsid w:val="00DD679C"/>
    <w:rsid w:val="00DE1622"/>
    <w:rsid w:val="00DE2B17"/>
    <w:rsid w:val="00E004BF"/>
    <w:rsid w:val="00E01FF7"/>
    <w:rsid w:val="00E0770E"/>
    <w:rsid w:val="00E13C8F"/>
    <w:rsid w:val="00E22BBB"/>
    <w:rsid w:val="00E2486C"/>
    <w:rsid w:val="00E44E22"/>
    <w:rsid w:val="00E56930"/>
    <w:rsid w:val="00E61A17"/>
    <w:rsid w:val="00E677A6"/>
    <w:rsid w:val="00E67F76"/>
    <w:rsid w:val="00E76293"/>
    <w:rsid w:val="00E809BB"/>
    <w:rsid w:val="00E949A9"/>
    <w:rsid w:val="00E968A2"/>
    <w:rsid w:val="00EA2EBF"/>
    <w:rsid w:val="00EC1F82"/>
    <w:rsid w:val="00ED0A28"/>
    <w:rsid w:val="00ED1135"/>
    <w:rsid w:val="00EF15FB"/>
    <w:rsid w:val="00F04A6B"/>
    <w:rsid w:val="00F0603A"/>
    <w:rsid w:val="00F141E1"/>
    <w:rsid w:val="00F14BF2"/>
    <w:rsid w:val="00F15880"/>
    <w:rsid w:val="00F2175E"/>
    <w:rsid w:val="00F219C1"/>
    <w:rsid w:val="00F24275"/>
    <w:rsid w:val="00F267B1"/>
    <w:rsid w:val="00F43391"/>
    <w:rsid w:val="00F460B1"/>
    <w:rsid w:val="00F51C57"/>
    <w:rsid w:val="00F54038"/>
    <w:rsid w:val="00F63502"/>
    <w:rsid w:val="00F64D94"/>
    <w:rsid w:val="00F65E76"/>
    <w:rsid w:val="00F70851"/>
    <w:rsid w:val="00F84CC1"/>
    <w:rsid w:val="00F90C93"/>
    <w:rsid w:val="00F96BE8"/>
    <w:rsid w:val="00FB09FF"/>
    <w:rsid w:val="00FB1B22"/>
    <w:rsid w:val="00FB2D39"/>
    <w:rsid w:val="00FB51C9"/>
    <w:rsid w:val="00FC2439"/>
    <w:rsid w:val="00FD2975"/>
    <w:rsid w:val="00FD61E2"/>
    <w:rsid w:val="00FF6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8C401C"/>
  <w15:chartTrackingRefBased/>
  <w15:docId w15:val="{B173B0DE-A395-43FD-BAD1-9504829B3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5FEA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051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2BB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55DA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5D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6718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9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09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54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763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paul@iitk.ac.i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769A09-D1B8-4502-8E73-A0FE827BB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2</Pages>
  <Words>1056</Words>
  <Characters>6020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Gourav Ladha</dc:creator>
  <cp:keywords/>
  <dc:description/>
  <cp:lastModifiedBy>Ladha, Gourav (Nokia - IN/Bangalore)</cp:lastModifiedBy>
  <cp:revision>605</cp:revision>
  <dcterms:created xsi:type="dcterms:W3CDTF">2019-08-10T16:57:00Z</dcterms:created>
  <dcterms:modified xsi:type="dcterms:W3CDTF">2021-11-06T05:36:00Z</dcterms:modified>
</cp:coreProperties>
</file>