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88136" w14:textId="77777777" w:rsidR="00A16CFB" w:rsidRDefault="006C6426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RESUME</w:t>
      </w:r>
    </w:p>
    <w:p w14:paraId="4021CFF5" w14:textId="77777777" w:rsidR="007C272A" w:rsidRDefault="007C272A" w:rsidP="007C272A">
      <w:pPr>
        <w:pStyle w:val="Default"/>
      </w:pPr>
    </w:p>
    <w:p w14:paraId="6C33AD96" w14:textId="77777777" w:rsidR="00A16CFB" w:rsidRPr="007C272A" w:rsidRDefault="007C272A" w:rsidP="007C272A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C272A">
        <w:rPr>
          <w:rFonts w:ascii="Times New Roman" w:hAnsi="Times New Roman" w:cs="Times New Roman"/>
          <w:sz w:val="28"/>
          <w:szCs w:val="28"/>
        </w:rPr>
        <w:t xml:space="preserve"> </w:t>
      </w:r>
      <w:r w:rsidR="0033245F">
        <w:rPr>
          <w:rFonts w:ascii="Times New Roman" w:hAnsi="Times New Roman" w:cs="Times New Roman"/>
          <w:b/>
          <w:bCs/>
          <w:sz w:val="28"/>
          <w:szCs w:val="28"/>
        </w:rPr>
        <w:t>CURRICULAM VITAE (Dentistry):</w:t>
      </w:r>
    </w:p>
    <w:p w14:paraId="15974D8E" w14:textId="77777777" w:rsidR="007C272A" w:rsidRDefault="007C272A" w:rsidP="007C272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86F003" w14:textId="77777777" w:rsidR="00A16CFB" w:rsidRDefault="006C642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PERSONAL DATA 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1E9D9CC1" wp14:editId="1F935E5C">
                <wp:simplePos x="0" y="0"/>
                <wp:positionH relativeFrom="margin">
                  <wp:posOffset>-402768</wp:posOffset>
                </wp:positionH>
                <wp:positionV relativeFrom="paragraph">
                  <wp:posOffset>133169</wp:posOffset>
                </wp:positionV>
                <wp:extent cx="6422571" cy="31750"/>
                <wp:effectExtent l="0" t="0" r="16510" b="2540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571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9A96E1" id="Straight Connector 48" o:spid="_x0000_s1026" style="position:absolute;flip:y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1.7pt,10.5pt" to="474pt,13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" strokecolor="black [3213]">
                <w10:wrap anchorx="margin"/>
              </v:line>
            </w:pict>
          </mc:Fallback>
        </mc:AlternateContent>
      </w:r>
    </w:p>
    <w:p w14:paraId="1BB2A278" w14:textId="77777777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Dr. </w:t>
      </w:r>
      <w:r w:rsidR="002474BC">
        <w:rPr>
          <w:rFonts w:ascii="Quintessential" w:eastAsia="Quintessential" w:hAnsi="Quintessential" w:cs="Quintessential"/>
        </w:rPr>
        <w:t>KEERTI CHAUHAN</w:t>
      </w:r>
      <w:r>
        <w:rPr>
          <w:rFonts w:ascii="Quintessential" w:eastAsia="Quintessential" w:hAnsi="Quintessential" w:cs="Quintessential"/>
        </w:rPr>
        <w:t xml:space="preserve"> (MDS)</w:t>
      </w:r>
    </w:p>
    <w:p w14:paraId="2F0FA758" w14:textId="1A0C8E23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 Oral Pathology </w:t>
      </w:r>
      <w:r w:rsidR="003F4FE2">
        <w:rPr>
          <w:rFonts w:ascii="Quintessential" w:eastAsia="Quintessential" w:hAnsi="Quintessential" w:cs="Quintessential"/>
        </w:rPr>
        <w:t>&amp; Microbiology</w:t>
      </w:r>
    </w:p>
    <w:p w14:paraId="069394F8" w14:textId="41059A47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TELEPHONE NO- </w:t>
      </w:r>
      <w:r w:rsidR="004A1258">
        <w:rPr>
          <w:rFonts w:ascii="Quintessential" w:eastAsia="Quintessential" w:hAnsi="Quintessential" w:cs="Quintessential"/>
        </w:rPr>
        <w:t>8527164760</w:t>
      </w:r>
      <w:r w:rsidR="00BB6E3A">
        <w:rPr>
          <w:rFonts w:ascii="Quintessential" w:eastAsia="Quintessential" w:hAnsi="Quintessential" w:cs="Quintessential"/>
        </w:rPr>
        <w:t>,</w:t>
      </w:r>
      <w:r w:rsidR="00BB6E3A" w:rsidRPr="00BB6E3A">
        <w:rPr>
          <w:rFonts w:ascii="Quintessential" w:eastAsia="Quintessential" w:hAnsi="Quintessential" w:cs="Quintessential"/>
        </w:rPr>
        <w:t xml:space="preserve"> </w:t>
      </w:r>
      <w:r w:rsidR="00BB6E3A">
        <w:rPr>
          <w:rFonts w:ascii="Quintessential" w:eastAsia="Quintessential" w:hAnsi="Quintessential" w:cs="Quintessential"/>
        </w:rPr>
        <w:t>8884343813</w:t>
      </w:r>
    </w:p>
    <w:p w14:paraId="66C691D5" w14:textId="3782E4DD" w:rsidR="004E3206" w:rsidRPr="004E3206" w:rsidRDefault="000A7E35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PERMANENT RESIDENT OF:</w:t>
      </w:r>
      <w:r w:rsidR="004E3206">
        <w:rPr>
          <w:rFonts w:ascii="Quintessential" w:eastAsia="Quintessential" w:hAnsi="Quintessential" w:cs="Quintessential"/>
        </w:rPr>
        <w:t xml:space="preserve"> </w:t>
      </w:r>
      <w:r w:rsidR="007540BA">
        <w:rPr>
          <w:rFonts w:ascii="Quintessential" w:eastAsia="Quintessential" w:hAnsi="Quintessential" w:cs="Quintessential"/>
        </w:rPr>
        <w:t xml:space="preserve">uttar </w:t>
      </w:r>
      <w:r w:rsidR="00786755">
        <w:rPr>
          <w:rFonts w:ascii="Quintessential" w:eastAsia="Quintessential" w:hAnsi="Quintessential" w:cs="Quintessential"/>
        </w:rPr>
        <w:t>Pradesh, greater noida</w:t>
      </w:r>
    </w:p>
    <w:p w14:paraId="6AD58ADE" w14:textId="095FA1FC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Email id: </w:t>
      </w:r>
      <w:r w:rsidR="00255E5D">
        <w:rPr>
          <w:rFonts w:ascii="Quintessential" w:eastAsia="Quintessential" w:hAnsi="Quintessential" w:cs="Quintessential"/>
        </w:rPr>
        <w:t xml:space="preserve">drkeerti.dntlgn@its.edu.in ; </w:t>
      </w:r>
      <w:r w:rsidR="002474BC">
        <w:t>keertichauhan718@gmail.com</w:t>
      </w:r>
    </w:p>
    <w:p w14:paraId="1D3D5578" w14:textId="77777777" w:rsidR="00A16CFB" w:rsidRDefault="00A16CF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04A8F2" w14:textId="77777777" w:rsidR="00A16CFB" w:rsidRDefault="006C6426" w:rsidP="001A3FC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OBJECTIVE 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397C121" wp14:editId="1FD8FF0C">
                <wp:simplePos x="0" y="0"/>
                <wp:positionH relativeFrom="margin">
                  <wp:posOffset>-349519</wp:posOffset>
                </wp:positionH>
                <wp:positionV relativeFrom="paragraph">
                  <wp:posOffset>165100</wp:posOffset>
                </wp:positionV>
                <wp:extent cx="6422571" cy="31750"/>
                <wp:effectExtent l="0" t="0" r="16510" b="2540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571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351BB" id="Straight Connector 5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7.5pt,13pt" to="478.2pt,15.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" strokecolor="black [3213]">
                <w10:wrap anchorx="margin"/>
              </v:line>
            </w:pict>
          </mc:Fallback>
        </mc:AlternateContent>
      </w:r>
    </w:p>
    <w:p w14:paraId="2ED22947" w14:textId="5AAEB2D2" w:rsidR="00A16CFB" w:rsidRDefault="006C6426" w:rsidP="001A3FC4">
      <w:pPr>
        <w:spacing w:line="360" w:lineRule="auto"/>
        <w:jc w:val="both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Seeking an opportunity to be part of an esteemed organization that provides ample opportunity where I will be able to fully utilize my professional skill, experience and knowledge for the betterment of the patients. </w:t>
      </w:r>
    </w:p>
    <w:p w14:paraId="7B0F1021" w14:textId="77777777" w:rsidR="001A3FC4" w:rsidRDefault="001A3FC4" w:rsidP="001A3FC4">
      <w:pPr>
        <w:spacing w:line="360" w:lineRule="auto"/>
        <w:jc w:val="both"/>
        <w:rPr>
          <w:rFonts w:ascii="Quintessential" w:eastAsia="Quintessential" w:hAnsi="Quintessential" w:cs="Quintessential"/>
        </w:rPr>
      </w:pPr>
    </w:p>
    <w:p w14:paraId="4F8648B5" w14:textId="77777777" w:rsidR="00A16CFB" w:rsidRDefault="006C6426" w:rsidP="001A3FC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AREAS OF INTEREST 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62BD2861" wp14:editId="0DC2F3D9">
                <wp:simplePos x="0" y="0"/>
                <wp:positionH relativeFrom="margin">
                  <wp:posOffset>-337273</wp:posOffset>
                </wp:positionH>
                <wp:positionV relativeFrom="paragraph">
                  <wp:posOffset>167640</wp:posOffset>
                </wp:positionV>
                <wp:extent cx="6422390" cy="31750"/>
                <wp:effectExtent l="0" t="0" r="16510" b="2540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390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313AF5" id="Straight Connector 49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55pt,13.2pt" to="479.15pt,15.7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" strokecolor="black [3213]">
                <w10:wrap anchorx="margin"/>
              </v:line>
            </w:pict>
          </mc:Fallback>
        </mc:AlternateContent>
      </w:r>
    </w:p>
    <w:p w14:paraId="23A8760E" w14:textId="0FD744D7" w:rsidR="001A3FC4" w:rsidRDefault="000A7E35" w:rsidP="001A3FC4">
      <w:pPr>
        <w:spacing w:line="360" w:lineRule="auto"/>
        <w:jc w:val="both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 </w:t>
      </w:r>
      <w:r w:rsidR="00F62AFE">
        <w:rPr>
          <w:rFonts w:ascii="Quintessential" w:eastAsia="Quintessential" w:hAnsi="Quintessential" w:cs="Quintessential"/>
        </w:rPr>
        <w:t xml:space="preserve">keen to work in </w:t>
      </w:r>
      <w:r w:rsidR="007540BA" w:rsidRPr="007540BA">
        <w:rPr>
          <w:rFonts w:ascii="Quintessential" w:eastAsia="Quintessential" w:hAnsi="Quintessential" w:cs="Quintessential"/>
        </w:rPr>
        <w:t xml:space="preserve"> </w:t>
      </w:r>
      <w:r w:rsidR="007540BA">
        <w:rPr>
          <w:rFonts w:ascii="Quintessential" w:eastAsia="Quintessential" w:hAnsi="Quintessential" w:cs="Quintessential"/>
        </w:rPr>
        <w:t xml:space="preserve">Research </w:t>
      </w:r>
      <w:r w:rsidR="007C272A">
        <w:rPr>
          <w:rFonts w:ascii="Quintessential" w:eastAsia="Quintessential" w:hAnsi="Quintessential" w:cs="Quintessential"/>
        </w:rPr>
        <w:t>field</w:t>
      </w:r>
      <w:r w:rsidR="00786755">
        <w:rPr>
          <w:rFonts w:ascii="Quintessential" w:eastAsia="Quintessential" w:hAnsi="Quintessential" w:cs="Quintessential"/>
        </w:rPr>
        <w:t>.</w:t>
      </w:r>
      <w:r w:rsidR="00F62AFE">
        <w:rPr>
          <w:rFonts w:ascii="Quintessential" w:eastAsia="Quintessential" w:hAnsi="Quintessential" w:cs="Quintessential"/>
        </w:rPr>
        <w:t>.</w:t>
      </w:r>
    </w:p>
    <w:p w14:paraId="220FEBB5" w14:textId="3C0087E9" w:rsidR="00B435C1" w:rsidRDefault="00B435C1" w:rsidP="001A3FC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WORK EXPERIENCE </w:t>
      </w:r>
      <w:r>
        <w:rPr>
          <w:noProof/>
          <w:lang w:val="en-US" w:bidi="ar-SA"/>
        </w:rPr>
        <w:drawing>
          <wp:anchor distT="0" distB="0" distL="114300" distR="114300" simplePos="0" relativeHeight="251689984" behindDoc="0" locked="0" layoutInCell="1" allowOverlap="1" wp14:anchorId="57D2493B" wp14:editId="39504B67">
            <wp:simplePos x="0" y="0"/>
            <wp:positionH relativeFrom="margin">
              <wp:posOffset>-337273</wp:posOffset>
            </wp:positionH>
            <wp:positionV relativeFrom="paragraph">
              <wp:posOffset>167640</wp:posOffset>
            </wp:positionV>
            <wp:extent cx="6438900" cy="57150"/>
            <wp:effectExtent l="0" t="0" r="0" b="0"/>
            <wp:wrapNone/>
            <wp:docPr id="3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57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B590089" w14:textId="4B9BB75B" w:rsidR="00B435C1" w:rsidRDefault="00B435C1" w:rsidP="001A3FC4">
      <w:pPr>
        <w:spacing w:line="360" w:lineRule="auto"/>
        <w:jc w:val="both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Total: </w:t>
      </w:r>
      <w:r w:rsidR="00B04426">
        <w:rPr>
          <w:rFonts w:ascii="Quintessential" w:eastAsia="Quintessential" w:hAnsi="Quintessential" w:cs="Quintessential"/>
        </w:rPr>
        <w:t>2 years as senior lecturer in department of oral pathology and microbiology</w:t>
      </w:r>
    </w:p>
    <w:p w14:paraId="611ADA81" w14:textId="22B6ACDD" w:rsidR="00B435C1" w:rsidRDefault="00B435C1" w:rsidP="001A3FC4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Dental college Azamgarh: Worked as a senior lecturer in dept. Of oral pathology from 18 September 2019 to 13 April 2021</w:t>
      </w:r>
      <w:r w:rsidR="00786755">
        <w:rPr>
          <w:rFonts w:ascii="Quintessential" w:eastAsia="Quintessential" w:hAnsi="Quintessential" w:cs="Quintessential"/>
        </w:rPr>
        <w:t>.</w:t>
      </w:r>
    </w:p>
    <w:p w14:paraId="37BD96BD" w14:textId="19D763FE" w:rsidR="00786755" w:rsidRDefault="00786755" w:rsidP="00786755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Working as as a senior lecturer in dept. Of oral pathology ITS dental college hospital and research center greater Noida  till date.</w:t>
      </w:r>
    </w:p>
    <w:p w14:paraId="55126CC8" w14:textId="7F4CA447" w:rsidR="00786755" w:rsidRDefault="00786755" w:rsidP="00786755">
      <w:pPr>
        <w:pStyle w:val="ListParagraph"/>
        <w:spacing w:line="360" w:lineRule="auto"/>
        <w:jc w:val="both"/>
        <w:rPr>
          <w:rFonts w:ascii="Quintessential" w:eastAsia="Quintessential" w:hAnsi="Quintessential" w:cs="Quintessential"/>
        </w:rPr>
      </w:pPr>
    </w:p>
    <w:p w14:paraId="6E26EFFF" w14:textId="355E7B24" w:rsidR="001A3FC4" w:rsidRDefault="001A3FC4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A6D259" w14:textId="0EE051A3" w:rsidR="00EB509C" w:rsidRDefault="00EB509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A8A19F" w14:textId="77777777" w:rsidR="00EB509C" w:rsidRDefault="00EB509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E6D723" w14:textId="77777777" w:rsidR="005B2D48" w:rsidRDefault="005B2D4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60393E" w14:textId="77777777" w:rsidR="00A16CFB" w:rsidRDefault="006C642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ACADEMIC CREDENTIAL 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hidden="0" allowOverlap="1" wp14:anchorId="16001AB8" wp14:editId="1D0DB433">
                <wp:simplePos x="0" y="0"/>
                <wp:positionH relativeFrom="margin">
                  <wp:posOffset>-345981</wp:posOffset>
                </wp:positionH>
                <wp:positionV relativeFrom="paragraph">
                  <wp:posOffset>175895</wp:posOffset>
                </wp:positionV>
                <wp:extent cx="6422390" cy="31750"/>
                <wp:effectExtent l="0" t="0" r="16510" b="2540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390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6E8520" id="Straight Connector 51" o:spid="_x0000_s1026" style="position:absolute;flip:y;z-index:2516828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7.25pt,13.85pt" to="478.45pt,16.3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" strokecolor="black [3213]">
                <w10:wrap anchorx="margin"/>
              </v:line>
            </w:pict>
          </mc:Fallback>
        </mc:AlternateContent>
      </w:r>
    </w:p>
    <w:tbl>
      <w:tblPr>
        <w:tblStyle w:val="a1"/>
        <w:tblW w:w="94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0"/>
        <w:gridCol w:w="2296"/>
        <w:gridCol w:w="3405"/>
        <w:gridCol w:w="1800"/>
        <w:gridCol w:w="1288"/>
      </w:tblGrid>
      <w:tr w:rsidR="00AD67DA" w14:paraId="15A09311" w14:textId="77777777" w:rsidTr="001A3FC4">
        <w:trPr>
          <w:trHeight w:val="340"/>
        </w:trPr>
        <w:tc>
          <w:tcPr>
            <w:tcW w:w="710" w:type="dxa"/>
          </w:tcPr>
          <w:p w14:paraId="1F80E4E7" w14:textId="77777777" w:rsidR="00AD67DA" w:rsidRDefault="00AD67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Sl. No. </w:t>
            </w:r>
          </w:p>
        </w:tc>
        <w:tc>
          <w:tcPr>
            <w:tcW w:w="2296" w:type="dxa"/>
          </w:tcPr>
          <w:p w14:paraId="2EDA429E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</w:t>
            </w:r>
          </w:p>
        </w:tc>
        <w:tc>
          <w:tcPr>
            <w:tcW w:w="3405" w:type="dxa"/>
          </w:tcPr>
          <w:p w14:paraId="063A72EE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UNIVERSITY/ BOARD</w:t>
            </w:r>
          </w:p>
        </w:tc>
        <w:tc>
          <w:tcPr>
            <w:tcW w:w="1800" w:type="dxa"/>
          </w:tcPr>
          <w:p w14:paraId="0B57CB89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PERCENTAGE</w:t>
            </w:r>
          </w:p>
        </w:tc>
        <w:tc>
          <w:tcPr>
            <w:tcW w:w="1288" w:type="dxa"/>
          </w:tcPr>
          <w:p w14:paraId="42280DA7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AD67DA" w14:paraId="44CD18A8" w14:textId="77777777" w:rsidTr="001A3FC4">
        <w:trPr>
          <w:trHeight w:val="500"/>
        </w:trPr>
        <w:tc>
          <w:tcPr>
            <w:tcW w:w="710" w:type="dxa"/>
          </w:tcPr>
          <w:p w14:paraId="4C36AD05" w14:textId="77777777" w:rsidR="00AD67DA" w:rsidRDefault="00AD67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96" w:type="dxa"/>
          </w:tcPr>
          <w:p w14:paraId="68987B58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MATRICULATION</w:t>
            </w:r>
          </w:p>
        </w:tc>
        <w:tc>
          <w:tcPr>
            <w:tcW w:w="3405" w:type="dxa"/>
          </w:tcPr>
          <w:p w14:paraId="3CC0D9B4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CBSE</w:t>
            </w:r>
          </w:p>
        </w:tc>
        <w:tc>
          <w:tcPr>
            <w:tcW w:w="1800" w:type="dxa"/>
          </w:tcPr>
          <w:p w14:paraId="4D6C9619" w14:textId="77777777" w:rsidR="00AD67DA" w:rsidRDefault="00AD67DA" w:rsidP="00AD67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288" w:type="dxa"/>
          </w:tcPr>
          <w:p w14:paraId="59C71067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AD67DA" w14:paraId="67041E74" w14:textId="77777777" w:rsidTr="001A3FC4">
        <w:trPr>
          <w:trHeight w:val="460"/>
        </w:trPr>
        <w:tc>
          <w:tcPr>
            <w:tcW w:w="710" w:type="dxa"/>
          </w:tcPr>
          <w:p w14:paraId="0B37CBB0" w14:textId="77777777" w:rsidR="00AD67DA" w:rsidRDefault="00AD67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6" w:type="dxa"/>
          </w:tcPr>
          <w:p w14:paraId="768DCC91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INTERMEDIATE</w:t>
            </w:r>
          </w:p>
        </w:tc>
        <w:tc>
          <w:tcPr>
            <w:tcW w:w="3405" w:type="dxa"/>
          </w:tcPr>
          <w:p w14:paraId="38EDC845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CBSE</w:t>
            </w:r>
          </w:p>
        </w:tc>
        <w:tc>
          <w:tcPr>
            <w:tcW w:w="1800" w:type="dxa"/>
          </w:tcPr>
          <w:p w14:paraId="1528C0A2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1288" w:type="dxa"/>
          </w:tcPr>
          <w:p w14:paraId="5772B7DB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AD67DA" w14:paraId="5ED417D5" w14:textId="77777777" w:rsidTr="001A3FC4">
        <w:trPr>
          <w:trHeight w:val="500"/>
        </w:trPr>
        <w:tc>
          <w:tcPr>
            <w:tcW w:w="710" w:type="dxa"/>
          </w:tcPr>
          <w:p w14:paraId="24113670" w14:textId="77777777" w:rsidR="00AD67DA" w:rsidRDefault="00AD67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6" w:type="dxa"/>
          </w:tcPr>
          <w:p w14:paraId="4362288D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B.D.S</w:t>
            </w:r>
          </w:p>
        </w:tc>
        <w:tc>
          <w:tcPr>
            <w:tcW w:w="3405" w:type="dxa"/>
          </w:tcPr>
          <w:p w14:paraId="27BA761A" w14:textId="77777777" w:rsidR="00AD67DA" w:rsidRDefault="00AD67DA" w:rsidP="002474BC">
            <w:pPr>
              <w:jc w:val="center"/>
              <w:rPr>
                <w:rFonts w:ascii="Quintessential" w:eastAsia="Quintessential" w:hAnsi="Quintessential" w:cs="Quintessential"/>
                <w:sz w:val="24"/>
                <w:szCs w:val="24"/>
              </w:rPr>
            </w:pPr>
            <w:r>
              <w:rPr>
                <w:rFonts w:ascii="Quintessential" w:eastAsia="Quintessential" w:hAnsi="Quintessential" w:cs="Quintessential"/>
              </w:rPr>
              <w:t>Santosh University, Ghaziabad</w:t>
            </w:r>
          </w:p>
        </w:tc>
        <w:tc>
          <w:tcPr>
            <w:tcW w:w="1800" w:type="dxa"/>
          </w:tcPr>
          <w:p w14:paraId="375184DC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288" w:type="dxa"/>
          </w:tcPr>
          <w:p w14:paraId="4D62B55A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2010-2015</w:t>
            </w:r>
          </w:p>
        </w:tc>
      </w:tr>
      <w:tr w:rsidR="00AD67DA" w14:paraId="2C5DC0C7" w14:textId="77777777" w:rsidTr="001A3FC4">
        <w:trPr>
          <w:trHeight w:val="500"/>
        </w:trPr>
        <w:tc>
          <w:tcPr>
            <w:tcW w:w="710" w:type="dxa"/>
          </w:tcPr>
          <w:p w14:paraId="09A333ED" w14:textId="77777777" w:rsidR="00AD67DA" w:rsidRDefault="00AD67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96" w:type="dxa"/>
          </w:tcPr>
          <w:p w14:paraId="550BD400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M.D.S</w:t>
            </w:r>
          </w:p>
          <w:p w14:paraId="41D0FA16" w14:textId="2BCA29DE" w:rsidR="00AD67DA" w:rsidRDefault="00AD67DA" w:rsidP="00765E87">
            <w:pPr>
              <w:rPr>
                <w:rFonts w:ascii="Quintessential" w:eastAsia="Quintessential" w:hAnsi="Quintessential" w:cs="Quintessential"/>
                <w:sz w:val="24"/>
                <w:szCs w:val="24"/>
              </w:rPr>
            </w:pPr>
            <w:r>
              <w:rPr>
                <w:rFonts w:ascii="Quintessential" w:eastAsia="Quintessential" w:hAnsi="Quintessential" w:cs="Quintessential"/>
              </w:rPr>
              <w:t>(Dept. of OralPathology</w:t>
            </w:r>
            <w:r w:rsidR="00765E87">
              <w:rPr>
                <w:rFonts w:ascii="Quintessential" w:eastAsia="Quintessential" w:hAnsi="Quintessential" w:cs="Quintessential"/>
              </w:rPr>
              <w:t xml:space="preserve"> Microbiology &amp; Forensic Odontology</w:t>
            </w:r>
            <w:r>
              <w:rPr>
                <w:rFonts w:ascii="Quintessential" w:eastAsia="Quintessential" w:hAnsi="Quintessential" w:cs="Quintessential"/>
              </w:rPr>
              <w:t xml:space="preserve"> </w:t>
            </w:r>
          </w:p>
        </w:tc>
        <w:tc>
          <w:tcPr>
            <w:tcW w:w="3405" w:type="dxa"/>
          </w:tcPr>
          <w:p w14:paraId="09170206" w14:textId="77777777" w:rsidR="00AD67DA" w:rsidRDefault="00AD67DA" w:rsidP="007C272A">
            <w:pPr>
              <w:rPr>
                <w:rFonts w:ascii="Quintessential" w:eastAsia="Quintessential" w:hAnsi="Quintessential" w:cs="Quintessential"/>
              </w:rPr>
            </w:pPr>
            <w:r>
              <w:rPr>
                <w:rFonts w:ascii="Quintessential" w:eastAsia="Quintessential" w:hAnsi="Quintessential" w:cs="Quintessential"/>
              </w:rPr>
              <w:t xml:space="preserve">V.S Dental College &amp; Hospital, Bangalore </w:t>
            </w:r>
          </w:p>
          <w:p w14:paraId="52B56676" w14:textId="77777777" w:rsidR="00AD67DA" w:rsidRDefault="00AD67DA" w:rsidP="007C272A">
            <w:pPr>
              <w:rPr>
                <w:rFonts w:ascii="Quintessential" w:eastAsia="Quintessential" w:hAnsi="Quintessential" w:cs="Quintessential"/>
                <w:sz w:val="24"/>
                <w:szCs w:val="24"/>
              </w:rPr>
            </w:pPr>
            <w:r>
              <w:rPr>
                <w:rFonts w:ascii="Quintessential" w:eastAsia="Quintessential" w:hAnsi="Quintessential" w:cs="Quintessential"/>
              </w:rPr>
              <w:t>Rajiv Ghandi university of health &amp; sciences (RGUHS)</w:t>
            </w:r>
          </w:p>
        </w:tc>
        <w:tc>
          <w:tcPr>
            <w:tcW w:w="1800" w:type="dxa"/>
          </w:tcPr>
          <w:p w14:paraId="1428A53F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1288" w:type="dxa"/>
          </w:tcPr>
          <w:p w14:paraId="76581655" w14:textId="77777777" w:rsidR="00AD67DA" w:rsidRDefault="00AD67D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2016-2019</w:t>
            </w:r>
          </w:p>
        </w:tc>
      </w:tr>
    </w:tbl>
    <w:p w14:paraId="23B95C8D" w14:textId="77777777" w:rsidR="002474BC" w:rsidRDefault="002474BC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2040ED" w14:textId="77777777" w:rsidR="000F21BD" w:rsidRDefault="000F21B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678451" w14:textId="77777777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STRENGTH: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31C6DA93" wp14:editId="34BC0F45">
                <wp:simplePos x="0" y="0"/>
                <wp:positionH relativeFrom="margin">
                  <wp:posOffset>-264792</wp:posOffset>
                </wp:positionH>
                <wp:positionV relativeFrom="paragraph">
                  <wp:posOffset>165735</wp:posOffset>
                </wp:positionV>
                <wp:extent cx="6422390" cy="31750"/>
                <wp:effectExtent l="0" t="0" r="16510" b="2540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390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C037E" id="Straight Connector 54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0.85pt,13.05pt" to="484.85pt,15.5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" strokecolor="black [3213]">
                <w10:wrap anchorx="margin"/>
              </v:line>
            </w:pict>
          </mc:Fallback>
        </mc:AlternateContent>
      </w:r>
    </w:p>
    <w:p w14:paraId="6F4BBE16" w14:textId="77777777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Hardworking</w:t>
      </w:r>
      <w:r w:rsidR="002474BC">
        <w:rPr>
          <w:rFonts w:ascii="Quintessential" w:eastAsia="Quintessential" w:hAnsi="Quintessential" w:cs="Quintessential"/>
        </w:rPr>
        <w:t>, confident</w:t>
      </w:r>
      <w:r>
        <w:rPr>
          <w:rFonts w:ascii="Quintessential" w:eastAsia="Quintessential" w:hAnsi="Quintessential" w:cs="Quintessential"/>
        </w:rPr>
        <w:t>, Knowledgeable &amp; Experience.</w:t>
      </w:r>
    </w:p>
    <w:p w14:paraId="47C847B4" w14:textId="77777777" w:rsidR="00A16CFB" w:rsidRDefault="006C6426">
      <w:pPr>
        <w:spacing w:line="240" w:lineRule="auto"/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Good team work. </w:t>
      </w:r>
    </w:p>
    <w:p w14:paraId="6973AC04" w14:textId="77777777" w:rsidR="000A7E35" w:rsidRDefault="000A7E35">
      <w:pPr>
        <w:spacing w:line="240" w:lineRule="auto"/>
        <w:rPr>
          <w:rFonts w:ascii="Quintessential" w:eastAsia="Quintessential" w:hAnsi="Quintessential" w:cs="Quintessential"/>
        </w:rPr>
      </w:pPr>
    </w:p>
    <w:p w14:paraId="159AF750" w14:textId="77777777" w:rsidR="000A7E35" w:rsidRDefault="000A7E35" w:rsidP="000A7E3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PUBLICATIONS </w:t>
      </w:r>
      <w:r>
        <w:rPr>
          <w:noProof/>
          <w:lang w:val="en-US" w:bidi="ar-SA"/>
        </w:rPr>
        <w:drawing>
          <wp:anchor distT="0" distB="0" distL="114300" distR="114300" simplePos="0" relativeHeight="251679744" behindDoc="0" locked="0" layoutInCell="1" allowOverlap="1" wp14:anchorId="2DA2AA0D" wp14:editId="54628259">
            <wp:simplePos x="0" y="0"/>
            <wp:positionH relativeFrom="margin">
              <wp:posOffset>-346707</wp:posOffset>
            </wp:positionH>
            <wp:positionV relativeFrom="paragraph">
              <wp:posOffset>184785</wp:posOffset>
            </wp:positionV>
            <wp:extent cx="6438900" cy="57150"/>
            <wp:effectExtent l="0" t="0" r="0" b="0"/>
            <wp:wrapNone/>
            <wp:docPr id="4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8900" cy="57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50E7414" w14:textId="77777777" w:rsidR="000A7E35" w:rsidRDefault="000A7E35" w:rsidP="000A7E35">
      <w:pPr>
        <w:pStyle w:val="Default"/>
        <w:rPr>
          <w:sz w:val="22"/>
          <w:szCs w:val="22"/>
        </w:rPr>
      </w:pPr>
    </w:p>
    <w:p w14:paraId="46881010" w14:textId="77777777" w:rsidR="000A7E35" w:rsidRPr="005E27A2" w:rsidRDefault="000A7E35" w:rsidP="000A7E35">
      <w:pPr>
        <w:pStyle w:val="Default"/>
      </w:pPr>
    </w:p>
    <w:p w14:paraId="6CDD05C2" w14:textId="77777777" w:rsidR="000A7E35" w:rsidRDefault="000A7E35" w:rsidP="000A7E35">
      <w:pPr>
        <w:pStyle w:val="Default"/>
        <w:numPr>
          <w:ilvl w:val="0"/>
          <w:numId w:val="1"/>
        </w:numPr>
      </w:pPr>
      <w:r>
        <w:rPr>
          <w:rFonts w:ascii="Quintessential" w:eastAsia="Quintessential" w:hAnsi="Quintessential" w:cs="Quintessential"/>
        </w:rPr>
        <w:t>Sheethal H.</w:t>
      </w:r>
      <w:r>
        <w:rPr>
          <w:sz w:val="22"/>
          <w:szCs w:val="22"/>
        </w:rPr>
        <w:t>, Hema KN,</w:t>
      </w:r>
      <w:r w:rsidRPr="005E27A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Smitha T </w:t>
      </w:r>
      <w:r w:rsidRPr="005E27A2">
        <w:rPr>
          <w:rFonts w:ascii="Quintessential" w:eastAsia="Quintessential" w:hAnsi="Quintessential" w:cs="Quintessential"/>
        </w:rPr>
        <w:t xml:space="preserve">, </w:t>
      </w:r>
      <w:r w:rsidRPr="005E27A2">
        <w:rPr>
          <w:rFonts w:ascii="Quintessential" w:eastAsia="Quintessential" w:hAnsi="Quintessential" w:cs="Quintessential"/>
          <w:b/>
          <w:bCs/>
        </w:rPr>
        <w:t xml:space="preserve">Chauhan K. </w:t>
      </w:r>
      <w:r w:rsidRPr="005E27A2">
        <w:rPr>
          <w:color w:val="auto"/>
          <w:shd w:val="clear" w:color="auto" w:fill="FFFFFF"/>
        </w:rPr>
        <w:t>Role of mast cells in inflammatory and reactive pathologies of pulp, periapical area and periodontium.</w:t>
      </w:r>
      <w:r w:rsidRPr="005E27A2">
        <w:rPr>
          <w:rFonts w:ascii="Quintessential" w:eastAsia="Quintessential" w:hAnsi="Quintessential" w:cs="Quintessential"/>
        </w:rPr>
        <w:t>J Oral Maxillofac Pathol.</w:t>
      </w:r>
      <w:r w:rsidRPr="005E27A2">
        <w:t xml:space="preserve"> </w:t>
      </w:r>
      <w:r>
        <w:rPr>
          <w:sz w:val="22"/>
          <w:szCs w:val="22"/>
        </w:rPr>
        <w:t>2018;22 (Suppl 1):92–97.</w:t>
      </w:r>
    </w:p>
    <w:p w14:paraId="7632DC68" w14:textId="77777777" w:rsidR="000A7E35" w:rsidRDefault="000A7E35" w:rsidP="000A7E35">
      <w:pPr>
        <w:numPr>
          <w:ilvl w:val="0"/>
          <w:numId w:val="1"/>
        </w:numPr>
        <w:spacing w:after="0"/>
        <w:contextualSpacing/>
      </w:pPr>
      <w:r>
        <w:rPr>
          <w:rFonts w:ascii="Quintessential" w:eastAsia="Quintessential" w:hAnsi="Quintessential" w:cs="Quintessential"/>
        </w:rPr>
        <w:t xml:space="preserve">Sheethal H.S, Rao K, Umadevi HS, </w:t>
      </w:r>
      <w:r w:rsidRPr="005E27A2">
        <w:rPr>
          <w:rFonts w:ascii="Quintessential" w:eastAsia="Quintessential" w:hAnsi="Quintessential" w:cs="Quintessential"/>
          <w:b/>
          <w:bCs/>
        </w:rPr>
        <w:t>Chauhan K.</w:t>
      </w:r>
      <w:r>
        <w:rPr>
          <w:rFonts w:ascii="Quintessential" w:eastAsia="Quintessential" w:hAnsi="Quintessential" w:cs="Quintessential"/>
        </w:rPr>
        <w:t xml:space="preserve"> Odontogenic keratocyst in the maxillary sinus: A rare case report. J Oral Maxillofac Pathol. </w:t>
      </w:r>
      <w:r>
        <w:t>2019;23; 1:74–77.</w:t>
      </w:r>
    </w:p>
    <w:p w14:paraId="183E8894" w14:textId="77777777" w:rsidR="00F06AD6" w:rsidRDefault="00F06AD6" w:rsidP="000A7E35">
      <w:pPr>
        <w:numPr>
          <w:ilvl w:val="0"/>
          <w:numId w:val="1"/>
        </w:numPr>
        <w:spacing w:after="0"/>
        <w:contextualSpacing/>
      </w:pPr>
      <w:r>
        <w:t>Oral squamous cell carcinoma</w:t>
      </w:r>
      <w:r w:rsidR="00CE49B7">
        <w:t xml:space="preserve">. A case report. Journal of oral pathology oral </w:t>
      </w:r>
      <w:r w:rsidR="007E4760">
        <w:t>medicine and oral surgery</w:t>
      </w:r>
      <w:r w:rsidR="00AA505D">
        <w:t xml:space="preserve"> and radiology.</w:t>
      </w:r>
      <w:r w:rsidR="00EA7E83">
        <w:t>2020,6:2</w:t>
      </w:r>
    </w:p>
    <w:p w14:paraId="50C31D2F" w14:textId="4E831A78" w:rsidR="006778D2" w:rsidRPr="006778D2" w:rsidRDefault="00E3172C" w:rsidP="006778D2">
      <w:pPr>
        <w:numPr>
          <w:ilvl w:val="0"/>
          <w:numId w:val="1"/>
        </w:numPr>
        <w:spacing w:after="0"/>
        <w:contextualSpacing/>
        <w:rPr>
          <w:rStyle w:val="Hyperlink"/>
          <w:color w:val="000000"/>
          <w:u w:val="none"/>
        </w:rPr>
      </w:pPr>
      <w:r>
        <w:t>Oral pathology in paediatric patients. International journal</w:t>
      </w:r>
      <w:r w:rsidR="00005004">
        <w:t xml:space="preserve"> of medical paediatric and oncology.</w:t>
      </w:r>
      <w:r w:rsidR="000E55C8">
        <w:t>2020;5:3</w:t>
      </w:r>
      <w:r w:rsidR="006778D2">
        <w:fldChar w:fldCharType="begin"/>
      </w:r>
      <w:r w:rsidR="006778D2">
        <w:instrText xml:space="preserve"> HYPERLINK "https://www.joooo.org/article-details/13257" </w:instrText>
      </w:r>
      <w:r w:rsidR="006778D2">
        <w:fldChar w:fldCharType="separate"/>
      </w:r>
    </w:p>
    <w:p w14:paraId="684371E2" w14:textId="67203EC3" w:rsidR="006778D2" w:rsidRDefault="006778D2" w:rsidP="006778D2">
      <w:pPr>
        <w:pStyle w:val="articlekeyword"/>
        <w:numPr>
          <w:ilvl w:val="0"/>
          <w:numId w:val="1"/>
        </w:numPr>
        <w:spacing w:before="0" w:beforeAutospacing="0" w:after="0" w:afterAutospacing="0" w:line="390" w:lineRule="atLeast"/>
        <w:rPr>
          <w:rFonts w:ascii="inherit" w:hAnsi="inherit"/>
        </w:rPr>
      </w:pPr>
      <w:r>
        <w:rPr>
          <w:rFonts w:ascii="Arial" w:hAnsi="Arial" w:cs="Arial"/>
          <w:color w:val="000000"/>
          <w:sz w:val="21"/>
          <w:szCs w:val="21"/>
        </w:rPr>
        <w:t>Shoborose Tantray, Andleeb Manhas, Keerti Chauhan</w:t>
      </w:r>
      <w:r>
        <w:rPr>
          <w:rFonts w:ascii="inherit" w:hAnsi="inherit" w:cs="Arial"/>
          <w:color w:val="000000"/>
          <w:sz w:val="21"/>
          <w:szCs w:val="21"/>
        </w:rPr>
        <w:t xml:space="preserve"> . An eight-year-old boy with large complex odontoma in maxillary anterior area associated with unerupted tooth</w:t>
      </w:r>
    </w:p>
    <w:p w14:paraId="6C1CF9CF" w14:textId="2830B8BB" w:rsidR="006778D2" w:rsidRPr="006778D2" w:rsidRDefault="006778D2" w:rsidP="006778D2">
      <w:pPr>
        <w:rPr>
          <w:rFonts w:ascii="Times New Roman" w:hAnsi="Times New Roman" w:cs="Times New Roman"/>
          <w:color w:val="auto"/>
          <w:sz w:val="24"/>
          <w:szCs w:val="24"/>
        </w:rPr>
      </w:pPr>
      <w:r>
        <w:fldChar w:fldCharType="end"/>
      </w:r>
    </w:p>
    <w:p w14:paraId="2828A142" w14:textId="77777777" w:rsidR="00A16CFB" w:rsidRDefault="00A16CFB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1D7024" w14:textId="77777777" w:rsidR="00A16CFB" w:rsidRDefault="00A16CF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D8FC68" w14:textId="7723B85A" w:rsidR="007C272A" w:rsidRDefault="007C272A" w:rsidP="007C272A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644491" w14:textId="11A7297F" w:rsidR="00786755" w:rsidRDefault="00786755" w:rsidP="007C272A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EFB72A" w14:textId="0B52B1C9" w:rsidR="00786755" w:rsidRDefault="00786755" w:rsidP="007C272A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7B123B" w14:textId="77777777" w:rsidR="00786755" w:rsidRPr="007C272A" w:rsidRDefault="00786755" w:rsidP="007C272A">
      <w:pPr>
        <w:spacing w:after="0"/>
        <w:ind w:left="720"/>
        <w:contextualSpacing/>
      </w:pPr>
    </w:p>
    <w:p w14:paraId="7B57D6FA" w14:textId="77777777" w:rsidR="007C272A" w:rsidRPr="007C272A" w:rsidRDefault="007C272A" w:rsidP="007C272A">
      <w:pPr>
        <w:pStyle w:val="Default"/>
        <w:rPr>
          <w:b/>
          <w:bCs/>
          <w:sz w:val="22"/>
          <w:szCs w:val="22"/>
        </w:rPr>
      </w:pPr>
      <w:r w:rsidRPr="007C272A">
        <w:rPr>
          <w:b/>
          <w:bCs/>
          <w:sz w:val="22"/>
          <w:szCs w:val="22"/>
        </w:rPr>
        <w:lastRenderedPageBreak/>
        <w:t>ACHIEVEMENTS:</w:t>
      </w:r>
    </w:p>
    <w:p w14:paraId="73DF33AC" w14:textId="77777777" w:rsidR="007C272A" w:rsidRDefault="00F71B4F" w:rsidP="007C272A">
      <w:pPr>
        <w:pStyle w:val="Default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0934C1" wp14:editId="25399C05">
                <wp:simplePos x="0" y="0"/>
                <wp:positionH relativeFrom="column">
                  <wp:posOffset>-127635</wp:posOffset>
                </wp:positionH>
                <wp:positionV relativeFrom="paragraph">
                  <wp:posOffset>44450</wp:posOffset>
                </wp:positionV>
                <wp:extent cx="5880100" cy="0"/>
                <wp:effectExtent l="0" t="0" r="0" b="0"/>
                <wp:wrapNone/>
                <wp:docPr id="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88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4DF7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10.05pt;margin-top:3.5pt;width:463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">
                <o:lock v:ext="edit" shapetype="f"/>
              </v:shape>
            </w:pict>
          </mc:Fallback>
        </mc:AlternateContent>
      </w:r>
    </w:p>
    <w:p w14:paraId="54CE3B41" w14:textId="77777777" w:rsidR="007C272A" w:rsidRPr="007C272A" w:rsidRDefault="007C272A" w:rsidP="007C272A">
      <w:pPr>
        <w:pStyle w:val="Default"/>
        <w:numPr>
          <w:ilvl w:val="0"/>
          <w:numId w:val="16"/>
        </w:numPr>
      </w:pPr>
      <w:r w:rsidRPr="007C272A">
        <w:t>Has been very good in academics in graduation and post graduation.</w:t>
      </w:r>
    </w:p>
    <w:p w14:paraId="06C40A81" w14:textId="77777777" w:rsidR="007C272A" w:rsidRPr="007C272A" w:rsidRDefault="007C272A" w:rsidP="007C272A">
      <w:pPr>
        <w:pStyle w:val="Default"/>
      </w:pPr>
    </w:p>
    <w:p w14:paraId="29D39AD5" w14:textId="77777777" w:rsidR="007C272A" w:rsidRPr="007C272A" w:rsidRDefault="007C272A" w:rsidP="007C272A">
      <w:pPr>
        <w:pStyle w:val="Default"/>
        <w:numPr>
          <w:ilvl w:val="0"/>
          <w:numId w:val="16"/>
        </w:numPr>
      </w:pPr>
      <w:r w:rsidRPr="007C272A">
        <w:t xml:space="preserve">Has been awarded for scoring highest marks in </w:t>
      </w:r>
      <w:r w:rsidRPr="007C272A">
        <w:rPr>
          <w:b/>
          <w:bCs/>
        </w:rPr>
        <w:t>oral surgery</w:t>
      </w:r>
      <w:r w:rsidRPr="007C272A">
        <w:t xml:space="preserve"> in final B.D.S  (2015)</w:t>
      </w:r>
    </w:p>
    <w:p w14:paraId="35E7980C" w14:textId="77777777" w:rsidR="007C272A" w:rsidRPr="007C272A" w:rsidRDefault="007C272A" w:rsidP="007C272A">
      <w:pPr>
        <w:pStyle w:val="Default"/>
      </w:pPr>
    </w:p>
    <w:p w14:paraId="10C0E6D1" w14:textId="77777777" w:rsidR="007C272A" w:rsidRDefault="007C272A" w:rsidP="000A7E35">
      <w:pPr>
        <w:pStyle w:val="Default"/>
        <w:numPr>
          <w:ilvl w:val="0"/>
          <w:numId w:val="16"/>
        </w:numPr>
      </w:pPr>
      <w:r w:rsidRPr="007C272A">
        <w:t xml:space="preserve">Achieved </w:t>
      </w:r>
      <w:r>
        <w:t>second place in All I</w:t>
      </w:r>
      <w:r w:rsidRPr="007C272A">
        <w:t xml:space="preserve">ndia national P.G Quiz Competition held at  </w:t>
      </w:r>
      <w:r w:rsidRPr="007C272A">
        <w:rPr>
          <w:b/>
          <w:bCs/>
        </w:rPr>
        <w:t xml:space="preserve">27th National IAOMP conference </w:t>
      </w:r>
      <w:r w:rsidRPr="007C272A">
        <w:t>Amritsar (Punjab), India.</w:t>
      </w:r>
    </w:p>
    <w:p w14:paraId="5363AD53" w14:textId="77777777" w:rsidR="00AD67DA" w:rsidRDefault="00AD67DA" w:rsidP="00AD67DA">
      <w:pPr>
        <w:pStyle w:val="ListParagraph"/>
      </w:pPr>
    </w:p>
    <w:p w14:paraId="31FD3B58" w14:textId="77777777" w:rsidR="00AD67DA" w:rsidRDefault="00AD67DA" w:rsidP="000A7E35">
      <w:pPr>
        <w:pStyle w:val="Default"/>
        <w:numPr>
          <w:ilvl w:val="0"/>
          <w:numId w:val="16"/>
        </w:numPr>
      </w:pPr>
      <w:r>
        <w:t>Secured highest marks in Oral Pathology  (M.D.S) in Rajiv Gandhi University, Karnataka.</w:t>
      </w:r>
    </w:p>
    <w:p w14:paraId="4F26BCAB" w14:textId="1C20D83F" w:rsidR="00850783" w:rsidRDefault="00850783" w:rsidP="00C02B9F">
      <w:pPr>
        <w:pStyle w:val="Default"/>
      </w:pPr>
    </w:p>
    <w:p w14:paraId="3314A07C" w14:textId="77777777" w:rsidR="00850783" w:rsidRDefault="00850783" w:rsidP="00C02B9F">
      <w:pPr>
        <w:pStyle w:val="Default"/>
      </w:pPr>
    </w:p>
    <w:p w14:paraId="0950FAC6" w14:textId="77777777" w:rsidR="00A16CFB" w:rsidRDefault="00A16CFB">
      <w:pPr>
        <w:spacing w:after="0"/>
        <w:rPr>
          <w:rFonts w:ascii="Quintessential" w:eastAsia="Quintessential" w:hAnsi="Quintessential" w:cs="Quintessential"/>
        </w:rPr>
      </w:pPr>
    </w:p>
    <w:p w14:paraId="02B12C77" w14:textId="77777777" w:rsidR="00A16CFB" w:rsidRDefault="006C642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POSTERS PRESENTED-  </w:t>
      </w:r>
    </w:p>
    <w:p w14:paraId="62037CFD" w14:textId="77777777" w:rsidR="00D345CE" w:rsidRDefault="00D345CE" w:rsidP="00D345CE">
      <w:pPr>
        <w:pStyle w:val="Default"/>
      </w:pPr>
    </w:p>
    <w:p w14:paraId="3ADED2C0" w14:textId="77777777" w:rsidR="00F62AFE" w:rsidRPr="007C272A" w:rsidRDefault="00D345CE" w:rsidP="00F62AFE">
      <w:pPr>
        <w:pStyle w:val="Default"/>
        <w:numPr>
          <w:ilvl w:val="0"/>
          <w:numId w:val="10"/>
        </w:numPr>
        <w:rPr>
          <w:sz w:val="22"/>
          <w:szCs w:val="22"/>
        </w:rPr>
      </w:pPr>
      <w:r w:rsidRPr="00D345CE">
        <w:rPr>
          <w:b/>
          <w:bCs/>
          <w:sz w:val="22"/>
          <w:szCs w:val="22"/>
        </w:rPr>
        <w:t>Diagnostic steps of interpretation of oral malignancies</w:t>
      </w:r>
      <w:r>
        <w:rPr>
          <w:sz w:val="22"/>
          <w:szCs w:val="22"/>
        </w:rPr>
        <w:t xml:space="preserve">. </w:t>
      </w:r>
      <w:r w:rsidRPr="00D345CE">
        <w:rPr>
          <w:sz w:val="22"/>
          <w:szCs w:val="22"/>
        </w:rPr>
        <w:t>on 10</w:t>
      </w:r>
      <w:r w:rsidRPr="00D345CE">
        <w:rPr>
          <w:sz w:val="14"/>
          <w:szCs w:val="14"/>
        </w:rPr>
        <w:t xml:space="preserve">th </w:t>
      </w:r>
      <w:r w:rsidRPr="00D345CE">
        <w:rPr>
          <w:sz w:val="22"/>
          <w:szCs w:val="22"/>
        </w:rPr>
        <w:t>September 2016, at 18</w:t>
      </w:r>
      <w:r w:rsidRPr="00D345CE">
        <w:rPr>
          <w:sz w:val="14"/>
          <w:szCs w:val="14"/>
        </w:rPr>
        <w:t xml:space="preserve">th </w:t>
      </w:r>
      <w:r w:rsidRPr="00D345CE">
        <w:rPr>
          <w:sz w:val="22"/>
          <w:szCs w:val="22"/>
        </w:rPr>
        <w:t>IAOP – 25</w:t>
      </w:r>
      <w:r w:rsidRPr="00D345CE">
        <w:rPr>
          <w:sz w:val="14"/>
          <w:szCs w:val="14"/>
        </w:rPr>
        <w:t xml:space="preserve">th </w:t>
      </w:r>
      <w:r w:rsidRPr="00D345CE">
        <w:rPr>
          <w:sz w:val="22"/>
          <w:szCs w:val="22"/>
        </w:rPr>
        <w:t xml:space="preserve">IAOMP Conference, Chennai, India. </w:t>
      </w:r>
    </w:p>
    <w:p w14:paraId="1147DC41" w14:textId="77777777" w:rsidR="00F62AFE" w:rsidRDefault="00F62AFE" w:rsidP="00F62AFE">
      <w:pPr>
        <w:pStyle w:val="Default"/>
        <w:rPr>
          <w:rFonts w:eastAsia="Times New Roman"/>
          <w:b/>
        </w:rPr>
      </w:pPr>
    </w:p>
    <w:p w14:paraId="0CD96E8D" w14:textId="77777777" w:rsidR="00F62AFE" w:rsidRPr="00D345CE" w:rsidRDefault="006C6426" w:rsidP="00D345CE">
      <w:pPr>
        <w:pStyle w:val="Default"/>
        <w:numPr>
          <w:ilvl w:val="0"/>
          <w:numId w:val="10"/>
        </w:numPr>
      </w:pPr>
      <w:r>
        <w:rPr>
          <w:rFonts w:ascii="Quintessential" w:eastAsia="Quintessential" w:hAnsi="Quintessential" w:cs="Quintessential"/>
        </w:rPr>
        <w:t xml:space="preserve"> </w:t>
      </w:r>
      <w:r w:rsidR="00F62AFE">
        <w:rPr>
          <w:b/>
        </w:rPr>
        <w:t>C</w:t>
      </w:r>
      <w:r w:rsidR="00F62AFE" w:rsidRPr="001069DF">
        <w:rPr>
          <w:b/>
        </w:rPr>
        <w:t>omparision of special stains for keratin with routine h</w:t>
      </w:r>
      <w:r w:rsidR="00F62AFE">
        <w:rPr>
          <w:b/>
        </w:rPr>
        <w:t xml:space="preserve">aematoxylin and eosin    </w:t>
      </w:r>
      <w:r w:rsidR="00F62AFE" w:rsidRPr="001069DF">
        <w:rPr>
          <w:b/>
        </w:rPr>
        <w:t>stain</w:t>
      </w:r>
      <w:r w:rsidR="00F62AFE">
        <w:rPr>
          <w:b/>
        </w:rPr>
        <w:t xml:space="preserve"> </w:t>
      </w:r>
      <w:r w:rsidR="00F62AFE">
        <w:rPr>
          <w:sz w:val="22"/>
          <w:szCs w:val="22"/>
        </w:rPr>
        <w:t xml:space="preserve">at </w:t>
      </w:r>
      <w:r w:rsidR="00F62AFE" w:rsidRPr="00D345CE">
        <w:rPr>
          <w:sz w:val="22"/>
          <w:szCs w:val="22"/>
        </w:rPr>
        <w:t>16</w:t>
      </w:r>
      <w:r w:rsidR="00F62AFE" w:rsidRPr="00D345CE">
        <w:rPr>
          <w:sz w:val="14"/>
          <w:szCs w:val="14"/>
        </w:rPr>
        <w:t xml:space="preserve">th </w:t>
      </w:r>
      <w:r w:rsidR="00F62AFE" w:rsidRPr="00D345CE">
        <w:rPr>
          <w:sz w:val="22"/>
          <w:szCs w:val="22"/>
        </w:rPr>
        <w:t>National post graduate convention of Indian Association of Oral &amp; Maxillofacial Pathologists, Meerut, India.</w:t>
      </w:r>
    </w:p>
    <w:p w14:paraId="0C72CEE6" w14:textId="77777777" w:rsidR="00F62AFE" w:rsidRDefault="00F62AFE" w:rsidP="00D345CE">
      <w:pPr>
        <w:spacing w:after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77FF75" w14:textId="77777777" w:rsidR="00D345CE" w:rsidRDefault="00D345CE" w:rsidP="00D345CE">
      <w:pPr>
        <w:spacing w:after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90044B" w14:textId="77777777" w:rsidR="00A16CFB" w:rsidRDefault="006C6426" w:rsidP="00D345CE">
      <w:pPr>
        <w:spacing w:after="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2AFE">
        <w:rPr>
          <w:rFonts w:ascii="Times New Roman" w:eastAsia="Times New Roman" w:hAnsi="Times New Roman" w:cs="Times New Roman"/>
          <w:b/>
          <w:sz w:val="24"/>
          <w:szCs w:val="24"/>
        </w:rPr>
        <w:t xml:space="preserve">PAPER PRESENTATED- </w:t>
      </w:r>
    </w:p>
    <w:p w14:paraId="71019473" w14:textId="77777777" w:rsidR="00D345CE" w:rsidRPr="00F62AFE" w:rsidRDefault="00D345CE" w:rsidP="00F62AFE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A8EC7F" w14:textId="77777777" w:rsidR="00D345CE" w:rsidRDefault="00F62AFE" w:rsidP="00D345CE">
      <w:pPr>
        <w:pStyle w:val="Default"/>
        <w:rPr>
          <w:sz w:val="22"/>
          <w:szCs w:val="22"/>
        </w:rPr>
      </w:pPr>
      <w:r w:rsidRPr="00D345CE">
        <w:rPr>
          <w:rFonts w:ascii="Quintessential" w:eastAsia="Quintessential" w:hAnsi="Quintessential" w:cs="Quintessential"/>
          <w:b/>
        </w:rPr>
        <w:t xml:space="preserve"> Ameloblastic Carcinoma – Acase report with diagnostic dilemma.</w:t>
      </w:r>
      <w:r w:rsidR="00D345CE">
        <w:rPr>
          <w:rFonts w:ascii="Quintessential" w:eastAsia="Quintessential" w:hAnsi="Quintessential" w:cs="Quintessential"/>
          <w:b/>
        </w:rPr>
        <w:t xml:space="preserve"> </w:t>
      </w:r>
      <w:r w:rsidR="00D345CE">
        <w:rPr>
          <w:sz w:val="22"/>
          <w:szCs w:val="22"/>
        </w:rPr>
        <w:t xml:space="preserve">on 17 th November 2018 at </w:t>
      </w:r>
      <w:r w:rsidR="00D345CE">
        <w:rPr>
          <w:b/>
          <w:bCs/>
          <w:sz w:val="22"/>
          <w:szCs w:val="22"/>
        </w:rPr>
        <w:t>27</w:t>
      </w:r>
      <w:r w:rsidR="00D345CE">
        <w:rPr>
          <w:b/>
          <w:bCs/>
          <w:sz w:val="14"/>
          <w:szCs w:val="14"/>
        </w:rPr>
        <w:t xml:space="preserve">th </w:t>
      </w:r>
      <w:r w:rsidR="00D345CE">
        <w:rPr>
          <w:b/>
          <w:bCs/>
          <w:sz w:val="22"/>
          <w:szCs w:val="22"/>
        </w:rPr>
        <w:t xml:space="preserve">National IAOMP conference </w:t>
      </w:r>
      <w:r w:rsidR="00D345CE">
        <w:rPr>
          <w:sz w:val="22"/>
          <w:szCs w:val="22"/>
        </w:rPr>
        <w:t xml:space="preserve">Amritsar (Punjab), India. </w:t>
      </w:r>
    </w:p>
    <w:p w14:paraId="3F85B38E" w14:textId="77777777" w:rsidR="00D345CE" w:rsidRDefault="00D345CE" w:rsidP="00D345CE">
      <w:pPr>
        <w:pStyle w:val="Default"/>
        <w:rPr>
          <w:sz w:val="22"/>
          <w:szCs w:val="22"/>
        </w:rPr>
      </w:pPr>
    </w:p>
    <w:p w14:paraId="4448D2C4" w14:textId="77777777" w:rsidR="00A16CFB" w:rsidRDefault="006C6426">
      <w:pPr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 xml:space="preserve"> </w:t>
      </w:r>
    </w:p>
    <w:p w14:paraId="38CA946D" w14:textId="77777777" w:rsidR="00D345CE" w:rsidRDefault="00D345CE" w:rsidP="00D345C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CONFERENCES, PG CONVENTION &amp; CDE PROGRAM ATTENDED </w:t>
      </w:r>
    </w:p>
    <w:p w14:paraId="4EACF0AA" w14:textId="77777777" w:rsidR="00D345CE" w:rsidRDefault="007C272A" w:rsidP="00D345CE">
      <w:pPr>
        <w:pStyle w:val="Default"/>
        <w:rPr>
          <w:sz w:val="22"/>
          <w:szCs w:val="22"/>
        </w:rPr>
      </w:pPr>
      <w:r w:rsidRPr="007C272A">
        <w:rPr>
          <w:noProof/>
          <w:sz w:val="22"/>
          <w:szCs w:val="22"/>
          <w:lang w:bidi="ar-SA"/>
        </w:rPr>
        <w:drawing>
          <wp:anchor distT="0" distB="0" distL="114300" distR="114300" simplePos="0" relativeHeight="251675648" behindDoc="0" locked="0" layoutInCell="1" allowOverlap="1" wp14:anchorId="3BBDE7A7" wp14:editId="7F6CC044">
            <wp:simplePos x="0" y="0"/>
            <wp:positionH relativeFrom="margin">
              <wp:posOffset>-297712</wp:posOffset>
            </wp:positionH>
            <wp:positionV relativeFrom="paragraph">
              <wp:posOffset>28531</wp:posOffset>
            </wp:positionV>
            <wp:extent cx="6443330" cy="53162"/>
            <wp:effectExtent l="19050" t="0" r="0" b="0"/>
            <wp:wrapNone/>
            <wp:docPr id="2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43330" cy="531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B998625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18th IAOP – 25th IAOMP Conference, Chennai, India, dated 8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to 11 September 2016. </w:t>
      </w:r>
    </w:p>
    <w:p w14:paraId="2BBC11DC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27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National IAOMP conference Amritsar (Punjab), India, dated 16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to 18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November 2018. </w:t>
      </w:r>
    </w:p>
    <w:p w14:paraId="6905E548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16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National post graduate convention of Indian Association of Oral &amp; Maxillofacial Pathologists, Meerut, India, dated 24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to 25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june 2017. </w:t>
      </w:r>
    </w:p>
    <w:p w14:paraId="2239FC7C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CDE program “Pathopanorama-2017” at V S Dental College &amp; Hospital, Bangalore, dated 7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to 10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Febraury 2017. </w:t>
      </w:r>
    </w:p>
    <w:p w14:paraId="2597E828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 xml:space="preserve">CDE program “ Oral Pathologia- Basics to Expertise” at Manipal College of Dental Sciences, Manipal, dated September 2, 2017. </w:t>
      </w:r>
    </w:p>
    <w:p w14:paraId="4FB20878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CDE program “ Sleep Apnoea, TMJ &amp; Neuromuscular Orthodontics” at V S Dental College &amp; Hospital, Bangalore, dated 24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October 2017. </w:t>
      </w:r>
    </w:p>
    <w:p w14:paraId="7BFBB76F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t>CDE program “Practical Aspects of Haematopathology” at DAPMRV Dental College &amp; Hospital, Bangalore, dated 30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October 2017. </w:t>
      </w:r>
    </w:p>
    <w:p w14:paraId="02B92759" w14:textId="77777777" w:rsidR="00D345CE" w:rsidRDefault="00D345CE" w:rsidP="00D345CE">
      <w:pPr>
        <w:pStyle w:val="Default"/>
        <w:numPr>
          <w:ilvl w:val="0"/>
          <w:numId w:val="13"/>
        </w:numPr>
        <w:spacing w:after="142"/>
        <w:rPr>
          <w:sz w:val="22"/>
          <w:szCs w:val="22"/>
        </w:rPr>
      </w:pPr>
      <w:r>
        <w:rPr>
          <w:sz w:val="22"/>
          <w:szCs w:val="22"/>
        </w:rPr>
        <w:lastRenderedPageBreak/>
        <w:t>Participated in “Antitobacco Awareness Program” at East West Institute of Technology, Bangalore, dated 9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March 2018. </w:t>
      </w:r>
    </w:p>
    <w:p w14:paraId="142724ED" w14:textId="77777777" w:rsidR="00D345CE" w:rsidRPr="00AD67DA" w:rsidRDefault="00D345CE" w:rsidP="00C02B9F">
      <w:pPr>
        <w:pStyle w:val="Default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CDE program “Pathocognizance III” at GDCRI, Bangalore, dated 5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to 8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March 2019.</w:t>
      </w:r>
    </w:p>
    <w:p w14:paraId="3CC0564A" w14:textId="77777777" w:rsidR="00D345CE" w:rsidRDefault="00D345CE" w:rsidP="00D345CE">
      <w:pPr>
        <w:pStyle w:val="Default"/>
        <w:rPr>
          <w:sz w:val="22"/>
          <w:szCs w:val="22"/>
        </w:rPr>
      </w:pPr>
    </w:p>
    <w:p w14:paraId="39BB3C96" w14:textId="77777777" w:rsidR="00D345CE" w:rsidRDefault="00D345CE" w:rsidP="00D345C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WORKSHOP ATTENDED </w:t>
      </w:r>
    </w:p>
    <w:p w14:paraId="5F1008F4" w14:textId="77777777" w:rsidR="00D345CE" w:rsidRDefault="00D345CE" w:rsidP="00D345CE">
      <w:pPr>
        <w:pStyle w:val="Default"/>
        <w:rPr>
          <w:sz w:val="22"/>
          <w:szCs w:val="22"/>
        </w:rPr>
      </w:pPr>
    </w:p>
    <w:p w14:paraId="053456E8" w14:textId="7BE9C432" w:rsidR="00D345CE" w:rsidRDefault="00D345CE" w:rsidP="00D345CE">
      <w:pPr>
        <w:pStyle w:val="Default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“Disaster Victim Identification” conducted during 46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Karnataka State &amp; 5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>Interstate Dental Conference at V S Dental College &amp; Hospital, Bangalore dated 13</w:t>
      </w:r>
      <w:r>
        <w:rPr>
          <w:sz w:val="14"/>
          <w:szCs w:val="14"/>
        </w:rPr>
        <w:t xml:space="preserve">th </w:t>
      </w:r>
      <w:r>
        <w:rPr>
          <w:sz w:val="22"/>
          <w:szCs w:val="22"/>
        </w:rPr>
        <w:t xml:space="preserve">December 2018. </w:t>
      </w:r>
    </w:p>
    <w:p w14:paraId="5218B79C" w14:textId="799DB422" w:rsidR="00850783" w:rsidRDefault="00850783" w:rsidP="00D345CE">
      <w:pPr>
        <w:pStyle w:val="Default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Asian oral pathology case presentation webninar 2021.</w:t>
      </w:r>
    </w:p>
    <w:p w14:paraId="43F6A2BA" w14:textId="77777777" w:rsidR="007C272A" w:rsidRDefault="007C272A" w:rsidP="007C272A">
      <w:pPr>
        <w:pStyle w:val="Default"/>
        <w:rPr>
          <w:sz w:val="22"/>
          <w:szCs w:val="22"/>
        </w:rPr>
      </w:pPr>
    </w:p>
    <w:p w14:paraId="67CD85FF" w14:textId="77777777" w:rsidR="00D345CE" w:rsidRDefault="00D345CE" w:rsidP="00D345CE">
      <w:pPr>
        <w:pStyle w:val="Default"/>
        <w:rPr>
          <w:sz w:val="22"/>
          <w:szCs w:val="22"/>
        </w:rPr>
      </w:pPr>
    </w:p>
    <w:p w14:paraId="529A6BF7" w14:textId="77777777" w:rsidR="00D345CE" w:rsidRDefault="00D345CE" w:rsidP="00D345C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TECHNICAL SKILLS </w:t>
      </w:r>
    </w:p>
    <w:p w14:paraId="092CC4E4" w14:textId="77777777" w:rsidR="00D345CE" w:rsidRDefault="00D345CE" w:rsidP="00D345CE">
      <w:pPr>
        <w:pStyle w:val="Default"/>
        <w:rPr>
          <w:b/>
          <w:bCs/>
          <w:sz w:val="22"/>
          <w:szCs w:val="22"/>
        </w:rPr>
      </w:pPr>
    </w:p>
    <w:p w14:paraId="158A105C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>Basic knowledge of general dentistry.</w:t>
      </w:r>
    </w:p>
    <w:p w14:paraId="6CA24F5E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Efficient in diagnosing oral diseases. </w:t>
      </w:r>
    </w:p>
    <w:p w14:paraId="29CBC0F6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after="165"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Sound Basic knowledge of Oral &amp; Maxillofacial Pathology. </w:t>
      </w:r>
    </w:p>
    <w:p w14:paraId="08B661EE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after="165"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Basic Knowledge in Hematology </w:t>
      </w:r>
    </w:p>
    <w:p w14:paraId="57D7A2A7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Good in Oral &amp; Maxillofacial Surgical Pathology. </w:t>
      </w:r>
    </w:p>
    <w:p w14:paraId="0687CD8B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after="162"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Efficient in writing reports of Histopathology and Cytopathology findings in an Understandable manner. </w:t>
      </w:r>
    </w:p>
    <w:p w14:paraId="22E4FE0D" w14:textId="77777777" w:rsidR="00D345CE" w:rsidRPr="00D345CE" w:rsidRDefault="00D345CE" w:rsidP="00D345CE">
      <w:pPr>
        <w:pStyle w:val="Default"/>
        <w:numPr>
          <w:ilvl w:val="0"/>
          <w:numId w:val="15"/>
        </w:numPr>
        <w:spacing w:line="360" w:lineRule="auto"/>
        <w:rPr>
          <w:sz w:val="22"/>
          <w:szCs w:val="22"/>
        </w:rPr>
      </w:pPr>
      <w:r w:rsidRPr="00D345CE">
        <w:rPr>
          <w:sz w:val="22"/>
          <w:szCs w:val="22"/>
        </w:rPr>
        <w:t xml:space="preserve">Good communication skills when reporting to Supervisors, Doctors, Surgeons etc. </w:t>
      </w:r>
    </w:p>
    <w:p w14:paraId="45F3072C" w14:textId="77777777" w:rsidR="00D345CE" w:rsidRDefault="00D345CE" w:rsidP="00D345CE">
      <w:pPr>
        <w:pStyle w:val="Default"/>
        <w:rPr>
          <w:sz w:val="22"/>
          <w:szCs w:val="22"/>
        </w:rPr>
      </w:pPr>
    </w:p>
    <w:p w14:paraId="176703A5" w14:textId="77777777" w:rsidR="00D345CE" w:rsidRDefault="00D345CE" w:rsidP="00D345CE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KEY SKILLS </w:t>
      </w:r>
    </w:p>
    <w:p w14:paraId="6603908E" w14:textId="77777777" w:rsidR="007C272A" w:rsidRDefault="007C272A" w:rsidP="00D345CE">
      <w:pPr>
        <w:pStyle w:val="Default"/>
        <w:rPr>
          <w:sz w:val="22"/>
          <w:szCs w:val="22"/>
        </w:rPr>
      </w:pPr>
    </w:p>
    <w:p w14:paraId="31CD7998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Leadership Skills </w:t>
      </w:r>
    </w:p>
    <w:p w14:paraId="32BE862D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Excellent communication skills </w:t>
      </w:r>
    </w:p>
    <w:p w14:paraId="522E2A8A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Hardworking </w:t>
      </w:r>
    </w:p>
    <w:p w14:paraId="5022C0D4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Team work </w:t>
      </w:r>
    </w:p>
    <w:p w14:paraId="604C76E8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Sincerity </w:t>
      </w:r>
    </w:p>
    <w:p w14:paraId="707A7FB7" w14:textId="77777777" w:rsidR="00D345CE" w:rsidRDefault="00D345CE" w:rsidP="007C272A">
      <w:pPr>
        <w:pStyle w:val="Default"/>
        <w:numPr>
          <w:ilvl w:val="0"/>
          <w:numId w:val="17"/>
        </w:numPr>
        <w:spacing w:after="165"/>
        <w:rPr>
          <w:sz w:val="22"/>
          <w:szCs w:val="22"/>
        </w:rPr>
      </w:pPr>
      <w:r>
        <w:rPr>
          <w:sz w:val="22"/>
          <w:szCs w:val="22"/>
        </w:rPr>
        <w:t xml:space="preserve">Dedicated towards work. </w:t>
      </w:r>
    </w:p>
    <w:p w14:paraId="26827CBA" w14:textId="77777777" w:rsidR="007C272A" w:rsidRPr="000A7E35" w:rsidRDefault="00D345CE" w:rsidP="000A7E35">
      <w:pPr>
        <w:pStyle w:val="Default"/>
        <w:numPr>
          <w:ilvl w:val="0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Ability to learn things quickly </w:t>
      </w:r>
    </w:p>
    <w:p w14:paraId="76F7BF1D" w14:textId="364D2E93" w:rsidR="00A16CFB" w:rsidRDefault="00A16CFB">
      <w:pPr>
        <w:rPr>
          <w:rFonts w:ascii="Quintessential" w:eastAsia="Quintessential" w:hAnsi="Quintessential" w:cs="Quintessential"/>
        </w:rPr>
      </w:pPr>
    </w:p>
    <w:p w14:paraId="4A0080C3" w14:textId="10589DFF" w:rsidR="00EB509C" w:rsidRDefault="00EB509C">
      <w:pPr>
        <w:rPr>
          <w:rFonts w:ascii="Quintessential" w:eastAsia="Quintessential" w:hAnsi="Quintessential" w:cs="Quintessential"/>
        </w:rPr>
      </w:pPr>
    </w:p>
    <w:p w14:paraId="32B1FB5B" w14:textId="7104A2FA" w:rsidR="00EB509C" w:rsidRDefault="00EB509C">
      <w:pPr>
        <w:rPr>
          <w:rFonts w:ascii="Quintessential" w:eastAsia="Quintessential" w:hAnsi="Quintessential" w:cs="Quintessential"/>
        </w:rPr>
      </w:pPr>
    </w:p>
    <w:p w14:paraId="59ED579D" w14:textId="0147198D" w:rsidR="00EB509C" w:rsidRDefault="00EB509C">
      <w:pPr>
        <w:rPr>
          <w:rFonts w:ascii="Quintessential" w:eastAsia="Quintessential" w:hAnsi="Quintessential" w:cs="Quintessential"/>
        </w:rPr>
      </w:pPr>
    </w:p>
    <w:p w14:paraId="1FABDED6" w14:textId="1F907C74" w:rsidR="00EB509C" w:rsidRDefault="00EB509C">
      <w:pPr>
        <w:rPr>
          <w:rFonts w:ascii="Quintessential" w:eastAsia="Quintessential" w:hAnsi="Quintessential" w:cs="Quintessential"/>
        </w:rPr>
      </w:pPr>
    </w:p>
    <w:p w14:paraId="050342C7" w14:textId="77777777" w:rsidR="00EB509C" w:rsidRDefault="00EB509C">
      <w:pPr>
        <w:rPr>
          <w:rFonts w:ascii="Quintessential" w:eastAsia="Quintessential" w:hAnsi="Quintessential" w:cs="Quintessential"/>
        </w:rPr>
      </w:pPr>
    </w:p>
    <w:p w14:paraId="196BA9AF" w14:textId="77777777" w:rsidR="00A16CFB" w:rsidRDefault="006C6426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DECLARATION </w:t>
      </w:r>
      <w:r w:rsidR="00F71B4F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0A18DF4D" wp14:editId="773B4457">
                <wp:simplePos x="0" y="0"/>
                <wp:positionH relativeFrom="margin">
                  <wp:posOffset>-283207</wp:posOffset>
                </wp:positionH>
                <wp:positionV relativeFrom="paragraph">
                  <wp:posOffset>170180</wp:posOffset>
                </wp:positionV>
                <wp:extent cx="6422390" cy="31750"/>
                <wp:effectExtent l="0" t="0" r="16510" b="2540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2390" cy="31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E096D" id="Straight Connector 44" o:spid="_x0000_s1026" style="position:absolute;flip:y;z-index:2516879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2.3pt,13.4pt" to="483.4pt,15.9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" strokecolor="black [3213]">
                <w10:wrap anchorx="margin"/>
              </v:line>
            </w:pict>
          </mc:Fallback>
        </mc:AlternateContent>
      </w:r>
    </w:p>
    <w:p w14:paraId="525952A6" w14:textId="77777777" w:rsidR="000A7E35" w:rsidRDefault="006C6426">
      <w:pPr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I herby declare that all the entries are correct to the best of my knowledge.</w:t>
      </w:r>
    </w:p>
    <w:p w14:paraId="47C48D5C" w14:textId="77777777" w:rsidR="00A16CFB" w:rsidRDefault="006C6426">
      <w:pPr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If chance is given to me, I assure you that I will prove myself as an asset to your esteemed organization.</w:t>
      </w:r>
    </w:p>
    <w:p w14:paraId="5A6FE134" w14:textId="77777777" w:rsidR="00A16CFB" w:rsidRPr="000A7E35" w:rsidRDefault="000A7E35">
      <w:pPr>
        <w:rPr>
          <w:rFonts w:ascii="Quintessential" w:eastAsia="Quintessential" w:hAnsi="Quintessential" w:cs="Quintessential"/>
        </w:rPr>
      </w:pPr>
      <w:r>
        <w:rPr>
          <w:rFonts w:ascii="Quintessential" w:eastAsia="Quintessential" w:hAnsi="Quintessential" w:cs="Quintessential"/>
        </w:rPr>
        <w:t>Kindly do the processing.</w:t>
      </w:r>
    </w:p>
    <w:p w14:paraId="111F7F7B" w14:textId="77777777" w:rsidR="00A16CFB" w:rsidRDefault="006C64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Thanking You,</w:t>
      </w:r>
    </w:p>
    <w:p w14:paraId="006A4144" w14:textId="77777777" w:rsidR="00A16CFB" w:rsidRDefault="006C64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Dr. </w:t>
      </w:r>
      <w:r w:rsidR="007C272A">
        <w:rPr>
          <w:rFonts w:ascii="Times New Roman" w:eastAsia="Times New Roman" w:hAnsi="Times New Roman" w:cs="Times New Roman"/>
          <w:sz w:val="24"/>
          <w:szCs w:val="24"/>
        </w:rPr>
        <w:t>Keerti Chauhan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7568E4C" w14:textId="77777777" w:rsidR="00A16CFB" w:rsidRDefault="00A16CFB">
      <w:pPr>
        <w:rPr>
          <w:rFonts w:ascii="Quintessential" w:eastAsia="Quintessential" w:hAnsi="Quintessential" w:cs="Quintessential"/>
        </w:rPr>
      </w:pPr>
      <w:bookmarkStart w:id="0" w:name="_gjdgxs" w:colFirst="0" w:colLast="0"/>
      <w:bookmarkEnd w:id="0"/>
    </w:p>
    <w:sectPr w:rsidR="00A16CFB" w:rsidSect="00A16CF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intessential">
    <w:altName w:val="Times New Roman"/>
    <w:charset w:val="00"/>
    <w:family w:val="auto"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55925"/>
    <w:multiLevelType w:val="multilevel"/>
    <w:tmpl w:val="429A933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 w15:restartNumberingAfterBreak="0">
    <w:nsid w:val="11D25280"/>
    <w:multiLevelType w:val="hybridMultilevel"/>
    <w:tmpl w:val="9976B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997EB8"/>
    <w:multiLevelType w:val="multilevel"/>
    <w:tmpl w:val="75FE339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B5771"/>
    <w:multiLevelType w:val="hybridMultilevel"/>
    <w:tmpl w:val="FCE22F16"/>
    <w:lvl w:ilvl="0" w:tplc="107CE69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6271C"/>
    <w:multiLevelType w:val="hybridMultilevel"/>
    <w:tmpl w:val="50E602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351AF"/>
    <w:multiLevelType w:val="hybridMultilevel"/>
    <w:tmpl w:val="464A1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2A1ABD"/>
    <w:multiLevelType w:val="multilevel"/>
    <w:tmpl w:val="F74CEB2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A25129"/>
    <w:multiLevelType w:val="hybridMultilevel"/>
    <w:tmpl w:val="A4E0C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855DCF"/>
    <w:multiLevelType w:val="multilevel"/>
    <w:tmpl w:val="50008B0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9" w15:restartNumberingAfterBreak="0">
    <w:nsid w:val="48040211"/>
    <w:multiLevelType w:val="multilevel"/>
    <w:tmpl w:val="E4F4FDC2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D651D"/>
    <w:multiLevelType w:val="hybridMultilevel"/>
    <w:tmpl w:val="C5945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1A3C72"/>
    <w:multiLevelType w:val="multilevel"/>
    <w:tmpl w:val="A3C8B6B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2" w15:restartNumberingAfterBreak="0">
    <w:nsid w:val="57675241"/>
    <w:multiLevelType w:val="hybridMultilevel"/>
    <w:tmpl w:val="77F45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4160F"/>
    <w:multiLevelType w:val="hybridMultilevel"/>
    <w:tmpl w:val="E2489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1E2533"/>
    <w:multiLevelType w:val="hybridMultilevel"/>
    <w:tmpl w:val="E96C9CFA"/>
    <w:lvl w:ilvl="0" w:tplc="23920FDC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5E37BA"/>
    <w:multiLevelType w:val="multilevel"/>
    <w:tmpl w:val="52C24758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932976"/>
    <w:multiLevelType w:val="hybridMultilevel"/>
    <w:tmpl w:val="E06AC1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403F76"/>
    <w:multiLevelType w:val="hybridMultilevel"/>
    <w:tmpl w:val="8230E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2"/>
  </w:num>
  <w:num w:numId="5">
    <w:abstractNumId w:val="15"/>
  </w:num>
  <w:num w:numId="6">
    <w:abstractNumId w:val="9"/>
  </w:num>
  <w:num w:numId="7">
    <w:abstractNumId w:val="8"/>
  </w:num>
  <w:num w:numId="8">
    <w:abstractNumId w:val="3"/>
  </w:num>
  <w:num w:numId="9">
    <w:abstractNumId w:val="5"/>
  </w:num>
  <w:num w:numId="10">
    <w:abstractNumId w:val="16"/>
  </w:num>
  <w:num w:numId="11">
    <w:abstractNumId w:val="12"/>
  </w:num>
  <w:num w:numId="12">
    <w:abstractNumId w:val="14"/>
  </w:num>
  <w:num w:numId="13">
    <w:abstractNumId w:val="13"/>
  </w:num>
  <w:num w:numId="14">
    <w:abstractNumId w:val="10"/>
  </w:num>
  <w:num w:numId="15">
    <w:abstractNumId w:val="17"/>
  </w:num>
  <w:num w:numId="16">
    <w:abstractNumId w:val="1"/>
  </w:num>
  <w:num w:numId="17">
    <w:abstractNumId w:val="7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FB"/>
    <w:rsid w:val="00005004"/>
    <w:rsid w:val="00031962"/>
    <w:rsid w:val="000A7E35"/>
    <w:rsid w:val="000E55C8"/>
    <w:rsid w:val="000F21BD"/>
    <w:rsid w:val="0017273E"/>
    <w:rsid w:val="001A3FC4"/>
    <w:rsid w:val="001E16EA"/>
    <w:rsid w:val="002474BC"/>
    <w:rsid w:val="00255E5D"/>
    <w:rsid w:val="00312F1D"/>
    <w:rsid w:val="0033245F"/>
    <w:rsid w:val="003B25AA"/>
    <w:rsid w:val="003F4FE2"/>
    <w:rsid w:val="004A1258"/>
    <w:rsid w:val="004E3206"/>
    <w:rsid w:val="0051647F"/>
    <w:rsid w:val="005B2D48"/>
    <w:rsid w:val="005D2962"/>
    <w:rsid w:val="005E27A2"/>
    <w:rsid w:val="006015D8"/>
    <w:rsid w:val="006778D2"/>
    <w:rsid w:val="006C6426"/>
    <w:rsid w:val="007540BA"/>
    <w:rsid w:val="00765E87"/>
    <w:rsid w:val="00781702"/>
    <w:rsid w:val="00783AE8"/>
    <w:rsid w:val="0078443A"/>
    <w:rsid w:val="00786755"/>
    <w:rsid w:val="007C272A"/>
    <w:rsid w:val="007C3BD6"/>
    <w:rsid w:val="007E40CD"/>
    <w:rsid w:val="007E4760"/>
    <w:rsid w:val="00850783"/>
    <w:rsid w:val="009044D6"/>
    <w:rsid w:val="009A619F"/>
    <w:rsid w:val="00A16CFB"/>
    <w:rsid w:val="00AA505D"/>
    <w:rsid w:val="00AD67DA"/>
    <w:rsid w:val="00B04426"/>
    <w:rsid w:val="00B435C1"/>
    <w:rsid w:val="00B63BF7"/>
    <w:rsid w:val="00B657E9"/>
    <w:rsid w:val="00BB6E3A"/>
    <w:rsid w:val="00C02B9F"/>
    <w:rsid w:val="00C3702B"/>
    <w:rsid w:val="00CE49B7"/>
    <w:rsid w:val="00D345CE"/>
    <w:rsid w:val="00E3172C"/>
    <w:rsid w:val="00EA7E83"/>
    <w:rsid w:val="00EB509C"/>
    <w:rsid w:val="00EB628A"/>
    <w:rsid w:val="00F06AD6"/>
    <w:rsid w:val="00F62AFE"/>
    <w:rsid w:val="00F7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990A1"/>
  <w15:docId w15:val="{11939AF2-4AB8-A841-B56D-31B281D3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US" w:bidi="hi-IN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CFB"/>
  </w:style>
  <w:style w:type="paragraph" w:styleId="Heading1">
    <w:name w:val="heading 1"/>
    <w:basedOn w:val="Normal3"/>
    <w:next w:val="Normal3"/>
    <w:rsid w:val="00A16CF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3"/>
    <w:next w:val="Normal3"/>
    <w:rsid w:val="00A16CF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3"/>
    <w:next w:val="Normal3"/>
    <w:rsid w:val="00A16CF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3"/>
    <w:next w:val="Normal3"/>
    <w:rsid w:val="00A16CF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3"/>
    <w:next w:val="Normal3"/>
    <w:rsid w:val="00A16CFB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3"/>
    <w:next w:val="Normal3"/>
    <w:rsid w:val="00A16CF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A16CFB"/>
  </w:style>
  <w:style w:type="paragraph" w:styleId="Title">
    <w:name w:val="Title"/>
    <w:basedOn w:val="Normal3"/>
    <w:next w:val="Normal3"/>
    <w:rsid w:val="00A16CFB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2"/>
    <w:rsid w:val="00A16CFB"/>
  </w:style>
  <w:style w:type="paragraph" w:customStyle="1" w:styleId="Normal3">
    <w:name w:val="Normal3"/>
    <w:rsid w:val="00A16CFB"/>
  </w:style>
  <w:style w:type="character" w:styleId="Hyperlink">
    <w:name w:val="Hyperlink"/>
    <w:basedOn w:val="DefaultParagraphFont"/>
    <w:uiPriority w:val="99"/>
    <w:unhideWhenUsed/>
    <w:rsid w:val="00EF477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F14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0E46"/>
    <w:pPr>
      <w:ind w:left="720"/>
      <w:contextualSpacing/>
    </w:pPr>
  </w:style>
  <w:style w:type="paragraph" w:styleId="Subtitle">
    <w:name w:val="Subtitle"/>
    <w:basedOn w:val="Normal"/>
    <w:next w:val="Normal"/>
    <w:rsid w:val="00A16CF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16CFB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sid w:val="00A16CFB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rsid w:val="00A16CFB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Default">
    <w:name w:val="Default"/>
    <w:rsid w:val="00F62AF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articlekeyword">
    <w:name w:val="article_keyword"/>
    <w:basedOn w:val="Normal"/>
    <w:rsid w:val="006778D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IN" w:bidi="ar-SA"/>
    </w:rPr>
  </w:style>
  <w:style w:type="paragraph" w:customStyle="1" w:styleId="textindent10">
    <w:name w:val="text_indent_10"/>
    <w:basedOn w:val="Normal"/>
    <w:rsid w:val="006778D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eastAsia="en-IN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255E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8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789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keerti chauhan</cp:lastModifiedBy>
  <cp:revision>27</cp:revision>
  <dcterms:created xsi:type="dcterms:W3CDTF">2020-10-30T15:58:00Z</dcterms:created>
  <dcterms:modified xsi:type="dcterms:W3CDTF">2021-11-13T06:23:00Z</dcterms:modified>
</cp:coreProperties>
</file>