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8ED" w:rsidRDefault="00A15D1B">
      <w:pPr>
        <w:pStyle w:val="BodyText"/>
        <w:rPr>
          <w:sz w:val="20"/>
        </w:rPr>
      </w:pPr>
      <w:r w:rsidRPr="002038ED">
        <w:pict>
          <v:group id="_x0000_s1027" style="position:absolute;margin-left:-1.1pt;margin-top:2.8pt;width:182.65pt;height:872.8pt;z-index:-15844864;mso-position-horizontal-relative:page;mso-position-vertical-relative:page" coordorigin="-2,13" coordsize="3478,1682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0" type="#_x0000_t75" style="position:absolute;left:14;top:48;width:3462;height:16787">
              <v:imagedata r:id="rId5" o:title=""/>
            </v:shape>
            <v:rect id="_x0000_s1049" style="position:absolute;left:28;top:43;width:3398;height:16737" fillcolor="#a3a3a3" stroked="f"/>
            <v:rect id="_x0000_s1048" style="position:absolute;left:28;top:43;width:3398;height:16737" filled="f" strokecolor="#f0f0f0" strokeweight="3pt"/>
            <v:shape id="_x0000_s1047" type="#_x0000_t75" style="position:absolute;left:384;top:4502;width:240;height:245">
              <v:imagedata r:id="rId6" o:title=""/>
            </v:shape>
            <v:shape id="_x0000_s1046" type="#_x0000_t75" style="position:absolute;left:403;top:4924;width:207;height:212">
              <v:imagedata r:id="rId7" o:title=""/>
            </v:shape>
            <v:shape id="_x0000_s1045" type="#_x0000_t75" style="position:absolute;left:1833;top:9912;width:260;height:188">
              <v:imagedata r:id="rId8" o:title=""/>
            </v:shape>
            <v:shape id="_x0000_s1044" type="#_x0000_t75" style="position:absolute;left:2107;top:9912;width:260;height:188">
              <v:imagedata r:id="rId9" o:title=""/>
            </v:shape>
            <v:shape id="_x0000_s1043" type="#_x0000_t75" style="position:absolute;left:2376;top:9912;width:260;height:188">
              <v:imagedata r:id="rId10" o:title=""/>
            </v:shape>
            <v:shape id="_x0000_s1042" type="#_x0000_t75" style="position:absolute;left:2644;top:9912;width:260;height:188">
              <v:imagedata r:id="rId11" o:title=""/>
            </v:shape>
            <v:shape id="_x0000_s1041" type="#_x0000_t75" style="position:absolute;left:2913;top:9912;width:260;height:188">
              <v:imagedata r:id="rId8" o:title=""/>
            </v:shape>
            <v:shape id="_x0000_s1040" type="#_x0000_t75" style="position:absolute;left:1828;top:10233;width:260;height:183">
              <v:imagedata r:id="rId12" o:title=""/>
            </v:shape>
            <v:shape id="_x0000_s1039" type="#_x0000_t75" style="position:absolute;left:2097;top:10233;width:260;height:183">
              <v:imagedata r:id="rId13" o:title=""/>
            </v:shape>
            <v:shape id="_x0000_s1038" type="#_x0000_t75" style="position:absolute;left:2366;top:10233;width:264;height:183">
              <v:imagedata r:id="rId14" o:title=""/>
            </v:shape>
            <v:shape id="_x0000_s1037" type="#_x0000_t75" style="position:absolute;left:2640;top:10233;width:260;height:183">
              <v:imagedata r:id="rId15" o:title=""/>
            </v:shape>
            <v:shape id="_x0000_s1036" type="#_x0000_t75" style="position:absolute;left:2908;top:10233;width:260;height:183">
              <v:imagedata r:id="rId12" o:title=""/>
            </v:shape>
            <v:shape id="_x0000_s1035" type="#_x0000_t75" style="position:absolute;left:1833;top:10555;width:260;height:183">
              <v:imagedata r:id="rId16" o:title=""/>
            </v:shape>
            <v:shape id="_x0000_s1034" type="#_x0000_t75" style="position:absolute;left:2107;top:10555;width:260;height:183">
              <v:imagedata r:id="rId17" o:title=""/>
            </v:shape>
            <v:shape id="_x0000_s1033" type="#_x0000_t75" style="position:absolute;left:2376;top:10555;width:260;height:183">
              <v:imagedata r:id="rId18" o:title=""/>
            </v:shape>
            <v:shape id="_x0000_s1032" type="#_x0000_t75" style="position:absolute;left:2644;top:10555;width:260;height:183">
              <v:imagedata r:id="rId19" o:title=""/>
            </v:shape>
            <v:shape id="_x0000_s1031" type="#_x0000_t75" style="position:absolute;left:2913;top:10555;width:260;height:183">
              <v:imagedata r:id="rId16" o:title=""/>
            </v:shape>
            <v:shape id="_x0000_s1030" type="#_x0000_t75" style="position:absolute;left:1814;top:10876;width:260;height:183">
              <v:imagedata r:id="rId20" o:title=""/>
            </v:shape>
            <v:shape id="_x0000_s1029" type="#_x0000_t75" style="position:absolute;left:2083;top:10876;width:260;height:183">
              <v:imagedata r:id="rId21" o:title=""/>
            </v:shape>
            <v:shape id="_x0000_s1028" type="#_x0000_t75" style="position:absolute;left:2356;top:10876;width:260;height:183">
              <v:imagedata r:id="rId22" o:title=""/>
            </v:shape>
            <w10:wrap anchorx="page" anchory="page"/>
          </v:group>
        </w:pict>
      </w:r>
    </w:p>
    <w:p w:rsidR="002038ED" w:rsidRDefault="002038ED">
      <w:pPr>
        <w:pStyle w:val="BodyText"/>
        <w:spacing w:before="3"/>
        <w:rPr>
          <w:sz w:val="22"/>
        </w:rPr>
      </w:pPr>
    </w:p>
    <w:p w:rsidR="002038ED" w:rsidRDefault="002038ED">
      <w:pPr>
        <w:sectPr w:rsidR="002038ED">
          <w:type w:val="continuous"/>
          <w:pgSz w:w="11910" w:h="16840"/>
          <w:pgMar w:top="20" w:right="20" w:bottom="0" w:left="100" w:header="720" w:footer="720" w:gutter="0"/>
          <w:cols w:space="720"/>
        </w:sectPr>
      </w:pPr>
    </w:p>
    <w:p w:rsidR="002038ED" w:rsidRDefault="00A15D1B">
      <w:pPr>
        <w:spacing w:before="88"/>
        <w:ind w:left="285"/>
        <w:rPr>
          <w:sz w:val="28"/>
        </w:rPr>
      </w:pPr>
      <w:r>
        <w:rPr>
          <w:sz w:val="28"/>
          <w:u w:val="single"/>
        </w:rPr>
        <w:lastRenderedPageBreak/>
        <w:t>Contact</w:t>
      </w:r>
      <w:r>
        <w:rPr>
          <w:spacing w:val="-5"/>
          <w:sz w:val="28"/>
          <w:u w:val="single"/>
        </w:rPr>
        <w:t xml:space="preserve"> </w:t>
      </w:r>
      <w:r>
        <w:rPr>
          <w:sz w:val="28"/>
          <w:u w:val="single"/>
        </w:rPr>
        <w:t>Information</w:t>
      </w:r>
    </w:p>
    <w:p w:rsidR="00A15D1B" w:rsidRPr="00A15D1B" w:rsidRDefault="00A15D1B" w:rsidP="00A15D1B">
      <w:pPr>
        <w:spacing w:before="148"/>
        <w:ind w:left="300"/>
        <w:rPr>
          <w:sz w:val="20"/>
          <w:szCs w:val="20"/>
        </w:rPr>
      </w:pPr>
      <w:r w:rsidRPr="00A15D1B">
        <w:rPr>
          <w:sz w:val="20"/>
          <w:szCs w:val="20"/>
          <w:u w:val="single"/>
        </w:rPr>
        <w:t>Email</w:t>
      </w:r>
      <w:r>
        <w:rPr>
          <w:sz w:val="20"/>
          <w:szCs w:val="20"/>
          <w:u w:val="single"/>
        </w:rPr>
        <w:t>-</w:t>
      </w:r>
      <w:hyperlink r:id="rId23">
        <w:r w:rsidRPr="00A15D1B">
          <w:rPr>
            <w:sz w:val="20"/>
            <w:szCs w:val="20"/>
          </w:rPr>
          <w:t>Tauhidaamir014@gmail.com</w:t>
        </w:r>
      </w:hyperlink>
    </w:p>
    <w:p w:rsidR="002038ED" w:rsidRPr="00A15D1B" w:rsidRDefault="002038ED">
      <w:pPr>
        <w:pStyle w:val="BodyText"/>
        <w:spacing w:before="155"/>
        <w:ind w:left="100"/>
        <w:rPr>
          <w:sz w:val="20"/>
          <w:szCs w:val="20"/>
        </w:rPr>
      </w:pPr>
    </w:p>
    <w:p w:rsidR="002038ED" w:rsidRDefault="002038ED">
      <w:pPr>
        <w:pStyle w:val="BodyText"/>
      </w:pPr>
    </w:p>
    <w:p w:rsidR="002038ED" w:rsidRDefault="002038ED">
      <w:pPr>
        <w:pStyle w:val="BodyText"/>
        <w:spacing w:before="7"/>
        <w:rPr>
          <w:sz w:val="21"/>
        </w:rPr>
      </w:pPr>
    </w:p>
    <w:p w:rsidR="002038ED" w:rsidRDefault="00A15D1B" w:rsidP="00A15D1B">
      <w:pPr>
        <w:rPr>
          <w:sz w:val="26"/>
        </w:rPr>
      </w:pPr>
      <w:r w:rsidRPr="00A15D1B">
        <w:rPr>
          <w:sz w:val="20"/>
          <w:szCs w:val="20"/>
          <w:u w:val="single"/>
        </w:rPr>
        <w:t>Present</w:t>
      </w:r>
      <w:r w:rsidRPr="00A15D1B">
        <w:rPr>
          <w:spacing w:val="-6"/>
          <w:sz w:val="20"/>
          <w:szCs w:val="20"/>
          <w:u w:val="single"/>
        </w:rPr>
        <w:t xml:space="preserve"> </w:t>
      </w:r>
      <w:r w:rsidRPr="00A15D1B">
        <w:rPr>
          <w:sz w:val="20"/>
          <w:szCs w:val="20"/>
          <w:u w:val="single"/>
        </w:rPr>
        <w:t>Address</w:t>
      </w:r>
      <w:r>
        <w:rPr>
          <w:sz w:val="26"/>
          <w:u w:val="single"/>
        </w:rPr>
        <w:t>:-</w:t>
      </w:r>
    </w:p>
    <w:p w:rsidR="002038ED" w:rsidRDefault="00A15D1B">
      <w:pPr>
        <w:spacing w:before="29"/>
        <w:ind w:left="100"/>
        <w:rPr>
          <w:rFonts w:ascii="Calibri"/>
          <w:b/>
          <w:sz w:val="20"/>
        </w:rPr>
      </w:pPr>
      <w:r>
        <w:rPr>
          <w:rFonts w:ascii="Calibri"/>
          <w:b/>
          <w:spacing w:val="-2"/>
          <w:sz w:val="20"/>
        </w:rPr>
        <w:t>Home</w:t>
      </w:r>
      <w:r>
        <w:rPr>
          <w:rFonts w:ascii="Calibri"/>
          <w:b/>
          <w:spacing w:val="-16"/>
          <w:sz w:val="20"/>
        </w:rPr>
        <w:t xml:space="preserve"> </w:t>
      </w:r>
      <w:r>
        <w:rPr>
          <w:rFonts w:ascii="Calibri"/>
          <w:b/>
          <w:spacing w:val="-2"/>
          <w:sz w:val="20"/>
        </w:rPr>
        <w:t>no-1</w:t>
      </w:r>
      <w:r>
        <w:rPr>
          <w:rFonts w:ascii="Calibri"/>
          <w:b/>
          <w:spacing w:val="-12"/>
          <w:sz w:val="20"/>
        </w:rPr>
        <w:t xml:space="preserve"> </w:t>
      </w:r>
      <w:r>
        <w:rPr>
          <w:rFonts w:ascii="Calibri"/>
          <w:b/>
          <w:spacing w:val="-2"/>
          <w:sz w:val="20"/>
        </w:rPr>
        <w:t>c/o</w:t>
      </w:r>
      <w:r>
        <w:rPr>
          <w:rFonts w:ascii="Calibri"/>
          <w:b/>
          <w:spacing w:val="-3"/>
          <w:sz w:val="20"/>
        </w:rPr>
        <w:t xml:space="preserve"> </w:t>
      </w:r>
      <w:proofErr w:type="spellStart"/>
      <w:r>
        <w:rPr>
          <w:rFonts w:ascii="Calibri"/>
          <w:b/>
          <w:spacing w:val="-1"/>
          <w:sz w:val="20"/>
        </w:rPr>
        <w:t>Md</w:t>
      </w:r>
      <w:proofErr w:type="spellEnd"/>
      <w:r>
        <w:rPr>
          <w:rFonts w:ascii="Calibri"/>
          <w:b/>
          <w:spacing w:val="-2"/>
          <w:sz w:val="20"/>
        </w:rPr>
        <w:t xml:space="preserve"> </w:t>
      </w:r>
      <w:proofErr w:type="spellStart"/>
      <w:r>
        <w:rPr>
          <w:rFonts w:ascii="Calibri"/>
          <w:b/>
          <w:spacing w:val="-1"/>
          <w:sz w:val="20"/>
        </w:rPr>
        <w:t>Matiullah</w:t>
      </w:r>
      <w:proofErr w:type="spellEnd"/>
    </w:p>
    <w:p w:rsidR="002038ED" w:rsidRDefault="00A15D1B">
      <w:pPr>
        <w:spacing w:before="26" w:line="261" w:lineRule="auto"/>
        <w:ind w:left="100" w:right="196"/>
        <w:rPr>
          <w:rFonts w:ascii="Calibri"/>
          <w:b/>
          <w:sz w:val="20"/>
        </w:rPr>
      </w:pPr>
      <w:proofErr w:type="gramStart"/>
      <w:r>
        <w:rPr>
          <w:rFonts w:ascii="Calibri"/>
          <w:b/>
          <w:sz w:val="20"/>
        </w:rPr>
        <w:t>,</w:t>
      </w:r>
      <w:proofErr w:type="spellStart"/>
      <w:r>
        <w:rPr>
          <w:rFonts w:ascii="Calibri"/>
          <w:b/>
          <w:sz w:val="20"/>
        </w:rPr>
        <w:t>gulzarbagh</w:t>
      </w:r>
      <w:proofErr w:type="spellEnd"/>
      <w:proofErr w:type="gramEnd"/>
      <w:r>
        <w:rPr>
          <w:rFonts w:ascii="Calibri"/>
          <w:b/>
          <w:spacing w:val="1"/>
          <w:sz w:val="20"/>
        </w:rPr>
        <w:t xml:space="preserve"> </w:t>
      </w:r>
      <w:r>
        <w:rPr>
          <w:rFonts w:ascii="Calibri"/>
          <w:b/>
          <w:sz w:val="20"/>
        </w:rPr>
        <w:t>colony,</w:t>
      </w:r>
      <w:r>
        <w:rPr>
          <w:rFonts w:ascii="Calibri"/>
          <w:b/>
          <w:spacing w:val="1"/>
          <w:sz w:val="20"/>
        </w:rPr>
        <w:t xml:space="preserve"> </w:t>
      </w:r>
      <w:proofErr w:type="spellStart"/>
      <w:r>
        <w:rPr>
          <w:rFonts w:ascii="Calibri"/>
          <w:b/>
          <w:spacing w:val="-2"/>
          <w:sz w:val="20"/>
        </w:rPr>
        <w:t>chepapull,pardihroad,Jamshedpur</w:t>
      </w:r>
      <w:proofErr w:type="spellEnd"/>
    </w:p>
    <w:p w:rsidR="002038ED" w:rsidRDefault="00A15D1B">
      <w:pPr>
        <w:spacing w:before="123"/>
        <w:ind w:left="100"/>
        <w:rPr>
          <w:rFonts w:ascii="Calibri"/>
          <w:b/>
          <w:sz w:val="20"/>
        </w:rPr>
      </w:pPr>
      <w:proofErr w:type="spellStart"/>
      <w:r>
        <w:rPr>
          <w:rFonts w:ascii="Calibri"/>
          <w:b/>
          <w:sz w:val="20"/>
        </w:rPr>
        <w:t>Eastsingbhum</w:t>
      </w:r>
      <w:proofErr w:type="spellEnd"/>
      <w:r>
        <w:rPr>
          <w:rFonts w:ascii="Calibri"/>
          <w:b/>
          <w:sz w:val="20"/>
        </w:rPr>
        <w:t>,</w:t>
      </w:r>
    </w:p>
    <w:p w:rsidR="002038ED" w:rsidRDefault="00A15D1B">
      <w:pPr>
        <w:spacing w:before="145"/>
        <w:ind w:left="100"/>
        <w:rPr>
          <w:rFonts w:ascii="Calibri"/>
          <w:b/>
          <w:sz w:val="20"/>
        </w:rPr>
      </w:pPr>
      <w:r>
        <w:rPr>
          <w:rFonts w:ascii="Calibri"/>
          <w:b/>
          <w:spacing w:val="-2"/>
          <w:sz w:val="20"/>
        </w:rPr>
        <w:t>Pincode-832110</w:t>
      </w:r>
      <w:proofErr w:type="gramStart"/>
      <w:r>
        <w:rPr>
          <w:rFonts w:ascii="Calibri"/>
          <w:b/>
          <w:spacing w:val="-2"/>
          <w:sz w:val="20"/>
        </w:rPr>
        <w:t>,Jharkhand</w:t>
      </w:r>
      <w:proofErr w:type="gramEnd"/>
      <w:r>
        <w:rPr>
          <w:rFonts w:ascii="Calibri"/>
          <w:b/>
          <w:spacing w:val="-8"/>
          <w:sz w:val="20"/>
        </w:rPr>
        <w:t xml:space="preserve"> </w:t>
      </w:r>
      <w:r>
        <w:rPr>
          <w:rFonts w:ascii="Calibri"/>
          <w:b/>
          <w:spacing w:val="-1"/>
          <w:sz w:val="20"/>
        </w:rPr>
        <w:t>,INDIA</w:t>
      </w:r>
    </w:p>
    <w:p w:rsidR="002038ED" w:rsidRDefault="002038ED">
      <w:pPr>
        <w:pStyle w:val="BodyText"/>
        <w:spacing w:before="8"/>
        <w:rPr>
          <w:rFonts w:ascii="Calibri"/>
          <w:b/>
          <w:sz w:val="27"/>
        </w:rPr>
      </w:pPr>
    </w:p>
    <w:p w:rsidR="002038ED" w:rsidRDefault="00A15D1B">
      <w:pPr>
        <w:pStyle w:val="BodyText"/>
        <w:spacing w:before="1"/>
        <w:ind w:left="275" w:right="628"/>
        <w:jc w:val="center"/>
      </w:pPr>
      <w:r>
        <w:t>+917091931054</w:t>
      </w:r>
    </w:p>
    <w:p w:rsidR="002038ED" w:rsidRDefault="00A15D1B">
      <w:pPr>
        <w:pStyle w:val="BodyText"/>
        <w:spacing w:before="119"/>
        <w:ind w:left="275" w:right="668"/>
        <w:jc w:val="center"/>
      </w:pPr>
      <w:r>
        <w:t>+917091931054</w:t>
      </w:r>
    </w:p>
    <w:p w:rsidR="002038ED" w:rsidRDefault="002038ED">
      <w:pPr>
        <w:pStyle w:val="BodyText"/>
        <w:rPr>
          <w:sz w:val="26"/>
        </w:rPr>
      </w:pPr>
    </w:p>
    <w:p w:rsidR="002038ED" w:rsidRDefault="00A15D1B">
      <w:pPr>
        <w:pStyle w:val="BodyText"/>
        <w:spacing w:before="170"/>
        <w:ind w:left="285"/>
      </w:pPr>
      <w:r>
        <w:rPr>
          <w:u w:val="single"/>
        </w:rPr>
        <w:t>Skills</w:t>
      </w:r>
    </w:p>
    <w:p w:rsidR="002038ED" w:rsidRDefault="00A15D1B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122"/>
        <w:ind w:left="820"/>
        <w:rPr>
          <w:rFonts w:ascii="Symbol" w:hAnsi="Symbol"/>
          <w:sz w:val="24"/>
        </w:rPr>
      </w:pPr>
      <w:r>
        <w:rPr>
          <w:sz w:val="24"/>
        </w:rPr>
        <w:t>Electronics</w:t>
      </w:r>
    </w:p>
    <w:p w:rsidR="002038ED" w:rsidRDefault="00A15D1B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31"/>
        <w:ind w:left="820"/>
        <w:rPr>
          <w:rFonts w:ascii="Symbol" w:hAnsi="Symbol"/>
          <w:sz w:val="24"/>
        </w:rPr>
      </w:pPr>
      <w:r>
        <w:rPr>
          <w:spacing w:val="-1"/>
          <w:sz w:val="24"/>
        </w:rPr>
        <w:t>Material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management</w:t>
      </w:r>
    </w:p>
    <w:p w:rsidR="002038ED" w:rsidRDefault="00A15D1B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26"/>
        <w:ind w:left="820"/>
        <w:rPr>
          <w:rFonts w:ascii="Symbol" w:hAnsi="Symbol"/>
          <w:sz w:val="24"/>
        </w:rPr>
      </w:pPr>
      <w:r>
        <w:rPr>
          <w:spacing w:val="-1"/>
          <w:sz w:val="24"/>
        </w:rPr>
        <w:t>Shutdown</w:t>
      </w:r>
      <w:r>
        <w:rPr>
          <w:spacing w:val="-15"/>
          <w:sz w:val="24"/>
        </w:rPr>
        <w:t xml:space="preserve"> </w:t>
      </w:r>
      <w:r>
        <w:rPr>
          <w:sz w:val="24"/>
        </w:rPr>
        <w:t>management</w:t>
      </w:r>
    </w:p>
    <w:p w:rsidR="002038ED" w:rsidRPr="00A15D1B" w:rsidRDefault="00A15D1B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21"/>
        <w:ind w:left="820"/>
        <w:rPr>
          <w:rFonts w:ascii="Symbol" w:hAnsi="Symbol"/>
          <w:sz w:val="24"/>
        </w:rPr>
      </w:pPr>
      <w:r>
        <w:rPr>
          <w:sz w:val="24"/>
        </w:rPr>
        <w:t>Documentation</w:t>
      </w:r>
    </w:p>
    <w:p w:rsidR="00A15D1B" w:rsidRDefault="00A15D1B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21"/>
        <w:ind w:left="820"/>
        <w:rPr>
          <w:rFonts w:ascii="Symbol" w:hAnsi="Symbol"/>
          <w:sz w:val="24"/>
        </w:rPr>
      </w:pPr>
      <w:r>
        <w:rPr>
          <w:sz w:val="24"/>
        </w:rPr>
        <w:t xml:space="preserve">SAP </w:t>
      </w:r>
    </w:p>
    <w:p w:rsidR="002038ED" w:rsidRDefault="002038ED">
      <w:pPr>
        <w:pStyle w:val="BodyText"/>
        <w:rPr>
          <w:sz w:val="28"/>
        </w:rPr>
      </w:pPr>
    </w:p>
    <w:p w:rsidR="002038ED" w:rsidRDefault="002038ED">
      <w:pPr>
        <w:pStyle w:val="BodyText"/>
        <w:rPr>
          <w:sz w:val="28"/>
        </w:rPr>
      </w:pPr>
    </w:p>
    <w:p w:rsidR="002038ED" w:rsidRDefault="002038ED">
      <w:pPr>
        <w:pStyle w:val="BodyText"/>
        <w:spacing w:before="6"/>
        <w:rPr>
          <w:sz w:val="29"/>
        </w:rPr>
      </w:pPr>
    </w:p>
    <w:p w:rsidR="002038ED" w:rsidRDefault="00A15D1B">
      <w:pPr>
        <w:pStyle w:val="BodyText"/>
        <w:ind w:left="275" w:right="746"/>
        <w:jc w:val="center"/>
      </w:pPr>
      <w:r>
        <w:rPr>
          <w:spacing w:val="-1"/>
          <w:u w:val="single"/>
        </w:rPr>
        <w:t>MARITAL</w:t>
      </w:r>
      <w:r>
        <w:rPr>
          <w:spacing w:val="-14"/>
          <w:u w:val="single"/>
        </w:rPr>
        <w:t xml:space="preserve"> </w:t>
      </w:r>
      <w:r>
        <w:rPr>
          <w:u w:val="single"/>
        </w:rPr>
        <w:t>STATUS</w:t>
      </w:r>
    </w:p>
    <w:p w:rsidR="002038ED" w:rsidRDefault="00A15D1B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157"/>
        <w:ind w:left="820"/>
        <w:rPr>
          <w:rFonts w:ascii="Symbol" w:hAnsi="Symbol"/>
          <w:sz w:val="24"/>
        </w:rPr>
      </w:pPr>
      <w:r>
        <w:rPr>
          <w:sz w:val="24"/>
          <w:u w:val="single"/>
        </w:rPr>
        <w:t>Single</w:t>
      </w:r>
    </w:p>
    <w:p w:rsidR="002038ED" w:rsidRDefault="002038ED">
      <w:pPr>
        <w:pStyle w:val="BodyText"/>
        <w:spacing w:before="8"/>
        <w:rPr>
          <w:sz w:val="37"/>
        </w:rPr>
      </w:pPr>
    </w:p>
    <w:p w:rsidR="002038ED" w:rsidRDefault="00A15D1B">
      <w:pPr>
        <w:pStyle w:val="BodyText"/>
        <w:ind w:left="285"/>
      </w:pPr>
      <w:r>
        <w:rPr>
          <w:u w:val="single"/>
        </w:rPr>
        <w:t>Languages</w:t>
      </w:r>
      <w:r>
        <w:rPr>
          <w:spacing w:val="-6"/>
          <w:u w:val="single"/>
        </w:rPr>
        <w:t xml:space="preserve"> </w:t>
      </w:r>
      <w:r>
        <w:rPr>
          <w:u w:val="single"/>
        </w:rPr>
        <w:t>Known</w:t>
      </w:r>
    </w:p>
    <w:p w:rsidR="002038ED" w:rsidRDefault="00A15D1B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122"/>
        <w:ind w:left="820"/>
        <w:rPr>
          <w:rFonts w:ascii="Symbol" w:hAnsi="Symbol"/>
          <w:color w:val="FFFFFF"/>
          <w:sz w:val="24"/>
        </w:rPr>
      </w:pPr>
      <w:r>
        <w:rPr>
          <w:sz w:val="24"/>
        </w:rPr>
        <w:t>English</w:t>
      </w:r>
    </w:p>
    <w:p w:rsidR="002038ED" w:rsidRDefault="00A15D1B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26"/>
        <w:ind w:left="820"/>
        <w:rPr>
          <w:rFonts w:ascii="Symbol" w:hAnsi="Symbol"/>
          <w:color w:val="FFFFFF"/>
          <w:sz w:val="24"/>
        </w:rPr>
      </w:pPr>
      <w:r>
        <w:rPr>
          <w:sz w:val="24"/>
        </w:rPr>
        <w:t>Hindi</w:t>
      </w:r>
    </w:p>
    <w:p w:rsidR="002038ED" w:rsidRDefault="00A15D1B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31"/>
        <w:ind w:left="820"/>
        <w:rPr>
          <w:rFonts w:ascii="Symbol" w:hAnsi="Symbol"/>
          <w:color w:val="FFFFFF"/>
          <w:sz w:val="24"/>
        </w:rPr>
      </w:pPr>
      <w:r>
        <w:rPr>
          <w:sz w:val="24"/>
        </w:rPr>
        <w:t>Urdu</w:t>
      </w:r>
    </w:p>
    <w:p w:rsidR="002038ED" w:rsidRDefault="00A15D1B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26"/>
        <w:ind w:left="820"/>
        <w:rPr>
          <w:rFonts w:ascii="Symbol" w:hAnsi="Symbol"/>
          <w:color w:val="FFFFFF"/>
          <w:sz w:val="24"/>
        </w:rPr>
      </w:pPr>
      <w:r>
        <w:rPr>
          <w:sz w:val="24"/>
        </w:rPr>
        <w:t>Arabic</w:t>
      </w:r>
    </w:p>
    <w:p w:rsidR="002038ED" w:rsidRDefault="00A15D1B">
      <w:pPr>
        <w:pStyle w:val="Title"/>
        <w:tabs>
          <w:tab w:val="left" w:pos="5471"/>
        </w:tabs>
      </w:pPr>
      <w:r>
        <w:rPr>
          <w:b w:val="0"/>
        </w:rPr>
        <w:br w:type="column"/>
      </w:r>
      <w:r>
        <w:lastRenderedPageBreak/>
        <w:t>MD</w:t>
      </w:r>
      <w:r>
        <w:rPr>
          <w:spacing w:val="-5"/>
        </w:rPr>
        <w:t xml:space="preserve"> </w:t>
      </w:r>
      <w:r>
        <w:t>TAUHID</w:t>
      </w:r>
      <w:r>
        <w:rPr>
          <w:spacing w:val="-3"/>
        </w:rPr>
        <w:t xml:space="preserve"> </w:t>
      </w:r>
      <w:r>
        <w:t>AAMIR</w:t>
      </w:r>
      <w:r>
        <w:tab/>
      </w:r>
      <w:r>
        <w:rPr>
          <w:noProof/>
        </w:rPr>
        <w:drawing>
          <wp:inline distT="0" distB="0" distL="0" distR="0">
            <wp:extent cx="1236979" cy="152793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979" cy="1527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8ED" w:rsidRDefault="00A15D1B">
      <w:pPr>
        <w:spacing w:before="119"/>
        <w:ind w:left="165"/>
        <w:rPr>
          <w:rFonts w:ascii="Calibri"/>
          <w:b/>
          <w:sz w:val="20"/>
        </w:rPr>
      </w:pPr>
      <w:r>
        <w:rPr>
          <w:rFonts w:ascii="Calibri"/>
          <w:b/>
          <w:sz w:val="20"/>
        </w:rPr>
        <w:t>Electrical</w:t>
      </w:r>
      <w:r>
        <w:rPr>
          <w:rFonts w:ascii="Calibri"/>
          <w:b/>
          <w:spacing w:val="-7"/>
          <w:sz w:val="20"/>
        </w:rPr>
        <w:t xml:space="preserve"> </w:t>
      </w:r>
      <w:r>
        <w:rPr>
          <w:rFonts w:ascii="Calibri"/>
          <w:b/>
          <w:sz w:val="20"/>
        </w:rPr>
        <w:t>Electronics</w:t>
      </w:r>
      <w:r>
        <w:rPr>
          <w:rFonts w:ascii="Calibri"/>
          <w:b/>
          <w:spacing w:val="-7"/>
          <w:sz w:val="20"/>
        </w:rPr>
        <w:t xml:space="preserve"> </w:t>
      </w:r>
      <w:r>
        <w:rPr>
          <w:rFonts w:ascii="Calibri"/>
          <w:b/>
          <w:sz w:val="20"/>
        </w:rPr>
        <w:t>&amp;</w:t>
      </w:r>
      <w:r>
        <w:rPr>
          <w:rFonts w:ascii="Calibri"/>
          <w:b/>
          <w:spacing w:val="-5"/>
          <w:sz w:val="20"/>
        </w:rPr>
        <w:t xml:space="preserve"> </w:t>
      </w:r>
      <w:r>
        <w:rPr>
          <w:rFonts w:ascii="Calibri"/>
          <w:b/>
          <w:sz w:val="20"/>
        </w:rPr>
        <w:t>Automation|</w:t>
      </w:r>
      <w:r>
        <w:rPr>
          <w:rFonts w:ascii="Calibri"/>
          <w:b/>
          <w:spacing w:val="-7"/>
          <w:sz w:val="20"/>
        </w:rPr>
        <w:t xml:space="preserve"> </w:t>
      </w:r>
      <w:r>
        <w:rPr>
          <w:rFonts w:ascii="Calibri"/>
          <w:b/>
          <w:sz w:val="20"/>
        </w:rPr>
        <w:t>Installation,</w:t>
      </w:r>
      <w:r>
        <w:rPr>
          <w:rFonts w:ascii="Calibri"/>
          <w:b/>
          <w:spacing w:val="-8"/>
          <w:sz w:val="20"/>
        </w:rPr>
        <w:t xml:space="preserve"> </w:t>
      </w:r>
      <w:r>
        <w:rPr>
          <w:rFonts w:ascii="Calibri"/>
          <w:b/>
          <w:sz w:val="20"/>
        </w:rPr>
        <w:t>Commissioning</w:t>
      </w:r>
      <w:r>
        <w:rPr>
          <w:rFonts w:ascii="Calibri"/>
          <w:b/>
          <w:spacing w:val="-6"/>
          <w:sz w:val="20"/>
        </w:rPr>
        <w:t xml:space="preserve"> </w:t>
      </w:r>
      <w:r>
        <w:rPr>
          <w:rFonts w:ascii="Calibri"/>
          <w:b/>
          <w:sz w:val="20"/>
        </w:rPr>
        <w:t>&amp;</w:t>
      </w:r>
      <w:r>
        <w:rPr>
          <w:rFonts w:ascii="Calibri"/>
          <w:b/>
          <w:spacing w:val="-10"/>
          <w:sz w:val="20"/>
        </w:rPr>
        <w:t xml:space="preserve"> </w:t>
      </w:r>
      <w:r>
        <w:rPr>
          <w:rFonts w:ascii="Calibri"/>
          <w:b/>
          <w:sz w:val="20"/>
        </w:rPr>
        <w:t>Maintenance</w:t>
      </w:r>
    </w:p>
    <w:p w:rsidR="002038ED" w:rsidRDefault="002038ED">
      <w:pPr>
        <w:pStyle w:val="BodyText"/>
        <w:rPr>
          <w:rFonts w:ascii="Calibri"/>
          <w:b/>
          <w:sz w:val="20"/>
        </w:rPr>
      </w:pPr>
    </w:p>
    <w:p w:rsidR="002038ED" w:rsidRDefault="002038ED">
      <w:pPr>
        <w:pStyle w:val="BodyText"/>
        <w:rPr>
          <w:rFonts w:ascii="Calibri"/>
          <w:b/>
          <w:sz w:val="20"/>
        </w:rPr>
      </w:pPr>
    </w:p>
    <w:p w:rsidR="002038ED" w:rsidRDefault="002038ED">
      <w:pPr>
        <w:pStyle w:val="BodyText"/>
        <w:rPr>
          <w:rFonts w:ascii="Calibri"/>
          <w:b/>
          <w:sz w:val="20"/>
        </w:rPr>
      </w:pPr>
    </w:p>
    <w:p w:rsidR="002038ED" w:rsidRDefault="002038ED">
      <w:pPr>
        <w:pStyle w:val="BodyText"/>
        <w:rPr>
          <w:rFonts w:ascii="Calibri"/>
          <w:b/>
        </w:rPr>
      </w:pPr>
    </w:p>
    <w:p w:rsidR="002038ED" w:rsidRDefault="00A15D1B">
      <w:pPr>
        <w:pStyle w:val="Heading1"/>
        <w:rPr>
          <w:u w:val="none"/>
        </w:rPr>
      </w:pPr>
      <w:bookmarkStart w:id="0" w:name="OBJECTIVE"/>
      <w:bookmarkEnd w:id="0"/>
      <w:r>
        <w:rPr>
          <w:u w:val="thick"/>
        </w:rPr>
        <w:t>OBJECTIVE</w:t>
      </w:r>
    </w:p>
    <w:p w:rsidR="002038ED" w:rsidRPr="00A15D1B" w:rsidRDefault="00A15D1B">
      <w:pPr>
        <w:spacing w:before="129" w:line="225" w:lineRule="auto"/>
        <w:ind w:left="280"/>
        <w:rPr>
          <w:b/>
        </w:rPr>
      </w:pPr>
      <w:proofErr w:type="gramStart"/>
      <w:r w:rsidRPr="00A15D1B">
        <w:rPr>
          <w:spacing w:val="-2"/>
        </w:rPr>
        <w:t>Result-oriented</w:t>
      </w:r>
      <w:r w:rsidRPr="00A15D1B">
        <w:rPr>
          <w:spacing w:val="-10"/>
        </w:rPr>
        <w:t xml:space="preserve"> </w:t>
      </w:r>
      <w:r w:rsidRPr="00A15D1B">
        <w:rPr>
          <w:spacing w:val="-2"/>
        </w:rPr>
        <w:t>professional</w:t>
      </w:r>
      <w:r w:rsidRPr="00A15D1B">
        <w:rPr>
          <w:spacing w:val="-11"/>
        </w:rPr>
        <w:t xml:space="preserve"> </w:t>
      </w:r>
      <w:r w:rsidRPr="00A15D1B">
        <w:rPr>
          <w:spacing w:val="-2"/>
        </w:rPr>
        <w:t>with</w:t>
      </w:r>
      <w:r w:rsidRPr="00A15D1B">
        <w:rPr>
          <w:spacing w:val="-15"/>
        </w:rPr>
        <w:t xml:space="preserve"> </w:t>
      </w:r>
      <w:r w:rsidRPr="00A15D1B">
        <w:rPr>
          <w:b/>
          <w:spacing w:val="-1"/>
        </w:rPr>
        <w:t>nearly</w:t>
      </w:r>
      <w:r w:rsidRPr="00A15D1B">
        <w:rPr>
          <w:b/>
        </w:rPr>
        <w:t xml:space="preserve"> </w:t>
      </w:r>
      <w:r w:rsidRPr="00A15D1B">
        <w:rPr>
          <w:b/>
          <w:spacing w:val="-1"/>
        </w:rPr>
        <w:t>04</w:t>
      </w:r>
      <w:r w:rsidRPr="00A15D1B">
        <w:rPr>
          <w:b/>
          <w:spacing w:val="-10"/>
        </w:rPr>
        <w:t xml:space="preserve"> </w:t>
      </w:r>
      <w:r w:rsidRPr="00A15D1B">
        <w:rPr>
          <w:b/>
          <w:spacing w:val="-1"/>
        </w:rPr>
        <w:t>years</w:t>
      </w:r>
      <w:r w:rsidRPr="00A15D1B">
        <w:rPr>
          <w:b/>
          <w:spacing w:val="-13"/>
        </w:rPr>
        <w:t xml:space="preserve"> </w:t>
      </w:r>
      <w:r w:rsidRPr="00A15D1B">
        <w:rPr>
          <w:spacing w:val="-1"/>
        </w:rPr>
        <w:t>of</w:t>
      </w:r>
      <w:r w:rsidRPr="00A15D1B">
        <w:rPr>
          <w:spacing w:val="-10"/>
        </w:rPr>
        <w:t xml:space="preserve"> </w:t>
      </w:r>
      <w:r w:rsidRPr="00A15D1B">
        <w:rPr>
          <w:spacing w:val="-1"/>
        </w:rPr>
        <w:t>experience</w:t>
      </w:r>
      <w:r w:rsidRPr="00A15D1B">
        <w:rPr>
          <w:spacing w:val="-6"/>
        </w:rPr>
        <w:t xml:space="preserve"> </w:t>
      </w:r>
      <w:r w:rsidRPr="00A15D1B">
        <w:rPr>
          <w:spacing w:val="-1"/>
        </w:rPr>
        <w:t>in</w:t>
      </w:r>
      <w:r w:rsidRPr="00A15D1B">
        <w:rPr>
          <w:spacing w:val="-5"/>
        </w:rPr>
        <w:t xml:space="preserve"> </w:t>
      </w:r>
      <w:r w:rsidRPr="00A15D1B">
        <w:rPr>
          <w:b/>
          <w:spacing w:val="-1"/>
        </w:rPr>
        <w:t>Operations</w:t>
      </w:r>
      <w:r w:rsidRPr="00A15D1B">
        <w:rPr>
          <w:b/>
          <w:spacing w:val="-8"/>
        </w:rPr>
        <w:t xml:space="preserve"> </w:t>
      </w:r>
      <w:r w:rsidRPr="00A15D1B">
        <w:rPr>
          <w:b/>
          <w:spacing w:val="-1"/>
        </w:rPr>
        <w:t>&amp;</w:t>
      </w:r>
      <w:r w:rsidRPr="00A15D1B">
        <w:rPr>
          <w:b/>
          <w:spacing w:val="-57"/>
        </w:rPr>
        <w:t xml:space="preserve"> </w:t>
      </w:r>
      <w:r w:rsidRPr="00A15D1B">
        <w:rPr>
          <w:b/>
        </w:rPr>
        <w:t>Maintenance</w:t>
      </w:r>
      <w:r w:rsidRPr="00A15D1B">
        <w:rPr>
          <w:b/>
          <w:spacing w:val="-7"/>
        </w:rPr>
        <w:t xml:space="preserve"> </w:t>
      </w:r>
      <w:r w:rsidRPr="00A15D1B">
        <w:t>and</w:t>
      </w:r>
      <w:r w:rsidRPr="00A15D1B">
        <w:rPr>
          <w:spacing w:val="-5"/>
        </w:rPr>
        <w:t xml:space="preserve"> </w:t>
      </w:r>
      <w:r w:rsidRPr="00A15D1B">
        <w:rPr>
          <w:b/>
        </w:rPr>
        <w:t>Installation</w:t>
      </w:r>
      <w:r w:rsidRPr="00A15D1B">
        <w:rPr>
          <w:b/>
          <w:spacing w:val="-8"/>
        </w:rPr>
        <w:t xml:space="preserve"> </w:t>
      </w:r>
      <w:r w:rsidRPr="00A15D1B">
        <w:rPr>
          <w:b/>
        </w:rPr>
        <w:t>&amp; Commissioning.</w:t>
      </w:r>
      <w:proofErr w:type="gramEnd"/>
    </w:p>
    <w:p w:rsidR="002038ED" w:rsidRPr="00A15D1B" w:rsidRDefault="00A15D1B">
      <w:pPr>
        <w:spacing w:before="199" w:line="228" w:lineRule="auto"/>
        <w:ind w:left="280"/>
      </w:pPr>
      <w:r w:rsidRPr="00A15D1B">
        <w:rPr>
          <w:spacing w:val="-2"/>
        </w:rPr>
        <w:t>Proficiency</w:t>
      </w:r>
      <w:r w:rsidRPr="00A15D1B">
        <w:rPr>
          <w:spacing w:val="-10"/>
        </w:rPr>
        <w:t xml:space="preserve"> </w:t>
      </w:r>
      <w:r w:rsidRPr="00A15D1B">
        <w:rPr>
          <w:spacing w:val="-2"/>
        </w:rPr>
        <w:t>in</w:t>
      </w:r>
      <w:r w:rsidRPr="00A15D1B">
        <w:rPr>
          <w:spacing w:val="-9"/>
        </w:rPr>
        <w:t xml:space="preserve"> </w:t>
      </w:r>
      <w:r w:rsidRPr="00A15D1B">
        <w:rPr>
          <w:b/>
          <w:spacing w:val="-2"/>
        </w:rPr>
        <w:t>planning</w:t>
      </w:r>
      <w:r w:rsidRPr="00A15D1B">
        <w:rPr>
          <w:b/>
          <w:spacing w:val="-14"/>
        </w:rPr>
        <w:t xml:space="preserve"> </w:t>
      </w:r>
      <w:r w:rsidRPr="00A15D1B">
        <w:rPr>
          <w:b/>
          <w:spacing w:val="-2"/>
        </w:rPr>
        <w:t>&amp;</w:t>
      </w:r>
      <w:r w:rsidRPr="00A15D1B">
        <w:rPr>
          <w:b/>
          <w:spacing w:val="-4"/>
        </w:rPr>
        <w:t xml:space="preserve"> </w:t>
      </w:r>
      <w:r w:rsidRPr="00A15D1B">
        <w:rPr>
          <w:b/>
          <w:spacing w:val="-2"/>
        </w:rPr>
        <w:t>implementing</w:t>
      </w:r>
      <w:r w:rsidRPr="00A15D1B">
        <w:rPr>
          <w:b/>
          <w:spacing w:val="-8"/>
        </w:rPr>
        <w:t xml:space="preserve"> </w:t>
      </w:r>
      <w:r w:rsidRPr="00A15D1B">
        <w:rPr>
          <w:b/>
          <w:spacing w:val="-2"/>
        </w:rPr>
        <w:t>preventive,</w:t>
      </w:r>
      <w:r w:rsidRPr="00A15D1B">
        <w:rPr>
          <w:b/>
          <w:spacing w:val="-3"/>
        </w:rPr>
        <w:t xml:space="preserve"> </w:t>
      </w:r>
      <w:r w:rsidRPr="00A15D1B">
        <w:rPr>
          <w:b/>
          <w:spacing w:val="-2"/>
        </w:rPr>
        <w:t>predictive</w:t>
      </w:r>
      <w:r w:rsidRPr="00A15D1B">
        <w:rPr>
          <w:b/>
          <w:spacing w:val="-16"/>
        </w:rPr>
        <w:t xml:space="preserve"> </w:t>
      </w:r>
      <w:r w:rsidRPr="00A15D1B">
        <w:rPr>
          <w:b/>
          <w:spacing w:val="-1"/>
        </w:rPr>
        <w:t>&amp;</w:t>
      </w:r>
      <w:r w:rsidRPr="00A15D1B">
        <w:rPr>
          <w:b/>
          <w:spacing w:val="-9"/>
        </w:rPr>
        <w:t xml:space="preserve"> </w:t>
      </w:r>
      <w:r w:rsidRPr="00A15D1B">
        <w:rPr>
          <w:b/>
          <w:spacing w:val="-1"/>
        </w:rPr>
        <w:t>breakdown</w:t>
      </w:r>
      <w:r w:rsidRPr="00A15D1B">
        <w:rPr>
          <w:b/>
          <w:spacing w:val="-57"/>
        </w:rPr>
        <w:t xml:space="preserve"> </w:t>
      </w:r>
      <w:r w:rsidRPr="00A15D1B">
        <w:rPr>
          <w:b/>
        </w:rPr>
        <w:t xml:space="preserve">maintenance schedules </w:t>
      </w:r>
      <w:r w:rsidRPr="00A15D1B">
        <w:t>for improving overall reliability and safety of plant</w:t>
      </w:r>
      <w:r w:rsidRPr="00A15D1B">
        <w:rPr>
          <w:spacing w:val="1"/>
        </w:rPr>
        <w:t xml:space="preserve"> </w:t>
      </w:r>
      <w:r w:rsidRPr="00A15D1B">
        <w:t>equipment</w:t>
      </w:r>
      <w:r w:rsidRPr="00A15D1B">
        <w:rPr>
          <w:spacing w:val="-2"/>
        </w:rPr>
        <w:t xml:space="preserve"> </w:t>
      </w:r>
      <w:r w:rsidRPr="00A15D1B">
        <w:t>&amp;</w:t>
      </w:r>
      <w:r w:rsidRPr="00A15D1B">
        <w:rPr>
          <w:spacing w:val="-2"/>
        </w:rPr>
        <w:t xml:space="preserve"> </w:t>
      </w:r>
      <w:r w:rsidRPr="00A15D1B">
        <w:t>machinery.</w:t>
      </w:r>
    </w:p>
    <w:p w:rsidR="002038ED" w:rsidRPr="00A15D1B" w:rsidRDefault="00A15D1B">
      <w:pPr>
        <w:spacing w:before="201" w:line="225" w:lineRule="auto"/>
        <w:ind w:left="280"/>
      </w:pPr>
      <w:r w:rsidRPr="00A15D1B">
        <w:rPr>
          <w:spacing w:val="-2"/>
        </w:rPr>
        <w:t>Expertise</w:t>
      </w:r>
      <w:r w:rsidRPr="00A15D1B">
        <w:rPr>
          <w:spacing w:val="-6"/>
        </w:rPr>
        <w:t xml:space="preserve"> </w:t>
      </w:r>
      <w:r w:rsidRPr="00A15D1B">
        <w:rPr>
          <w:spacing w:val="-2"/>
        </w:rPr>
        <w:t>in</w:t>
      </w:r>
      <w:r w:rsidRPr="00A15D1B">
        <w:rPr>
          <w:spacing w:val="-5"/>
        </w:rPr>
        <w:t xml:space="preserve"> </w:t>
      </w:r>
      <w:r w:rsidRPr="00A15D1B">
        <w:rPr>
          <w:b/>
          <w:spacing w:val="-2"/>
        </w:rPr>
        <w:t>conducting</w:t>
      </w:r>
      <w:r w:rsidRPr="00A15D1B">
        <w:rPr>
          <w:b/>
          <w:spacing w:val="-9"/>
        </w:rPr>
        <w:t xml:space="preserve"> </w:t>
      </w:r>
      <w:r w:rsidRPr="00A15D1B">
        <w:rPr>
          <w:b/>
          <w:spacing w:val="-2"/>
        </w:rPr>
        <w:t>tests</w:t>
      </w:r>
      <w:r w:rsidRPr="00A15D1B">
        <w:rPr>
          <w:b/>
          <w:spacing w:val="-13"/>
        </w:rPr>
        <w:t xml:space="preserve"> </w:t>
      </w:r>
      <w:r w:rsidRPr="00A15D1B">
        <w:rPr>
          <w:b/>
          <w:spacing w:val="-2"/>
        </w:rPr>
        <w:t>&amp;</w:t>
      </w:r>
      <w:r w:rsidRPr="00A15D1B">
        <w:rPr>
          <w:b/>
          <w:spacing w:val="-10"/>
        </w:rPr>
        <w:t xml:space="preserve"> </w:t>
      </w:r>
      <w:r w:rsidRPr="00A15D1B">
        <w:rPr>
          <w:b/>
          <w:spacing w:val="-2"/>
        </w:rPr>
        <w:t>inspections</w:t>
      </w:r>
      <w:r w:rsidRPr="00A15D1B">
        <w:rPr>
          <w:b/>
          <w:spacing w:val="-3"/>
        </w:rPr>
        <w:t xml:space="preserve"> </w:t>
      </w:r>
      <w:r w:rsidRPr="00A15D1B">
        <w:rPr>
          <w:spacing w:val="-2"/>
        </w:rPr>
        <w:t>to</w:t>
      </w:r>
      <w:r w:rsidRPr="00A15D1B">
        <w:rPr>
          <w:spacing w:val="-4"/>
        </w:rPr>
        <w:t xml:space="preserve"> </w:t>
      </w:r>
      <w:r w:rsidRPr="00A15D1B">
        <w:rPr>
          <w:spacing w:val="-2"/>
        </w:rPr>
        <w:t>ensure</w:t>
      </w:r>
      <w:r w:rsidRPr="00A15D1B">
        <w:rPr>
          <w:spacing w:val="-16"/>
        </w:rPr>
        <w:t xml:space="preserve"> </w:t>
      </w:r>
      <w:r w:rsidRPr="00A15D1B">
        <w:rPr>
          <w:spacing w:val="-2"/>
        </w:rPr>
        <w:t>operational</w:t>
      </w:r>
      <w:r w:rsidRPr="00A15D1B">
        <w:rPr>
          <w:spacing w:val="-12"/>
        </w:rPr>
        <w:t xml:space="preserve"> </w:t>
      </w:r>
      <w:r w:rsidRPr="00A15D1B">
        <w:rPr>
          <w:spacing w:val="-1"/>
        </w:rPr>
        <w:t>effectiveness of</w:t>
      </w:r>
      <w:r w:rsidRPr="00A15D1B">
        <w:rPr>
          <w:spacing w:val="-57"/>
        </w:rPr>
        <w:t xml:space="preserve"> </w:t>
      </w:r>
      <w:r w:rsidRPr="00A15D1B">
        <w:t>systems;</w:t>
      </w:r>
      <w:r w:rsidRPr="00A15D1B">
        <w:rPr>
          <w:spacing w:val="-12"/>
        </w:rPr>
        <w:t xml:space="preserve"> </w:t>
      </w:r>
      <w:r w:rsidRPr="00A15D1B">
        <w:t>planning</w:t>
      </w:r>
      <w:r w:rsidRPr="00A15D1B">
        <w:rPr>
          <w:spacing w:val="-6"/>
        </w:rPr>
        <w:t xml:space="preserve"> </w:t>
      </w:r>
      <w:r w:rsidRPr="00A15D1B">
        <w:t>&amp;</w:t>
      </w:r>
      <w:r w:rsidRPr="00A15D1B">
        <w:rPr>
          <w:spacing w:val="-8"/>
        </w:rPr>
        <w:t xml:space="preserve"> </w:t>
      </w:r>
      <w:r w:rsidRPr="00A15D1B">
        <w:t>effectuating</w:t>
      </w:r>
      <w:r w:rsidRPr="00A15D1B">
        <w:rPr>
          <w:spacing w:val="1"/>
        </w:rPr>
        <w:t xml:space="preserve"> </w:t>
      </w:r>
      <w:r w:rsidRPr="00A15D1B">
        <w:t>maintenance</w:t>
      </w:r>
      <w:r w:rsidRPr="00A15D1B">
        <w:rPr>
          <w:spacing w:val="-7"/>
        </w:rPr>
        <w:t xml:space="preserve"> </w:t>
      </w:r>
      <w:r w:rsidRPr="00A15D1B">
        <w:t>plans for</w:t>
      </w:r>
      <w:r w:rsidRPr="00A15D1B">
        <w:rPr>
          <w:spacing w:val="-5"/>
        </w:rPr>
        <w:t xml:space="preserve"> </w:t>
      </w:r>
      <w:r w:rsidRPr="00A15D1B">
        <w:t>equipment.</w:t>
      </w:r>
    </w:p>
    <w:p w:rsidR="002038ED" w:rsidRPr="00A15D1B" w:rsidRDefault="00A15D1B">
      <w:pPr>
        <w:pStyle w:val="BodyText"/>
        <w:spacing w:before="194" w:line="228" w:lineRule="auto"/>
        <w:ind w:left="280"/>
        <w:rPr>
          <w:sz w:val="22"/>
          <w:szCs w:val="22"/>
        </w:rPr>
      </w:pPr>
      <w:proofErr w:type="gramStart"/>
      <w:r w:rsidRPr="00A15D1B">
        <w:rPr>
          <w:spacing w:val="-2"/>
          <w:sz w:val="22"/>
          <w:szCs w:val="22"/>
        </w:rPr>
        <w:t>Hands-on</w:t>
      </w:r>
      <w:r w:rsidRPr="00A15D1B">
        <w:rPr>
          <w:spacing w:val="-15"/>
          <w:sz w:val="22"/>
          <w:szCs w:val="22"/>
        </w:rPr>
        <w:t xml:space="preserve"> </w:t>
      </w:r>
      <w:r w:rsidRPr="00A15D1B">
        <w:rPr>
          <w:spacing w:val="-2"/>
          <w:sz w:val="22"/>
          <w:szCs w:val="22"/>
        </w:rPr>
        <w:t>experience</w:t>
      </w:r>
      <w:r w:rsidRPr="00A15D1B">
        <w:rPr>
          <w:spacing w:val="-5"/>
          <w:sz w:val="22"/>
          <w:szCs w:val="22"/>
        </w:rPr>
        <w:t xml:space="preserve"> </w:t>
      </w:r>
      <w:r w:rsidRPr="00A15D1B">
        <w:rPr>
          <w:spacing w:val="-2"/>
          <w:sz w:val="22"/>
          <w:szCs w:val="22"/>
        </w:rPr>
        <w:t>in</w:t>
      </w:r>
      <w:r w:rsidRPr="00A15D1B">
        <w:rPr>
          <w:spacing w:val="-4"/>
          <w:sz w:val="22"/>
          <w:szCs w:val="22"/>
        </w:rPr>
        <w:t xml:space="preserve"> </w:t>
      </w:r>
      <w:r w:rsidRPr="00A15D1B">
        <w:rPr>
          <w:b/>
          <w:spacing w:val="-2"/>
          <w:sz w:val="22"/>
          <w:szCs w:val="22"/>
        </w:rPr>
        <w:t>identifying</w:t>
      </w:r>
      <w:r w:rsidRPr="00A15D1B">
        <w:rPr>
          <w:b/>
          <w:spacing w:val="-14"/>
          <w:sz w:val="22"/>
          <w:szCs w:val="22"/>
        </w:rPr>
        <w:t xml:space="preserve"> </w:t>
      </w:r>
      <w:r w:rsidRPr="00A15D1B">
        <w:rPr>
          <w:b/>
          <w:spacing w:val="-2"/>
          <w:sz w:val="22"/>
          <w:szCs w:val="22"/>
        </w:rPr>
        <w:t>&amp;</w:t>
      </w:r>
      <w:r w:rsidRPr="00A15D1B">
        <w:rPr>
          <w:b/>
          <w:spacing w:val="-4"/>
          <w:sz w:val="22"/>
          <w:szCs w:val="22"/>
        </w:rPr>
        <w:t xml:space="preserve"> </w:t>
      </w:r>
      <w:r w:rsidRPr="00A15D1B">
        <w:rPr>
          <w:b/>
          <w:spacing w:val="-2"/>
          <w:sz w:val="22"/>
          <w:szCs w:val="22"/>
        </w:rPr>
        <w:t>resolving</w:t>
      </w:r>
      <w:r w:rsidRPr="00A15D1B">
        <w:rPr>
          <w:b/>
          <w:spacing w:val="-14"/>
          <w:sz w:val="22"/>
          <w:szCs w:val="22"/>
        </w:rPr>
        <w:t xml:space="preserve"> </w:t>
      </w:r>
      <w:r w:rsidRPr="00A15D1B">
        <w:rPr>
          <w:b/>
          <w:spacing w:val="-1"/>
          <w:sz w:val="22"/>
          <w:szCs w:val="22"/>
        </w:rPr>
        <w:t>problems</w:t>
      </w:r>
      <w:r w:rsidRPr="00A15D1B">
        <w:rPr>
          <w:spacing w:val="-1"/>
          <w:sz w:val="22"/>
          <w:szCs w:val="22"/>
        </w:rPr>
        <w:t>,</w:t>
      </w:r>
      <w:r w:rsidRPr="00A15D1B">
        <w:rPr>
          <w:spacing w:val="-10"/>
          <w:sz w:val="22"/>
          <w:szCs w:val="22"/>
        </w:rPr>
        <w:t xml:space="preserve"> </w:t>
      </w:r>
      <w:r w:rsidRPr="00A15D1B">
        <w:rPr>
          <w:spacing w:val="-1"/>
          <w:sz w:val="22"/>
          <w:szCs w:val="22"/>
        </w:rPr>
        <w:t>ramping</w:t>
      </w:r>
      <w:r w:rsidRPr="00A15D1B">
        <w:rPr>
          <w:spacing w:val="-4"/>
          <w:sz w:val="22"/>
          <w:szCs w:val="22"/>
        </w:rPr>
        <w:t xml:space="preserve"> </w:t>
      </w:r>
      <w:r w:rsidRPr="00A15D1B">
        <w:rPr>
          <w:spacing w:val="-1"/>
          <w:sz w:val="22"/>
          <w:szCs w:val="22"/>
        </w:rPr>
        <w:t>up</w:t>
      </w:r>
      <w:r w:rsidRPr="00A15D1B">
        <w:rPr>
          <w:spacing w:val="-9"/>
          <w:sz w:val="22"/>
          <w:szCs w:val="22"/>
        </w:rPr>
        <w:t xml:space="preserve"> </w:t>
      </w:r>
      <w:r w:rsidRPr="00A15D1B">
        <w:rPr>
          <w:spacing w:val="-1"/>
          <w:sz w:val="22"/>
          <w:szCs w:val="22"/>
        </w:rPr>
        <w:t>project</w:t>
      </w:r>
      <w:r w:rsidRPr="00A15D1B">
        <w:rPr>
          <w:spacing w:val="-57"/>
          <w:sz w:val="22"/>
          <w:szCs w:val="22"/>
        </w:rPr>
        <w:t xml:space="preserve"> </w:t>
      </w:r>
      <w:r w:rsidRPr="00A15D1B">
        <w:rPr>
          <w:sz w:val="22"/>
          <w:szCs w:val="22"/>
        </w:rPr>
        <w:t>activities with on-time deliverables; liaising with clients &amp; contractors and</w:t>
      </w:r>
      <w:r w:rsidRPr="00A15D1B">
        <w:rPr>
          <w:spacing w:val="1"/>
          <w:sz w:val="22"/>
          <w:szCs w:val="22"/>
        </w:rPr>
        <w:t xml:space="preserve"> </w:t>
      </w:r>
      <w:r w:rsidRPr="00A15D1B">
        <w:rPr>
          <w:sz w:val="22"/>
          <w:szCs w:val="22"/>
        </w:rPr>
        <w:t>maximizing</w:t>
      </w:r>
      <w:r w:rsidRPr="00A15D1B">
        <w:rPr>
          <w:spacing w:val="-1"/>
          <w:sz w:val="22"/>
          <w:szCs w:val="22"/>
        </w:rPr>
        <w:t xml:space="preserve"> </w:t>
      </w:r>
      <w:r w:rsidRPr="00A15D1B">
        <w:rPr>
          <w:sz w:val="22"/>
          <w:szCs w:val="22"/>
        </w:rPr>
        <w:t>productivity.</w:t>
      </w:r>
      <w:proofErr w:type="gramEnd"/>
    </w:p>
    <w:p w:rsidR="002038ED" w:rsidRDefault="002038ED">
      <w:pPr>
        <w:pStyle w:val="BodyText"/>
        <w:rPr>
          <w:sz w:val="26"/>
        </w:rPr>
      </w:pPr>
    </w:p>
    <w:p w:rsidR="002038ED" w:rsidRDefault="002038ED">
      <w:pPr>
        <w:pStyle w:val="BodyText"/>
        <w:spacing w:before="6"/>
        <w:rPr>
          <w:sz w:val="30"/>
        </w:rPr>
      </w:pPr>
    </w:p>
    <w:p w:rsidR="002038ED" w:rsidRPr="00A15D1B" w:rsidRDefault="00A15D1B">
      <w:pPr>
        <w:pStyle w:val="Heading1"/>
        <w:rPr>
          <w:sz w:val="24"/>
          <w:szCs w:val="24"/>
          <w:u w:val="none"/>
        </w:rPr>
      </w:pPr>
      <w:bookmarkStart w:id="1" w:name="EXPERIENCE"/>
      <w:bookmarkEnd w:id="1"/>
      <w:r>
        <w:rPr>
          <w:u w:val="thick"/>
        </w:rPr>
        <w:t xml:space="preserve"> </w:t>
      </w:r>
      <w:r w:rsidRPr="00A15D1B">
        <w:rPr>
          <w:sz w:val="24"/>
          <w:szCs w:val="24"/>
          <w:u w:val="thick"/>
        </w:rPr>
        <w:t>EXPERIENCE</w:t>
      </w:r>
    </w:p>
    <w:p w:rsidR="002038ED" w:rsidRPr="00A15D1B" w:rsidRDefault="002038ED">
      <w:pPr>
        <w:pStyle w:val="BodyText"/>
        <w:rPr>
          <w:b/>
        </w:rPr>
      </w:pPr>
    </w:p>
    <w:p w:rsidR="002038ED" w:rsidRPr="00A15D1B" w:rsidRDefault="00A15D1B">
      <w:pPr>
        <w:spacing w:before="191"/>
        <w:ind w:left="285"/>
        <w:rPr>
          <w:rFonts w:ascii="Calibri" w:hAnsi="Calibri"/>
          <w:sz w:val="20"/>
          <w:szCs w:val="20"/>
        </w:rPr>
      </w:pPr>
      <w:r w:rsidRPr="00A15D1B">
        <w:rPr>
          <w:b/>
          <w:sz w:val="20"/>
          <w:szCs w:val="20"/>
        </w:rPr>
        <w:t>SOLB</w:t>
      </w:r>
      <w:r w:rsidRPr="00A15D1B">
        <w:rPr>
          <w:b/>
          <w:spacing w:val="-2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STEEL</w:t>
      </w:r>
      <w:r w:rsidRPr="00A15D1B">
        <w:rPr>
          <w:b/>
          <w:spacing w:val="-2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- (</w:t>
      </w:r>
      <w:r w:rsidRPr="00A15D1B">
        <w:rPr>
          <w:rFonts w:ascii="Calibri" w:hAnsi="Calibri"/>
          <w:sz w:val="20"/>
          <w:szCs w:val="20"/>
        </w:rPr>
        <w:t>03</w:t>
      </w:r>
      <w:r w:rsidRPr="00A15D1B">
        <w:rPr>
          <w:rFonts w:ascii="Calibri" w:hAnsi="Calibri"/>
          <w:spacing w:val="-9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June</w:t>
      </w:r>
      <w:r w:rsidRPr="00A15D1B">
        <w:rPr>
          <w:rFonts w:ascii="Calibri" w:hAnsi="Calibri"/>
          <w:spacing w:val="-6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2018</w:t>
      </w:r>
      <w:r w:rsidRPr="00A15D1B">
        <w:rPr>
          <w:rFonts w:ascii="Calibri" w:hAnsi="Calibri"/>
          <w:spacing w:val="-2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–03</w:t>
      </w:r>
      <w:r w:rsidRPr="00A15D1B">
        <w:rPr>
          <w:rFonts w:ascii="Calibri" w:hAnsi="Calibri"/>
          <w:spacing w:val="-4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July</w:t>
      </w:r>
      <w:r w:rsidRPr="00A15D1B">
        <w:rPr>
          <w:rFonts w:ascii="Calibri" w:hAnsi="Calibri"/>
          <w:spacing w:val="-1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2019)</w:t>
      </w:r>
      <w:r w:rsidRPr="00A15D1B">
        <w:rPr>
          <w:rFonts w:ascii="Calibri" w:hAnsi="Calibri"/>
          <w:spacing w:val="46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(</w:t>
      </w:r>
      <w:proofErr w:type="spellStart"/>
      <w:r w:rsidRPr="00A15D1B">
        <w:rPr>
          <w:rFonts w:ascii="Calibri" w:hAnsi="Calibri"/>
          <w:sz w:val="20"/>
          <w:szCs w:val="20"/>
        </w:rPr>
        <w:t>Jizan</w:t>
      </w:r>
      <w:proofErr w:type="spellEnd"/>
      <w:r w:rsidRPr="00A15D1B">
        <w:rPr>
          <w:rFonts w:ascii="Calibri" w:hAnsi="Calibri"/>
          <w:spacing w:val="-7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Saudi</w:t>
      </w:r>
      <w:r w:rsidRPr="00A15D1B">
        <w:rPr>
          <w:rFonts w:ascii="Calibri" w:hAnsi="Calibri"/>
          <w:spacing w:val="-2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Arabia)</w:t>
      </w:r>
    </w:p>
    <w:p w:rsidR="002038ED" w:rsidRPr="00A15D1B" w:rsidRDefault="00A15D1B">
      <w:pPr>
        <w:pStyle w:val="BodyText"/>
        <w:spacing w:before="117"/>
        <w:ind w:left="345"/>
        <w:rPr>
          <w:sz w:val="20"/>
          <w:szCs w:val="20"/>
        </w:rPr>
      </w:pPr>
      <w:r w:rsidRPr="00A15D1B">
        <w:rPr>
          <w:sz w:val="20"/>
          <w:szCs w:val="20"/>
        </w:rPr>
        <w:t>Department-Rolling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Mill</w:t>
      </w:r>
      <w:r w:rsidRPr="00A15D1B">
        <w:rPr>
          <w:spacing w:val="-10"/>
          <w:sz w:val="20"/>
          <w:szCs w:val="20"/>
        </w:rPr>
        <w:t xml:space="preserve"> </w:t>
      </w:r>
      <w:r w:rsidRPr="00A15D1B">
        <w:rPr>
          <w:sz w:val="20"/>
          <w:szCs w:val="20"/>
        </w:rPr>
        <w:t>as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an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Electrical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sz w:val="20"/>
          <w:szCs w:val="20"/>
        </w:rPr>
        <w:t>Technician</w:t>
      </w:r>
    </w:p>
    <w:p w:rsidR="002038ED" w:rsidRPr="00A15D1B" w:rsidRDefault="002038ED">
      <w:pPr>
        <w:pStyle w:val="BodyText"/>
        <w:rPr>
          <w:sz w:val="20"/>
          <w:szCs w:val="20"/>
        </w:rPr>
      </w:pPr>
    </w:p>
    <w:p w:rsidR="002038ED" w:rsidRPr="00A15D1B" w:rsidRDefault="00A15D1B">
      <w:pPr>
        <w:spacing w:before="210"/>
        <w:ind w:left="285"/>
        <w:rPr>
          <w:rFonts w:ascii="Calibri" w:hAnsi="Calibri"/>
          <w:sz w:val="20"/>
          <w:szCs w:val="20"/>
        </w:rPr>
      </w:pPr>
      <w:r w:rsidRPr="00A15D1B">
        <w:rPr>
          <w:b/>
          <w:sz w:val="20"/>
          <w:szCs w:val="20"/>
        </w:rPr>
        <w:t>SILER</w:t>
      </w:r>
      <w:r w:rsidRPr="00A15D1B">
        <w:rPr>
          <w:b/>
          <w:spacing w:val="-6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LINE</w:t>
      </w:r>
      <w:r w:rsidRPr="00A15D1B">
        <w:rPr>
          <w:b/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-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(</w:t>
      </w:r>
      <w:r w:rsidRPr="00A15D1B">
        <w:rPr>
          <w:rFonts w:ascii="Calibri" w:hAnsi="Calibri"/>
          <w:sz w:val="20"/>
          <w:szCs w:val="20"/>
        </w:rPr>
        <w:t>12</w:t>
      </w:r>
      <w:r w:rsidRPr="00A15D1B">
        <w:rPr>
          <w:rFonts w:ascii="Calibri" w:hAnsi="Calibri"/>
          <w:spacing w:val="-9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Sep</w:t>
      </w:r>
      <w:r w:rsidRPr="00A15D1B">
        <w:rPr>
          <w:rFonts w:ascii="Calibri" w:hAnsi="Calibri"/>
          <w:spacing w:val="-2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2019</w:t>
      </w:r>
      <w:r w:rsidRPr="00A15D1B">
        <w:rPr>
          <w:rFonts w:ascii="Calibri" w:hAnsi="Calibri"/>
          <w:spacing w:val="-3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–</w:t>
      </w:r>
      <w:r w:rsidRPr="00A15D1B">
        <w:rPr>
          <w:rFonts w:ascii="Calibri" w:hAnsi="Calibri"/>
          <w:spacing w:val="-6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Till</w:t>
      </w:r>
      <w:r w:rsidRPr="00A15D1B">
        <w:rPr>
          <w:rFonts w:ascii="Calibri" w:hAnsi="Calibri"/>
          <w:spacing w:val="-8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service)</w:t>
      </w:r>
      <w:r w:rsidRPr="00A15D1B">
        <w:rPr>
          <w:rFonts w:ascii="Calibri" w:hAnsi="Calibri"/>
          <w:spacing w:val="-3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(Jamshedpur,</w:t>
      </w:r>
      <w:r w:rsidRPr="00A15D1B">
        <w:rPr>
          <w:rFonts w:ascii="Calibri" w:hAnsi="Calibri"/>
          <w:spacing w:val="-11"/>
          <w:sz w:val="20"/>
          <w:szCs w:val="20"/>
        </w:rPr>
        <w:t xml:space="preserve"> </w:t>
      </w:r>
      <w:r w:rsidRPr="00A15D1B">
        <w:rPr>
          <w:rFonts w:ascii="Calibri" w:hAnsi="Calibri"/>
          <w:sz w:val="20"/>
          <w:szCs w:val="20"/>
        </w:rPr>
        <w:t>Jharkhand</w:t>
      </w:r>
      <w:r w:rsidRPr="00A15D1B">
        <w:rPr>
          <w:rFonts w:ascii="Calibri" w:hAnsi="Calibri"/>
          <w:sz w:val="20"/>
          <w:szCs w:val="20"/>
        </w:rPr>
        <w:t>)</w:t>
      </w:r>
    </w:p>
    <w:p w:rsidR="002038ED" w:rsidRPr="00A15D1B" w:rsidRDefault="00A15D1B">
      <w:pPr>
        <w:pStyle w:val="BodyText"/>
        <w:spacing w:before="127"/>
        <w:ind w:left="345"/>
        <w:rPr>
          <w:sz w:val="20"/>
          <w:szCs w:val="20"/>
        </w:rPr>
      </w:pPr>
      <w:r w:rsidRPr="00A15D1B">
        <w:rPr>
          <w:sz w:val="20"/>
          <w:szCs w:val="20"/>
        </w:rPr>
        <w:t>Department-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sz w:val="20"/>
          <w:szCs w:val="20"/>
        </w:rPr>
        <w:t>Electrical</w:t>
      </w:r>
      <w:r w:rsidRPr="00A15D1B">
        <w:rPr>
          <w:spacing w:val="-13"/>
          <w:sz w:val="20"/>
          <w:szCs w:val="20"/>
        </w:rPr>
        <w:t xml:space="preserve"> </w:t>
      </w:r>
      <w:r w:rsidRPr="00A15D1B">
        <w:rPr>
          <w:sz w:val="20"/>
          <w:szCs w:val="20"/>
        </w:rPr>
        <w:t>Installation</w:t>
      </w:r>
      <w:r w:rsidRPr="00A15D1B">
        <w:rPr>
          <w:spacing w:val="-12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Maintenance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Supervisor</w:t>
      </w:r>
    </w:p>
    <w:p w:rsidR="002038ED" w:rsidRPr="00A15D1B" w:rsidRDefault="002038ED">
      <w:pPr>
        <w:pStyle w:val="BodyText"/>
        <w:rPr>
          <w:sz w:val="20"/>
          <w:szCs w:val="20"/>
        </w:rPr>
      </w:pPr>
    </w:p>
    <w:p w:rsidR="002038ED" w:rsidRPr="00A15D1B" w:rsidRDefault="002038ED">
      <w:pPr>
        <w:pStyle w:val="BodyText"/>
        <w:spacing w:before="5"/>
        <w:rPr>
          <w:sz w:val="20"/>
          <w:szCs w:val="20"/>
        </w:rPr>
      </w:pPr>
    </w:p>
    <w:p w:rsidR="002038ED" w:rsidRPr="00A15D1B" w:rsidRDefault="00A15D1B">
      <w:pPr>
        <w:ind w:left="100"/>
        <w:rPr>
          <w:b/>
          <w:sz w:val="20"/>
          <w:szCs w:val="20"/>
        </w:rPr>
      </w:pPr>
      <w:r w:rsidRPr="00A15D1B">
        <w:rPr>
          <w:b/>
          <w:spacing w:val="-2"/>
          <w:sz w:val="20"/>
          <w:szCs w:val="20"/>
          <w:u w:val="thick"/>
        </w:rPr>
        <w:t>Electronics</w:t>
      </w:r>
      <w:r w:rsidRPr="00A15D1B">
        <w:rPr>
          <w:b/>
          <w:spacing w:val="-11"/>
          <w:sz w:val="20"/>
          <w:szCs w:val="20"/>
          <w:u w:val="thick"/>
        </w:rPr>
        <w:t xml:space="preserve"> </w:t>
      </w:r>
      <w:r w:rsidRPr="00A15D1B">
        <w:rPr>
          <w:b/>
          <w:spacing w:val="-1"/>
          <w:sz w:val="20"/>
          <w:szCs w:val="20"/>
          <w:u w:val="thick"/>
        </w:rPr>
        <w:t>skills</w:t>
      </w:r>
    </w:p>
    <w:p w:rsidR="002038ED" w:rsidRPr="00A15D1B" w:rsidRDefault="00A15D1B">
      <w:pPr>
        <w:pStyle w:val="ListParagraph"/>
        <w:numPr>
          <w:ilvl w:val="1"/>
          <w:numId w:val="3"/>
        </w:numPr>
        <w:tabs>
          <w:tab w:val="left" w:pos="1180"/>
          <w:tab w:val="left" w:pos="1181"/>
        </w:tabs>
        <w:spacing w:before="123" w:line="271" w:lineRule="auto"/>
        <w:ind w:right="758"/>
        <w:rPr>
          <w:sz w:val="20"/>
          <w:szCs w:val="20"/>
        </w:rPr>
      </w:pPr>
      <w:r w:rsidRPr="00A15D1B">
        <w:rPr>
          <w:spacing w:val="-2"/>
          <w:sz w:val="20"/>
          <w:szCs w:val="20"/>
        </w:rPr>
        <w:t>Good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knowledge</w:t>
      </w:r>
      <w:r w:rsidRPr="00A15D1B">
        <w:rPr>
          <w:spacing w:val="-11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of</w:t>
      </w:r>
      <w:r w:rsidRPr="00A15D1B">
        <w:rPr>
          <w:spacing w:val="-15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SMD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components</w:t>
      </w:r>
      <w:r w:rsidRPr="00A15D1B">
        <w:rPr>
          <w:spacing w:val="-13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replacing</w:t>
      </w:r>
      <w:r w:rsidRPr="00A15D1B">
        <w:rPr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of</w:t>
      </w:r>
      <w:r w:rsidRPr="00A15D1B">
        <w:rPr>
          <w:spacing w:val="-20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SMD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and</w:t>
      </w:r>
      <w:r w:rsidRPr="00A15D1B">
        <w:rPr>
          <w:spacing w:val="-10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IC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by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>using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hot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blower.</w:t>
      </w:r>
    </w:p>
    <w:p w:rsidR="002038ED" w:rsidRPr="00A15D1B" w:rsidRDefault="00A15D1B">
      <w:pPr>
        <w:pStyle w:val="ListParagraph"/>
        <w:numPr>
          <w:ilvl w:val="1"/>
          <w:numId w:val="3"/>
        </w:numPr>
        <w:tabs>
          <w:tab w:val="left" w:pos="1180"/>
          <w:tab w:val="left" w:pos="1181"/>
        </w:tabs>
        <w:spacing w:before="6"/>
        <w:ind w:hanging="361"/>
        <w:rPr>
          <w:sz w:val="20"/>
          <w:szCs w:val="20"/>
        </w:rPr>
      </w:pPr>
      <w:r w:rsidRPr="00A15D1B">
        <w:rPr>
          <w:spacing w:val="-2"/>
          <w:sz w:val="20"/>
          <w:szCs w:val="20"/>
        </w:rPr>
        <w:t>Good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spacing w:val="-2"/>
          <w:sz w:val="20"/>
          <w:szCs w:val="20"/>
        </w:rPr>
        <w:t>knowledge</w:t>
      </w:r>
      <w:r w:rsidRPr="00A15D1B">
        <w:rPr>
          <w:spacing w:val="-16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of</w:t>
      </w:r>
      <w:r w:rsidRPr="00A15D1B">
        <w:rPr>
          <w:spacing w:val="-14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troubleshooting</w:t>
      </w:r>
      <w:r w:rsidRPr="00A15D1B">
        <w:rPr>
          <w:spacing w:val="2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&amp;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Repairing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of</w:t>
      </w:r>
      <w:r w:rsidRPr="00A15D1B">
        <w:rPr>
          <w:spacing w:val="-14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PCB</w:t>
      </w:r>
    </w:p>
    <w:p w:rsidR="002038ED" w:rsidRPr="00A15D1B" w:rsidRDefault="00A15D1B">
      <w:pPr>
        <w:pStyle w:val="ListParagraph"/>
        <w:numPr>
          <w:ilvl w:val="1"/>
          <w:numId w:val="3"/>
        </w:numPr>
        <w:tabs>
          <w:tab w:val="left" w:pos="1180"/>
          <w:tab w:val="left" w:pos="1181"/>
        </w:tabs>
        <w:spacing w:before="41"/>
        <w:ind w:hanging="361"/>
        <w:rPr>
          <w:sz w:val="20"/>
          <w:szCs w:val="20"/>
        </w:rPr>
      </w:pPr>
      <w:r w:rsidRPr="00A15D1B">
        <w:rPr>
          <w:spacing w:val="-2"/>
          <w:sz w:val="20"/>
          <w:szCs w:val="20"/>
        </w:rPr>
        <w:t>Full</w:t>
      </w:r>
      <w:r w:rsidRPr="00A15D1B">
        <w:rPr>
          <w:spacing w:val="-12"/>
          <w:sz w:val="20"/>
          <w:szCs w:val="20"/>
        </w:rPr>
        <w:t xml:space="preserve"> </w:t>
      </w:r>
      <w:r w:rsidRPr="00A15D1B">
        <w:rPr>
          <w:spacing w:val="-2"/>
          <w:sz w:val="20"/>
          <w:szCs w:val="20"/>
        </w:rPr>
        <w:t>knowledge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pacing w:val="-2"/>
          <w:sz w:val="20"/>
          <w:szCs w:val="20"/>
        </w:rPr>
        <w:t>of</w:t>
      </w:r>
      <w:r w:rsidRPr="00A15D1B">
        <w:rPr>
          <w:spacing w:val="-14"/>
          <w:sz w:val="20"/>
          <w:szCs w:val="20"/>
        </w:rPr>
        <w:t xml:space="preserve"> </w:t>
      </w:r>
      <w:proofErr w:type="spellStart"/>
      <w:r w:rsidRPr="00A15D1B">
        <w:rPr>
          <w:spacing w:val="-2"/>
          <w:sz w:val="20"/>
          <w:szCs w:val="20"/>
        </w:rPr>
        <w:t>Computer</w:t>
      </w:r>
      <w:proofErr w:type="gramStart"/>
      <w:r w:rsidRPr="00A15D1B">
        <w:rPr>
          <w:spacing w:val="-2"/>
          <w:sz w:val="20"/>
          <w:szCs w:val="20"/>
        </w:rPr>
        <w:t>,Laptops,hardware</w:t>
      </w:r>
      <w:proofErr w:type="spellEnd"/>
      <w:proofErr w:type="gramEnd"/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and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Software.</w:t>
      </w:r>
    </w:p>
    <w:p w:rsidR="002038ED" w:rsidRPr="00A15D1B" w:rsidRDefault="00A15D1B">
      <w:pPr>
        <w:pStyle w:val="ListParagraph"/>
        <w:numPr>
          <w:ilvl w:val="1"/>
          <w:numId w:val="3"/>
        </w:numPr>
        <w:tabs>
          <w:tab w:val="left" w:pos="1180"/>
          <w:tab w:val="left" w:pos="1181"/>
        </w:tabs>
        <w:spacing w:before="36" w:line="271" w:lineRule="auto"/>
        <w:ind w:right="328"/>
        <w:rPr>
          <w:sz w:val="20"/>
          <w:szCs w:val="20"/>
        </w:rPr>
      </w:pPr>
      <w:r w:rsidRPr="00A15D1B">
        <w:rPr>
          <w:spacing w:val="-2"/>
          <w:sz w:val="20"/>
          <w:szCs w:val="20"/>
        </w:rPr>
        <w:t>Troubleshooting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of</w:t>
      </w:r>
      <w:r w:rsidRPr="00A15D1B">
        <w:rPr>
          <w:spacing w:val="-15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drives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card,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b/>
          <w:spacing w:val="-1"/>
          <w:sz w:val="20"/>
          <w:szCs w:val="20"/>
        </w:rPr>
        <w:t>PLC</w:t>
      </w:r>
      <w:r w:rsidRPr="00A15D1B">
        <w:rPr>
          <w:b/>
          <w:spacing w:val="-9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cards,</w:t>
      </w:r>
      <w:r w:rsidRPr="00A15D1B">
        <w:rPr>
          <w:spacing w:val="-15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power</w:t>
      </w:r>
      <w:r w:rsidRPr="00A15D1B">
        <w:rPr>
          <w:spacing w:val="-14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module</w:t>
      </w:r>
      <w:r w:rsidRPr="00A15D1B">
        <w:rPr>
          <w:spacing w:val="-12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and</w:t>
      </w:r>
      <w:r w:rsidRPr="00A15D1B">
        <w:rPr>
          <w:spacing w:val="-10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repairing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>them.</w:t>
      </w:r>
    </w:p>
    <w:p w:rsidR="00A15D1B" w:rsidRPr="00A15D1B" w:rsidRDefault="00A15D1B" w:rsidP="00A15D1B">
      <w:pPr>
        <w:pStyle w:val="ListParagraph"/>
        <w:tabs>
          <w:tab w:val="left" w:pos="1180"/>
          <w:tab w:val="left" w:pos="1181"/>
        </w:tabs>
        <w:spacing w:before="36" w:line="271" w:lineRule="auto"/>
        <w:ind w:left="810" w:right="328" w:firstLine="0"/>
      </w:pPr>
    </w:p>
    <w:p w:rsidR="002038ED" w:rsidRPr="00A15D1B" w:rsidRDefault="00A15D1B">
      <w:pPr>
        <w:spacing w:line="271" w:lineRule="auto"/>
        <w:rPr>
          <w:b/>
          <w:u w:val="single"/>
        </w:rPr>
      </w:pPr>
      <w:r w:rsidRPr="00A15D1B">
        <w:rPr>
          <w:b/>
        </w:rPr>
        <w:t xml:space="preserve">  </w:t>
      </w:r>
      <w:r w:rsidRPr="00A15D1B">
        <w:rPr>
          <w:b/>
          <w:u w:val="single"/>
        </w:rPr>
        <w:t>EDUCATION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70"/>
          <w:tab w:val="left" w:pos="871"/>
        </w:tabs>
        <w:spacing w:before="164"/>
        <w:rPr>
          <w:rFonts w:ascii="Symbol" w:hAnsi="Symbol"/>
          <w:sz w:val="20"/>
          <w:szCs w:val="20"/>
        </w:rPr>
      </w:pPr>
      <w:r w:rsidRPr="00A15D1B">
        <w:rPr>
          <w:b/>
          <w:sz w:val="20"/>
          <w:szCs w:val="20"/>
        </w:rPr>
        <w:t>Matriculation</w:t>
      </w:r>
      <w:r w:rsidRPr="00A15D1B">
        <w:rPr>
          <w:b/>
          <w:spacing w:val="16"/>
          <w:sz w:val="20"/>
          <w:szCs w:val="20"/>
        </w:rPr>
        <w:t xml:space="preserve"> </w:t>
      </w:r>
      <w:r w:rsidRPr="00A15D1B">
        <w:rPr>
          <w:sz w:val="20"/>
          <w:szCs w:val="20"/>
        </w:rPr>
        <w:t>in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2013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from</w:t>
      </w:r>
      <w:r w:rsidRPr="00A15D1B">
        <w:rPr>
          <w:spacing w:val="-12"/>
          <w:sz w:val="20"/>
          <w:szCs w:val="20"/>
        </w:rPr>
        <w:t xml:space="preserve"> </w:t>
      </w:r>
      <w:r w:rsidRPr="00A15D1B">
        <w:rPr>
          <w:sz w:val="20"/>
          <w:szCs w:val="20"/>
        </w:rPr>
        <w:t>JAC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BOARD.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41"/>
        <w:rPr>
          <w:rFonts w:ascii="Symbol" w:hAnsi="Symbol"/>
          <w:sz w:val="20"/>
          <w:szCs w:val="20"/>
        </w:rPr>
      </w:pPr>
      <w:r w:rsidRPr="00A15D1B">
        <w:rPr>
          <w:b/>
          <w:spacing w:val="-2"/>
          <w:sz w:val="20"/>
          <w:szCs w:val="20"/>
        </w:rPr>
        <w:t>Diploma</w:t>
      </w:r>
      <w:r w:rsidRPr="00A15D1B">
        <w:rPr>
          <w:b/>
          <w:spacing w:val="-10"/>
          <w:sz w:val="20"/>
          <w:szCs w:val="20"/>
        </w:rPr>
        <w:t xml:space="preserve"> </w:t>
      </w:r>
      <w:r w:rsidRPr="00A15D1B">
        <w:rPr>
          <w:b/>
          <w:spacing w:val="-2"/>
          <w:sz w:val="20"/>
          <w:szCs w:val="20"/>
        </w:rPr>
        <w:t>in</w:t>
      </w:r>
      <w:r w:rsidRPr="00A15D1B">
        <w:rPr>
          <w:b/>
          <w:spacing w:val="-8"/>
          <w:sz w:val="20"/>
          <w:szCs w:val="20"/>
        </w:rPr>
        <w:t xml:space="preserve"> </w:t>
      </w:r>
      <w:r w:rsidRPr="00A15D1B">
        <w:rPr>
          <w:b/>
          <w:spacing w:val="-2"/>
          <w:sz w:val="20"/>
          <w:szCs w:val="20"/>
        </w:rPr>
        <w:t>Electrical</w:t>
      </w:r>
      <w:r w:rsidRPr="00A15D1B">
        <w:rPr>
          <w:b/>
          <w:spacing w:val="-10"/>
          <w:sz w:val="20"/>
          <w:szCs w:val="20"/>
        </w:rPr>
        <w:t xml:space="preserve"> </w:t>
      </w:r>
      <w:r w:rsidRPr="00A15D1B">
        <w:rPr>
          <w:b/>
          <w:spacing w:val="-2"/>
          <w:sz w:val="20"/>
          <w:szCs w:val="20"/>
        </w:rPr>
        <w:t>Engineering</w:t>
      </w:r>
      <w:r w:rsidRPr="00A15D1B">
        <w:rPr>
          <w:b/>
          <w:spacing w:val="-3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from</w:t>
      </w:r>
      <w:r w:rsidRPr="00A15D1B">
        <w:rPr>
          <w:spacing w:val="-16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Al-</w:t>
      </w:r>
      <w:proofErr w:type="spellStart"/>
      <w:r w:rsidRPr="00A15D1B">
        <w:rPr>
          <w:spacing w:val="-1"/>
          <w:sz w:val="20"/>
          <w:szCs w:val="20"/>
        </w:rPr>
        <w:t>Kabir</w:t>
      </w:r>
      <w:proofErr w:type="spellEnd"/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Polytechnic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in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2017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41" w:line="271" w:lineRule="auto"/>
        <w:ind w:right="255"/>
        <w:rPr>
          <w:rFonts w:ascii="Symbol" w:hAnsi="Symbol"/>
          <w:sz w:val="20"/>
          <w:szCs w:val="20"/>
        </w:rPr>
      </w:pPr>
      <w:r w:rsidRPr="00A15D1B">
        <w:rPr>
          <w:b/>
          <w:sz w:val="20"/>
          <w:szCs w:val="20"/>
        </w:rPr>
        <w:t>Advance</w:t>
      </w:r>
      <w:r w:rsidRPr="00A15D1B">
        <w:rPr>
          <w:b/>
          <w:spacing w:val="1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Industrial</w:t>
      </w:r>
      <w:r w:rsidRPr="00A15D1B">
        <w:rPr>
          <w:b/>
          <w:spacing w:val="-4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Automation</w:t>
      </w:r>
      <w:r w:rsidRPr="00A15D1B">
        <w:rPr>
          <w:b/>
          <w:spacing w:val="5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Course</w:t>
      </w:r>
      <w:r w:rsidRPr="00A15D1B">
        <w:rPr>
          <w:b/>
          <w:spacing w:val="2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(PLC,</w:t>
      </w:r>
      <w:r w:rsidRPr="00A15D1B">
        <w:rPr>
          <w:b/>
          <w:spacing w:val="-2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HMI</w:t>
      </w:r>
      <w:r w:rsidRPr="00A15D1B">
        <w:rPr>
          <w:b/>
          <w:spacing w:val="-1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&amp;</w:t>
      </w:r>
      <w:r w:rsidRPr="00A15D1B">
        <w:rPr>
          <w:b/>
          <w:spacing w:val="2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VFDs)</w:t>
      </w:r>
      <w:r w:rsidRPr="00A15D1B">
        <w:rPr>
          <w:b/>
          <w:spacing w:val="7"/>
          <w:sz w:val="20"/>
          <w:szCs w:val="20"/>
        </w:rPr>
        <w:t xml:space="preserve"> </w:t>
      </w:r>
      <w:r w:rsidRPr="00A15D1B">
        <w:rPr>
          <w:sz w:val="20"/>
          <w:szCs w:val="20"/>
        </w:rPr>
        <w:t>from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NFI</w:t>
      </w:r>
      <w:r w:rsidRPr="00A15D1B">
        <w:rPr>
          <w:spacing w:val="3"/>
          <w:sz w:val="20"/>
          <w:szCs w:val="20"/>
        </w:rPr>
        <w:t xml:space="preserve"> </w:t>
      </w:r>
      <w:r w:rsidRPr="00A15D1B">
        <w:rPr>
          <w:sz w:val="20"/>
          <w:szCs w:val="20"/>
        </w:rPr>
        <w:t>Industrial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training</w:t>
      </w:r>
      <w:r w:rsidRPr="00A15D1B">
        <w:rPr>
          <w:spacing w:val="3"/>
          <w:sz w:val="20"/>
          <w:szCs w:val="20"/>
        </w:rPr>
        <w:t xml:space="preserve"> </w:t>
      </w:r>
      <w:r w:rsidRPr="00A15D1B">
        <w:rPr>
          <w:sz w:val="20"/>
          <w:szCs w:val="20"/>
        </w:rPr>
        <w:t>Academy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silver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>line.</w:t>
      </w:r>
    </w:p>
    <w:p w:rsidR="00A15D1B" w:rsidRPr="00A15D1B" w:rsidRDefault="00A15D1B" w:rsidP="00A15D1B">
      <w:pPr>
        <w:pStyle w:val="Heading2"/>
        <w:numPr>
          <w:ilvl w:val="0"/>
          <w:numId w:val="3"/>
        </w:numPr>
        <w:tabs>
          <w:tab w:val="left" w:pos="865"/>
          <w:tab w:val="left" w:pos="866"/>
        </w:tabs>
        <w:spacing w:before="11"/>
        <w:rPr>
          <w:rFonts w:ascii="Symbol" w:hAnsi="Symbol"/>
          <w:sz w:val="20"/>
          <w:szCs w:val="20"/>
        </w:rPr>
      </w:pPr>
      <w:bookmarkStart w:id="2" w:name="_Completed_TQM_(Total_quality_managemen"/>
      <w:bookmarkEnd w:id="2"/>
      <w:proofErr w:type="gramStart"/>
      <w:r w:rsidRPr="00A15D1B">
        <w:rPr>
          <w:spacing w:val="-1"/>
          <w:sz w:val="20"/>
          <w:szCs w:val="20"/>
        </w:rPr>
        <w:t>Completed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TQM</w:t>
      </w:r>
      <w:r w:rsidRPr="00A15D1B">
        <w:rPr>
          <w:spacing w:val="-16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(Total</w:t>
      </w:r>
      <w:r w:rsidRPr="00A15D1B">
        <w:rPr>
          <w:spacing w:val="-17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quality</w:t>
      </w:r>
      <w:r w:rsidRPr="00A15D1B">
        <w:rPr>
          <w:spacing w:val="-14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management)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from</w:t>
      </w:r>
      <w:r w:rsidRPr="00A15D1B">
        <w:rPr>
          <w:spacing w:val="-10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TATA</w:t>
      </w:r>
      <w:r w:rsidRPr="00A15D1B">
        <w:rPr>
          <w:spacing w:val="-17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STEEL</w:t>
      </w:r>
      <w:r w:rsidRPr="00A15D1B">
        <w:rPr>
          <w:spacing w:val="-16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E-Learning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sz w:val="20"/>
          <w:szCs w:val="20"/>
        </w:rPr>
        <w:t>program.</w:t>
      </w:r>
      <w:proofErr w:type="gramEnd"/>
    </w:p>
    <w:p w:rsidR="00A15D1B" w:rsidRPr="00A15D1B" w:rsidRDefault="00A15D1B" w:rsidP="00A15D1B">
      <w:pPr>
        <w:pStyle w:val="Heading2"/>
        <w:numPr>
          <w:ilvl w:val="0"/>
          <w:numId w:val="3"/>
        </w:numPr>
        <w:tabs>
          <w:tab w:val="left" w:pos="865"/>
          <w:tab w:val="left" w:pos="866"/>
        </w:tabs>
        <w:spacing w:before="11"/>
        <w:rPr>
          <w:rFonts w:ascii="Symbol" w:hAnsi="Symbol"/>
          <w:sz w:val="20"/>
          <w:szCs w:val="20"/>
        </w:rPr>
      </w:pPr>
      <w:proofErr w:type="gramStart"/>
      <w:r w:rsidRPr="00A15D1B">
        <w:rPr>
          <w:sz w:val="20"/>
          <w:szCs w:val="20"/>
        </w:rPr>
        <w:t>SAP(</w:t>
      </w:r>
      <w:proofErr w:type="spellStart"/>
      <w:proofErr w:type="gramEnd"/>
      <w:r w:rsidRPr="00A15D1B">
        <w:rPr>
          <w:sz w:val="20"/>
          <w:szCs w:val="20"/>
        </w:rPr>
        <w:t>Systems,Application</w:t>
      </w:r>
      <w:proofErr w:type="spellEnd"/>
      <w:r w:rsidRPr="00A15D1B">
        <w:rPr>
          <w:sz w:val="20"/>
          <w:szCs w:val="20"/>
        </w:rPr>
        <w:t xml:space="preserve"> &amp; Products in Data Processing) in store &amp; material management .</w:t>
      </w:r>
    </w:p>
    <w:p w:rsidR="00A15D1B" w:rsidRDefault="00A15D1B">
      <w:pPr>
        <w:spacing w:line="271" w:lineRule="auto"/>
        <w:rPr>
          <w:sz w:val="24"/>
        </w:rPr>
        <w:sectPr w:rsidR="00A15D1B">
          <w:type w:val="continuous"/>
          <w:pgSz w:w="11910" w:h="16840"/>
          <w:pgMar w:top="20" w:right="20" w:bottom="0" w:left="100" w:header="720" w:footer="720" w:gutter="0"/>
          <w:cols w:num="2" w:space="720" w:equalWidth="0">
            <w:col w:w="3102" w:space="364"/>
            <w:col w:w="8324"/>
          </w:cols>
        </w:sectPr>
      </w:pPr>
    </w:p>
    <w:p w:rsidR="002038ED" w:rsidRDefault="002038ED">
      <w:pPr>
        <w:pStyle w:val="BodyText"/>
        <w:rPr>
          <w:sz w:val="20"/>
        </w:rPr>
      </w:pPr>
    </w:p>
    <w:p w:rsidR="00A15D1B" w:rsidRPr="00A15D1B" w:rsidRDefault="00A15D1B" w:rsidP="00A15D1B">
      <w:pPr>
        <w:pStyle w:val="Heading1"/>
        <w:spacing w:before="63"/>
        <w:ind w:left="0"/>
        <w:rPr>
          <w:sz w:val="24"/>
        </w:rPr>
      </w:pPr>
      <w:r>
        <w:rPr>
          <w:sz w:val="27"/>
          <w:u w:val="none"/>
        </w:rPr>
        <w:t xml:space="preserve">         </w:t>
      </w:r>
    </w:p>
    <w:p w:rsidR="002038ED" w:rsidRDefault="002038ED">
      <w:pPr>
        <w:pStyle w:val="BodyText"/>
        <w:spacing w:before="3"/>
        <w:rPr>
          <w:sz w:val="27"/>
        </w:rPr>
      </w:pPr>
    </w:p>
    <w:p w:rsidR="00A15D1B" w:rsidRPr="00A15D1B" w:rsidRDefault="00A15D1B" w:rsidP="00A15D1B">
      <w:pPr>
        <w:pStyle w:val="ListParagraph"/>
        <w:numPr>
          <w:ilvl w:val="0"/>
          <w:numId w:val="4"/>
        </w:numPr>
        <w:spacing w:before="232"/>
        <w:rPr>
          <w:b/>
          <w:sz w:val="20"/>
          <w:szCs w:val="20"/>
        </w:rPr>
      </w:pPr>
      <w:r w:rsidRPr="00A15D1B">
        <w:rPr>
          <w:b/>
          <w:sz w:val="20"/>
          <w:szCs w:val="20"/>
          <w:u w:val="thick"/>
        </w:rPr>
        <w:t>Material</w:t>
      </w:r>
      <w:r w:rsidRPr="00A15D1B">
        <w:rPr>
          <w:b/>
          <w:spacing w:val="-10"/>
          <w:sz w:val="20"/>
          <w:szCs w:val="20"/>
          <w:u w:val="thick"/>
        </w:rPr>
        <w:t xml:space="preserve"> </w:t>
      </w:r>
      <w:r w:rsidRPr="00A15D1B">
        <w:rPr>
          <w:b/>
          <w:sz w:val="20"/>
          <w:szCs w:val="20"/>
          <w:u w:val="thick"/>
        </w:rPr>
        <w:t>management</w:t>
      </w:r>
    </w:p>
    <w:p w:rsidR="00A15D1B" w:rsidRPr="00A15D1B" w:rsidRDefault="00A15D1B" w:rsidP="00A15D1B">
      <w:pPr>
        <w:pStyle w:val="BodyText"/>
        <w:spacing w:before="6"/>
        <w:rPr>
          <w:b/>
          <w:sz w:val="20"/>
          <w:szCs w:val="20"/>
        </w:rPr>
      </w:pP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Maintain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spares parts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  <w:r w:rsidRPr="00A15D1B">
        <w:rPr>
          <w:spacing w:val="-12"/>
          <w:sz w:val="20"/>
          <w:szCs w:val="20"/>
        </w:rPr>
        <w:t xml:space="preserve"> </w:t>
      </w:r>
      <w:r w:rsidRPr="00A15D1B">
        <w:rPr>
          <w:sz w:val="20"/>
          <w:szCs w:val="20"/>
        </w:rPr>
        <w:t>our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mill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sz w:val="20"/>
          <w:szCs w:val="20"/>
        </w:rPr>
        <w:t>so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as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there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should</w:t>
      </w:r>
      <w:r w:rsidRPr="00A15D1B">
        <w:rPr>
          <w:spacing w:val="3"/>
          <w:sz w:val="20"/>
          <w:szCs w:val="20"/>
        </w:rPr>
        <w:t xml:space="preserve"> </w:t>
      </w:r>
      <w:r w:rsidRPr="00A15D1B">
        <w:rPr>
          <w:sz w:val="20"/>
          <w:szCs w:val="20"/>
        </w:rPr>
        <w:t>not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be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any</w:t>
      </w:r>
      <w:r w:rsidRPr="00A15D1B">
        <w:rPr>
          <w:spacing w:val="-12"/>
          <w:sz w:val="20"/>
          <w:szCs w:val="20"/>
        </w:rPr>
        <w:t xml:space="preserve"> </w:t>
      </w:r>
      <w:r w:rsidRPr="00A15D1B">
        <w:rPr>
          <w:sz w:val="20"/>
          <w:szCs w:val="20"/>
        </w:rPr>
        <w:t>delay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Due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to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spares (5S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system).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 xml:space="preserve">Checking material stock in storage with the use of </w:t>
      </w:r>
      <w:r w:rsidRPr="00A15D1B">
        <w:rPr>
          <w:b/>
          <w:sz w:val="20"/>
          <w:szCs w:val="20"/>
        </w:rPr>
        <w:t>SAP</w:t>
      </w:r>
      <w:r w:rsidRPr="00A15D1B">
        <w:rPr>
          <w:sz w:val="20"/>
          <w:szCs w:val="20"/>
        </w:rPr>
        <w:t>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41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Raising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purchase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requisition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for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spares.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42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Checking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  <w:r w:rsidRPr="00A15D1B">
        <w:rPr>
          <w:spacing w:val="-12"/>
          <w:sz w:val="20"/>
          <w:szCs w:val="20"/>
        </w:rPr>
        <w:t xml:space="preserve"> </w:t>
      </w:r>
      <w:r w:rsidRPr="00A15D1B">
        <w:rPr>
          <w:sz w:val="20"/>
          <w:szCs w:val="20"/>
        </w:rPr>
        <w:t>all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incoming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material.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41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Upkeep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the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z w:val="20"/>
          <w:szCs w:val="20"/>
        </w:rPr>
        <w:t>standby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equipment</w:t>
      </w:r>
      <w:r w:rsidRPr="00A15D1B">
        <w:rPr>
          <w:spacing w:val="6"/>
          <w:sz w:val="20"/>
          <w:szCs w:val="20"/>
        </w:rPr>
        <w:t xml:space="preserve"> </w:t>
      </w:r>
      <w:r w:rsidRPr="00A15D1B">
        <w:rPr>
          <w:sz w:val="20"/>
          <w:szCs w:val="20"/>
        </w:rPr>
        <w:t>as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early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as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possible.</w:t>
      </w:r>
    </w:p>
    <w:p w:rsidR="00A15D1B" w:rsidRPr="00A15D1B" w:rsidRDefault="00A15D1B" w:rsidP="00A15D1B">
      <w:pPr>
        <w:pStyle w:val="BodyText"/>
        <w:spacing w:before="1"/>
        <w:rPr>
          <w:sz w:val="20"/>
          <w:szCs w:val="20"/>
        </w:rPr>
      </w:pPr>
    </w:p>
    <w:p w:rsidR="00A15D1B" w:rsidRPr="00A15D1B" w:rsidRDefault="00A15D1B" w:rsidP="00A15D1B">
      <w:pPr>
        <w:pStyle w:val="ListParagraph"/>
        <w:numPr>
          <w:ilvl w:val="0"/>
          <w:numId w:val="2"/>
        </w:numPr>
        <w:tabs>
          <w:tab w:val="left" w:pos="866"/>
        </w:tabs>
        <w:spacing w:before="1"/>
        <w:ind w:hanging="361"/>
        <w:rPr>
          <w:b/>
          <w:sz w:val="20"/>
          <w:szCs w:val="20"/>
        </w:rPr>
      </w:pPr>
      <w:r w:rsidRPr="00A15D1B">
        <w:rPr>
          <w:b/>
          <w:sz w:val="20"/>
          <w:szCs w:val="20"/>
          <w:u w:val="thick"/>
        </w:rPr>
        <w:t>Shutdown</w:t>
      </w:r>
      <w:r w:rsidRPr="00A15D1B">
        <w:rPr>
          <w:b/>
          <w:spacing w:val="-7"/>
          <w:sz w:val="20"/>
          <w:szCs w:val="20"/>
          <w:u w:val="thick"/>
        </w:rPr>
        <w:t xml:space="preserve"> </w:t>
      </w:r>
      <w:r w:rsidRPr="00A15D1B">
        <w:rPr>
          <w:b/>
          <w:sz w:val="20"/>
          <w:szCs w:val="20"/>
          <w:u w:val="thick"/>
        </w:rPr>
        <w:t>management</w:t>
      </w:r>
    </w:p>
    <w:p w:rsidR="00A15D1B" w:rsidRPr="00A15D1B" w:rsidRDefault="00A15D1B" w:rsidP="00A15D1B">
      <w:pPr>
        <w:pStyle w:val="BodyText"/>
        <w:spacing w:before="3"/>
        <w:rPr>
          <w:b/>
          <w:sz w:val="20"/>
          <w:szCs w:val="20"/>
        </w:rPr>
      </w:pP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100"/>
        <w:ind w:right="267" w:hanging="360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Department</w:t>
      </w:r>
      <w:r w:rsidRPr="00A15D1B">
        <w:rPr>
          <w:spacing w:val="7"/>
          <w:sz w:val="20"/>
          <w:szCs w:val="20"/>
        </w:rPr>
        <w:t xml:space="preserve"> </w:t>
      </w:r>
      <w:r w:rsidRPr="00A15D1B">
        <w:rPr>
          <w:sz w:val="20"/>
          <w:szCs w:val="20"/>
        </w:rPr>
        <w:t>wise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weekly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or</w:t>
      </w:r>
      <w:r w:rsidRPr="00A15D1B">
        <w:rPr>
          <w:spacing w:val="3"/>
          <w:sz w:val="20"/>
          <w:szCs w:val="20"/>
        </w:rPr>
        <w:t xml:space="preserve"> </w:t>
      </w:r>
      <w:r w:rsidRPr="00A15D1B">
        <w:rPr>
          <w:sz w:val="20"/>
          <w:szCs w:val="20"/>
        </w:rPr>
        <w:t>any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other</w:t>
      </w:r>
      <w:r w:rsidRPr="00A15D1B">
        <w:rPr>
          <w:spacing w:val="13"/>
          <w:sz w:val="20"/>
          <w:szCs w:val="20"/>
        </w:rPr>
        <w:t xml:space="preserve"> </w:t>
      </w:r>
      <w:r w:rsidRPr="00A15D1B">
        <w:rPr>
          <w:sz w:val="20"/>
          <w:szCs w:val="20"/>
        </w:rPr>
        <w:t>is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shut</w:t>
      </w:r>
      <w:r w:rsidRPr="00A15D1B">
        <w:rPr>
          <w:spacing w:val="6"/>
          <w:sz w:val="20"/>
          <w:szCs w:val="20"/>
        </w:rPr>
        <w:t xml:space="preserve"> </w:t>
      </w:r>
      <w:r w:rsidRPr="00A15D1B">
        <w:rPr>
          <w:sz w:val="20"/>
          <w:szCs w:val="20"/>
        </w:rPr>
        <w:t>down</w:t>
      </w:r>
      <w:r w:rsidRPr="00A15D1B">
        <w:rPr>
          <w:spacing w:val="3"/>
          <w:sz w:val="20"/>
          <w:szCs w:val="20"/>
        </w:rPr>
        <w:t xml:space="preserve"> </w:t>
      </w:r>
      <w:r w:rsidRPr="00A15D1B">
        <w:rPr>
          <w:sz w:val="20"/>
          <w:szCs w:val="20"/>
        </w:rPr>
        <w:t>for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at</w:t>
      </w:r>
      <w:r w:rsidRPr="00A15D1B">
        <w:rPr>
          <w:spacing w:val="6"/>
          <w:sz w:val="20"/>
          <w:szCs w:val="20"/>
        </w:rPr>
        <w:t xml:space="preserve"> </w:t>
      </w:r>
      <w:r w:rsidRPr="00A15D1B">
        <w:rPr>
          <w:sz w:val="20"/>
          <w:szCs w:val="20"/>
        </w:rPr>
        <w:t>least</w:t>
      </w:r>
      <w:r w:rsidRPr="00A15D1B">
        <w:rPr>
          <w:spacing w:val="7"/>
          <w:sz w:val="20"/>
          <w:szCs w:val="20"/>
        </w:rPr>
        <w:t xml:space="preserve"> </w:t>
      </w:r>
      <w:r w:rsidRPr="00A15D1B">
        <w:rPr>
          <w:sz w:val="20"/>
          <w:szCs w:val="20"/>
        </w:rPr>
        <w:t>8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to</w:t>
      </w:r>
      <w:r w:rsidRPr="00A15D1B">
        <w:rPr>
          <w:spacing w:val="8"/>
          <w:sz w:val="20"/>
          <w:szCs w:val="20"/>
        </w:rPr>
        <w:t xml:space="preserve"> </w:t>
      </w:r>
      <w:r w:rsidRPr="00A15D1B">
        <w:rPr>
          <w:sz w:val="20"/>
          <w:szCs w:val="20"/>
        </w:rPr>
        <w:t>12</w:t>
      </w:r>
      <w:r w:rsidRPr="00A15D1B">
        <w:rPr>
          <w:spacing w:val="3"/>
          <w:sz w:val="20"/>
          <w:szCs w:val="20"/>
        </w:rPr>
        <w:t xml:space="preserve"> </w:t>
      </w:r>
      <w:r w:rsidRPr="00A15D1B">
        <w:rPr>
          <w:sz w:val="20"/>
          <w:szCs w:val="20"/>
        </w:rPr>
        <w:t>hrs.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Planned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as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per</w:t>
      </w:r>
      <w:r w:rsidRPr="00A15D1B">
        <w:rPr>
          <w:spacing w:val="3"/>
          <w:sz w:val="20"/>
          <w:szCs w:val="20"/>
        </w:rPr>
        <w:t xml:space="preserve"> </w:t>
      </w:r>
      <w:r w:rsidRPr="00A15D1B">
        <w:rPr>
          <w:sz w:val="20"/>
          <w:szCs w:val="20"/>
        </w:rPr>
        <w:t>requirement</w:t>
      </w:r>
      <w:r w:rsidRPr="00A15D1B">
        <w:rPr>
          <w:spacing w:val="8"/>
          <w:sz w:val="20"/>
          <w:szCs w:val="20"/>
        </w:rPr>
        <w:t xml:space="preserve"> </w:t>
      </w:r>
      <w:r w:rsidRPr="00A15D1B">
        <w:rPr>
          <w:sz w:val="20"/>
          <w:szCs w:val="20"/>
        </w:rPr>
        <w:t>with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all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>other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department’s</w:t>
      </w:r>
      <w:r w:rsidRPr="00A15D1B">
        <w:rPr>
          <w:spacing w:val="3"/>
          <w:sz w:val="20"/>
          <w:szCs w:val="20"/>
        </w:rPr>
        <w:t xml:space="preserve"> </w:t>
      </w:r>
      <w:r w:rsidRPr="00A15D1B">
        <w:rPr>
          <w:sz w:val="20"/>
          <w:szCs w:val="20"/>
        </w:rPr>
        <w:t>consent.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line="289" w:lineRule="exact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Planning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  <w:r w:rsidRPr="00A15D1B">
        <w:rPr>
          <w:spacing w:val="-11"/>
          <w:sz w:val="20"/>
          <w:szCs w:val="20"/>
        </w:rPr>
        <w:t xml:space="preserve"> </w:t>
      </w:r>
      <w:r w:rsidRPr="00A15D1B">
        <w:rPr>
          <w:sz w:val="20"/>
          <w:szCs w:val="20"/>
        </w:rPr>
        <w:t>all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sz w:val="20"/>
          <w:szCs w:val="20"/>
        </w:rPr>
        <w:t>electrical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work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in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major</w:t>
      </w:r>
      <w:r w:rsidRPr="00A15D1B">
        <w:rPr>
          <w:spacing w:val="2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PM shutdowns for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all</w:t>
      </w:r>
      <w:r w:rsidRPr="00A15D1B">
        <w:rPr>
          <w:spacing w:val="-14"/>
          <w:sz w:val="20"/>
          <w:szCs w:val="20"/>
        </w:rPr>
        <w:t xml:space="preserve"> </w:t>
      </w:r>
      <w:r w:rsidRPr="00A15D1B">
        <w:rPr>
          <w:sz w:val="20"/>
          <w:szCs w:val="20"/>
        </w:rPr>
        <w:t>circuits.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1" w:line="292" w:lineRule="exact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Engage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with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shutdown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execution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team</w:t>
      </w:r>
      <w:r w:rsidRPr="00A15D1B">
        <w:rPr>
          <w:spacing w:val="-13"/>
          <w:sz w:val="20"/>
          <w:szCs w:val="20"/>
        </w:rPr>
        <w:t xml:space="preserve"> </w:t>
      </w:r>
      <w:r w:rsidRPr="00A15D1B">
        <w:rPr>
          <w:sz w:val="20"/>
          <w:szCs w:val="20"/>
        </w:rPr>
        <w:t>to</w:t>
      </w:r>
      <w:r w:rsidRPr="00A15D1B">
        <w:rPr>
          <w:spacing w:val="8"/>
          <w:sz w:val="20"/>
          <w:szCs w:val="20"/>
        </w:rPr>
        <w:t xml:space="preserve"> </w:t>
      </w:r>
      <w:r w:rsidRPr="00A15D1B">
        <w:rPr>
          <w:sz w:val="20"/>
          <w:szCs w:val="20"/>
        </w:rPr>
        <w:t>identify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risks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in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shutdown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plan.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line="292" w:lineRule="exact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Be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a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safety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leader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engage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with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personnel</w:t>
      </w:r>
      <w:r w:rsidRPr="00A15D1B">
        <w:rPr>
          <w:spacing w:val="-13"/>
          <w:sz w:val="20"/>
          <w:szCs w:val="20"/>
        </w:rPr>
        <w:t xml:space="preserve"> </w:t>
      </w:r>
      <w:r w:rsidRPr="00A15D1B">
        <w:rPr>
          <w:sz w:val="20"/>
          <w:szCs w:val="20"/>
        </w:rPr>
        <w:t>to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drive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a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Zero</w:t>
      </w:r>
      <w:r w:rsidRPr="00A15D1B">
        <w:rPr>
          <w:spacing w:val="3"/>
          <w:sz w:val="20"/>
          <w:szCs w:val="20"/>
        </w:rPr>
        <w:t xml:space="preserve"> </w:t>
      </w:r>
      <w:r w:rsidRPr="00A15D1B">
        <w:rPr>
          <w:sz w:val="20"/>
          <w:szCs w:val="20"/>
        </w:rPr>
        <w:t>Harm</w:t>
      </w:r>
      <w:r w:rsidRPr="00A15D1B">
        <w:rPr>
          <w:spacing w:val="-14"/>
          <w:sz w:val="20"/>
          <w:szCs w:val="20"/>
        </w:rPr>
        <w:t xml:space="preserve"> </w:t>
      </w:r>
      <w:r w:rsidRPr="00A15D1B">
        <w:rPr>
          <w:sz w:val="20"/>
          <w:szCs w:val="20"/>
        </w:rPr>
        <w:t>culture.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6"/>
        <w:ind w:right="347" w:hanging="360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Audit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maintain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shutdown</w:t>
      </w:r>
      <w:r w:rsidRPr="00A15D1B">
        <w:rPr>
          <w:spacing w:val="-11"/>
          <w:sz w:val="20"/>
          <w:szCs w:val="20"/>
        </w:rPr>
        <w:t xml:space="preserve"> </w:t>
      </w:r>
      <w:r w:rsidRPr="00A15D1B">
        <w:rPr>
          <w:sz w:val="20"/>
          <w:szCs w:val="20"/>
        </w:rPr>
        <w:t>master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data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including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maintenance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plans,</w:t>
      </w:r>
      <w:r w:rsidRPr="00A15D1B">
        <w:rPr>
          <w:spacing w:val="8"/>
          <w:sz w:val="20"/>
          <w:szCs w:val="20"/>
        </w:rPr>
        <w:t xml:space="preserve"> </w:t>
      </w:r>
      <w:r w:rsidRPr="00A15D1B">
        <w:rPr>
          <w:sz w:val="20"/>
          <w:szCs w:val="20"/>
        </w:rPr>
        <w:t>BOMs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task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lists.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100%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Compliance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>to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Shutdown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z w:val="20"/>
          <w:szCs w:val="20"/>
        </w:rPr>
        <w:t>Readiness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Tracker.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line="284" w:lineRule="exact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Effective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cost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budget</w:t>
      </w:r>
      <w:r w:rsidRPr="00A15D1B">
        <w:rPr>
          <w:spacing w:val="2"/>
          <w:sz w:val="20"/>
          <w:szCs w:val="20"/>
        </w:rPr>
        <w:t xml:space="preserve"> </w:t>
      </w:r>
      <w:r w:rsidRPr="00A15D1B">
        <w:rPr>
          <w:sz w:val="20"/>
          <w:szCs w:val="20"/>
        </w:rPr>
        <w:t>control</w:t>
      </w:r>
      <w:r w:rsidRPr="00A15D1B">
        <w:rPr>
          <w:spacing w:val="-13"/>
          <w:sz w:val="20"/>
          <w:szCs w:val="20"/>
        </w:rPr>
        <w:t xml:space="preserve"> </w:t>
      </w:r>
      <w:r w:rsidRPr="00A15D1B">
        <w:rPr>
          <w:sz w:val="20"/>
          <w:szCs w:val="20"/>
        </w:rPr>
        <w:t>through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planning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phase.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6"/>
        <w:ind w:right="565" w:hanging="360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Liaise</w:t>
      </w:r>
      <w:r w:rsidRPr="00A15D1B">
        <w:rPr>
          <w:spacing w:val="-10"/>
          <w:sz w:val="20"/>
          <w:szCs w:val="20"/>
        </w:rPr>
        <w:t xml:space="preserve"> </w:t>
      </w:r>
      <w:r w:rsidRPr="00A15D1B">
        <w:rPr>
          <w:sz w:val="20"/>
          <w:szCs w:val="20"/>
        </w:rPr>
        <w:t>with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Materials Logistics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Officer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with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identifying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risk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to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material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sz w:val="20"/>
          <w:szCs w:val="20"/>
        </w:rPr>
        <w:t>delivery</w:t>
      </w:r>
      <w:r w:rsidRPr="00A15D1B">
        <w:rPr>
          <w:spacing w:val="-12"/>
          <w:sz w:val="20"/>
          <w:szCs w:val="20"/>
        </w:rPr>
        <w:t xml:space="preserve"> </w:t>
      </w:r>
      <w:r w:rsidRPr="00A15D1B">
        <w:rPr>
          <w:sz w:val="20"/>
          <w:szCs w:val="20"/>
        </w:rPr>
        <w:t>dates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to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ensure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z w:val="20"/>
          <w:szCs w:val="20"/>
        </w:rPr>
        <w:t>all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z w:val="20"/>
          <w:szCs w:val="20"/>
        </w:rPr>
        <w:t>materials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>are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on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z w:val="20"/>
          <w:szCs w:val="20"/>
        </w:rPr>
        <w:t>site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prior to</w:t>
      </w:r>
      <w:r w:rsidRPr="00A15D1B">
        <w:rPr>
          <w:spacing w:val="5"/>
          <w:sz w:val="20"/>
          <w:szCs w:val="20"/>
        </w:rPr>
        <w:t xml:space="preserve"> </w:t>
      </w:r>
      <w:r w:rsidRPr="00A15D1B">
        <w:rPr>
          <w:sz w:val="20"/>
          <w:szCs w:val="20"/>
        </w:rPr>
        <w:t>shut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commencement.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line="242" w:lineRule="auto"/>
        <w:ind w:right="425" w:hanging="360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Ensure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sz w:val="20"/>
          <w:szCs w:val="20"/>
        </w:rPr>
        <w:t>all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statutory</w:t>
      </w:r>
      <w:r w:rsidRPr="00A15D1B">
        <w:rPr>
          <w:spacing w:val="-11"/>
          <w:sz w:val="20"/>
          <w:szCs w:val="20"/>
        </w:rPr>
        <w:t xml:space="preserve"> </w:t>
      </w:r>
      <w:r w:rsidRPr="00A15D1B">
        <w:rPr>
          <w:sz w:val="20"/>
          <w:szCs w:val="20"/>
        </w:rPr>
        <w:t>compliance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regulations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z w:val="20"/>
          <w:szCs w:val="20"/>
        </w:rPr>
        <w:t>are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adhered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to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in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the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planning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phase.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Ensure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redline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drawings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>are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updated.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line="279" w:lineRule="exact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Inspect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sz w:val="20"/>
          <w:szCs w:val="20"/>
        </w:rPr>
        <w:t>ensure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all</w:t>
      </w:r>
      <w:r w:rsidRPr="00A15D1B">
        <w:rPr>
          <w:spacing w:val="-9"/>
          <w:sz w:val="20"/>
          <w:szCs w:val="20"/>
        </w:rPr>
        <w:t xml:space="preserve"> </w:t>
      </w:r>
      <w:r w:rsidRPr="00A15D1B">
        <w:rPr>
          <w:sz w:val="20"/>
          <w:szCs w:val="20"/>
        </w:rPr>
        <w:t>classified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plant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is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compliant.</w:t>
      </w:r>
    </w:p>
    <w:p w:rsidR="00A15D1B" w:rsidRPr="00A15D1B" w:rsidRDefault="00A15D1B" w:rsidP="00A15D1B">
      <w:pPr>
        <w:pStyle w:val="BodyText"/>
        <w:rPr>
          <w:sz w:val="20"/>
          <w:szCs w:val="20"/>
        </w:rPr>
      </w:pPr>
    </w:p>
    <w:p w:rsidR="00A15D1B" w:rsidRPr="00A15D1B" w:rsidRDefault="00A15D1B" w:rsidP="00A15D1B">
      <w:pPr>
        <w:pStyle w:val="BodyText"/>
        <w:rPr>
          <w:sz w:val="20"/>
          <w:szCs w:val="20"/>
        </w:rPr>
      </w:pPr>
    </w:p>
    <w:p w:rsidR="00A15D1B" w:rsidRPr="00A15D1B" w:rsidRDefault="00A15D1B" w:rsidP="00A15D1B">
      <w:pPr>
        <w:pStyle w:val="BodyText"/>
        <w:rPr>
          <w:sz w:val="20"/>
          <w:szCs w:val="20"/>
        </w:rPr>
      </w:pPr>
    </w:p>
    <w:p w:rsidR="00A15D1B" w:rsidRPr="00A15D1B" w:rsidRDefault="00A15D1B" w:rsidP="00A15D1B">
      <w:pPr>
        <w:pStyle w:val="ListParagraph"/>
        <w:numPr>
          <w:ilvl w:val="0"/>
          <w:numId w:val="1"/>
        </w:numPr>
        <w:tabs>
          <w:tab w:val="left" w:pos="1136"/>
        </w:tabs>
        <w:spacing w:before="235"/>
        <w:ind w:hanging="286"/>
        <w:rPr>
          <w:b/>
          <w:sz w:val="20"/>
          <w:szCs w:val="20"/>
        </w:rPr>
      </w:pPr>
      <w:r w:rsidRPr="00A15D1B">
        <w:rPr>
          <w:b/>
          <w:sz w:val="20"/>
          <w:szCs w:val="20"/>
          <w:u w:val="thick"/>
        </w:rPr>
        <w:t>Responsibilities</w:t>
      </w:r>
    </w:p>
    <w:p w:rsidR="00A15D1B" w:rsidRPr="00A15D1B" w:rsidRDefault="00A15D1B" w:rsidP="00A15D1B">
      <w:pPr>
        <w:pStyle w:val="BodyText"/>
        <w:spacing w:before="1"/>
        <w:rPr>
          <w:b/>
          <w:sz w:val="20"/>
          <w:szCs w:val="20"/>
        </w:rPr>
      </w:pP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100" w:line="271" w:lineRule="auto"/>
        <w:ind w:right="264" w:hanging="360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Knowledge</w:t>
      </w:r>
      <w:r w:rsidRPr="00A15D1B">
        <w:rPr>
          <w:spacing w:val="17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  <w:r w:rsidRPr="00A15D1B">
        <w:rPr>
          <w:spacing w:val="14"/>
          <w:sz w:val="20"/>
          <w:szCs w:val="20"/>
        </w:rPr>
        <w:t xml:space="preserve"> </w:t>
      </w:r>
      <w:r w:rsidRPr="00A15D1B">
        <w:rPr>
          <w:sz w:val="20"/>
          <w:szCs w:val="20"/>
        </w:rPr>
        <w:t>how</w:t>
      </w:r>
      <w:r w:rsidRPr="00A15D1B">
        <w:rPr>
          <w:spacing w:val="20"/>
          <w:sz w:val="20"/>
          <w:szCs w:val="20"/>
        </w:rPr>
        <w:t xml:space="preserve"> </w:t>
      </w:r>
      <w:r w:rsidRPr="00A15D1B">
        <w:rPr>
          <w:sz w:val="20"/>
          <w:szCs w:val="20"/>
        </w:rPr>
        <w:t>PLC,</w:t>
      </w:r>
      <w:r w:rsidRPr="00A15D1B">
        <w:rPr>
          <w:spacing w:val="23"/>
          <w:sz w:val="20"/>
          <w:szCs w:val="20"/>
        </w:rPr>
        <w:t xml:space="preserve"> </w:t>
      </w:r>
      <w:r w:rsidRPr="00A15D1B">
        <w:rPr>
          <w:sz w:val="20"/>
          <w:szCs w:val="20"/>
        </w:rPr>
        <w:t>HMI</w:t>
      </w:r>
      <w:r w:rsidRPr="00A15D1B">
        <w:rPr>
          <w:spacing w:val="24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17"/>
          <w:sz w:val="20"/>
          <w:szCs w:val="20"/>
        </w:rPr>
        <w:t xml:space="preserve"> </w:t>
      </w:r>
      <w:r w:rsidRPr="00A15D1B">
        <w:rPr>
          <w:sz w:val="20"/>
          <w:szCs w:val="20"/>
        </w:rPr>
        <w:t>PC</w:t>
      </w:r>
      <w:r w:rsidRPr="00A15D1B">
        <w:rPr>
          <w:spacing w:val="18"/>
          <w:sz w:val="20"/>
          <w:szCs w:val="20"/>
        </w:rPr>
        <w:t xml:space="preserve"> </w:t>
      </w:r>
      <w:r w:rsidRPr="00A15D1B">
        <w:rPr>
          <w:sz w:val="20"/>
          <w:szCs w:val="20"/>
        </w:rPr>
        <w:t>communicate</w:t>
      </w:r>
      <w:r w:rsidRPr="00A15D1B">
        <w:rPr>
          <w:spacing w:val="22"/>
          <w:sz w:val="20"/>
          <w:szCs w:val="20"/>
        </w:rPr>
        <w:t xml:space="preserve"> </w:t>
      </w:r>
      <w:r w:rsidRPr="00A15D1B">
        <w:rPr>
          <w:sz w:val="20"/>
          <w:szCs w:val="20"/>
        </w:rPr>
        <w:t>in</w:t>
      </w:r>
      <w:r w:rsidRPr="00A15D1B">
        <w:rPr>
          <w:spacing w:val="19"/>
          <w:sz w:val="20"/>
          <w:szCs w:val="20"/>
        </w:rPr>
        <w:t xml:space="preserve"> </w:t>
      </w:r>
      <w:r w:rsidRPr="00A15D1B">
        <w:rPr>
          <w:sz w:val="20"/>
          <w:szCs w:val="20"/>
        </w:rPr>
        <w:t>a</w:t>
      </w:r>
      <w:r w:rsidRPr="00A15D1B">
        <w:rPr>
          <w:spacing w:val="27"/>
          <w:sz w:val="20"/>
          <w:szCs w:val="20"/>
        </w:rPr>
        <w:t xml:space="preserve"> </w:t>
      </w:r>
      <w:r w:rsidRPr="00A15D1B">
        <w:rPr>
          <w:sz w:val="20"/>
          <w:szCs w:val="20"/>
        </w:rPr>
        <w:t>system</w:t>
      </w:r>
      <w:r w:rsidRPr="00A15D1B">
        <w:rPr>
          <w:spacing w:val="17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12"/>
          <w:sz w:val="20"/>
          <w:szCs w:val="20"/>
        </w:rPr>
        <w:t xml:space="preserve"> </w:t>
      </w:r>
      <w:r w:rsidRPr="00A15D1B">
        <w:rPr>
          <w:sz w:val="20"/>
          <w:szCs w:val="20"/>
        </w:rPr>
        <w:t>correct</w:t>
      </w:r>
      <w:r w:rsidRPr="00A15D1B">
        <w:rPr>
          <w:spacing w:val="28"/>
          <w:sz w:val="20"/>
          <w:szCs w:val="20"/>
        </w:rPr>
        <w:t xml:space="preserve"> </w:t>
      </w:r>
      <w:r w:rsidRPr="00A15D1B">
        <w:rPr>
          <w:sz w:val="20"/>
          <w:szCs w:val="20"/>
        </w:rPr>
        <w:t>medium</w:t>
      </w:r>
      <w:r w:rsidRPr="00A15D1B">
        <w:rPr>
          <w:spacing w:val="18"/>
          <w:sz w:val="20"/>
          <w:szCs w:val="20"/>
        </w:rPr>
        <w:t xml:space="preserve"> </w:t>
      </w:r>
      <w:r w:rsidRPr="00A15D1B">
        <w:rPr>
          <w:sz w:val="20"/>
          <w:szCs w:val="20"/>
        </w:rPr>
        <w:t>required</w:t>
      </w:r>
      <w:r w:rsidRPr="00A15D1B">
        <w:rPr>
          <w:spacing w:val="23"/>
          <w:sz w:val="20"/>
          <w:szCs w:val="20"/>
        </w:rPr>
        <w:t xml:space="preserve"> </w:t>
      </w:r>
      <w:r w:rsidRPr="00A15D1B">
        <w:rPr>
          <w:sz w:val="20"/>
          <w:szCs w:val="20"/>
        </w:rPr>
        <w:t>for</w:t>
      </w:r>
      <w:r w:rsidRPr="00A15D1B">
        <w:rPr>
          <w:spacing w:val="24"/>
          <w:sz w:val="20"/>
          <w:szCs w:val="20"/>
        </w:rPr>
        <w:t xml:space="preserve"> </w:t>
      </w:r>
      <w:r w:rsidRPr="00A15D1B">
        <w:rPr>
          <w:sz w:val="20"/>
          <w:szCs w:val="20"/>
        </w:rPr>
        <w:t>data</w:t>
      </w:r>
      <w:r w:rsidRPr="00A15D1B">
        <w:rPr>
          <w:spacing w:val="22"/>
          <w:sz w:val="20"/>
          <w:szCs w:val="20"/>
        </w:rPr>
        <w:t xml:space="preserve"> </w:t>
      </w:r>
      <w:r w:rsidRPr="00A15D1B">
        <w:rPr>
          <w:sz w:val="20"/>
          <w:szCs w:val="20"/>
        </w:rPr>
        <w:t>transfer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>according</w:t>
      </w:r>
      <w:r w:rsidRPr="00A15D1B">
        <w:rPr>
          <w:spacing w:val="5"/>
          <w:sz w:val="20"/>
          <w:szCs w:val="20"/>
        </w:rPr>
        <w:t xml:space="preserve"> </w:t>
      </w:r>
      <w:r w:rsidRPr="00A15D1B">
        <w:rPr>
          <w:sz w:val="20"/>
          <w:szCs w:val="20"/>
        </w:rPr>
        <w:t>to</w:t>
      </w:r>
      <w:r w:rsidRPr="00A15D1B">
        <w:rPr>
          <w:spacing w:val="5"/>
          <w:sz w:val="20"/>
          <w:szCs w:val="20"/>
        </w:rPr>
        <w:t xml:space="preserve"> </w:t>
      </w:r>
      <w:r w:rsidRPr="00A15D1B">
        <w:rPr>
          <w:sz w:val="20"/>
          <w:szCs w:val="20"/>
        </w:rPr>
        <w:t>distance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&amp;speed of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data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acquisition.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6" w:line="271" w:lineRule="auto"/>
        <w:ind w:right="254" w:hanging="360"/>
        <w:rPr>
          <w:rFonts w:ascii="Symbol" w:hAnsi="Symbol"/>
          <w:sz w:val="20"/>
          <w:szCs w:val="20"/>
        </w:rPr>
      </w:pPr>
      <w:r w:rsidRPr="00A15D1B">
        <w:rPr>
          <w:color w:val="202020"/>
          <w:spacing w:val="-3"/>
          <w:sz w:val="20"/>
          <w:szCs w:val="20"/>
        </w:rPr>
        <w:t>Field</w:t>
      </w:r>
      <w:r w:rsidRPr="00A15D1B">
        <w:rPr>
          <w:color w:val="202020"/>
          <w:spacing w:val="-11"/>
          <w:sz w:val="20"/>
          <w:szCs w:val="20"/>
        </w:rPr>
        <w:t xml:space="preserve"> </w:t>
      </w:r>
      <w:r w:rsidRPr="00A15D1B">
        <w:rPr>
          <w:color w:val="202020"/>
          <w:spacing w:val="-3"/>
          <w:sz w:val="20"/>
          <w:szCs w:val="20"/>
        </w:rPr>
        <w:t>Devices:</w:t>
      </w:r>
      <w:r w:rsidRPr="00A15D1B">
        <w:rPr>
          <w:color w:val="202020"/>
          <w:spacing w:val="-6"/>
          <w:sz w:val="20"/>
          <w:szCs w:val="20"/>
        </w:rPr>
        <w:t xml:space="preserve"> </w:t>
      </w:r>
      <w:r w:rsidRPr="00A15D1B">
        <w:rPr>
          <w:color w:val="202020"/>
          <w:spacing w:val="-3"/>
          <w:sz w:val="20"/>
          <w:szCs w:val="20"/>
        </w:rPr>
        <w:t>Proximity</w:t>
      </w:r>
      <w:r w:rsidRPr="00A15D1B">
        <w:rPr>
          <w:color w:val="202020"/>
          <w:spacing w:val="-14"/>
          <w:sz w:val="20"/>
          <w:szCs w:val="20"/>
        </w:rPr>
        <w:t xml:space="preserve"> </w:t>
      </w:r>
      <w:r w:rsidRPr="00A15D1B">
        <w:rPr>
          <w:color w:val="202020"/>
          <w:spacing w:val="-3"/>
          <w:sz w:val="20"/>
          <w:szCs w:val="20"/>
        </w:rPr>
        <w:t>Sensors,</w:t>
      </w:r>
      <w:r w:rsidRPr="00A15D1B">
        <w:rPr>
          <w:color w:val="202020"/>
          <w:spacing w:val="-4"/>
          <w:sz w:val="20"/>
          <w:szCs w:val="20"/>
        </w:rPr>
        <w:t xml:space="preserve"> </w:t>
      </w:r>
      <w:r w:rsidRPr="00A15D1B">
        <w:rPr>
          <w:color w:val="202020"/>
          <w:spacing w:val="-3"/>
          <w:sz w:val="20"/>
          <w:szCs w:val="20"/>
        </w:rPr>
        <w:t>Flow</w:t>
      </w:r>
      <w:r w:rsidRPr="00A15D1B">
        <w:rPr>
          <w:color w:val="202020"/>
          <w:spacing w:val="-14"/>
          <w:sz w:val="20"/>
          <w:szCs w:val="20"/>
        </w:rPr>
        <w:t xml:space="preserve"> </w:t>
      </w:r>
      <w:r w:rsidRPr="00A15D1B">
        <w:rPr>
          <w:color w:val="202020"/>
          <w:spacing w:val="-3"/>
          <w:sz w:val="20"/>
          <w:szCs w:val="20"/>
        </w:rPr>
        <w:t>Switch,</w:t>
      </w:r>
      <w:r w:rsidRPr="00A15D1B">
        <w:rPr>
          <w:color w:val="202020"/>
          <w:spacing w:val="-4"/>
          <w:sz w:val="20"/>
          <w:szCs w:val="20"/>
        </w:rPr>
        <w:t xml:space="preserve"> </w:t>
      </w:r>
      <w:r w:rsidRPr="00A15D1B">
        <w:rPr>
          <w:color w:val="202020"/>
          <w:spacing w:val="-3"/>
          <w:sz w:val="20"/>
          <w:szCs w:val="20"/>
        </w:rPr>
        <w:t>Speed</w:t>
      </w:r>
      <w:r w:rsidRPr="00A15D1B">
        <w:rPr>
          <w:color w:val="202020"/>
          <w:spacing w:val="-5"/>
          <w:sz w:val="20"/>
          <w:szCs w:val="20"/>
        </w:rPr>
        <w:t xml:space="preserve"> </w:t>
      </w:r>
      <w:r w:rsidRPr="00A15D1B">
        <w:rPr>
          <w:color w:val="202020"/>
          <w:spacing w:val="-3"/>
          <w:sz w:val="20"/>
          <w:szCs w:val="20"/>
        </w:rPr>
        <w:t>Sensors</w:t>
      </w:r>
      <w:r w:rsidRPr="00A15D1B">
        <w:rPr>
          <w:color w:val="202020"/>
          <w:spacing w:val="-18"/>
          <w:sz w:val="20"/>
          <w:szCs w:val="20"/>
        </w:rPr>
        <w:t xml:space="preserve"> </w:t>
      </w:r>
      <w:r w:rsidRPr="00A15D1B">
        <w:rPr>
          <w:color w:val="202020"/>
          <w:spacing w:val="-2"/>
          <w:sz w:val="20"/>
          <w:szCs w:val="20"/>
        </w:rPr>
        <w:t>(Encoders),</w:t>
      </w:r>
      <w:r w:rsidRPr="00A15D1B">
        <w:rPr>
          <w:color w:val="202020"/>
          <w:spacing w:val="-4"/>
          <w:sz w:val="20"/>
          <w:szCs w:val="20"/>
        </w:rPr>
        <w:t xml:space="preserve"> </w:t>
      </w:r>
      <w:r w:rsidRPr="00A15D1B">
        <w:rPr>
          <w:color w:val="202020"/>
          <w:spacing w:val="-2"/>
          <w:sz w:val="20"/>
          <w:szCs w:val="20"/>
        </w:rPr>
        <w:t>Limit</w:t>
      </w:r>
      <w:r w:rsidRPr="00A15D1B">
        <w:rPr>
          <w:color w:val="202020"/>
          <w:spacing w:val="-7"/>
          <w:sz w:val="20"/>
          <w:szCs w:val="20"/>
        </w:rPr>
        <w:t xml:space="preserve"> </w:t>
      </w:r>
      <w:r w:rsidRPr="00A15D1B">
        <w:rPr>
          <w:color w:val="202020"/>
          <w:spacing w:val="-2"/>
          <w:sz w:val="20"/>
          <w:szCs w:val="20"/>
        </w:rPr>
        <w:t>Switches,</w:t>
      </w:r>
      <w:r w:rsidRPr="00A15D1B">
        <w:rPr>
          <w:color w:val="202020"/>
          <w:spacing w:val="-14"/>
          <w:sz w:val="20"/>
          <w:szCs w:val="20"/>
        </w:rPr>
        <w:t xml:space="preserve"> </w:t>
      </w:r>
      <w:r w:rsidRPr="00A15D1B">
        <w:rPr>
          <w:color w:val="202020"/>
          <w:spacing w:val="-2"/>
          <w:sz w:val="20"/>
          <w:szCs w:val="20"/>
        </w:rPr>
        <w:t>HMDs,</w:t>
      </w:r>
      <w:r w:rsidRPr="00A15D1B">
        <w:rPr>
          <w:color w:val="202020"/>
          <w:spacing w:val="-4"/>
          <w:sz w:val="20"/>
          <w:szCs w:val="20"/>
        </w:rPr>
        <w:t xml:space="preserve"> </w:t>
      </w:r>
      <w:r w:rsidRPr="00A15D1B">
        <w:rPr>
          <w:color w:val="202020"/>
          <w:spacing w:val="-2"/>
          <w:sz w:val="20"/>
          <w:szCs w:val="20"/>
        </w:rPr>
        <w:t>Light Barrier,</w:t>
      </w:r>
      <w:r w:rsidRPr="00A15D1B">
        <w:rPr>
          <w:color w:val="202020"/>
          <w:spacing w:val="-57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Loop</w:t>
      </w:r>
      <w:r w:rsidRPr="00A15D1B">
        <w:rPr>
          <w:color w:val="202020"/>
          <w:spacing w:val="-11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Scanner,</w:t>
      </w:r>
      <w:r w:rsidRPr="00A15D1B">
        <w:rPr>
          <w:color w:val="202020"/>
          <w:spacing w:val="1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Shifting</w:t>
      </w:r>
      <w:r w:rsidRPr="00A15D1B">
        <w:rPr>
          <w:color w:val="202020"/>
          <w:spacing w:val="3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Encoders</w:t>
      </w:r>
      <w:r w:rsidRPr="00A15D1B">
        <w:rPr>
          <w:color w:val="202020"/>
          <w:spacing w:val="-2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&amp;</w:t>
      </w:r>
      <w:r w:rsidRPr="00A15D1B">
        <w:rPr>
          <w:color w:val="202020"/>
          <w:spacing w:val="-12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Electrical</w:t>
      </w:r>
      <w:r w:rsidRPr="00A15D1B">
        <w:rPr>
          <w:color w:val="202020"/>
          <w:spacing w:val="-2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Valves</w:t>
      </w:r>
      <w:r w:rsidRPr="00A15D1B">
        <w:rPr>
          <w:color w:val="202020"/>
          <w:spacing w:val="2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(Solenoid).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line="286" w:lineRule="exact"/>
        <w:rPr>
          <w:rFonts w:ascii="Symbol" w:hAnsi="Symbol"/>
          <w:sz w:val="20"/>
          <w:szCs w:val="20"/>
        </w:rPr>
      </w:pPr>
      <w:r w:rsidRPr="00A15D1B">
        <w:rPr>
          <w:color w:val="202020"/>
          <w:spacing w:val="-2"/>
          <w:sz w:val="20"/>
          <w:szCs w:val="20"/>
        </w:rPr>
        <w:t>Vacuum</w:t>
      </w:r>
      <w:r w:rsidRPr="00A15D1B">
        <w:rPr>
          <w:color w:val="202020"/>
          <w:spacing w:val="-16"/>
          <w:sz w:val="20"/>
          <w:szCs w:val="20"/>
        </w:rPr>
        <w:t xml:space="preserve"> </w:t>
      </w:r>
      <w:r w:rsidRPr="00A15D1B">
        <w:rPr>
          <w:color w:val="202020"/>
          <w:spacing w:val="-2"/>
          <w:sz w:val="20"/>
          <w:szCs w:val="20"/>
        </w:rPr>
        <w:t>Circuit Breakers</w:t>
      </w:r>
      <w:r w:rsidRPr="00A15D1B">
        <w:rPr>
          <w:color w:val="202020"/>
          <w:spacing w:val="-8"/>
          <w:sz w:val="20"/>
          <w:szCs w:val="20"/>
        </w:rPr>
        <w:t xml:space="preserve"> </w:t>
      </w:r>
      <w:r w:rsidRPr="00A15D1B">
        <w:rPr>
          <w:color w:val="202020"/>
          <w:spacing w:val="-1"/>
          <w:sz w:val="20"/>
          <w:szCs w:val="20"/>
        </w:rPr>
        <w:t>(VCB)</w:t>
      </w:r>
      <w:r w:rsidRPr="00A15D1B">
        <w:rPr>
          <w:color w:val="202020"/>
          <w:spacing w:val="-11"/>
          <w:sz w:val="20"/>
          <w:szCs w:val="20"/>
        </w:rPr>
        <w:t xml:space="preserve"> </w:t>
      </w:r>
      <w:r w:rsidRPr="00A15D1B">
        <w:rPr>
          <w:color w:val="202020"/>
          <w:spacing w:val="-1"/>
          <w:sz w:val="20"/>
          <w:szCs w:val="20"/>
        </w:rPr>
        <w:t>and</w:t>
      </w:r>
      <w:r w:rsidRPr="00A15D1B">
        <w:rPr>
          <w:color w:val="202020"/>
          <w:spacing w:val="-10"/>
          <w:sz w:val="20"/>
          <w:szCs w:val="20"/>
        </w:rPr>
        <w:t xml:space="preserve"> </w:t>
      </w:r>
      <w:r w:rsidRPr="00A15D1B">
        <w:rPr>
          <w:color w:val="202020"/>
          <w:spacing w:val="-1"/>
          <w:sz w:val="20"/>
          <w:szCs w:val="20"/>
        </w:rPr>
        <w:t>Air</w:t>
      </w:r>
      <w:r w:rsidRPr="00A15D1B">
        <w:rPr>
          <w:color w:val="202020"/>
          <w:spacing w:val="-4"/>
          <w:sz w:val="20"/>
          <w:szCs w:val="20"/>
        </w:rPr>
        <w:t xml:space="preserve"> </w:t>
      </w:r>
      <w:r w:rsidRPr="00A15D1B">
        <w:rPr>
          <w:color w:val="202020"/>
          <w:spacing w:val="-1"/>
          <w:sz w:val="20"/>
          <w:szCs w:val="20"/>
        </w:rPr>
        <w:t>Circuit</w:t>
      </w:r>
      <w:r w:rsidRPr="00A15D1B">
        <w:rPr>
          <w:color w:val="202020"/>
          <w:spacing w:val="-7"/>
          <w:sz w:val="20"/>
          <w:szCs w:val="20"/>
        </w:rPr>
        <w:t xml:space="preserve"> </w:t>
      </w:r>
      <w:r w:rsidRPr="00A15D1B">
        <w:rPr>
          <w:color w:val="202020"/>
          <w:spacing w:val="-1"/>
          <w:sz w:val="20"/>
          <w:szCs w:val="20"/>
        </w:rPr>
        <w:t>Breaker</w:t>
      </w:r>
      <w:r w:rsidRPr="00A15D1B">
        <w:rPr>
          <w:color w:val="202020"/>
          <w:spacing w:val="-10"/>
          <w:sz w:val="20"/>
          <w:szCs w:val="20"/>
        </w:rPr>
        <w:t xml:space="preserve"> </w:t>
      </w:r>
      <w:r w:rsidRPr="00A15D1B">
        <w:rPr>
          <w:color w:val="202020"/>
          <w:spacing w:val="-1"/>
          <w:sz w:val="20"/>
          <w:szCs w:val="20"/>
        </w:rPr>
        <w:t>(ACB).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6"/>
        </w:tabs>
        <w:spacing w:before="251"/>
        <w:ind w:right="206" w:hanging="360"/>
        <w:jc w:val="both"/>
        <w:rPr>
          <w:rFonts w:ascii="Symbol" w:hAnsi="Symbol"/>
          <w:color w:val="202020"/>
          <w:sz w:val="20"/>
          <w:szCs w:val="20"/>
        </w:rPr>
      </w:pPr>
      <w:r w:rsidRPr="00A15D1B">
        <w:rPr>
          <w:color w:val="202020"/>
          <w:spacing w:val="-2"/>
          <w:sz w:val="20"/>
          <w:szCs w:val="20"/>
        </w:rPr>
        <w:t xml:space="preserve">Transformers like </w:t>
      </w:r>
      <w:r w:rsidRPr="00A15D1B">
        <w:rPr>
          <w:b/>
          <w:color w:val="202020"/>
          <w:spacing w:val="-2"/>
          <w:sz w:val="20"/>
          <w:szCs w:val="20"/>
        </w:rPr>
        <w:t xml:space="preserve">High Voltage &amp; Low </w:t>
      </w:r>
      <w:proofErr w:type="gramStart"/>
      <w:r w:rsidRPr="00A15D1B">
        <w:rPr>
          <w:b/>
          <w:color w:val="202020"/>
          <w:spacing w:val="-1"/>
          <w:sz w:val="20"/>
          <w:szCs w:val="20"/>
        </w:rPr>
        <w:t>Voltage ,</w:t>
      </w:r>
      <w:proofErr w:type="gramEnd"/>
      <w:r w:rsidRPr="00A15D1B">
        <w:rPr>
          <w:b/>
          <w:color w:val="202020"/>
          <w:spacing w:val="-1"/>
          <w:sz w:val="20"/>
          <w:szCs w:val="20"/>
        </w:rPr>
        <w:t xml:space="preserve"> </w:t>
      </w:r>
      <w:r w:rsidRPr="00A15D1B">
        <w:rPr>
          <w:color w:val="202020"/>
          <w:spacing w:val="-1"/>
          <w:sz w:val="20"/>
          <w:szCs w:val="20"/>
        </w:rPr>
        <w:t>Current Transformers Testing, Transformer Winding with the</w:t>
      </w:r>
      <w:r w:rsidRPr="00A15D1B">
        <w:rPr>
          <w:color w:val="202020"/>
          <w:spacing w:val="-57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use</w:t>
      </w:r>
      <w:r w:rsidRPr="00A15D1B">
        <w:rPr>
          <w:color w:val="202020"/>
          <w:spacing w:val="-14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of</w:t>
      </w:r>
      <w:r w:rsidRPr="00A15D1B">
        <w:rPr>
          <w:color w:val="202020"/>
          <w:spacing w:val="-12"/>
          <w:sz w:val="20"/>
          <w:szCs w:val="20"/>
        </w:rPr>
        <w:t xml:space="preserve"> </w:t>
      </w:r>
      <w:proofErr w:type="spellStart"/>
      <w:r w:rsidRPr="00A15D1B">
        <w:rPr>
          <w:b/>
          <w:color w:val="202020"/>
          <w:sz w:val="20"/>
          <w:szCs w:val="20"/>
        </w:rPr>
        <w:t>Megger</w:t>
      </w:r>
      <w:proofErr w:type="spellEnd"/>
      <w:r w:rsidRPr="00A15D1B">
        <w:rPr>
          <w:b/>
          <w:color w:val="202020"/>
          <w:spacing w:val="-7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,</w:t>
      </w:r>
      <w:r w:rsidRPr="00A15D1B">
        <w:rPr>
          <w:color w:val="202020"/>
          <w:spacing w:val="-7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Erection</w:t>
      </w:r>
      <w:r w:rsidRPr="00A15D1B">
        <w:rPr>
          <w:color w:val="202020"/>
          <w:spacing w:val="-7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of</w:t>
      </w:r>
      <w:r w:rsidRPr="00A15D1B">
        <w:rPr>
          <w:color w:val="202020"/>
          <w:spacing w:val="-7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Radiator,</w:t>
      </w:r>
      <w:r w:rsidRPr="00A15D1B">
        <w:rPr>
          <w:color w:val="202020"/>
          <w:spacing w:val="-1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Cooler</w:t>
      </w:r>
      <w:r w:rsidRPr="00A15D1B">
        <w:rPr>
          <w:color w:val="202020"/>
          <w:spacing w:val="-2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Bank,</w:t>
      </w:r>
      <w:r w:rsidRPr="00A15D1B">
        <w:rPr>
          <w:color w:val="202020"/>
          <w:spacing w:val="-7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Tap</w:t>
      </w:r>
      <w:r w:rsidRPr="00A15D1B">
        <w:rPr>
          <w:color w:val="202020"/>
          <w:spacing w:val="-7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Changer</w:t>
      </w:r>
      <w:r w:rsidRPr="00A15D1B">
        <w:rPr>
          <w:color w:val="202020"/>
          <w:spacing w:val="-7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on</w:t>
      </w:r>
      <w:r w:rsidRPr="00A15D1B">
        <w:rPr>
          <w:color w:val="202020"/>
          <w:spacing w:val="-2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Load,</w:t>
      </w:r>
      <w:r w:rsidRPr="00A15D1B">
        <w:rPr>
          <w:color w:val="202020"/>
          <w:spacing w:val="-6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Off</w:t>
      </w:r>
      <w:r w:rsidRPr="00A15D1B">
        <w:rPr>
          <w:color w:val="202020"/>
          <w:spacing w:val="-7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Load</w:t>
      </w:r>
      <w:r w:rsidRPr="00A15D1B">
        <w:rPr>
          <w:color w:val="202020"/>
          <w:spacing w:val="-7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Class OIP</w:t>
      </w:r>
      <w:r w:rsidRPr="00A15D1B">
        <w:rPr>
          <w:color w:val="202020"/>
          <w:spacing w:val="-5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&amp;</w:t>
      </w:r>
      <w:r w:rsidRPr="00A15D1B">
        <w:rPr>
          <w:color w:val="202020"/>
          <w:spacing w:val="-14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SF6</w:t>
      </w:r>
      <w:r w:rsidRPr="00A15D1B">
        <w:rPr>
          <w:color w:val="202020"/>
          <w:spacing w:val="-7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and</w:t>
      </w:r>
      <w:r w:rsidRPr="00A15D1B">
        <w:rPr>
          <w:color w:val="202020"/>
          <w:spacing w:val="3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other</w:t>
      </w:r>
      <w:r w:rsidRPr="00A15D1B">
        <w:rPr>
          <w:color w:val="202020"/>
          <w:spacing w:val="-57"/>
          <w:sz w:val="20"/>
          <w:szCs w:val="20"/>
        </w:rPr>
        <w:t xml:space="preserve"> </w:t>
      </w:r>
      <w:r w:rsidRPr="00A15D1B">
        <w:rPr>
          <w:color w:val="202020"/>
          <w:sz w:val="20"/>
          <w:szCs w:val="20"/>
        </w:rPr>
        <w:t>Accessories.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6"/>
        </w:tabs>
        <w:spacing w:before="4"/>
        <w:jc w:val="both"/>
        <w:rPr>
          <w:rFonts w:ascii="Symbol" w:hAnsi="Symbol"/>
          <w:color w:val="202020"/>
          <w:sz w:val="20"/>
          <w:szCs w:val="20"/>
        </w:rPr>
      </w:pPr>
      <w:r w:rsidRPr="00A15D1B">
        <w:rPr>
          <w:color w:val="202020"/>
          <w:spacing w:val="-2"/>
          <w:sz w:val="20"/>
          <w:szCs w:val="20"/>
        </w:rPr>
        <w:t>LT/HT</w:t>
      </w:r>
      <w:r w:rsidRPr="00A15D1B">
        <w:rPr>
          <w:color w:val="202020"/>
          <w:spacing w:val="-17"/>
          <w:sz w:val="20"/>
          <w:szCs w:val="20"/>
        </w:rPr>
        <w:t xml:space="preserve"> </w:t>
      </w:r>
      <w:r w:rsidRPr="00A15D1B">
        <w:rPr>
          <w:color w:val="202020"/>
          <w:spacing w:val="-2"/>
          <w:sz w:val="20"/>
          <w:szCs w:val="20"/>
        </w:rPr>
        <w:t>Transformer</w:t>
      </w:r>
      <w:r w:rsidRPr="00A15D1B">
        <w:rPr>
          <w:color w:val="202020"/>
          <w:spacing w:val="-8"/>
          <w:sz w:val="20"/>
          <w:szCs w:val="20"/>
        </w:rPr>
        <w:t xml:space="preserve"> </w:t>
      </w:r>
      <w:r w:rsidRPr="00A15D1B">
        <w:rPr>
          <w:color w:val="202020"/>
          <w:spacing w:val="-2"/>
          <w:sz w:val="20"/>
          <w:szCs w:val="20"/>
        </w:rPr>
        <w:t>(Buchholz</w:t>
      </w:r>
      <w:r w:rsidRPr="00A15D1B">
        <w:rPr>
          <w:color w:val="202020"/>
          <w:spacing w:val="-6"/>
          <w:sz w:val="20"/>
          <w:szCs w:val="20"/>
        </w:rPr>
        <w:t xml:space="preserve"> </w:t>
      </w:r>
      <w:r w:rsidRPr="00A15D1B">
        <w:rPr>
          <w:color w:val="202020"/>
          <w:spacing w:val="-1"/>
          <w:sz w:val="20"/>
          <w:szCs w:val="20"/>
        </w:rPr>
        <w:t>Relay,</w:t>
      </w:r>
      <w:r w:rsidRPr="00A15D1B">
        <w:rPr>
          <w:color w:val="202020"/>
          <w:spacing w:val="-9"/>
          <w:sz w:val="20"/>
          <w:szCs w:val="20"/>
        </w:rPr>
        <w:t xml:space="preserve"> </w:t>
      </w:r>
      <w:r w:rsidRPr="00A15D1B">
        <w:rPr>
          <w:color w:val="202020"/>
          <w:spacing w:val="-1"/>
          <w:sz w:val="20"/>
          <w:szCs w:val="20"/>
        </w:rPr>
        <w:t>Oil</w:t>
      </w:r>
      <w:r w:rsidRPr="00A15D1B">
        <w:rPr>
          <w:color w:val="202020"/>
          <w:spacing w:val="-17"/>
          <w:sz w:val="20"/>
          <w:szCs w:val="20"/>
        </w:rPr>
        <w:t xml:space="preserve"> </w:t>
      </w:r>
      <w:r w:rsidRPr="00A15D1B">
        <w:rPr>
          <w:color w:val="202020"/>
          <w:spacing w:val="-1"/>
          <w:sz w:val="20"/>
          <w:szCs w:val="20"/>
        </w:rPr>
        <w:t>Surge</w:t>
      </w:r>
      <w:r w:rsidRPr="00A15D1B">
        <w:rPr>
          <w:color w:val="202020"/>
          <w:spacing w:val="-10"/>
          <w:sz w:val="20"/>
          <w:szCs w:val="20"/>
        </w:rPr>
        <w:t xml:space="preserve"> </w:t>
      </w:r>
      <w:r w:rsidRPr="00A15D1B">
        <w:rPr>
          <w:color w:val="202020"/>
          <w:spacing w:val="-1"/>
          <w:sz w:val="20"/>
          <w:szCs w:val="20"/>
        </w:rPr>
        <w:t>Relay,</w:t>
      </w:r>
      <w:r w:rsidRPr="00A15D1B">
        <w:rPr>
          <w:color w:val="202020"/>
          <w:spacing w:val="-4"/>
          <w:sz w:val="20"/>
          <w:szCs w:val="20"/>
        </w:rPr>
        <w:t xml:space="preserve"> </w:t>
      </w:r>
      <w:r w:rsidRPr="00A15D1B">
        <w:rPr>
          <w:color w:val="202020"/>
          <w:spacing w:val="-1"/>
          <w:sz w:val="20"/>
          <w:szCs w:val="20"/>
        </w:rPr>
        <w:t>Explosion</w:t>
      </w:r>
      <w:r w:rsidRPr="00A15D1B">
        <w:rPr>
          <w:color w:val="202020"/>
          <w:spacing w:val="-15"/>
          <w:sz w:val="20"/>
          <w:szCs w:val="20"/>
        </w:rPr>
        <w:t xml:space="preserve"> </w:t>
      </w:r>
      <w:r w:rsidRPr="00A15D1B">
        <w:rPr>
          <w:color w:val="202020"/>
          <w:spacing w:val="-1"/>
          <w:sz w:val="20"/>
          <w:szCs w:val="20"/>
        </w:rPr>
        <w:t>Vent,).</w:t>
      </w:r>
    </w:p>
    <w:p w:rsidR="00A15D1B" w:rsidRPr="00A15D1B" w:rsidRDefault="00A15D1B" w:rsidP="00A15D1B">
      <w:pPr>
        <w:pStyle w:val="BodyText"/>
        <w:rPr>
          <w:sz w:val="20"/>
          <w:szCs w:val="20"/>
        </w:rPr>
      </w:pP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1" w:line="271" w:lineRule="auto"/>
        <w:ind w:right="254" w:hanging="360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Knowledge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 trouble shooting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motors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drives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like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VFD</w:t>
      </w:r>
      <w:r w:rsidRPr="00A15D1B">
        <w:rPr>
          <w:b/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soft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starters,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Star delta</w:t>
      </w:r>
      <w:r w:rsidRPr="00A15D1B">
        <w:rPr>
          <w:b/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starters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with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forward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>backward control,</w:t>
      </w:r>
      <w:r w:rsidRPr="00A15D1B">
        <w:rPr>
          <w:spacing w:val="5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DOL starter</w:t>
      </w:r>
      <w:r w:rsidRPr="00A15D1B">
        <w:rPr>
          <w:b/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etc</w:t>
      </w:r>
    </w:p>
    <w:p w:rsidR="00A15D1B" w:rsidRPr="00A15D1B" w:rsidRDefault="00A15D1B" w:rsidP="00A15D1B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11" w:line="266" w:lineRule="auto"/>
        <w:ind w:right="242" w:hanging="360"/>
        <w:rPr>
          <w:rFonts w:ascii="Symbol" w:hAnsi="Symbol"/>
          <w:sz w:val="20"/>
          <w:szCs w:val="20"/>
        </w:rPr>
      </w:pPr>
      <w:r w:rsidRPr="00A15D1B">
        <w:rPr>
          <w:sz w:val="20"/>
          <w:szCs w:val="20"/>
        </w:rPr>
        <w:t>Managing</w:t>
      </w:r>
      <w:r w:rsidRPr="00A15D1B">
        <w:rPr>
          <w:spacing w:val="3"/>
          <w:sz w:val="20"/>
          <w:szCs w:val="20"/>
        </w:rPr>
        <w:t xml:space="preserve"> </w:t>
      </w:r>
      <w:r w:rsidRPr="00A15D1B">
        <w:rPr>
          <w:sz w:val="20"/>
          <w:szCs w:val="20"/>
        </w:rPr>
        <w:t>electrical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maintenance,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electrical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6"/>
          <w:sz w:val="20"/>
          <w:szCs w:val="20"/>
        </w:rPr>
        <w:t xml:space="preserve"> </w:t>
      </w:r>
      <w:r w:rsidRPr="00A15D1B">
        <w:rPr>
          <w:sz w:val="20"/>
          <w:szCs w:val="20"/>
        </w:rPr>
        <w:t>instrument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troubleshooting,</w:t>
      </w:r>
      <w:r w:rsidRPr="00A15D1B">
        <w:rPr>
          <w:spacing w:val="3"/>
          <w:sz w:val="20"/>
          <w:szCs w:val="20"/>
        </w:rPr>
        <w:t xml:space="preserve"> </w:t>
      </w:r>
      <w:r w:rsidRPr="00A15D1B">
        <w:rPr>
          <w:sz w:val="20"/>
          <w:szCs w:val="20"/>
        </w:rPr>
        <w:t>breakdown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maintenance</w:t>
      </w:r>
      <w:r w:rsidRPr="00A15D1B">
        <w:rPr>
          <w:spacing w:val="2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  <w:r w:rsidRPr="00A15D1B">
        <w:rPr>
          <w:spacing w:val="2"/>
          <w:sz w:val="20"/>
          <w:szCs w:val="20"/>
        </w:rPr>
        <w:t xml:space="preserve"> </w:t>
      </w:r>
      <w:r w:rsidRPr="00A15D1B">
        <w:rPr>
          <w:sz w:val="20"/>
          <w:szCs w:val="20"/>
        </w:rPr>
        <w:t>annual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>shutdown</w:t>
      </w:r>
      <w:r w:rsidRPr="00A15D1B">
        <w:rPr>
          <w:spacing w:val="-11"/>
          <w:sz w:val="20"/>
          <w:szCs w:val="20"/>
        </w:rPr>
        <w:t xml:space="preserve"> </w:t>
      </w:r>
      <w:r w:rsidRPr="00A15D1B">
        <w:rPr>
          <w:sz w:val="20"/>
          <w:szCs w:val="20"/>
        </w:rPr>
        <w:t>maintenance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for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all</w:t>
      </w:r>
      <w:r w:rsidRPr="00A15D1B">
        <w:rPr>
          <w:spacing w:val="-12"/>
          <w:sz w:val="20"/>
          <w:szCs w:val="20"/>
        </w:rPr>
        <w:t xml:space="preserve"> </w:t>
      </w:r>
      <w:r w:rsidRPr="00A15D1B">
        <w:rPr>
          <w:sz w:val="20"/>
          <w:szCs w:val="20"/>
        </w:rPr>
        <w:t>electrical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equipment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in Steel</w:t>
      </w:r>
      <w:r w:rsidRPr="00A15D1B">
        <w:rPr>
          <w:spacing w:val="-11"/>
          <w:sz w:val="20"/>
          <w:szCs w:val="20"/>
        </w:rPr>
        <w:t xml:space="preserve"> </w:t>
      </w:r>
      <w:r w:rsidRPr="00A15D1B">
        <w:rPr>
          <w:sz w:val="20"/>
          <w:szCs w:val="20"/>
        </w:rPr>
        <w:t>Plant.</w:t>
      </w:r>
    </w:p>
    <w:p w:rsidR="00A15D1B" w:rsidRPr="00A15D1B" w:rsidRDefault="00A15D1B" w:rsidP="00A15D1B">
      <w:pPr>
        <w:tabs>
          <w:tab w:val="left" w:pos="865"/>
          <w:tab w:val="left" w:pos="866"/>
        </w:tabs>
        <w:spacing w:before="11" w:line="266" w:lineRule="auto"/>
        <w:ind w:right="242"/>
        <w:rPr>
          <w:rFonts w:ascii="Symbol" w:hAnsi="Symbol"/>
          <w:sz w:val="20"/>
          <w:szCs w:val="20"/>
        </w:rPr>
      </w:pP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486"/>
        </w:tabs>
        <w:spacing w:line="264" w:lineRule="exact"/>
        <w:ind w:left="811"/>
        <w:rPr>
          <w:sz w:val="20"/>
          <w:szCs w:val="20"/>
        </w:rPr>
      </w:pPr>
      <w:r w:rsidRPr="00A15D1B">
        <w:rPr>
          <w:rFonts w:ascii="Symbol" w:hAnsi="Symbol"/>
          <w:sz w:val="20"/>
          <w:szCs w:val="20"/>
        </w:rPr>
        <w:t></w:t>
      </w:r>
      <w:r w:rsidRPr="00A15D1B">
        <w:rPr>
          <w:sz w:val="20"/>
          <w:szCs w:val="20"/>
        </w:rPr>
        <w:t xml:space="preserve"> Collaborating</w:t>
      </w:r>
      <w:r w:rsidRPr="00A15D1B">
        <w:rPr>
          <w:spacing w:val="19"/>
          <w:sz w:val="20"/>
          <w:szCs w:val="20"/>
        </w:rPr>
        <w:t xml:space="preserve"> </w:t>
      </w:r>
      <w:r w:rsidRPr="00A15D1B">
        <w:rPr>
          <w:sz w:val="20"/>
          <w:szCs w:val="20"/>
        </w:rPr>
        <w:t>with</w:t>
      </w:r>
      <w:r w:rsidRPr="00A15D1B">
        <w:rPr>
          <w:spacing w:val="14"/>
          <w:sz w:val="20"/>
          <w:szCs w:val="20"/>
        </w:rPr>
        <w:t xml:space="preserve"> </w:t>
      </w:r>
      <w:r w:rsidRPr="00A15D1B">
        <w:rPr>
          <w:sz w:val="20"/>
          <w:szCs w:val="20"/>
        </w:rPr>
        <w:t>Maintenance</w:t>
      </w:r>
      <w:r w:rsidRPr="00A15D1B">
        <w:rPr>
          <w:spacing w:val="14"/>
          <w:sz w:val="20"/>
          <w:szCs w:val="20"/>
        </w:rPr>
        <w:t xml:space="preserve"> </w:t>
      </w:r>
      <w:r w:rsidRPr="00A15D1B">
        <w:rPr>
          <w:sz w:val="20"/>
          <w:szCs w:val="20"/>
        </w:rPr>
        <w:t>Staff</w:t>
      </w:r>
      <w:r w:rsidRPr="00A15D1B">
        <w:rPr>
          <w:spacing w:val="10"/>
          <w:sz w:val="20"/>
          <w:szCs w:val="20"/>
        </w:rPr>
        <w:t xml:space="preserve"> </w:t>
      </w:r>
      <w:r w:rsidRPr="00A15D1B">
        <w:rPr>
          <w:sz w:val="20"/>
          <w:szCs w:val="20"/>
        </w:rPr>
        <w:t>to</w:t>
      </w:r>
      <w:r w:rsidRPr="00A15D1B">
        <w:rPr>
          <w:spacing w:val="19"/>
          <w:sz w:val="20"/>
          <w:szCs w:val="20"/>
        </w:rPr>
        <w:t xml:space="preserve"> </w:t>
      </w:r>
      <w:r w:rsidRPr="00A15D1B">
        <w:rPr>
          <w:sz w:val="20"/>
          <w:szCs w:val="20"/>
        </w:rPr>
        <w:t>determine</w:t>
      </w:r>
      <w:r w:rsidRPr="00A15D1B">
        <w:rPr>
          <w:spacing w:val="13"/>
          <w:sz w:val="20"/>
          <w:szCs w:val="20"/>
        </w:rPr>
        <w:t xml:space="preserve"> </w:t>
      </w:r>
      <w:r w:rsidRPr="00A15D1B">
        <w:rPr>
          <w:sz w:val="20"/>
          <w:szCs w:val="20"/>
        </w:rPr>
        <w:t>the</w:t>
      </w:r>
      <w:r w:rsidRPr="00A15D1B">
        <w:rPr>
          <w:spacing w:val="12"/>
          <w:sz w:val="20"/>
          <w:szCs w:val="20"/>
        </w:rPr>
        <w:t xml:space="preserve"> </w:t>
      </w:r>
      <w:r w:rsidRPr="00A15D1B">
        <w:rPr>
          <w:sz w:val="20"/>
          <w:szCs w:val="20"/>
        </w:rPr>
        <w:t>root</w:t>
      </w:r>
      <w:r w:rsidRPr="00A15D1B">
        <w:rPr>
          <w:spacing w:val="18"/>
          <w:sz w:val="20"/>
          <w:szCs w:val="20"/>
        </w:rPr>
        <w:t xml:space="preserve"> </w:t>
      </w:r>
      <w:r w:rsidRPr="00A15D1B">
        <w:rPr>
          <w:sz w:val="20"/>
          <w:szCs w:val="20"/>
        </w:rPr>
        <w:t>cause</w:t>
      </w:r>
      <w:r w:rsidRPr="00A15D1B">
        <w:rPr>
          <w:spacing w:val="13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  <w:r w:rsidRPr="00A15D1B">
        <w:rPr>
          <w:spacing w:val="10"/>
          <w:sz w:val="20"/>
          <w:szCs w:val="20"/>
        </w:rPr>
        <w:t xml:space="preserve"> </w:t>
      </w:r>
      <w:r w:rsidRPr="00A15D1B">
        <w:rPr>
          <w:sz w:val="20"/>
          <w:szCs w:val="20"/>
        </w:rPr>
        <w:t>all</w:t>
      </w:r>
      <w:r w:rsidRPr="00A15D1B">
        <w:rPr>
          <w:spacing w:val="13"/>
          <w:sz w:val="20"/>
          <w:szCs w:val="20"/>
        </w:rPr>
        <w:t xml:space="preserve"> </w:t>
      </w:r>
      <w:r w:rsidRPr="00A15D1B">
        <w:rPr>
          <w:sz w:val="20"/>
          <w:szCs w:val="20"/>
        </w:rPr>
        <w:t>electrical</w:t>
      </w:r>
      <w:r w:rsidRPr="00A15D1B">
        <w:rPr>
          <w:spacing w:val="14"/>
          <w:sz w:val="20"/>
          <w:szCs w:val="20"/>
        </w:rPr>
        <w:t xml:space="preserve"> </w:t>
      </w:r>
      <w:r w:rsidRPr="00A15D1B">
        <w:rPr>
          <w:sz w:val="20"/>
          <w:szCs w:val="20"/>
        </w:rPr>
        <w:t>failures</w:t>
      </w:r>
      <w:r w:rsidRPr="00A15D1B">
        <w:rPr>
          <w:spacing w:val="21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</w:p>
    <w:p w:rsidR="00A15D1B" w:rsidRPr="00A15D1B" w:rsidRDefault="00A15D1B" w:rsidP="00A15D1B">
      <w:pPr>
        <w:pStyle w:val="BodyText"/>
        <w:spacing w:line="278" w:lineRule="auto"/>
        <w:ind w:left="811" w:right="6646"/>
        <w:rPr>
          <w:sz w:val="20"/>
          <w:szCs w:val="20"/>
        </w:rPr>
      </w:pPr>
      <w:r w:rsidRPr="00A15D1B">
        <w:rPr>
          <w:sz w:val="20"/>
          <w:szCs w:val="20"/>
        </w:rPr>
        <w:t>Develop/implement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pacing w:val="-2"/>
          <w:sz w:val="20"/>
          <w:szCs w:val="20"/>
        </w:rPr>
        <w:t>solutions</w:t>
      </w:r>
      <w:r w:rsidRPr="00A15D1B">
        <w:rPr>
          <w:spacing w:val="-12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to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stop</w:t>
      </w:r>
      <w:r w:rsidRPr="00A15D1B">
        <w:rPr>
          <w:spacing w:val="-14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recurrence.</w:t>
      </w: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486"/>
        </w:tabs>
        <w:ind w:left="811" w:right="107"/>
        <w:rPr>
          <w:sz w:val="20"/>
          <w:szCs w:val="20"/>
        </w:rPr>
      </w:pPr>
      <w:r w:rsidRPr="00A15D1B">
        <w:rPr>
          <w:sz w:val="20"/>
          <w:szCs w:val="20"/>
        </w:rPr>
        <w:t>Ascertaining that equipment supplied are in compliance with approved &amp; present technical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specifications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-17"/>
          <w:sz w:val="20"/>
          <w:szCs w:val="20"/>
        </w:rPr>
        <w:t xml:space="preserve"> </w:t>
      </w:r>
      <w:r w:rsidRPr="00A15D1B">
        <w:rPr>
          <w:sz w:val="20"/>
          <w:szCs w:val="20"/>
        </w:rPr>
        <w:t>norms.</w:t>
      </w: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486"/>
        </w:tabs>
        <w:spacing w:before="39"/>
        <w:ind w:left="811"/>
        <w:rPr>
          <w:sz w:val="20"/>
          <w:szCs w:val="20"/>
        </w:rPr>
      </w:pPr>
      <w:r w:rsidRPr="00A15D1B">
        <w:rPr>
          <w:spacing w:val="-3"/>
          <w:sz w:val="20"/>
          <w:szCs w:val="20"/>
        </w:rPr>
        <w:t>Supervising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pacing w:val="-3"/>
          <w:sz w:val="20"/>
          <w:szCs w:val="20"/>
        </w:rPr>
        <w:t xml:space="preserve">plant </w:t>
      </w:r>
      <w:r w:rsidRPr="00A15D1B">
        <w:rPr>
          <w:spacing w:val="-2"/>
          <w:sz w:val="20"/>
          <w:szCs w:val="20"/>
        </w:rPr>
        <w:t>maintenance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b/>
          <w:spacing w:val="-2"/>
          <w:sz w:val="20"/>
          <w:szCs w:val="20"/>
        </w:rPr>
        <w:t>implementation</w:t>
      </w:r>
      <w:r w:rsidRPr="00A15D1B">
        <w:rPr>
          <w:spacing w:val="-2"/>
          <w:sz w:val="20"/>
          <w:szCs w:val="20"/>
        </w:rPr>
        <w:t>,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pacing w:val="-2"/>
          <w:sz w:val="20"/>
          <w:szCs w:val="20"/>
        </w:rPr>
        <w:t>support &amp;</w:t>
      </w:r>
      <w:r w:rsidRPr="00A15D1B">
        <w:rPr>
          <w:spacing w:val="-13"/>
          <w:sz w:val="20"/>
          <w:szCs w:val="20"/>
        </w:rPr>
        <w:t xml:space="preserve"> </w:t>
      </w:r>
      <w:r w:rsidRPr="00A15D1B">
        <w:rPr>
          <w:spacing w:val="-2"/>
          <w:sz w:val="20"/>
          <w:szCs w:val="20"/>
        </w:rPr>
        <w:t>training.</w:t>
      </w: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486"/>
        </w:tabs>
        <w:spacing w:before="36" w:line="273" w:lineRule="auto"/>
        <w:ind w:left="811" w:right="349"/>
        <w:rPr>
          <w:b/>
          <w:sz w:val="20"/>
          <w:szCs w:val="20"/>
        </w:rPr>
      </w:pPr>
      <w:r w:rsidRPr="00A15D1B">
        <w:rPr>
          <w:sz w:val="20"/>
          <w:szCs w:val="20"/>
        </w:rPr>
        <w:t xml:space="preserve">Attending all electrical equipment breakdowns </w:t>
      </w:r>
      <w:r w:rsidRPr="00A15D1B">
        <w:rPr>
          <w:b/>
          <w:sz w:val="20"/>
          <w:szCs w:val="20"/>
        </w:rPr>
        <w:t>like LV-MV Motors, LV Switchboards,</w:t>
      </w:r>
      <w:r w:rsidRPr="00A15D1B">
        <w:rPr>
          <w:b/>
          <w:spacing w:val="1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MCCs, Panels, Plant lightings, Transformers, UPS, VFD, Breakers, Soft starter, and so</w:t>
      </w:r>
      <w:r w:rsidRPr="00A15D1B">
        <w:rPr>
          <w:b/>
          <w:spacing w:val="1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on.</w:t>
      </w: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486"/>
        </w:tabs>
        <w:spacing w:before="1" w:line="271" w:lineRule="auto"/>
        <w:ind w:left="811" w:right="366"/>
        <w:rPr>
          <w:sz w:val="20"/>
          <w:szCs w:val="20"/>
        </w:rPr>
      </w:pPr>
      <w:r w:rsidRPr="00A15D1B">
        <w:rPr>
          <w:sz w:val="20"/>
          <w:szCs w:val="20"/>
        </w:rPr>
        <w:t>Identifying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z w:val="20"/>
          <w:szCs w:val="20"/>
        </w:rPr>
        <w:t>reporting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any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abnormalities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in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Electrical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z w:val="20"/>
          <w:szCs w:val="20"/>
        </w:rPr>
        <w:t>System,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repairing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/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z w:val="20"/>
          <w:szCs w:val="20"/>
        </w:rPr>
        <w:t>replacing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required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>items and re- assembling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testing equipment.</w:t>
      </w: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486"/>
        </w:tabs>
        <w:spacing w:before="1" w:line="271" w:lineRule="auto"/>
        <w:ind w:left="811" w:right="379"/>
        <w:rPr>
          <w:sz w:val="20"/>
          <w:szCs w:val="20"/>
        </w:rPr>
      </w:pPr>
      <w:r w:rsidRPr="00A15D1B">
        <w:rPr>
          <w:sz w:val="20"/>
          <w:szCs w:val="20"/>
        </w:rPr>
        <w:t>Assessing</w:t>
      </w:r>
      <w:r w:rsidRPr="00A15D1B">
        <w:rPr>
          <w:spacing w:val="16"/>
          <w:sz w:val="20"/>
          <w:szCs w:val="20"/>
        </w:rPr>
        <w:t xml:space="preserve"> </w:t>
      </w:r>
      <w:r w:rsidRPr="00A15D1B">
        <w:rPr>
          <w:sz w:val="20"/>
          <w:szCs w:val="20"/>
        </w:rPr>
        <w:t>the</w:t>
      </w:r>
      <w:r w:rsidRPr="00A15D1B">
        <w:rPr>
          <w:spacing w:val="16"/>
          <w:sz w:val="20"/>
          <w:szCs w:val="20"/>
        </w:rPr>
        <w:t xml:space="preserve"> </w:t>
      </w:r>
      <w:r w:rsidRPr="00A15D1B">
        <w:rPr>
          <w:sz w:val="20"/>
          <w:szCs w:val="20"/>
        </w:rPr>
        <w:t>requirement</w:t>
      </w:r>
      <w:r w:rsidRPr="00A15D1B">
        <w:rPr>
          <w:spacing w:val="15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  <w:r w:rsidRPr="00A15D1B">
        <w:rPr>
          <w:spacing w:val="17"/>
          <w:sz w:val="20"/>
          <w:szCs w:val="20"/>
        </w:rPr>
        <w:t xml:space="preserve"> </w:t>
      </w:r>
      <w:r w:rsidRPr="00A15D1B">
        <w:rPr>
          <w:sz w:val="20"/>
          <w:szCs w:val="20"/>
        </w:rPr>
        <w:t>allocated</w:t>
      </w:r>
      <w:r w:rsidRPr="00A15D1B">
        <w:rPr>
          <w:spacing w:val="16"/>
          <w:sz w:val="20"/>
          <w:szCs w:val="20"/>
        </w:rPr>
        <w:t xml:space="preserve"> </w:t>
      </w:r>
      <w:r w:rsidRPr="00A15D1B">
        <w:rPr>
          <w:sz w:val="20"/>
          <w:szCs w:val="20"/>
        </w:rPr>
        <w:t>jobs</w:t>
      </w:r>
      <w:r w:rsidRPr="00A15D1B">
        <w:rPr>
          <w:spacing w:val="18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  <w:r w:rsidRPr="00A15D1B">
        <w:rPr>
          <w:spacing w:val="22"/>
          <w:sz w:val="20"/>
          <w:szCs w:val="20"/>
        </w:rPr>
        <w:t xml:space="preserve"> </w:t>
      </w:r>
      <w:r w:rsidRPr="00A15D1B">
        <w:rPr>
          <w:sz w:val="20"/>
          <w:szCs w:val="20"/>
        </w:rPr>
        <w:t>selecting</w:t>
      </w:r>
      <w:r w:rsidRPr="00A15D1B">
        <w:rPr>
          <w:spacing w:val="21"/>
          <w:sz w:val="20"/>
          <w:szCs w:val="20"/>
        </w:rPr>
        <w:t xml:space="preserve"> </w:t>
      </w:r>
      <w:r w:rsidRPr="00A15D1B">
        <w:rPr>
          <w:sz w:val="20"/>
          <w:szCs w:val="20"/>
        </w:rPr>
        <w:t>the</w:t>
      </w:r>
      <w:r w:rsidRPr="00A15D1B">
        <w:rPr>
          <w:spacing w:val="16"/>
          <w:sz w:val="20"/>
          <w:szCs w:val="20"/>
        </w:rPr>
        <w:t xml:space="preserve"> </w:t>
      </w:r>
      <w:r w:rsidRPr="00A15D1B">
        <w:rPr>
          <w:sz w:val="20"/>
          <w:szCs w:val="20"/>
        </w:rPr>
        <w:t>necessary</w:t>
      </w:r>
      <w:r w:rsidRPr="00A15D1B">
        <w:rPr>
          <w:spacing w:val="16"/>
          <w:sz w:val="20"/>
          <w:szCs w:val="20"/>
        </w:rPr>
        <w:t xml:space="preserve"> </w:t>
      </w:r>
      <w:r w:rsidRPr="00A15D1B">
        <w:rPr>
          <w:sz w:val="20"/>
          <w:szCs w:val="20"/>
        </w:rPr>
        <w:t>tools</w:t>
      </w:r>
      <w:r w:rsidRPr="00A15D1B">
        <w:rPr>
          <w:spacing w:val="18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20"/>
          <w:sz w:val="20"/>
          <w:szCs w:val="20"/>
        </w:rPr>
        <w:t xml:space="preserve"> </w:t>
      </w:r>
      <w:r w:rsidRPr="00A15D1B">
        <w:rPr>
          <w:sz w:val="20"/>
          <w:szCs w:val="20"/>
        </w:rPr>
        <w:t>equipment</w:t>
      </w:r>
      <w:r w:rsidRPr="00A15D1B">
        <w:rPr>
          <w:spacing w:val="-58"/>
          <w:sz w:val="20"/>
          <w:szCs w:val="20"/>
        </w:rPr>
        <w:t xml:space="preserve"> </w:t>
      </w:r>
      <w:r w:rsidRPr="00A15D1B">
        <w:rPr>
          <w:sz w:val="20"/>
          <w:szCs w:val="20"/>
        </w:rPr>
        <w:t>to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accomplish the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assigned work.</w:t>
      </w: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486"/>
        </w:tabs>
        <w:spacing w:before="12" w:line="266" w:lineRule="auto"/>
        <w:ind w:left="811" w:right="354"/>
        <w:rPr>
          <w:sz w:val="20"/>
          <w:szCs w:val="20"/>
        </w:rPr>
      </w:pPr>
      <w:r w:rsidRPr="00A15D1B">
        <w:rPr>
          <w:sz w:val="20"/>
          <w:szCs w:val="20"/>
        </w:rPr>
        <w:t xml:space="preserve">Diagnosing the electrical breakdowns, </w:t>
      </w:r>
      <w:r w:rsidRPr="00A15D1B">
        <w:rPr>
          <w:b/>
          <w:sz w:val="20"/>
          <w:szCs w:val="20"/>
        </w:rPr>
        <w:t xml:space="preserve">Cable termination and Cable gliding </w:t>
      </w:r>
      <w:r w:rsidRPr="00A15D1B">
        <w:rPr>
          <w:sz w:val="20"/>
          <w:szCs w:val="20"/>
        </w:rPr>
        <w:t>/ failures and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troubleshooting</w:t>
      </w:r>
      <w:r w:rsidRPr="00A15D1B">
        <w:rPr>
          <w:spacing w:val="5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electrical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pacing w:val="-1"/>
          <w:sz w:val="20"/>
          <w:szCs w:val="20"/>
        </w:rPr>
        <w:t>failures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  <w:r w:rsidRPr="00A15D1B">
        <w:rPr>
          <w:spacing w:val="-15"/>
          <w:sz w:val="20"/>
          <w:szCs w:val="20"/>
        </w:rPr>
        <w:t xml:space="preserve"> </w:t>
      </w:r>
      <w:r w:rsidRPr="00A15D1B">
        <w:rPr>
          <w:sz w:val="20"/>
          <w:szCs w:val="20"/>
        </w:rPr>
        <w:t>plant</w:t>
      </w:r>
      <w:r w:rsidRPr="00A15D1B">
        <w:rPr>
          <w:spacing w:val="4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equipment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with minimum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/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no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direction</w:t>
      </w: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486"/>
        </w:tabs>
        <w:spacing w:before="12" w:line="271" w:lineRule="auto"/>
        <w:ind w:left="811" w:right="347"/>
        <w:rPr>
          <w:sz w:val="20"/>
          <w:szCs w:val="20"/>
        </w:rPr>
      </w:pPr>
      <w:r w:rsidRPr="00A15D1B">
        <w:rPr>
          <w:sz w:val="20"/>
          <w:szCs w:val="20"/>
        </w:rPr>
        <w:t xml:space="preserve">Performing Switching Operations on </w:t>
      </w:r>
      <w:proofErr w:type="gramStart"/>
      <w:r w:rsidRPr="00A15D1B">
        <w:rPr>
          <w:b/>
          <w:sz w:val="20"/>
          <w:szCs w:val="20"/>
        </w:rPr>
        <w:t>HV(</w:t>
      </w:r>
      <w:proofErr w:type="gramEnd"/>
      <w:r w:rsidRPr="00A15D1B">
        <w:rPr>
          <w:b/>
          <w:sz w:val="20"/>
          <w:szCs w:val="20"/>
        </w:rPr>
        <w:t>11kv,33kv,66kv)</w:t>
      </w:r>
      <w:r w:rsidRPr="00A15D1B">
        <w:rPr>
          <w:b/>
          <w:spacing w:val="1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 xml:space="preserve">&amp; LV(120V-1000V) </w:t>
      </w:r>
      <w:r w:rsidRPr="00A15D1B">
        <w:rPr>
          <w:sz w:val="20"/>
          <w:szCs w:val="20"/>
        </w:rPr>
        <w:t>System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including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issue</w:t>
      </w:r>
      <w:r w:rsidRPr="00A15D1B">
        <w:rPr>
          <w:spacing w:val="-17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  <w:r w:rsidRPr="00A15D1B">
        <w:rPr>
          <w:spacing w:val="-15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Work Permits</w:t>
      </w:r>
      <w:r w:rsidRPr="00A15D1B">
        <w:rPr>
          <w:sz w:val="20"/>
          <w:szCs w:val="20"/>
        </w:rPr>
        <w:t>.</w:t>
      </w: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486"/>
        </w:tabs>
        <w:spacing w:line="273" w:lineRule="auto"/>
        <w:ind w:left="811" w:right="352"/>
        <w:rPr>
          <w:sz w:val="20"/>
          <w:szCs w:val="20"/>
        </w:rPr>
      </w:pPr>
      <w:r w:rsidRPr="00A15D1B">
        <w:rPr>
          <w:sz w:val="20"/>
          <w:szCs w:val="20"/>
        </w:rPr>
        <w:t>Carryout,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Installation,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Commissioning,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Repairing,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Maintenance,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Troubleshooting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>various electronic &amp; pneumatic instruments used to make measurement and control different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>parameters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like</w:t>
      </w:r>
      <w:r w:rsidRPr="00A15D1B">
        <w:rPr>
          <w:spacing w:val="-12"/>
          <w:sz w:val="20"/>
          <w:szCs w:val="20"/>
        </w:rPr>
        <w:t xml:space="preserve"> </w:t>
      </w:r>
      <w:r w:rsidRPr="00A15D1B">
        <w:rPr>
          <w:sz w:val="20"/>
          <w:szCs w:val="20"/>
        </w:rPr>
        <w:t>temperature,</w:t>
      </w:r>
      <w:r w:rsidRPr="00A15D1B">
        <w:rPr>
          <w:spacing w:val="-11"/>
          <w:sz w:val="20"/>
          <w:szCs w:val="20"/>
        </w:rPr>
        <w:t xml:space="preserve"> </w:t>
      </w:r>
      <w:r w:rsidRPr="00A15D1B">
        <w:rPr>
          <w:sz w:val="20"/>
          <w:szCs w:val="20"/>
        </w:rPr>
        <w:t>flow, level, pressure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etc.</w:t>
      </w: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486"/>
        </w:tabs>
        <w:spacing w:before="2"/>
        <w:ind w:left="811"/>
        <w:rPr>
          <w:sz w:val="20"/>
          <w:szCs w:val="20"/>
        </w:rPr>
      </w:pPr>
      <w:r w:rsidRPr="00A15D1B">
        <w:rPr>
          <w:sz w:val="20"/>
          <w:szCs w:val="20"/>
        </w:rPr>
        <w:lastRenderedPageBreak/>
        <w:t>Maintenance,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vibration</w:t>
      </w:r>
      <w:r w:rsidRPr="00A15D1B">
        <w:rPr>
          <w:spacing w:val="6"/>
          <w:sz w:val="20"/>
          <w:szCs w:val="20"/>
        </w:rPr>
        <w:t xml:space="preserve"> </w:t>
      </w:r>
      <w:r w:rsidRPr="00A15D1B">
        <w:rPr>
          <w:sz w:val="20"/>
          <w:szCs w:val="20"/>
        </w:rPr>
        <w:t>Checking,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Troubleshooting,</w:t>
      </w:r>
      <w:r w:rsidRPr="00A15D1B">
        <w:rPr>
          <w:spacing w:val="11"/>
          <w:sz w:val="20"/>
          <w:szCs w:val="20"/>
        </w:rPr>
        <w:t xml:space="preserve"> </w:t>
      </w:r>
      <w:r w:rsidRPr="00A15D1B">
        <w:rPr>
          <w:sz w:val="20"/>
          <w:szCs w:val="20"/>
        </w:rPr>
        <w:t>load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test,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no</w:t>
      </w:r>
      <w:r w:rsidRPr="00A15D1B">
        <w:rPr>
          <w:spacing w:val="6"/>
          <w:sz w:val="20"/>
          <w:szCs w:val="20"/>
        </w:rPr>
        <w:t xml:space="preserve"> </w:t>
      </w:r>
      <w:r w:rsidRPr="00A15D1B">
        <w:rPr>
          <w:sz w:val="20"/>
          <w:szCs w:val="20"/>
        </w:rPr>
        <w:t>load</w:t>
      </w:r>
      <w:r w:rsidRPr="00A15D1B">
        <w:rPr>
          <w:spacing w:val="6"/>
          <w:sz w:val="20"/>
          <w:szCs w:val="20"/>
        </w:rPr>
        <w:t xml:space="preserve"> </w:t>
      </w:r>
      <w:r w:rsidRPr="00A15D1B">
        <w:rPr>
          <w:sz w:val="20"/>
          <w:szCs w:val="20"/>
        </w:rPr>
        <w:t>test</w:t>
      </w:r>
      <w:r w:rsidRPr="00A15D1B">
        <w:rPr>
          <w:spacing w:val="5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  <w:r w:rsidRPr="00A15D1B">
        <w:rPr>
          <w:spacing w:val="2"/>
          <w:sz w:val="20"/>
          <w:szCs w:val="20"/>
        </w:rPr>
        <w:t xml:space="preserve"> </w:t>
      </w:r>
      <w:r w:rsidRPr="00A15D1B">
        <w:rPr>
          <w:sz w:val="20"/>
          <w:szCs w:val="20"/>
        </w:rPr>
        <w:t>Calibration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</w:p>
    <w:p w:rsidR="00A15D1B" w:rsidRPr="00A15D1B" w:rsidRDefault="00A15D1B" w:rsidP="00A15D1B">
      <w:pPr>
        <w:pStyle w:val="Heading2"/>
        <w:spacing w:before="38"/>
        <w:ind w:left="811"/>
        <w:rPr>
          <w:sz w:val="20"/>
          <w:szCs w:val="20"/>
        </w:rPr>
      </w:pPr>
      <w:r w:rsidRPr="00A15D1B">
        <w:rPr>
          <w:sz w:val="20"/>
          <w:szCs w:val="20"/>
        </w:rPr>
        <w:t>D.C.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MOTOR,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INDUCTION MOTOR.</w:t>
      </w: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485"/>
          <w:tab w:val="left" w:pos="2486"/>
        </w:tabs>
        <w:spacing w:before="32"/>
        <w:ind w:left="811"/>
        <w:rPr>
          <w:sz w:val="20"/>
          <w:szCs w:val="20"/>
        </w:rPr>
      </w:pPr>
      <w:r w:rsidRPr="00A15D1B">
        <w:rPr>
          <w:sz w:val="20"/>
          <w:szCs w:val="20"/>
        </w:rPr>
        <w:t>Maintenance,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Loop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Checking,</w:t>
      </w:r>
      <w:r w:rsidRPr="00A15D1B">
        <w:rPr>
          <w:spacing w:val="-4"/>
          <w:sz w:val="20"/>
          <w:szCs w:val="20"/>
        </w:rPr>
        <w:t xml:space="preserve"> </w:t>
      </w:r>
      <w:r w:rsidRPr="00A15D1B">
        <w:rPr>
          <w:sz w:val="20"/>
          <w:szCs w:val="20"/>
        </w:rPr>
        <w:t>Troubleshooting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Calibration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  <w:r w:rsidRPr="00A15D1B">
        <w:rPr>
          <w:spacing w:val="-13"/>
          <w:sz w:val="20"/>
          <w:szCs w:val="20"/>
        </w:rPr>
        <w:t xml:space="preserve"> </w:t>
      </w:r>
      <w:r w:rsidRPr="00A15D1B">
        <w:rPr>
          <w:sz w:val="20"/>
          <w:szCs w:val="20"/>
        </w:rPr>
        <w:t>all</w:t>
      </w:r>
      <w:r w:rsidRPr="00A15D1B">
        <w:rPr>
          <w:spacing w:val="-10"/>
          <w:sz w:val="20"/>
          <w:szCs w:val="20"/>
        </w:rPr>
        <w:t xml:space="preserve"> </w:t>
      </w:r>
      <w:r w:rsidRPr="00A15D1B">
        <w:rPr>
          <w:sz w:val="20"/>
          <w:szCs w:val="20"/>
        </w:rPr>
        <w:t>Process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Instrument.</w:t>
      </w: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485"/>
          <w:tab w:val="left" w:pos="2486"/>
        </w:tabs>
        <w:spacing w:before="46"/>
        <w:ind w:left="811"/>
        <w:rPr>
          <w:sz w:val="20"/>
          <w:szCs w:val="20"/>
        </w:rPr>
      </w:pPr>
      <w:r w:rsidRPr="00A15D1B">
        <w:rPr>
          <w:sz w:val="20"/>
          <w:szCs w:val="20"/>
        </w:rPr>
        <w:t>Work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on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CCTV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system</w:t>
      </w:r>
      <w:r w:rsidRPr="00A15D1B">
        <w:rPr>
          <w:spacing w:val="-14"/>
          <w:sz w:val="20"/>
          <w:szCs w:val="20"/>
        </w:rPr>
        <w:t xml:space="preserve"> </w:t>
      </w:r>
      <w:r w:rsidRPr="00A15D1B">
        <w:rPr>
          <w:sz w:val="20"/>
          <w:szCs w:val="20"/>
        </w:rPr>
        <w:t>(trouble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shooting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/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installation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  <w:r w:rsidRPr="00A15D1B">
        <w:rPr>
          <w:spacing w:val="-11"/>
          <w:sz w:val="20"/>
          <w:szCs w:val="20"/>
        </w:rPr>
        <w:t xml:space="preserve"> </w:t>
      </w:r>
      <w:r w:rsidRPr="00A15D1B">
        <w:rPr>
          <w:sz w:val="20"/>
          <w:szCs w:val="20"/>
        </w:rPr>
        <w:t>camera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wherever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required).</w:t>
      </w:r>
    </w:p>
    <w:p w:rsidR="00A15D1B" w:rsidRPr="00A15D1B" w:rsidRDefault="00A15D1B" w:rsidP="00A15D1B">
      <w:pPr>
        <w:pStyle w:val="Heading2"/>
        <w:numPr>
          <w:ilvl w:val="1"/>
          <w:numId w:val="3"/>
        </w:numPr>
        <w:tabs>
          <w:tab w:val="left" w:pos="2485"/>
          <w:tab w:val="left" w:pos="2486"/>
        </w:tabs>
        <w:spacing w:before="67" w:line="520" w:lineRule="exact"/>
        <w:ind w:right="3111"/>
        <w:rPr>
          <w:sz w:val="20"/>
          <w:szCs w:val="20"/>
        </w:rPr>
      </w:pPr>
      <w:bookmarkStart w:id="3" w:name="_Trained_&amp;_certified_work_permit_receiv"/>
      <w:bookmarkEnd w:id="3"/>
      <w:r w:rsidRPr="00A15D1B">
        <w:rPr>
          <w:sz w:val="20"/>
          <w:szCs w:val="20"/>
        </w:rPr>
        <w:t>Trained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certified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work</w:t>
      </w:r>
      <w:r w:rsidRPr="00A15D1B">
        <w:rPr>
          <w:spacing w:val="-6"/>
          <w:sz w:val="20"/>
          <w:szCs w:val="20"/>
        </w:rPr>
        <w:t xml:space="preserve"> </w:t>
      </w:r>
      <w:r w:rsidRPr="00A15D1B">
        <w:rPr>
          <w:sz w:val="20"/>
          <w:szCs w:val="20"/>
        </w:rPr>
        <w:t>permit</w:t>
      </w:r>
      <w:r w:rsidRPr="00A15D1B">
        <w:rPr>
          <w:spacing w:val="3"/>
          <w:sz w:val="20"/>
          <w:szCs w:val="20"/>
        </w:rPr>
        <w:t xml:space="preserve"> </w:t>
      </w:r>
      <w:r w:rsidRPr="00A15D1B">
        <w:rPr>
          <w:sz w:val="20"/>
          <w:szCs w:val="20"/>
        </w:rPr>
        <w:t>receiver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issuer</w:t>
      </w:r>
      <w:r w:rsidRPr="00A15D1B">
        <w:rPr>
          <w:spacing w:val="-8"/>
          <w:sz w:val="20"/>
          <w:szCs w:val="20"/>
        </w:rPr>
        <w:t xml:space="preserve"> </w:t>
      </w:r>
      <w:r w:rsidRPr="00A15D1B">
        <w:rPr>
          <w:sz w:val="20"/>
          <w:szCs w:val="20"/>
        </w:rPr>
        <w:t>by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OSHA</w:t>
      </w:r>
      <w:r w:rsidRPr="00A15D1B">
        <w:rPr>
          <w:spacing w:val="-57"/>
          <w:sz w:val="20"/>
          <w:szCs w:val="20"/>
        </w:rPr>
        <w:t xml:space="preserve"> </w:t>
      </w:r>
      <w:r w:rsidRPr="00A15D1B">
        <w:rPr>
          <w:sz w:val="20"/>
          <w:szCs w:val="20"/>
        </w:rPr>
        <w:t xml:space="preserve">18001:2007 </w:t>
      </w:r>
      <w:proofErr w:type="spellStart"/>
      <w:r w:rsidRPr="00A15D1B">
        <w:rPr>
          <w:sz w:val="20"/>
          <w:szCs w:val="20"/>
        </w:rPr>
        <w:t>standard.Also</w:t>
      </w:r>
      <w:proofErr w:type="spellEnd"/>
      <w:r w:rsidRPr="00A15D1B">
        <w:rPr>
          <w:sz w:val="20"/>
          <w:szCs w:val="20"/>
        </w:rPr>
        <w:t xml:space="preserve"> have sound experience and deeply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familiar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with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operational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shift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techniques.</w:t>
      </w: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545"/>
          <w:tab w:val="left" w:pos="2546"/>
        </w:tabs>
        <w:spacing w:before="90"/>
        <w:ind w:left="871" w:hanging="420"/>
        <w:rPr>
          <w:sz w:val="20"/>
          <w:szCs w:val="20"/>
        </w:rPr>
      </w:pPr>
      <w:r w:rsidRPr="00A15D1B">
        <w:rPr>
          <w:sz w:val="20"/>
          <w:szCs w:val="20"/>
        </w:rPr>
        <w:t>Troubles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z w:val="20"/>
          <w:szCs w:val="20"/>
        </w:rPr>
        <w:t>shoot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rectify</w:t>
      </w:r>
      <w:r w:rsidRPr="00A15D1B">
        <w:rPr>
          <w:spacing w:val="-12"/>
          <w:sz w:val="20"/>
          <w:szCs w:val="20"/>
        </w:rPr>
        <w:t xml:space="preserve"> </w:t>
      </w:r>
      <w:r w:rsidRPr="00A15D1B">
        <w:rPr>
          <w:sz w:val="20"/>
          <w:szCs w:val="20"/>
        </w:rPr>
        <w:t>the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started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job</w:t>
      </w:r>
      <w:r w:rsidRPr="00A15D1B">
        <w:rPr>
          <w:spacing w:val="-5"/>
          <w:sz w:val="20"/>
          <w:szCs w:val="20"/>
        </w:rPr>
        <w:t xml:space="preserve"> </w:t>
      </w:r>
      <w:r w:rsidRPr="00A15D1B">
        <w:rPr>
          <w:sz w:val="20"/>
          <w:szCs w:val="20"/>
        </w:rPr>
        <w:t>and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shut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down</w:t>
      </w:r>
      <w:r w:rsidRPr="00A15D1B">
        <w:rPr>
          <w:spacing w:val="-2"/>
          <w:sz w:val="20"/>
          <w:szCs w:val="20"/>
        </w:rPr>
        <w:t xml:space="preserve"> </w:t>
      </w:r>
      <w:r w:rsidRPr="00A15D1B">
        <w:rPr>
          <w:sz w:val="20"/>
          <w:szCs w:val="20"/>
        </w:rPr>
        <w:t>job</w:t>
      </w:r>
      <w:r w:rsidRPr="00A15D1B">
        <w:rPr>
          <w:spacing w:val="-3"/>
          <w:sz w:val="20"/>
          <w:szCs w:val="20"/>
        </w:rPr>
        <w:t xml:space="preserve"> </w:t>
      </w:r>
      <w:r w:rsidRPr="00A15D1B">
        <w:rPr>
          <w:sz w:val="20"/>
          <w:szCs w:val="20"/>
        </w:rPr>
        <w:t>in</w:t>
      </w:r>
      <w:r w:rsidRPr="00A15D1B">
        <w:rPr>
          <w:spacing w:val="-7"/>
          <w:sz w:val="20"/>
          <w:szCs w:val="20"/>
        </w:rPr>
        <w:t xml:space="preserve"> </w:t>
      </w:r>
      <w:r w:rsidRPr="00A15D1B">
        <w:rPr>
          <w:sz w:val="20"/>
          <w:szCs w:val="20"/>
        </w:rPr>
        <w:t>critical</w:t>
      </w:r>
      <w:r w:rsidRPr="00A15D1B">
        <w:rPr>
          <w:spacing w:val="-12"/>
          <w:sz w:val="20"/>
          <w:szCs w:val="20"/>
        </w:rPr>
        <w:t xml:space="preserve"> </w:t>
      </w:r>
      <w:r w:rsidRPr="00A15D1B">
        <w:rPr>
          <w:sz w:val="20"/>
          <w:szCs w:val="20"/>
        </w:rPr>
        <w:t>conditions.</w:t>
      </w:r>
    </w:p>
    <w:p w:rsidR="00A15D1B" w:rsidRPr="00A15D1B" w:rsidRDefault="00A15D1B" w:rsidP="00A15D1B">
      <w:pPr>
        <w:pStyle w:val="Heading2"/>
        <w:numPr>
          <w:ilvl w:val="1"/>
          <w:numId w:val="3"/>
        </w:numPr>
        <w:tabs>
          <w:tab w:val="left" w:pos="2486"/>
        </w:tabs>
        <w:spacing w:before="246" w:line="271" w:lineRule="auto"/>
        <w:ind w:left="811" w:right="353"/>
        <w:rPr>
          <w:sz w:val="20"/>
          <w:szCs w:val="20"/>
        </w:rPr>
      </w:pPr>
      <w:bookmarkStart w:id="4" w:name="_Document_maintenance_&amp;_Calibration_of_"/>
      <w:bookmarkEnd w:id="4"/>
      <w:r w:rsidRPr="00A15D1B">
        <w:rPr>
          <w:sz w:val="20"/>
          <w:szCs w:val="20"/>
        </w:rPr>
        <w:t>Document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maintenance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Calibration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of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all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process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&amp;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instruments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under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ISO-</w:t>
      </w:r>
      <w:r w:rsidRPr="00A15D1B">
        <w:rPr>
          <w:spacing w:val="1"/>
          <w:sz w:val="20"/>
          <w:szCs w:val="20"/>
        </w:rPr>
        <w:t xml:space="preserve"> </w:t>
      </w:r>
      <w:r w:rsidRPr="00A15D1B">
        <w:rPr>
          <w:sz w:val="20"/>
          <w:szCs w:val="20"/>
        </w:rPr>
        <w:t>9001:2008 &amp; 2015 and</w:t>
      </w:r>
      <w:r w:rsidRPr="00A15D1B">
        <w:rPr>
          <w:spacing w:val="2"/>
          <w:sz w:val="20"/>
          <w:szCs w:val="20"/>
        </w:rPr>
        <w:t xml:space="preserve"> </w:t>
      </w:r>
      <w:r w:rsidRPr="00A15D1B">
        <w:rPr>
          <w:sz w:val="20"/>
          <w:szCs w:val="20"/>
        </w:rPr>
        <w:t>IATF</w:t>
      </w:r>
      <w:r w:rsidRPr="00A15D1B">
        <w:rPr>
          <w:spacing w:val="-1"/>
          <w:sz w:val="20"/>
          <w:szCs w:val="20"/>
        </w:rPr>
        <w:t xml:space="preserve"> </w:t>
      </w:r>
      <w:r w:rsidRPr="00A15D1B">
        <w:rPr>
          <w:sz w:val="20"/>
          <w:szCs w:val="20"/>
        </w:rPr>
        <w:t>16949:2016.</w:t>
      </w:r>
    </w:p>
    <w:p w:rsidR="00A15D1B" w:rsidRPr="00A15D1B" w:rsidRDefault="00A15D1B" w:rsidP="00A15D1B">
      <w:pPr>
        <w:pStyle w:val="ListParagraph"/>
        <w:numPr>
          <w:ilvl w:val="1"/>
          <w:numId w:val="3"/>
        </w:numPr>
        <w:tabs>
          <w:tab w:val="left" w:pos="2486"/>
        </w:tabs>
        <w:spacing w:before="6" w:line="271" w:lineRule="auto"/>
        <w:ind w:left="811" w:right="364"/>
        <w:rPr>
          <w:b/>
          <w:sz w:val="20"/>
          <w:szCs w:val="20"/>
        </w:rPr>
      </w:pPr>
      <w:r w:rsidRPr="00A15D1B">
        <w:rPr>
          <w:b/>
          <w:sz w:val="20"/>
          <w:szCs w:val="20"/>
        </w:rPr>
        <w:t xml:space="preserve">Trained &amp; certified work permit receiver &amp; issuer by OSHA 18001:2007 </w:t>
      </w:r>
      <w:proofErr w:type="spellStart"/>
      <w:r w:rsidRPr="00A15D1B">
        <w:rPr>
          <w:b/>
          <w:sz w:val="20"/>
          <w:szCs w:val="20"/>
        </w:rPr>
        <w:t>standard.Also</w:t>
      </w:r>
      <w:proofErr w:type="spellEnd"/>
      <w:r w:rsidRPr="00A15D1B">
        <w:rPr>
          <w:b/>
          <w:spacing w:val="-57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have</w:t>
      </w:r>
      <w:r w:rsidRPr="00A15D1B">
        <w:rPr>
          <w:b/>
          <w:spacing w:val="-3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sound</w:t>
      </w:r>
      <w:r w:rsidRPr="00A15D1B">
        <w:rPr>
          <w:b/>
          <w:spacing w:val="1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experience</w:t>
      </w:r>
      <w:r w:rsidRPr="00A15D1B">
        <w:rPr>
          <w:b/>
          <w:spacing w:val="-3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and</w:t>
      </w:r>
      <w:r w:rsidRPr="00A15D1B">
        <w:rPr>
          <w:b/>
          <w:spacing w:val="3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deeply</w:t>
      </w:r>
      <w:r w:rsidRPr="00A15D1B">
        <w:rPr>
          <w:b/>
          <w:spacing w:val="-1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familiar</w:t>
      </w:r>
      <w:r w:rsidRPr="00A15D1B">
        <w:rPr>
          <w:b/>
          <w:spacing w:val="-2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with operational</w:t>
      </w:r>
      <w:r w:rsidRPr="00A15D1B">
        <w:rPr>
          <w:b/>
          <w:spacing w:val="-1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shift</w:t>
      </w:r>
      <w:r w:rsidRPr="00A15D1B">
        <w:rPr>
          <w:b/>
          <w:spacing w:val="5"/>
          <w:sz w:val="20"/>
          <w:szCs w:val="20"/>
        </w:rPr>
        <w:t xml:space="preserve"> </w:t>
      </w:r>
      <w:r w:rsidRPr="00A15D1B">
        <w:rPr>
          <w:b/>
          <w:sz w:val="20"/>
          <w:szCs w:val="20"/>
        </w:rPr>
        <w:t>techniques.</w:t>
      </w:r>
    </w:p>
    <w:p w:rsidR="00A15D1B" w:rsidRPr="00A15D1B" w:rsidRDefault="00A15D1B" w:rsidP="00A15D1B">
      <w:pPr>
        <w:pStyle w:val="BodyText"/>
        <w:ind w:left="991"/>
        <w:rPr>
          <w:sz w:val="20"/>
          <w:szCs w:val="20"/>
        </w:rPr>
      </w:pPr>
    </w:p>
    <w:p w:rsidR="00A15D1B" w:rsidRPr="00A15D1B" w:rsidRDefault="00A15D1B" w:rsidP="00A15D1B">
      <w:pPr>
        <w:pStyle w:val="BodyText"/>
        <w:spacing w:before="8"/>
        <w:ind w:left="991"/>
        <w:rPr>
          <w:sz w:val="20"/>
          <w:szCs w:val="20"/>
        </w:rPr>
      </w:pPr>
    </w:p>
    <w:p w:rsidR="00A15D1B" w:rsidRPr="00A15D1B" w:rsidRDefault="00A15D1B" w:rsidP="00A15D1B">
      <w:pPr>
        <w:pStyle w:val="Heading1"/>
        <w:numPr>
          <w:ilvl w:val="1"/>
          <w:numId w:val="3"/>
        </w:numPr>
        <w:spacing w:before="89"/>
        <w:rPr>
          <w:sz w:val="20"/>
          <w:szCs w:val="20"/>
          <w:u w:val="none"/>
        </w:rPr>
      </w:pPr>
      <w:bookmarkStart w:id="5" w:name="Visa_Status_&amp;_Passport_Details:"/>
      <w:bookmarkEnd w:id="5"/>
      <w:r w:rsidRPr="00A15D1B">
        <w:rPr>
          <w:sz w:val="20"/>
          <w:szCs w:val="20"/>
          <w:u w:val="thick"/>
        </w:rPr>
        <w:t>Visa</w:t>
      </w:r>
      <w:r w:rsidRPr="00A15D1B">
        <w:rPr>
          <w:spacing w:val="-9"/>
          <w:sz w:val="20"/>
          <w:szCs w:val="20"/>
          <w:u w:val="thick"/>
        </w:rPr>
        <w:t xml:space="preserve"> </w:t>
      </w:r>
      <w:r w:rsidRPr="00A15D1B">
        <w:rPr>
          <w:sz w:val="20"/>
          <w:szCs w:val="20"/>
          <w:u w:val="thick"/>
        </w:rPr>
        <w:t>Status</w:t>
      </w:r>
      <w:r w:rsidRPr="00A15D1B">
        <w:rPr>
          <w:spacing w:val="-7"/>
          <w:sz w:val="20"/>
          <w:szCs w:val="20"/>
          <w:u w:val="thick"/>
        </w:rPr>
        <w:t xml:space="preserve"> </w:t>
      </w:r>
      <w:r w:rsidRPr="00A15D1B">
        <w:rPr>
          <w:sz w:val="20"/>
          <w:szCs w:val="20"/>
          <w:u w:val="thick"/>
        </w:rPr>
        <w:t>&amp;</w:t>
      </w:r>
      <w:r w:rsidRPr="00A15D1B">
        <w:rPr>
          <w:spacing w:val="-8"/>
          <w:sz w:val="20"/>
          <w:szCs w:val="20"/>
          <w:u w:val="thick"/>
        </w:rPr>
        <w:t xml:space="preserve"> </w:t>
      </w:r>
      <w:r w:rsidRPr="00A15D1B">
        <w:rPr>
          <w:sz w:val="20"/>
          <w:szCs w:val="20"/>
          <w:u w:val="thick"/>
        </w:rPr>
        <w:t>Passport</w:t>
      </w:r>
      <w:r w:rsidRPr="00A15D1B">
        <w:rPr>
          <w:spacing w:val="-6"/>
          <w:sz w:val="20"/>
          <w:szCs w:val="20"/>
          <w:u w:val="thick"/>
        </w:rPr>
        <w:t xml:space="preserve"> </w:t>
      </w:r>
      <w:r w:rsidRPr="00A15D1B">
        <w:rPr>
          <w:sz w:val="20"/>
          <w:szCs w:val="20"/>
          <w:u w:val="thick"/>
        </w:rPr>
        <w:t>Details:</w:t>
      </w:r>
    </w:p>
    <w:p w:rsidR="00A15D1B" w:rsidRPr="00A15D1B" w:rsidRDefault="00A15D1B" w:rsidP="00A15D1B">
      <w:pPr>
        <w:pStyle w:val="BodyText"/>
        <w:ind w:left="991"/>
        <w:rPr>
          <w:sz w:val="20"/>
          <w:szCs w:val="20"/>
        </w:rPr>
      </w:pPr>
      <w:r w:rsidRPr="00A15D1B">
        <w:rPr>
          <w:noProof/>
          <w:sz w:val="20"/>
          <w:szCs w:val="20"/>
        </w:rPr>
        <w:drawing>
          <wp:inline distT="0" distB="0" distL="0" distR="0">
            <wp:extent cx="228283" cy="224028"/>
            <wp:effectExtent l="0" t="0" r="0" b="0"/>
            <wp:docPr id="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283" cy="224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5D1B" w:rsidRPr="00A15D1B" w:rsidRDefault="00A15D1B" w:rsidP="00A15D1B">
      <w:pPr>
        <w:pStyle w:val="ListParagraph"/>
        <w:spacing w:before="37" w:line="267" w:lineRule="exact"/>
        <w:ind w:left="991" w:firstLine="0"/>
        <w:rPr>
          <w:rFonts w:ascii="Calibri"/>
          <w:sz w:val="20"/>
          <w:szCs w:val="20"/>
        </w:rPr>
      </w:pPr>
      <w:r w:rsidRPr="00A15D1B">
        <w:rPr>
          <w:rFonts w:ascii="Calibri"/>
          <w:spacing w:val="-2"/>
          <w:sz w:val="20"/>
          <w:szCs w:val="20"/>
        </w:rPr>
        <w:t>Date</w:t>
      </w:r>
      <w:r w:rsidRPr="00A15D1B">
        <w:rPr>
          <w:rFonts w:ascii="Calibri"/>
          <w:spacing w:val="-4"/>
          <w:sz w:val="20"/>
          <w:szCs w:val="20"/>
        </w:rPr>
        <w:t xml:space="preserve"> </w:t>
      </w:r>
      <w:r w:rsidRPr="00A15D1B">
        <w:rPr>
          <w:rFonts w:ascii="Calibri"/>
          <w:spacing w:val="-1"/>
          <w:sz w:val="20"/>
          <w:szCs w:val="20"/>
        </w:rPr>
        <w:t>of</w:t>
      </w:r>
      <w:r w:rsidRPr="00A15D1B">
        <w:rPr>
          <w:rFonts w:ascii="Calibri"/>
          <w:spacing w:val="-12"/>
          <w:sz w:val="20"/>
          <w:szCs w:val="20"/>
        </w:rPr>
        <w:t xml:space="preserve"> </w:t>
      </w:r>
      <w:r w:rsidRPr="00A15D1B">
        <w:rPr>
          <w:rFonts w:ascii="Calibri"/>
          <w:spacing w:val="-1"/>
          <w:sz w:val="20"/>
          <w:szCs w:val="20"/>
        </w:rPr>
        <w:t>Birth:</w:t>
      </w:r>
      <w:r w:rsidRPr="00A15D1B">
        <w:rPr>
          <w:rFonts w:ascii="Calibri"/>
          <w:spacing w:val="-9"/>
          <w:sz w:val="20"/>
          <w:szCs w:val="20"/>
        </w:rPr>
        <w:t xml:space="preserve"> </w:t>
      </w:r>
      <w:r w:rsidRPr="00A15D1B">
        <w:rPr>
          <w:rFonts w:ascii="Calibri"/>
          <w:spacing w:val="-1"/>
          <w:sz w:val="20"/>
          <w:szCs w:val="20"/>
        </w:rPr>
        <w:t>04</w:t>
      </w:r>
      <w:r w:rsidRPr="00A15D1B">
        <w:rPr>
          <w:rFonts w:ascii="Calibri"/>
          <w:spacing w:val="-11"/>
          <w:sz w:val="20"/>
          <w:szCs w:val="20"/>
        </w:rPr>
        <w:t xml:space="preserve"> </w:t>
      </w:r>
      <w:r w:rsidRPr="00A15D1B">
        <w:rPr>
          <w:rFonts w:ascii="Calibri"/>
          <w:spacing w:val="-1"/>
          <w:sz w:val="20"/>
          <w:szCs w:val="20"/>
        </w:rPr>
        <w:t>January</w:t>
      </w:r>
      <w:r w:rsidRPr="00A15D1B">
        <w:rPr>
          <w:rFonts w:ascii="Calibri"/>
          <w:spacing w:val="-4"/>
          <w:sz w:val="20"/>
          <w:szCs w:val="20"/>
        </w:rPr>
        <w:t xml:space="preserve"> </w:t>
      </w:r>
      <w:r w:rsidRPr="00A15D1B">
        <w:rPr>
          <w:rFonts w:ascii="Calibri"/>
          <w:spacing w:val="-1"/>
          <w:sz w:val="20"/>
          <w:szCs w:val="20"/>
        </w:rPr>
        <w:t>1996</w:t>
      </w:r>
    </w:p>
    <w:p w:rsidR="00A15D1B" w:rsidRPr="00A15D1B" w:rsidRDefault="00A15D1B" w:rsidP="00A15D1B">
      <w:pPr>
        <w:pStyle w:val="BodyText"/>
        <w:spacing w:line="292" w:lineRule="exact"/>
        <w:ind w:left="991"/>
        <w:rPr>
          <w:rFonts w:ascii="Calibri"/>
          <w:spacing w:val="-1"/>
          <w:sz w:val="20"/>
          <w:szCs w:val="20"/>
        </w:rPr>
      </w:pPr>
      <w:r w:rsidRPr="00A15D1B">
        <w:rPr>
          <w:rFonts w:ascii="Calibri"/>
          <w:spacing w:val="-1"/>
          <w:sz w:val="20"/>
          <w:szCs w:val="20"/>
        </w:rPr>
        <w:t>Passport</w:t>
      </w:r>
      <w:r w:rsidRPr="00A15D1B">
        <w:rPr>
          <w:rFonts w:ascii="Calibri"/>
          <w:spacing w:val="-6"/>
          <w:sz w:val="20"/>
          <w:szCs w:val="20"/>
        </w:rPr>
        <w:t xml:space="preserve"> </w:t>
      </w:r>
      <w:r w:rsidRPr="00A15D1B">
        <w:rPr>
          <w:rFonts w:ascii="Calibri"/>
          <w:spacing w:val="-1"/>
          <w:sz w:val="20"/>
          <w:szCs w:val="20"/>
        </w:rPr>
        <w:t>No.:</w:t>
      </w:r>
      <w:r w:rsidRPr="00A15D1B">
        <w:rPr>
          <w:rFonts w:ascii="Calibri"/>
          <w:spacing w:val="-8"/>
          <w:sz w:val="20"/>
          <w:szCs w:val="20"/>
        </w:rPr>
        <w:t xml:space="preserve"> </w:t>
      </w:r>
      <w:r w:rsidRPr="00A15D1B">
        <w:rPr>
          <w:rFonts w:ascii="Calibri"/>
          <w:spacing w:val="-1"/>
          <w:sz w:val="20"/>
          <w:szCs w:val="20"/>
        </w:rPr>
        <w:t>R4497537</w:t>
      </w:r>
      <w:r w:rsidRPr="00A15D1B">
        <w:rPr>
          <w:rFonts w:ascii="Calibri"/>
          <w:spacing w:val="-11"/>
          <w:sz w:val="20"/>
          <w:szCs w:val="20"/>
        </w:rPr>
        <w:t xml:space="preserve"> </w:t>
      </w:r>
      <w:r w:rsidRPr="00A15D1B">
        <w:rPr>
          <w:rFonts w:ascii="Calibri"/>
          <w:spacing w:val="-1"/>
          <w:sz w:val="20"/>
          <w:szCs w:val="20"/>
        </w:rPr>
        <w:t>(Valid</w:t>
      </w:r>
      <w:r w:rsidRPr="00A15D1B">
        <w:rPr>
          <w:rFonts w:ascii="Calibri"/>
          <w:spacing w:val="-12"/>
          <w:sz w:val="20"/>
          <w:szCs w:val="20"/>
        </w:rPr>
        <w:t xml:space="preserve"> </w:t>
      </w:r>
      <w:r w:rsidRPr="00A15D1B">
        <w:rPr>
          <w:rFonts w:ascii="Calibri"/>
          <w:spacing w:val="-1"/>
          <w:sz w:val="20"/>
          <w:szCs w:val="20"/>
        </w:rPr>
        <w:t>till</w:t>
      </w:r>
      <w:r w:rsidRPr="00A15D1B">
        <w:rPr>
          <w:rFonts w:ascii="Calibri"/>
          <w:spacing w:val="-5"/>
          <w:sz w:val="20"/>
          <w:szCs w:val="20"/>
        </w:rPr>
        <w:t xml:space="preserve"> </w:t>
      </w:r>
      <w:r w:rsidRPr="00A15D1B">
        <w:rPr>
          <w:rFonts w:ascii="Calibri"/>
          <w:spacing w:val="-1"/>
          <w:sz w:val="20"/>
          <w:szCs w:val="20"/>
        </w:rPr>
        <w:t>01/11/2027)</w:t>
      </w:r>
    </w:p>
    <w:p w:rsidR="00A15D1B" w:rsidRPr="00A15D1B" w:rsidRDefault="00A15D1B" w:rsidP="00A15D1B">
      <w:pPr>
        <w:pStyle w:val="BodyText"/>
        <w:spacing w:line="292" w:lineRule="exact"/>
        <w:ind w:left="991"/>
        <w:rPr>
          <w:rFonts w:ascii="Calibri"/>
          <w:sz w:val="20"/>
          <w:szCs w:val="20"/>
        </w:rPr>
      </w:pPr>
      <w:r w:rsidRPr="00A15D1B">
        <w:rPr>
          <w:rFonts w:ascii="Calibri"/>
          <w:spacing w:val="-1"/>
          <w:sz w:val="20"/>
          <w:szCs w:val="20"/>
        </w:rPr>
        <w:t>Nationality-INDIAN</w:t>
      </w:r>
    </w:p>
    <w:p w:rsidR="002038ED" w:rsidRDefault="00A15D1B">
      <w:pPr>
        <w:spacing w:before="90"/>
        <w:ind w:left="555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</w:t>
      </w:r>
    </w:p>
    <w:p w:rsidR="002038ED" w:rsidRPr="00A15D1B" w:rsidRDefault="00A15D1B" w:rsidP="00A15D1B">
      <w:pPr>
        <w:rPr>
          <w:rFonts w:ascii="Calibri"/>
        </w:rPr>
      </w:pPr>
      <w:r>
        <w:rPr>
          <w:sz w:val="24"/>
        </w:rPr>
        <w:t xml:space="preserve">                                                             </w:t>
      </w:r>
      <w:bookmarkStart w:id="6" w:name="EDUCATION"/>
      <w:bookmarkEnd w:id="6"/>
    </w:p>
    <w:sectPr w:rsidR="002038ED" w:rsidRPr="00A15D1B" w:rsidSect="002038ED">
      <w:pgSz w:w="11910" w:h="16840"/>
      <w:pgMar w:top="0" w:right="20" w:bottom="280" w:left="1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D729A"/>
    <w:multiLevelType w:val="hybridMultilevel"/>
    <w:tmpl w:val="8A008A42"/>
    <w:lvl w:ilvl="0" w:tplc="80EECDCE">
      <w:numFmt w:val="bullet"/>
      <w:lvlText w:val=""/>
      <w:lvlJc w:val="left"/>
      <w:pPr>
        <w:ind w:left="865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DE2068E">
      <w:numFmt w:val="bullet"/>
      <w:lvlText w:val="•"/>
      <w:lvlJc w:val="left"/>
      <w:pPr>
        <w:ind w:left="1953" w:hanging="360"/>
      </w:pPr>
      <w:rPr>
        <w:rFonts w:hint="default"/>
        <w:lang w:val="en-US" w:eastAsia="en-US" w:bidi="ar-SA"/>
      </w:rPr>
    </w:lvl>
    <w:lvl w:ilvl="2" w:tplc="BDD05CBC">
      <w:numFmt w:val="bullet"/>
      <w:lvlText w:val="•"/>
      <w:lvlJc w:val="left"/>
      <w:pPr>
        <w:ind w:left="3046" w:hanging="360"/>
      </w:pPr>
      <w:rPr>
        <w:rFonts w:hint="default"/>
        <w:lang w:val="en-US" w:eastAsia="en-US" w:bidi="ar-SA"/>
      </w:rPr>
    </w:lvl>
    <w:lvl w:ilvl="3" w:tplc="0E448B02">
      <w:numFmt w:val="bullet"/>
      <w:lvlText w:val="•"/>
      <w:lvlJc w:val="left"/>
      <w:pPr>
        <w:ind w:left="4139" w:hanging="360"/>
      </w:pPr>
      <w:rPr>
        <w:rFonts w:hint="default"/>
        <w:lang w:val="en-US" w:eastAsia="en-US" w:bidi="ar-SA"/>
      </w:rPr>
    </w:lvl>
    <w:lvl w:ilvl="4" w:tplc="50F88AE4">
      <w:numFmt w:val="bullet"/>
      <w:lvlText w:val="•"/>
      <w:lvlJc w:val="left"/>
      <w:pPr>
        <w:ind w:left="5232" w:hanging="360"/>
      </w:pPr>
      <w:rPr>
        <w:rFonts w:hint="default"/>
        <w:lang w:val="en-US" w:eastAsia="en-US" w:bidi="ar-SA"/>
      </w:rPr>
    </w:lvl>
    <w:lvl w:ilvl="5" w:tplc="DD6E45EE">
      <w:numFmt w:val="bullet"/>
      <w:lvlText w:val="•"/>
      <w:lvlJc w:val="left"/>
      <w:pPr>
        <w:ind w:left="6325" w:hanging="360"/>
      </w:pPr>
      <w:rPr>
        <w:rFonts w:hint="default"/>
        <w:lang w:val="en-US" w:eastAsia="en-US" w:bidi="ar-SA"/>
      </w:rPr>
    </w:lvl>
    <w:lvl w:ilvl="6" w:tplc="515E0F22">
      <w:numFmt w:val="bullet"/>
      <w:lvlText w:val="•"/>
      <w:lvlJc w:val="left"/>
      <w:pPr>
        <w:ind w:left="7418" w:hanging="360"/>
      </w:pPr>
      <w:rPr>
        <w:rFonts w:hint="default"/>
        <w:lang w:val="en-US" w:eastAsia="en-US" w:bidi="ar-SA"/>
      </w:rPr>
    </w:lvl>
    <w:lvl w:ilvl="7" w:tplc="FED6268A">
      <w:numFmt w:val="bullet"/>
      <w:lvlText w:val="•"/>
      <w:lvlJc w:val="left"/>
      <w:pPr>
        <w:ind w:left="8511" w:hanging="360"/>
      </w:pPr>
      <w:rPr>
        <w:rFonts w:hint="default"/>
        <w:lang w:val="en-US" w:eastAsia="en-US" w:bidi="ar-SA"/>
      </w:rPr>
    </w:lvl>
    <w:lvl w:ilvl="8" w:tplc="EE467AC0">
      <w:numFmt w:val="bullet"/>
      <w:lvlText w:val="•"/>
      <w:lvlJc w:val="left"/>
      <w:pPr>
        <w:ind w:left="9604" w:hanging="360"/>
      </w:pPr>
      <w:rPr>
        <w:rFonts w:hint="default"/>
        <w:lang w:val="en-US" w:eastAsia="en-US" w:bidi="ar-SA"/>
      </w:rPr>
    </w:lvl>
  </w:abstractNum>
  <w:abstractNum w:abstractNumId="1">
    <w:nsid w:val="302D7102"/>
    <w:multiLevelType w:val="hybridMultilevel"/>
    <w:tmpl w:val="8048B52C"/>
    <w:lvl w:ilvl="0" w:tplc="F6CA6874">
      <w:numFmt w:val="bullet"/>
      <w:lvlText w:val=""/>
      <w:lvlJc w:val="left"/>
      <w:pPr>
        <w:ind w:left="737" w:hanging="285"/>
      </w:pPr>
      <w:rPr>
        <w:rFonts w:ascii="Wingdings" w:eastAsia="Wingdings" w:hAnsi="Wingdings" w:cs="Wingdings" w:hint="default"/>
        <w:w w:val="97"/>
        <w:sz w:val="27"/>
        <w:szCs w:val="27"/>
        <w:lang w:val="en-US" w:eastAsia="en-US" w:bidi="ar-SA"/>
      </w:rPr>
    </w:lvl>
    <w:lvl w:ilvl="1" w:tplc="A60A434E">
      <w:numFmt w:val="bullet"/>
      <w:lvlText w:val="•"/>
      <w:lvlJc w:val="left"/>
      <w:pPr>
        <w:ind w:left="1807" w:hanging="285"/>
      </w:pPr>
      <w:rPr>
        <w:rFonts w:hint="default"/>
        <w:lang w:val="en-US" w:eastAsia="en-US" w:bidi="ar-SA"/>
      </w:rPr>
    </w:lvl>
    <w:lvl w:ilvl="2" w:tplc="94F03228">
      <w:numFmt w:val="bullet"/>
      <w:lvlText w:val="•"/>
      <w:lvlJc w:val="left"/>
      <w:pPr>
        <w:ind w:left="2872" w:hanging="285"/>
      </w:pPr>
      <w:rPr>
        <w:rFonts w:hint="default"/>
        <w:lang w:val="en-US" w:eastAsia="en-US" w:bidi="ar-SA"/>
      </w:rPr>
    </w:lvl>
    <w:lvl w:ilvl="3" w:tplc="98A2EE06">
      <w:numFmt w:val="bullet"/>
      <w:lvlText w:val="•"/>
      <w:lvlJc w:val="left"/>
      <w:pPr>
        <w:ind w:left="3937" w:hanging="285"/>
      </w:pPr>
      <w:rPr>
        <w:rFonts w:hint="default"/>
        <w:lang w:val="en-US" w:eastAsia="en-US" w:bidi="ar-SA"/>
      </w:rPr>
    </w:lvl>
    <w:lvl w:ilvl="4" w:tplc="E20A467A">
      <w:numFmt w:val="bullet"/>
      <w:lvlText w:val="•"/>
      <w:lvlJc w:val="left"/>
      <w:pPr>
        <w:ind w:left="5002" w:hanging="285"/>
      </w:pPr>
      <w:rPr>
        <w:rFonts w:hint="default"/>
        <w:lang w:val="en-US" w:eastAsia="en-US" w:bidi="ar-SA"/>
      </w:rPr>
    </w:lvl>
    <w:lvl w:ilvl="5" w:tplc="133AD4DE">
      <w:numFmt w:val="bullet"/>
      <w:lvlText w:val="•"/>
      <w:lvlJc w:val="left"/>
      <w:pPr>
        <w:ind w:left="6067" w:hanging="285"/>
      </w:pPr>
      <w:rPr>
        <w:rFonts w:hint="default"/>
        <w:lang w:val="en-US" w:eastAsia="en-US" w:bidi="ar-SA"/>
      </w:rPr>
    </w:lvl>
    <w:lvl w:ilvl="6" w:tplc="00AACD92">
      <w:numFmt w:val="bullet"/>
      <w:lvlText w:val="•"/>
      <w:lvlJc w:val="left"/>
      <w:pPr>
        <w:ind w:left="7132" w:hanging="285"/>
      </w:pPr>
      <w:rPr>
        <w:rFonts w:hint="default"/>
        <w:lang w:val="en-US" w:eastAsia="en-US" w:bidi="ar-SA"/>
      </w:rPr>
    </w:lvl>
    <w:lvl w:ilvl="7" w:tplc="F91A2392">
      <w:numFmt w:val="bullet"/>
      <w:lvlText w:val="•"/>
      <w:lvlJc w:val="left"/>
      <w:pPr>
        <w:ind w:left="8197" w:hanging="285"/>
      </w:pPr>
      <w:rPr>
        <w:rFonts w:hint="default"/>
        <w:lang w:val="en-US" w:eastAsia="en-US" w:bidi="ar-SA"/>
      </w:rPr>
    </w:lvl>
    <w:lvl w:ilvl="8" w:tplc="EA1AABB0">
      <w:numFmt w:val="bullet"/>
      <w:lvlText w:val="•"/>
      <w:lvlJc w:val="left"/>
      <w:pPr>
        <w:ind w:left="9262" w:hanging="285"/>
      </w:pPr>
      <w:rPr>
        <w:rFonts w:hint="default"/>
        <w:lang w:val="en-US" w:eastAsia="en-US" w:bidi="ar-SA"/>
      </w:rPr>
    </w:lvl>
  </w:abstractNum>
  <w:abstractNum w:abstractNumId="2">
    <w:nsid w:val="4DBB5541"/>
    <w:multiLevelType w:val="hybridMultilevel"/>
    <w:tmpl w:val="AC8E4D00"/>
    <w:lvl w:ilvl="0" w:tplc="92D2066A">
      <w:numFmt w:val="bullet"/>
      <w:lvlText w:val=""/>
      <w:lvlJc w:val="left"/>
      <w:pPr>
        <w:ind w:left="811" w:hanging="361"/>
      </w:pPr>
      <w:rPr>
        <w:rFonts w:hint="default"/>
        <w:w w:val="100"/>
        <w:lang w:val="en-US" w:eastAsia="en-US" w:bidi="ar-SA"/>
      </w:rPr>
    </w:lvl>
    <w:lvl w:ilvl="1" w:tplc="6A22F0F0">
      <w:numFmt w:val="bullet"/>
      <w:lvlText w:val=""/>
      <w:lvlJc w:val="left"/>
      <w:pPr>
        <w:ind w:left="81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AC689CFC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3" w:tplc="FF5AE204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4" w:tplc="6C600F00">
      <w:numFmt w:val="bullet"/>
      <w:lvlText w:val="•"/>
      <w:lvlJc w:val="left"/>
      <w:pPr>
        <w:ind w:left="1768" w:hanging="360"/>
      </w:pPr>
      <w:rPr>
        <w:rFonts w:hint="default"/>
        <w:lang w:val="en-US" w:eastAsia="en-US" w:bidi="ar-SA"/>
      </w:rPr>
    </w:lvl>
    <w:lvl w:ilvl="5" w:tplc="BD8661F4">
      <w:numFmt w:val="bullet"/>
      <w:lvlText w:val="•"/>
      <w:lvlJc w:val="left"/>
      <w:pPr>
        <w:ind w:left="1413" w:hanging="360"/>
      </w:pPr>
      <w:rPr>
        <w:rFonts w:hint="default"/>
        <w:lang w:val="en-US" w:eastAsia="en-US" w:bidi="ar-SA"/>
      </w:rPr>
    </w:lvl>
    <w:lvl w:ilvl="6" w:tplc="643A5E30">
      <w:numFmt w:val="bullet"/>
      <w:lvlText w:val="•"/>
      <w:lvlJc w:val="left"/>
      <w:pPr>
        <w:ind w:left="1057" w:hanging="360"/>
      </w:pPr>
      <w:rPr>
        <w:rFonts w:hint="default"/>
        <w:lang w:val="en-US" w:eastAsia="en-US" w:bidi="ar-SA"/>
      </w:rPr>
    </w:lvl>
    <w:lvl w:ilvl="7" w:tplc="ACD6FD34">
      <w:numFmt w:val="bullet"/>
      <w:lvlText w:val="•"/>
      <w:lvlJc w:val="left"/>
      <w:pPr>
        <w:ind w:left="702" w:hanging="360"/>
      </w:pPr>
      <w:rPr>
        <w:rFonts w:hint="default"/>
        <w:lang w:val="en-US" w:eastAsia="en-US" w:bidi="ar-SA"/>
      </w:rPr>
    </w:lvl>
    <w:lvl w:ilvl="8" w:tplc="52585706">
      <w:numFmt w:val="bullet"/>
      <w:lvlText w:val="•"/>
      <w:lvlJc w:val="left"/>
      <w:pPr>
        <w:ind w:left="346" w:hanging="360"/>
      </w:pPr>
      <w:rPr>
        <w:rFonts w:hint="default"/>
        <w:lang w:val="en-US" w:eastAsia="en-US" w:bidi="ar-SA"/>
      </w:rPr>
    </w:lvl>
  </w:abstractNum>
  <w:abstractNum w:abstractNumId="3">
    <w:nsid w:val="76450F8C"/>
    <w:multiLevelType w:val="hybridMultilevel"/>
    <w:tmpl w:val="215C3A04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038ED"/>
    <w:rsid w:val="002038ED"/>
    <w:rsid w:val="00A15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038E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2038ED"/>
    <w:pPr>
      <w:ind w:left="100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link w:val="Heading2Char"/>
    <w:uiPriority w:val="1"/>
    <w:qFormat/>
    <w:rsid w:val="002038ED"/>
    <w:pPr>
      <w:ind w:left="2486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038ED"/>
    <w:rPr>
      <w:sz w:val="24"/>
      <w:szCs w:val="24"/>
    </w:rPr>
  </w:style>
  <w:style w:type="paragraph" w:styleId="Title">
    <w:name w:val="Title"/>
    <w:basedOn w:val="Normal"/>
    <w:uiPriority w:val="1"/>
    <w:qFormat/>
    <w:rsid w:val="002038ED"/>
    <w:pPr>
      <w:spacing w:before="315"/>
      <w:ind w:left="100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2038ED"/>
    <w:pPr>
      <w:ind w:left="865" w:hanging="361"/>
    </w:pPr>
  </w:style>
  <w:style w:type="paragraph" w:customStyle="1" w:styleId="TableParagraph">
    <w:name w:val="Table Paragraph"/>
    <w:basedOn w:val="Normal"/>
    <w:uiPriority w:val="1"/>
    <w:qFormat/>
    <w:rsid w:val="002038ED"/>
  </w:style>
  <w:style w:type="paragraph" w:styleId="BalloonText">
    <w:name w:val="Balloon Text"/>
    <w:basedOn w:val="Normal"/>
    <w:link w:val="BalloonTextChar"/>
    <w:uiPriority w:val="99"/>
    <w:semiHidden/>
    <w:unhideWhenUsed/>
    <w:rsid w:val="00A15D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D1B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rsid w:val="00A15D1B"/>
    <w:rPr>
      <w:rFonts w:ascii="Times New Roman" w:eastAsia="Times New Roman" w:hAnsi="Times New Roman" w:cs="Times New Roman"/>
      <w:b/>
      <w:bCs/>
      <w:sz w:val="28"/>
      <w:szCs w:val="28"/>
      <w:u w:val="single" w:color="000000"/>
    </w:rPr>
  </w:style>
  <w:style w:type="character" w:customStyle="1" w:styleId="Heading2Char">
    <w:name w:val="Heading 2 Char"/>
    <w:basedOn w:val="DefaultParagraphFont"/>
    <w:link w:val="Heading2"/>
    <w:uiPriority w:val="1"/>
    <w:rsid w:val="00A15D1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15D1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hyperlink" Target="mailto:Tauhidaamir014@gmail.com" TargetMode="Externa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997</Words>
  <Characters>5684</Characters>
  <Application>Microsoft Office Word</Application>
  <DocSecurity>0</DocSecurity>
  <Lines>47</Lines>
  <Paragraphs>13</Paragraphs>
  <ScaleCrop>false</ScaleCrop>
  <Company/>
  <LinksUpToDate>false</LinksUpToDate>
  <CharactersWithSpaces>6668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</dc:creator>
  <cp:lastModifiedBy>MR USER</cp:lastModifiedBy>
  <cp:revision>3</cp:revision>
  <dcterms:created xsi:type="dcterms:W3CDTF">2021-11-20T13:06:00Z</dcterms:created>
  <dcterms:modified xsi:type="dcterms:W3CDTF">2021-12-01T07:55:00Z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2021-11-20T00:00:00Z</vt:filetime>
  </property>
</Properties>
</file>