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219E" w14:textId="77777777" w:rsidR="00D055CB" w:rsidRDefault="00B87B0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lang w:val="en-GB" w:eastAsia="en-US"/>
        </w:rPr>
      </w:pPr>
      <w:r>
        <w:rPr>
          <w:rFonts w:ascii="Times New Roman" w:eastAsia="Times New Roman" w:hAnsi="Times New Roman" w:cs="Times New Roman"/>
          <w:b/>
          <w:color w:val="000000"/>
          <w:lang w:val="en-GB" w:eastAsia="en-US"/>
        </w:rPr>
        <w:t>G. CHINNASAMY</w:t>
      </w:r>
    </w:p>
    <w:p w14:paraId="1CF78B6F" w14:textId="77777777" w:rsidR="00D055CB" w:rsidRDefault="00B87B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en-US"/>
        </w:rPr>
      </w:pPr>
      <w:r>
        <w:rPr>
          <w:rFonts w:ascii="Times New Roman" w:eastAsia="Times New Roman" w:hAnsi="Times New Roman" w:cs="Times New Roman"/>
          <w:color w:val="000000"/>
          <w:lang w:val="en-GB" w:eastAsia="en-US"/>
        </w:rPr>
        <w:t>F2</w:t>
      </w:r>
      <w:r>
        <w:rPr>
          <w:rFonts w:ascii="Times New Roman" w:eastAsia="Times New Roman" w:hAnsi="Times New Roman" w:cs="Times New Roman"/>
          <w:color w:val="000000"/>
          <w:lang w:eastAsia="en-US"/>
        </w:rPr>
        <w:t>,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V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ivek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E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nclave</w:t>
      </w:r>
      <w:proofErr w:type="spellEnd"/>
    </w:p>
    <w:p w14:paraId="5FACDD6A" w14:textId="77777777" w:rsidR="00D055CB" w:rsidRDefault="00B87B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Padmavathy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N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agar,                                             </w:t>
      </w:r>
    </w:p>
    <w:p w14:paraId="05B71F47" w14:textId="77777777" w:rsidR="00D055CB" w:rsidRDefault="00B87B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M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adampakkam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,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</w:t>
      </w:r>
      <w:r w:rsidR="0026062B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E-mail </w:t>
      </w:r>
      <w:r w:rsidR="00EB1DD8">
        <w:rPr>
          <w:rFonts w:ascii="Times New Roman" w:eastAsia="Times New Roman" w:hAnsi="Times New Roman" w:cs="Times New Roman"/>
          <w:color w:val="000000"/>
          <w:lang w:val="en-GB" w:eastAsia="en-US"/>
        </w:rPr>
        <w:t>id: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5463D8">
        <w:rPr>
          <w:rFonts w:ascii="Times New Roman" w:eastAsia="Times New Roman" w:hAnsi="Times New Roman" w:cs="Times New Roman"/>
          <w:color w:val="000000"/>
          <w:lang w:val="en-GB" w:eastAsia="en-US"/>
        </w:rPr>
        <w:t>g</w:t>
      </w:r>
      <w:r w:rsidR="002E4D4F">
        <w:rPr>
          <w:rFonts w:ascii="Times New Roman" w:eastAsia="Times New Roman" w:hAnsi="Times New Roman" w:cs="Times New Roman"/>
          <w:color w:val="000000"/>
          <w:lang w:val="en-GB" w:eastAsia="en-US"/>
        </w:rPr>
        <w:t>chinna</w:t>
      </w:r>
      <w:r w:rsidR="005463D8">
        <w:rPr>
          <w:rFonts w:ascii="Times New Roman" w:eastAsia="Times New Roman" w:hAnsi="Times New Roman" w:cs="Times New Roman"/>
          <w:color w:val="000000"/>
          <w:lang w:val="en-GB" w:eastAsia="en-US"/>
        </w:rPr>
        <w:t>mech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>@gmail.com</w:t>
      </w:r>
    </w:p>
    <w:p w14:paraId="5D378C41" w14:textId="77777777" w:rsidR="00D055CB" w:rsidRDefault="00B87B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en-US"/>
        </w:rPr>
      </w:pPr>
      <w:r>
        <w:rPr>
          <w:rFonts w:ascii="Times New Roman" w:eastAsia="Times New Roman" w:hAnsi="Times New Roman" w:cs="Times New Roman"/>
          <w:color w:val="000000"/>
          <w:lang w:val="en-GB" w:eastAsia="en-US"/>
        </w:rPr>
        <w:t>Chennai-600073</w:t>
      </w:r>
      <w:r>
        <w:rPr>
          <w:rFonts w:ascii="Times New Roman" w:eastAsia="Times New Roman" w:hAnsi="Times New Roman" w:cs="Times New Roman"/>
          <w:color w:val="000000"/>
          <w:lang w:eastAsia="en-US"/>
        </w:rPr>
        <w:t>.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</w:t>
      </w:r>
      <w:r w:rsidR="002E4D4F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Phone  </w:t>
      </w:r>
      <w:r w:rsidR="00AA718C"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  : +91-95780 60469</w:t>
      </w:r>
    </w:p>
    <w:p w14:paraId="370C92EC" w14:textId="77777777" w:rsidR="00D055CB" w:rsidRDefault="00D055CB">
      <w:pPr>
        <w:tabs>
          <w:tab w:val="left" w:pos="9180"/>
          <w:tab w:val="left" w:pos="9360"/>
        </w:tabs>
        <w:spacing w:after="0"/>
        <w:ind w:right="180"/>
        <w:jc w:val="both"/>
        <w:rPr>
          <w:rFonts w:ascii="Times New Roman" w:hAnsi="Times New Roman" w:cs="Times New Roman"/>
          <w:b/>
        </w:rPr>
      </w:pPr>
    </w:p>
    <w:p w14:paraId="786D447E" w14:textId="77777777" w:rsidR="00D055CB" w:rsidRDefault="00B87B00">
      <w:pPr>
        <w:tabs>
          <w:tab w:val="left" w:pos="9180"/>
          <w:tab w:val="left" w:pos="9360"/>
        </w:tabs>
        <w:spacing w:after="0"/>
        <w:ind w:righ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PROFILE SUMMARY:</w:t>
      </w:r>
    </w:p>
    <w:p w14:paraId="12E99109" w14:textId="77777777" w:rsidR="00D055CB" w:rsidRDefault="006F2225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87B00">
        <w:rPr>
          <w:rFonts w:ascii="Times New Roman" w:hAnsi="Times New Roman" w:cs="Times New Roman"/>
        </w:rPr>
        <w:t xml:space="preserve"> + years of experience in New Product Development for Electrical &amp; Mechanical parts.</w:t>
      </w:r>
    </w:p>
    <w:p w14:paraId="256DB21B" w14:textId="77777777" w:rsidR="00D055CB" w:rsidRDefault="00B87B00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Expertise in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S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olid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modelling,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S</w:t>
      </w:r>
      <w:proofErr w:type="spellStart"/>
      <w:r w:rsidR="0077118B">
        <w:rPr>
          <w:rFonts w:ascii="Times New Roman" w:eastAsia="Times New Roman" w:hAnsi="Times New Roman" w:cs="Times New Roman"/>
          <w:color w:val="000000"/>
          <w:lang w:val="en-GB" w:eastAsia="en-US"/>
        </w:rPr>
        <w:t>heet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metal modelling, assembly and detailing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Catia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V6 </w:t>
      </w:r>
    </w:p>
    <w:p w14:paraId="7C56733F" w14:textId="77777777" w:rsidR="00D055CB" w:rsidRDefault="00B87B00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en-US"/>
        </w:rPr>
        <w:t>Creo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6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>.0</w:t>
      </w:r>
      <w:r>
        <w:rPr>
          <w:rFonts w:ascii="Times New Roman" w:eastAsia="Times New Roman" w:hAnsi="Times New Roman" w:cs="Times New Roman"/>
          <w:color w:val="000000"/>
          <w:lang w:eastAsia="en-US"/>
        </w:rPr>
        <w:t>.</w:t>
      </w:r>
    </w:p>
    <w:p w14:paraId="1B9035FE" w14:textId="77777777" w:rsidR="0077118B" w:rsidRPr="00310509" w:rsidRDefault="00B87B00" w:rsidP="00310509">
      <w:pPr>
        <w:pStyle w:val="ListParagraph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en-US"/>
        </w:rPr>
      </w:pP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Expertise in </w:t>
      </w:r>
      <w:r w:rsidR="0009085D">
        <w:rPr>
          <w:rFonts w:ascii="Times New Roman" w:eastAsia="Times New Roman" w:hAnsi="Times New Roman" w:cs="Times New Roman"/>
          <w:color w:val="000000"/>
          <w:lang w:eastAsia="en-US"/>
        </w:rPr>
        <w:t>w</w:t>
      </w:r>
      <w:proofErr w:type="spellStart"/>
      <w:r w:rsidR="0009085D">
        <w:rPr>
          <w:rFonts w:ascii="Times New Roman" w:eastAsia="Times New Roman" w:hAnsi="Times New Roman" w:cs="Times New Roman"/>
          <w:color w:val="000000"/>
          <w:lang w:val="en-GB" w:eastAsia="en-US"/>
        </w:rPr>
        <w:t>iring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harness </w:t>
      </w:r>
      <w:r w:rsidR="001E2F0A"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layout </w:t>
      </w:r>
      <w:r w:rsidR="0009085D">
        <w:rPr>
          <w:rFonts w:ascii="Times New Roman" w:eastAsia="Times New Roman" w:hAnsi="Times New Roman" w:cs="Times New Roman"/>
          <w:color w:val="000000"/>
          <w:lang w:eastAsia="en-US"/>
        </w:rPr>
        <w:t>design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and Electrical part</w:t>
      </w:r>
      <w:r>
        <w:rPr>
          <w:rFonts w:ascii="Times New Roman" w:eastAsia="Times New Roman" w:hAnsi="Times New Roman" w:cs="Times New Roman"/>
          <w:color w:val="000000"/>
          <w:lang w:eastAsia="en-US"/>
        </w:rPr>
        <w:t>s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packaging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in vehicle level.</w:t>
      </w:r>
      <w:r>
        <w:rPr>
          <w:rFonts w:ascii="Times New Roman" w:eastAsia="Times New Roman" w:hAnsi="Times New Roman" w:cs="Times New Roman"/>
          <w:color w:val="000000"/>
          <w:lang w:val="en-GB" w:eastAsia="en-US"/>
        </w:rPr>
        <w:t xml:space="preserve"> </w:t>
      </w:r>
    </w:p>
    <w:p w14:paraId="06741FBA" w14:textId="77777777" w:rsidR="00D055CB" w:rsidRDefault="00B87B00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Active member in VA/VE workshop.</w:t>
      </w:r>
    </w:p>
    <w:p w14:paraId="2FF1DCDE" w14:textId="77777777" w:rsidR="00D055CB" w:rsidRDefault="00B87B00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Style w:val="Emphasis"/>
          <w:rFonts w:cs="Times New Roman"/>
          <w:iCs w:val="0"/>
        </w:rPr>
      </w:pPr>
      <w:r>
        <w:rPr>
          <w:rStyle w:val="Emphasis"/>
          <w:rFonts w:cs="Times New Roman"/>
        </w:rPr>
        <w:t>Good knowledge in ECO/ECR drawing release through PLM.</w:t>
      </w:r>
    </w:p>
    <w:p w14:paraId="6CB2F043" w14:textId="77777777" w:rsidR="00D055CB" w:rsidRDefault="00B87B00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knowledge on PLM –Wind chill 10.2</w:t>
      </w:r>
    </w:p>
    <w:p w14:paraId="27B81C59" w14:textId="77777777" w:rsidR="00D055CB" w:rsidRDefault="00B87B00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Style w:val="Emphasis"/>
          <w:rFonts w:cs="Times New Roman"/>
          <w:iCs w:val="0"/>
        </w:rPr>
      </w:pPr>
      <w:r>
        <w:rPr>
          <w:rStyle w:val="Emphasis"/>
          <w:rFonts w:cs="Times New Roman"/>
        </w:rPr>
        <w:t>Conduct DFA, DFS, DFM.</w:t>
      </w:r>
    </w:p>
    <w:p w14:paraId="5D244C49" w14:textId="77777777" w:rsidR="00D055CB" w:rsidRDefault="00B87B00">
      <w:pPr>
        <w:numPr>
          <w:ilvl w:val="0"/>
          <w:numId w:val="1"/>
        </w:numPr>
        <w:tabs>
          <w:tab w:val="left" w:pos="9180"/>
          <w:tab w:val="left" w:pos="9360"/>
        </w:tabs>
        <w:spacing w:after="0"/>
        <w:ind w:right="180"/>
        <w:jc w:val="both"/>
        <w:rPr>
          <w:rStyle w:val="Emphasis"/>
          <w:rFonts w:cs="Times New Roman"/>
          <w:iCs w:val="0"/>
        </w:rPr>
      </w:pPr>
      <w:r>
        <w:rPr>
          <w:rFonts w:ascii="Times New Roman" w:hAnsi="Times New Roman" w:cs="Times New Roman"/>
        </w:rPr>
        <w:t>Good knowledge</w:t>
      </w:r>
      <w:r>
        <w:rPr>
          <w:rStyle w:val="Emphasis"/>
          <w:rFonts w:cs="Times New Roman"/>
        </w:rPr>
        <w:t xml:space="preserve"> in DFMEA.</w:t>
      </w:r>
    </w:p>
    <w:p w14:paraId="548F7113" w14:textId="77777777" w:rsidR="00D055CB" w:rsidRDefault="00B87B00">
      <w:pPr>
        <w:pStyle w:val="Default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ACHIEVEMENTS:</w:t>
      </w:r>
    </w:p>
    <w:p w14:paraId="1DF1B69A" w14:textId="77777777" w:rsidR="00D055CB" w:rsidRDefault="00B87B00">
      <w:pPr>
        <w:pStyle w:val="Default"/>
        <w:tabs>
          <w:tab w:val="left" w:pos="284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Patents filed along with team members for the below innovative ideas in 2 Wheelers</w:t>
      </w:r>
    </w:p>
    <w:p w14:paraId="5CF6FD79" w14:textId="77777777" w:rsidR="00D055CB" w:rsidRDefault="00B87B00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Grommet integrated with strap</w:t>
      </w:r>
    </w:p>
    <w:p w14:paraId="0A66E865" w14:textId="77777777" w:rsidR="00D055CB" w:rsidRDefault="00B87B00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Battery box integrated with Diagnostic coupler.</w:t>
      </w:r>
    </w:p>
    <w:p w14:paraId="28EE3193" w14:textId="77777777" w:rsidR="007872EA" w:rsidRPr="007872EA" w:rsidRDefault="00B87B00" w:rsidP="007872EA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Vehicle Wiring Harness Routing Structure</w:t>
      </w:r>
    </w:p>
    <w:p w14:paraId="54F0A7CC" w14:textId="77777777" w:rsidR="00557B2F" w:rsidRDefault="00557B2F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Got the</w:t>
      </w:r>
      <w:r w:rsidR="00B6025C">
        <w:rPr>
          <w:sz w:val="22"/>
          <w:szCs w:val="22"/>
        </w:rPr>
        <w:t xml:space="preserve"> trailblazer award twice</w:t>
      </w:r>
      <w:r w:rsidR="00337552">
        <w:rPr>
          <w:sz w:val="22"/>
          <w:szCs w:val="22"/>
        </w:rPr>
        <w:t xml:space="preserve"> in Roy</w:t>
      </w:r>
      <w:r w:rsidR="00335E04">
        <w:rPr>
          <w:sz w:val="22"/>
          <w:szCs w:val="22"/>
        </w:rPr>
        <w:t>a</w:t>
      </w:r>
      <w:r w:rsidR="00B6025C">
        <w:rPr>
          <w:sz w:val="22"/>
          <w:szCs w:val="22"/>
        </w:rPr>
        <w:t>l E</w:t>
      </w:r>
      <w:r w:rsidR="00337552">
        <w:rPr>
          <w:sz w:val="22"/>
          <w:szCs w:val="22"/>
        </w:rPr>
        <w:t xml:space="preserve">nfield </w:t>
      </w:r>
      <w:r w:rsidR="00B6025C">
        <w:rPr>
          <w:sz w:val="22"/>
          <w:szCs w:val="22"/>
        </w:rPr>
        <w:t xml:space="preserve">for </w:t>
      </w:r>
      <w:r w:rsidR="00337552">
        <w:rPr>
          <w:sz w:val="22"/>
          <w:szCs w:val="22"/>
        </w:rPr>
        <w:t xml:space="preserve">best wiring harness layout design </w:t>
      </w:r>
    </w:p>
    <w:p w14:paraId="2F621D52" w14:textId="77777777" w:rsidR="00D055CB" w:rsidRDefault="00B87B00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PROFESSIONAL EXPERIENCE: </w:t>
      </w:r>
    </w:p>
    <w:p w14:paraId="620B8EF4" w14:textId="0094E20E" w:rsidR="00D055CB" w:rsidRDefault="00B87B00">
      <w:pPr>
        <w:pStyle w:val="ListParagraph"/>
        <w:numPr>
          <w:ilvl w:val="0"/>
          <w:numId w:val="4"/>
        </w:num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Working as a </w:t>
      </w:r>
      <w:r w:rsidR="00AE73A1">
        <w:rPr>
          <w:rFonts w:ascii="Times New Roman" w:hAnsi="Times New Roman" w:cs="Times New Roman"/>
        </w:rPr>
        <w:t>Assistant manager</w:t>
      </w:r>
      <w:r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  <w:b/>
        </w:rPr>
        <w:t xml:space="preserve">ROYAL ENFIELD, CHENNAI </w:t>
      </w:r>
      <w:r>
        <w:rPr>
          <w:rFonts w:ascii="Times New Roman" w:hAnsi="Times New Roman" w:cs="Times New Roman"/>
        </w:rPr>
        <w:t xml:space="preserve">from November-2017 to till date. </w:t>
      </w:r>
    </w:p>
    <w:p w14:paraId="7078215F" w14:textId="77777777" w:rsidR="00D055CB" w:rsidRDefault="00B87B00">
      <w:pPr>
        <w:tabs>
          <w:tab w:val="left" w:pos="0"/>
          <w:tab w:val="left" w:pos="720"/>
          <w:tab w:val="left" w:pos="216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PROJECT </w:t>
      </w:r>
      <w:r w:rsidR="00AA718C">
        <w:rPr>
          <w:rFonts w:ascii="Times New Roman" w:hAnsi="Times New Roman" w:cs="Times New Roman"/>
          <w:b/>
        </w:rPr>
        <w:t>WORKED: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BS VI, D2K, D3G</w:t>
      </w:r>
    </w:p>
    <w:p w14:paraId="4BA52795" w14:textId="77777777" w:rsidR="00D055CB" w:rsidRDefault="00B87B0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Roles and Responsibilities:   </w:t>
      </w:r>
    </w:p>
    <w:p w14:paraId="19EC5287" w14:textId="77777777" w:rsidR="00D055CB" w:rsidRPr="00FF7AE1" w:rsidRDefault="00B87B0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 xml:space="preserve">Electrical parts packaging and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Vehicle level Wiring Harness layout design in 3D model using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Creo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cabling.</w:t>
      </w:r>
    </w:p>
    <w:p w14:paraId="1A26BEE4" w14:textId="77777777" w:rsidR="00FF7AE1" w:rsidRPr="00FF7AE1" w:rsidRDefault="00FF7AE1" w:rsidP="00FF7AE1">
      <w:pPr>
        <w:pStyle w:val="Default"/>
        <w:numPr>
          <w:ilvl w:val="0"/>
          <w:numId w:val="5"/>
        </w:numPr>
        <w:ind w:right="-1260"/>
        <w:jc w:val="both"/>
        <w:rPr>
          <w:b/>
        </w:rPr>
      </w:pPr>
      <w:r>
        <w:rPr>
          <w:color w:val="auto"/>
          <w:sz w:val="22"/>
          <w:szCs w:val="22"/>
        </w:rPr>
        <w:t xml:space="preserve">Proposing new design </w:t>
      </w:r>
      <w:r w:rsidRPr="00FF7AE1">
        <w:rPr>
          <w:color w:val="auto"/>
          <w:sz w:val="22"/>
          <w:szCs w:val="22"/>
        </w:rPr>
        <w:t>concepts</w:t>
      </w:r>
      <w:r w:rsidRPr="00FF7AE1">
        <w:t xml:space="preserve"> for wiring harness fixing bracket and clips</w:t>
      </w:r>
    </w:p>
    <w:p w14:paraId="5B75ECFF" w14:textId="7BACD52C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Preparing vehicle </w:t>
      </w:r>
      <w:r w:rsidR="00AE73A1">
        <w:rPr>
          <w:sz w:val="22"/>
          <w:szCs w:val="22"/>
        </w:rPr>
        <w:t>wiring harness</w:t>
      </w:r>
      <w:r>
        <w:rPr>
          <w:sz w:val="22"/>
          <w:szCs w:val="22"/>
        </w:rPr>
        <w:t xml:space="preserve"> routing document for sign off </w:t>
      </w:r>
    </w:p>
    <w:p w14:paraId="5611C701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Preparing vehicle integration reports for all electrical and mechanical components for sign off </w:t>
      </w:r>
    </w:p>
    <w:p w14:paraId="030C5F70" w14:textId="32275C6E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Checking the 2D wiring harness drawing </w:t>
      </w:r>
      <w:r w:rsidR="00F10FF8" w:rsidRPr="007A3E48">
        <w:rPr>
          <w:sz w:val="22"/>
          <w:szCs w:val="22"/>
        </w:rPr>
        <w:t>behaviour</w:t>
      </w:r>
      <w:r>
        <w:rPr>
          <w:sz w:val="22"/>
          <w:szCs w:val="22"/>
        </w:rPr>
        <w:t xml:space="preserve"> in 3D model in vehicle layout and provide detailed design inputs.</w:t>
      </w:r>
    </w:p>
    <w:p w14:paraId="0CB5F8A6" w14:textId="77777777" w:rsidR="00552398" w:rsidRPr="005C7447" w:rsidRDefault="00552398" w:rsidP="005C7447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Wiring harness connections reviewed along with electrical part drawing and ensured the coupler connection and polarity </w:t>
      </w:r>
      <w:r w:rsidR="007872EA">
        <w:rPr>
          <w:color w:val="auto"/>
          <w:sz w:val="22"/>
          <w:szCs w:val="22"/>
        </w:rPr>
        <w:t>in line</w:t>
      </w:r>
      <w:r w:rsidRPr="005C7447">
        <w:rPr>
          <w:color w:val="auto"/>
          <w:sz w:val="22"/>
          <w:szCs w:val="22"/>
        </w:rPr>
        <w:t xml:space="preserve"> with vehicle layout packaging and followed to approve the part drawing through design release.</w:t>
      </w:r>
    </w:p>
    <w:p w14:paraId="3C10AB2F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Coordinating with production team and CFT team in plant to assembling the wiring harness in vehicle </w:t>
      </w:r>
      <w:r w:rsidR="00AA718C">
        <w:rPr>
          <w:sz w:val="22"/>
          <w:szCs w:val="22"/>
        </w:rPr>
        <w:t>level Assembly</w:t>
      </w:r>
      <w:r>
        <w:rPr>
          <w:sz w:val="22"/>
          <w:szCs w:val="22"/>
        </w:rPr>
        <w:t xml:space="preserve"> sequence and guidelines established.</w:t>
      </w:r>
    </w:p>
    <w:p w14:paraId="6684015B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Benchmarking study for wiring harness routing and electrical parts packaging in Ducati monster.</w:t>
      </w:r>
    </w:p>
    <w:p w14:paraId="7134E210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Electrical parts BOM release </w:t>
      </w:r>
      <w:r w:rsidR="0083028D">
        <w:rPr>
          <w:sz w:val="22"/>
          <w:szCs w:val="22"/>
        </w:rPr>
        <w:t>through PLM</w:t>
      </w:r>
      <w:r w:rsidR="0083028D" w:rsidRPr="0083028D">
        <w:rPr>
          <w:sz w:val="22"/>
          <w:szCs w:val="22"/>
        </w:rPr>
        <w:t xml:space="preserve"> </w:t>
      </w:r>
      <w:r w:rsidR="0083028D">
        <w:rPr>
          <w:sz w:val="22"/>
          <w:szCs w:val="22"/>
        </w:rPr>
        <w:t>and variant management BOM</w:t>
      </w:r>
    </w:p>
    <w:p w14:paraId="14D17022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Designing the parts using </w:t>
      </w:r>
      <w:r>
        <w:rPr>
          <w:color w:val="auto"/>
          <w:lang w:val="en-GB" w:eastAsia="en-US"/>
        </w:rPr>
        <w:t>Creo6.0</w:t>
      </w:r>
      <w:r>
        <w:rPr>
          <w:color w:val="auto"/>
          <w:sz w:val="22"/>
          <w:szCs w:val="22"/>
        </w:rPr>
        <w:t xml:space="preserve"> for Fuse box rubber boot, ECU rubber boot, Brackets for RR unit, Starter relay, Wire routing guide, Ignition coils and wiring harness fixing bracket.</w:t>
      </w:r>
    </w:p>
    <w:p w14:paraId="41C7869E" w14:textId="77777777" w:rsidR="00D055CB" w:rsidRDefault="0083028D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Production support for vehicle build and resolving the assembly line feedback</w:t>
      </w:r>
    </w:p>
    <w:p w14:paraId="1E843311" w14:textId="77777777" w:rsidR="00D055CB" w:rsidRDefault="00B87B00">
      <w:pPr>
        <w:pStyle w:val="Default"/>
        <w:numPr>
          <w:ilvl w:val="0"/>
          <w:numId w:val="6"/>
        </w:numPr>
        <w:tabs>
          <w:tab w:val="left" w:pos="0"/>
          <w:tab w:val="left" w:pos="720"/>
        </w:tabs>
        <w:spacing w:line="276" w:lineRule="auto"/>
        <w:jc w:val="both"/>
        <w:rPr>
          <w:b/>
        </w:rPr>
      </w:pPr>
      <w:r>
        <w:rPr>
          <w:sz w:val="22"/>
          <w:szCs w:val="22"/>
        </w:rPr>
        <w:t>Performing vehicle integration &amp; layout check by handling all vehicle component models in              Two Wheelers.</w:t>
      </w:r>
    </w:p>
    <w:p w14:paraId="50A7DA95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Ambient temperature sensor packaging and Grommet design</w:t>
      </w:r>
    </w:p>
    <w:p w14:paraId="527963F0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ABS modulator unit packaging and bracket design</w:t>
      </w:r>
    </w:p>
    <w:p w14:paraId="15FBD7EA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Performing Tolerance stack up Analysis </w:t>
      </w:r>
      <w:r>
        <w:rPr>
          <w:sz w:val="22"/>
          <w:szCs w:val="22"/>
        </w:rPr>
        <w:t>with Surrounding parts in vehicle</w:t>
      </w:r>
    </w:p>
    <w:p w14:paraId="7996EACB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Releasing duly approved drawings under ECR/ECO work flow in PLM</w:t>
      </w:r>
    </w:p>
    <w:p w14:paraId="2DBA7631" w14:textId="77777777" w:rsidR="00D055CB" w:rsidRDefault="00D055CB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5506CC" w14:textId="77777777" w:rsidR="00B6025C" w:rsidRPr="00B6025C" w:rsidRDefault="00B6025C" w:rsidP="00B6025C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B6025C">
        <w:rPr>
          <w:rFonts w:ascii="Times New Roman" w:hAnsi="Times New Roman" w:cs="Times New Roman"/>
          <w:b/>
          <w:u w:val="single"/>
        </w:rPr>
        <w:t>Warranty part analysis and root cause finding</w:t>
      </w:r>
    </w:p>
    <w:p w14:paraId="09F2A784" w14:textId="77777777" w:rsidR="00B74EBD" w:rsidRPr="009D7010" w:rsidRDefault="00CD5BA2" w:rsidP="009D7010">
      <w:pPr>
        <w:pStyle w:val="ListParagraph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1. </w:t>
      </w:r>
      <w:r w:rsidR="00B74EBD" w:rsidRPr="009D7010">
        <w:rPr>
          <w:rFonts w:ascii="Times New Roman" w:hAnsi="Times New Roman" w:cs="Times New Roman"/>
          <w:b/>
          <w:u w:val="single"/>
        </w:rPr>
        <w:t>Side stand switch wire cut</w:t>
      </w:r>
    </w:p>
    <w:p w14:paraId="3D11198B" w14:textId="77777777" w:rsidR="00B74EBD" w:rsidRPr="009D7010" w:rsidRDefault="00B74EBD" w:rsidP="009D7010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03632">
        <w:rPr>
          <w:rFonts w:ascii="Times New Roman" w:hAnsi="Times New Roman" w:cs="Times New Roman"/>
        </w:rPr>
        <w:t>Side stand switch wire cut issue simulated in vehicle and resolved the warranty issue</w:t>
      </w:r>
    </w:p>
    <w:p w14:paraId="540DB1E0" w14:textId="77777777" w:rsidR="00B74EBD" w:rsidRPr="009D7010" w:rsidRDefault="00B74EBD" w:rsidP="009D7010">
      <w:pPr>
        <w:pStyle w:val="ListParagraph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D7010">
        <w:rPr>
          <w:rFonts w:ascii="Times New Roman" w:hAnsi="Times New Roman" w:cs="Times New Roman"/>
          <w:b/>
          <w:u w:val="single"/>
        </w:rPr>
        <w:t>Wheel speed sensor wire cut</w:t>
      </w:r>
    </w:p>
    <w:p w14:paraId="2C6DCA0C" w14:textId="77777777" w:rsidR="00B74EBD" w:rsidRPr="00703632" w:rsidRDefault="00B74EBD" w:rsidP="0070363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03632">
        <w:rPr>
          <w:rFonts w:ascii="Times New Roman" w:hAnsi="Times New Roman" w:cs="Times New Roman"/>
        </w:rPr>
        <w:t>Wheel speed sensor wire cut issue simulated in vehicle and resolved the warranty issue</w:t>
      </w:r>
    </w:p>
    <w:p w14:paraId="0AED08E0" w14:textId="77777777" w:rsidR="00703632" w:rsidRPr="009E7C12" w:rsidRDefault="00703632" w:rsidP="0070363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3632">
        <w:rPr>
          <w:rFonts w:ascii="Times New Roman" w:hAnsi="Times New Roman" w:cs="Times New Roman"/>
        </w:rPr>
        <w:t xml:space="preserve">Corrective action </w:t>
      </w:r>
      <w:r w:rsidR="00B52EF1">
        <w:rPr>
          <w:rFonts w:ascii="Times New Roman" w:hAnsi="Times New Roman" w:cs="Times New Roman"/>
        </w:rPr>
        <w:t xml:space="preserve">initiated </w:t>
      </w:r>
      <w:r w:rsidRPr="00703632">
        <w:rPr>
          <w:rFonts w:ascii="Times New Roman" w:hAnsi="Times New Roman" w:cs="Times New Roman"/>
        </w:rPr>
        <w:t>and improve</w:t>
      </w:r>
      <w:r w:rsidR="00B52EF1">
        <w:rPr>
          <w:rFonts w:ascii="Times New Roman" w:hAnsi="Times New Roman" w:cs="Times New Roman"/>
        </w:rPr>
        <w:t>d part</w:t>
      </w:r>
      <w:r w:rsidRPr="00703632">
        <w:rPr>
          <w:rFonts w:ascii="Times New Roman" w:hAnsi="Times New Roman" w:cs="Times New Roman"/>
        </w:rPr>
        <w:t xml:space="preserve"> implemented in production</w:t>
      </w:r>
    </w:p>
    <w:p w14:paraId="427A3D09" w14:textId="44154813" w:rsidR="009E7C12" w:rsidRPr="00B6025C" w:rsidRDefault="009E7C12" w:rsidP="00B52EF1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Coordin</w:t>
      </w:r>
      <w:r w:rsidR="00B52EF1">
        <w:rPr>
          <w:rFonts w:ascii="Times New Roman" w:hAnsi="Times New Roman" w:cs="Times New Roman"/>
        </w:rPr>
        <w:t>ating with field quality</w:t>
      </w:r>
      <w:r>
        <w:rPr>
          <w:rFonts w:ascii="Times New Roman" w:hAnsi="Times New Roman" w:cs="Times New Roman"/>
        </w:rPr>
        <w:t xml:space="preserve"> team and handle the warran</w:t>
      </w:r>
      <w:r w:rsidR="00B52EF1">
        <w:rPr>
          <w:rFonts w:ascii="Times New Roman" w:hAnsi="Times New Roman" w:cs="Times New Roman"/>
        </w:rPr>
        <w:t xml:space="preserve">ty complaints </w:t>
      </w:r>
      <w:r w:rsidR="009D5D57">
        <w:rPr>
          <w:rFonts w:ascii="Times New Roman" w:hAnsi="Times New Roman" w:cs="Times New Roman"/>
        </w:rPr>
        <w:t>parts (</w:t>
      </w:r>
      <w:r w:rsidR="00B52EF1">
        <w:rPr>
          <w:rFonts w:ascii="Times New Roman" w:hAnsi="Times New Roman" w:cs="Times New Roman"/>
        </w:rPr>
        <w:t>3m,6m,12m &amp;</w:t>
      </w:r>
      <w:r>
        <w:rPr>
          <w:rFonts w:ascii="Times New Roman" w:hAnsi="Times New Roman" w:cs="Times New Roman"/>
        </w:rPr>
        <w:t xml:space="preserve"> 24m) </w:t>
      </w:r>
    </w:p>
    <w:p w14:paraId="66845CEE" w14:textId="77777777" w:rsidR="00B74EBD" w:rsidRPr="00AF5C62" w:rsidRDefault="00CD5BA2" w:rsidP="00AF5C62">
      <w:pPr>
        <w:pStyle w:val="ListParagraph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2. Vehicle getting off during running condition</w:t>
      </w:r>
      <w:r w:rsidR="00703632" w:rsidRPr="00AF5C62">
        <w:rPr>
          <w:rFonts w:ascii="Times New Roman" w:hAnsi="Times New Roman" w:cs="Times New Roman"/>
          <w:b/>
          <w:u w:val="single"/>
        </w:rPr>
        <w:t xml:space="preserve"> </w:t>
      </w:r>
    </w:p>
    <w:p w14:paraId="7EEE0E6B" w14:textId="03C8702B" w:rsidR="00CD5BA2" w:rsidRDefault="00CD5BA2" w:rsidP="00AF5C6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Issue </w:t>
      </w:r>
      <w:r w:rsidR="009D5D57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simulated</w:t>
      </w:r>
      <w:r w:rsidR="00B6025C">
        <w:rPr>
          <w:rFonts w:ascii="Times New Roman" w:hAnsi="Times New Roman" w:cs="Times New Roman"/>
        </w:rPr>
        <w:t xml:space="preserve"> in D</w:t>
      </w:r>
      <w:r>
        <w:rPr>
          <w:rFonts w:ascii="Times New Roman" w:hAnsi="Times New Roman" w:cs="Times New Roman"/>
        </w:rPr>
        <w:t>yno</w:t>
      </w:r>
      <w:r w:rsidR="00B602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test and identified the root cause followed to corrective action implemented on time.</w:t>
      </w:r>
    </w:p>
    <w:p w14:paraId="0DAC17A9" w14:textId="77777777" w:rsidR="00703632" w:rsidRDefault="00703632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E145A61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PREVIOUS EXPERIENCE I</w:t>
      </w:r>
    </w:p>
    <w:p w14:paraId="0DDC069F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 of the company:</w:t>
      </w:r>
      <w:r>
        <w:rPr>
          <w:rFonts w:ascii="Times New Roman" w:hAnsi="Times New Roman" w:cs="Times New Roman"/>
        </w:rPr>
        <w:t xml:space="preserve"> Working as a Design Engineer at </w:t>
      </w:r>
      <w:r>
        <w:rPr>
          <w:rFonts w:ascii="Times New Roman" w:hAnsi="Times New Roman" w:cs="Times New Roman"/>
          <w:b/>
        </w:rPr>
        <w:t xml:space="preserve">TVS MOTOR COMPANY Ltd, HOSUR.        </w:t>
      </w:r>
    </w:p>
    <w:p w14:paraId="4CF6AAE6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(Deployed from </w:t>
      </w:r>
      <w:proofErr w:type="spellStart"/>
      <w:r>
        <w:rPr>
          <w:rFonts w:ascii="Times New Roman" w:hAnsi="Times New Roman" w:cs="Times New Roman"/>
          <w:b/>
        </w:rPr>
        <w:t>Harita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Techserv</w:t>
      </w:r>
      <w:proofErr w:type="spellEnd"/>
      <w:r>
        <w:rPr>
          <w:rFonts w:ascii="Times New Roman" w:hAnsi="Times New Roman" w:cs="Times New Roman"/>
          <w:b/>
        </w:rPr>
        <w:t xml:space="preserve"> Limited)</w:t>
      </w:r>
    </w:p>
    <w:p w14:paraId="2E0708AE" w14:textId="37E27C7F" w:rsidR="00D055CB" w:rsidRDefault="009D5D5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Position:</w:t>
      </w:r>
      <w:r w:rsidR="00B87B00">
        <w:rPr>
          <w:rFonts w:ascii="Times New Roman" w:hAnsi="Times New Roman" w:cs="Times New Roman"/>
          <w:b/>
        </w:rPr>
        <w:t xml:space="preserve"> </w:t>
      </w:r>
      <w:r w:rsidR="00B87B00">
        <w:rPr>
          <w:rFonts w:ascii="Times New Roman" w:hAnsi="Times New Roman" w:cs="Times New Roman"/>
        </w:rPr>
        <w:t>New Product Development</w:t>
      </w:r>
      <w:r w:rsidR="00B87B00">
        <w:rPr>
          <w:rFonts w:ascii="Times New Roman" w:hAnsi="Times New Roman" w:cs="Times New Roman"/>
          <w:bCs/>
        </w:rPr>
        <w:t xml:space="preserve"> Design Engineer</w:t>
      </w:r>
    </w:p>
    <w:p w14:paraId="5EE4CDDB" w14:textId="77777777" w:rsidR="00D055CB" w:rsidRDefault="00B87B00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Duration: </w:t>
      </w:r>
      <w:r>
        <w:rPr>
          <w:rFonts w:ascii="Times New Roman" w:hAnsi="Times New Roman" w:cs="Times New Roman"/>
        </w:rPr>
        <w:t>March 2015 to November-2017</w:t>
      </w:r>
    </w:p>
    <w:p w14:paraId="0ABA31D0" w14:textId="5FFD62E4" w:rsidR="00D055CB" w:rsidRDefault="00B87B00">
      <w:pPr>
        <w:pStyle w:val="Default"/>
        <w:spacing w:line="276" w:lineRule="auto"/>
        <w:jc w:val="both"/>
        <w:rPr>
          <w:sz w:val="20"/>
          <w:szCs w:val="22"/>
        </w:rPr>
      </w:pPr>
      <w:r>
        <w:rPr>
          <w:b/>
          <w:bCs/>
          <w:iCs/>
          <w:sz w:val="22"/>
        </w:rPr>
        <w:t>Project</w:t>
      </w:r>
      <w:r w:rsidR="009D5D57">
        <w:rPr>
          <w:b/>
          <w:bCs/>
          <w:iCs/>
          <w:sz w:val="22"/>
        </w:rPr>
        <w:t>:</w:t>
      </w:r>
      <w:r>
        <w:rPr>
          <w:b/>
          <w:bCs/>
          <w:iCs/>
          <w:sz w:val="22"/>
        </w:rPr>
        <w:t xml:space="preserve"> </w:t>
      </w:r>
      <w:r w:rsidR="00552398">
        <w:rPr>
          <w:b/>
          <w:bCs/>
          <w:iCs/>
          <w:sz w:val="22"/>
        </w:rPr>
        <w:t>K03 (</w:t>
      </w:r>
      <w:r>
        <w:rPr>
          <w:b/>
          <w:bCs/>
          <w:iCs/>
          <w:sz w:val="22"/>
        </w:rPr>
        <w:t xml:space="preserve">BMW), </w:t>
      </w:r>
      <w:r w:rsidR="00552398">
        <w:rPr>
          <w:b/>
          <w:bCs/>
          <w:iCs/>
          <w:sz w:val="22"/>
        </w:rPr>
        <w:t>N251 (</w:t>
      </w:r>
      <w:r>
        <w:rPr>
          <w:b/>
          <w:bCs/>
          <w:iCs/>
          <w:sz w:val="22"/>
        </w:rPr>
        <w:t>TVS)</w:t>
      </w:r>
    </w:p>
    <w:p w14:paraId="2415B794" w14:textId="77777777" w:rsidR="00D055CB" w:rsidRDefault="00B87B0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Roles and Responsibilities:</w:t>
      </w:r>
    </w:p>
    <w:p w14:paraId="70307963" w14:textId="77777777" w:rsidR="00D055CB" w:rsidRPr="00FF7AE1" w:rsidRDefault="007701B1" w:rsidP="00FF7AE1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 xml:space="preserve">Electrical parts packaging and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Vehicle level Wiring Harness layout design in 3D model using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Creo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cabling and </w:t>
      </w:r>
      <w:proofErr w:type="spellStart"/>
      <w:r>
        <w:t>Catia</w:t>
      </w:r>
      <w:proofErr w:type="spellEnd"/>
      <w:r>
        <w:t xml:space="preserve"> </w:t>
      </w:r>
      <w:r>
        <w:rPr>
          <w:lang w:val="en-GB" w:eastAsia="en-US"/>
        </w:rPr>
        <w:t>V6 R24</w:t>
      </w:r>
    </w:p>
    <w:p w14:paraId="0EADB5E4" w14:textId="77777777" w:rsidR="00FF7AE1" w:rsidRPr="00FF7AE1" w:rsidRDefault="00FF7AE1" w:rsidP="00FF7AE1">
      <w:pPr>
        <w:pStyle w:val="Default"/>
        <w:numPr>
          <w:ilvl w:val="0"/>
          <w:numId w:val="5"/>
        </w:numPr>
        <w:ind w:right="-1260"/>
        <w:jc w:val="both"/>
        <w:rPr>
          <w:b/>
        </w:rPr>
      </w:pPr>
      <w:r>
        <w:rPr>
          <w:color w:val="auto"/>
          <w:sz w:val="22"/>
          <w:szCs w:val="22"/>
        </w:rPr>
        <w:t xml:space="preserve">Proposing new design </w:t>
      </w:r>
      <w:r w:rsidRPr="00FF7AE1">
        <w:rPr>
          <w:color w:val="auto"/>
          <w:sz w:val="22"/>
          <w:szCs w:val="22"/>
        </w:rPr>
        <w:t>concepts</w:t>
      </w:r>
      <w:r w:rsidRPr="00FF7AE1">
        <w:t xml:space="preserve"> for wiring harness fixing bracket and clips</w:t>
      </w:r>
    </w:p>
    <w:p w14:paraId="3927A719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Wiring harness connections reviewed along with electrical part drawing and ensured the coupler connection and polarity in</w:t>
      </w:r>
      <w:r w:rsidR="00B6025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line with vehicle layout packaging and followed to </w:t>
      </w:r>
      <w:r w:rsidR="00552398">
        <w:rPr>
          <w:color w:val="auto"/>
          <w:sz w:val="22"/>
          <w:szCs w:val="22"/>
        </w:rPr>
        <w:t>approve</w:t>
      </w:r>
      <w:r>
        <w:rPr>
          <w:color w:val="auto"/>
          <w:sz w:val="22"/>
          <w:szCs w:val="22"/>
        </w:rPr>
        <w:t xml:space="preserve"> the part drawing through design release.</w:t>
      </w:r>
    </w:p>
    <w:p w14:paraId="4142378F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Prepared vehicle integration reports for all electrical components for sign off </w:t>
      </w:r>
    </w:p>
    <w:p w14:paraId="245A3BBF" w14:textId="1D371355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Prepared vehicle </w:t>
      </w:r>
      <w:r w:rsidR="008E14DA">
        <w:rPr>
          <w:sz w:val="22"/>
          <w:szCs w:val="22"/>
        </w:rPr>
        <w:t>wiring harness</w:t>
      </w:r>
      <w:r>
        <w:rPr>
          <w:sz w:val="22"/>
          <w:szCs w:val="22"/>
        </w:rPr>
        <w:t xml:space="preserve"> routing document for sign off</w:t>
      </w:r>
    </w:p>
    <w:p w14:paraId="34B2DD36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Designing Plastic parts using </w:t>
      </w:r>
      <w:proofErr w:type="spellStart"/>
      <w:r>
        <w:rPr>
          <w:color w:val="auto"/>
          <w:sz w:val="22"/>
          <w:szCs w:val="22"/>
        </w:rPr>
        <w:t>Catia</w:t>
      </w:r>
      <w:proofErr w:type="spellEnd"/>
      <w:r>
        <w:rPr>
          <w:color w:val="auto"/>
          <w:sz w:val="22"/>
          <w:szCs w:val="22"/>
        </w:rPr>
        <w:t xml:space="preserve"> </w:t>
      </w:r>
      <w:r>
        <w:rPr>
          <w:color w:val="auto"/>
          <w:lang w:val="en-GB" w:eastAsia="en-US"/>
        </w:rPr>
        <w:t xml:space="preserve">V6 R24 and </w:t>
      </w:r>
      <w:proofErr w:type="spellStart"/>
      <w:r>
        <w:rPr>
          <w:color w:val="auto"/>
          <w:lang w:val="en-GB" w:eastAsia="en-US"/>
        </w:rPr>
        <w:t>Creo</w:t>
      </w:r>
      <w:proofErr w:type="spellEnd"/>
      <w:r>
        <w:rPr>
          <w:color w:val="auto"/>
          <w:lang w:val="en-GB" w:eastAsia="en-US"/>
        </w:rPr>
        <w:t xml:space="preserve"> 3.0</w:t>
      </w:r>
      <w:r>
        <w:rPr>
          <w:color w:val="auto"/>
          <w:sz w:val="22"/>
          <w:szCs w:val="22"/>
        </w:rPr>
        <w:t xml:space="preserve"> for Battery box, Fuse case, diagnostic coupler boot,</w:t>
      </w:r>
      <w:r w:rsidR="00552398">
        <w:rPr>
          <w:color w:val="auto"/>
          <w:sz w:val="22"/>
          <w:szCs w:val="22"/>
        </w:rPr>
        <w:t xml:space="preserve"> starter relay box, TCI casing and </w:t>
      </w:r>
      <w:r>
        <w:rPr>
          <w:color w:val="auto"/>
          <w:sz w:val="22"/>
          <w:szCs w:val="22"/>
        </w:rPr>
        <w:t>wire routing guide</w:t>
      </w:r>
      <w:r w:rsidR="00FF7AE1">
        <w:rPr>
          <w:color w:val="auto"/>
          <w:sz w:val="22"/>
          <w:szCs w:val="22"/>
        </w:rPr>
        <w:t>,</w:t>
      </w:r>
      <w:r w:rsidR="00FF7AE1" w:rsidRPr="00FF7AE1">
        <w:rPr>
          <w:sz w:val="22"/>
          <w:szCs w:val="22"/>
        </w:rPr>
        <w:t xml:space="preserve"> </w:t>
      </w:r>
      <w:r w:rsidR="00FF7AE1">
        <w:rPr>
          <w:sz w:val="22"/>
          <w:szCs w:val="22"/>
        </w:rPr>
        <w:t>Electrical part supporting brackets</w:t>
      </w:r>
      <w:r w:rsidR="00552398">
        <w:rPr>
          <w:color w:val="auto"/>
          <w:sz w:val="22"/>
          <w:szCs w:val="22"/>
        </w:rPr>
        <w:t>.</w:t>
      </w:r>
    </w:p>
    <w:p w14:paraId="4CDD3DC1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Performing Tolerance stack up Analysis </w:t>
      </w:r>
      <w:r>
        <w:rPr>
          <w:sz w:val="22"/>
          <w:szCs w:val="22"/>
        </w:rPr>
        <w:t>with Surrounding parts in vehicle</w:t>
      </w:r>
    </w:p>
    <w:p w14:paraId="5E96E67C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Releasing duly approved drawings under ECR/ECO work flow in PLM</w:t>
      </w:r>
    </w:p>
    <w:p w14:paraId="5E1506ED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Checking the 2D wiring harness drawing behaviour in 3D model in vehicle layout and provide detailed design inputs.   </w:t>
      </w:r>
    </w:p>
    <w:p w14:paraId="67B790CE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Coordinating with production team and CFT team in plant to assembling the wiring harness in vehicle </w:t>
      </w:r>
      <w:r w:rsidR="00552398">
        <w:rPr>
          <w:sz w:val="22"/>
          <w:szCs w:val="22"/>
        </w:rPr>
        <w:t>level Assembly</w:t>
      </w:r>
      <w:r>
        <w:rPr>
          <w:sz w:val="22"/>
          <w:szCs w:val="22"/>
        </w:rPr>
        <w:t xml:space="preserve"> sequence and guidelines established.</w:t>
      </w:r>
    </w:p>
    <w:p w14:paraId="083B1F75" w14:textId="77777777" w:rsidR="0083028D" w:rsidRPr="0083028D" w:rsidRDefault="0083028D" w:rsidP="0083028D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Production support for vehicle build and resolving the assembly line feedback</w:t>
      </w:r>
    </w:p>
    <w:p w14:paraId="5F327F34" w14:textId="77777777" w:rsidR="00D055CB" w:rsidRDefault="00B87B00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Designing &amp; Developing test rigs for electrical parts performance tests for Two Wheelers.</w:t>
      </w:r>
    </w:p>
    <w:p w14:paraId="2F46D478" w14:textId="77777777" w:rsidR="00D055CB" w:rsidRDefault="00B87B00">
      <w:pPr>
        <w:pStyle w:val="Default"/>
        <w:numPr>
          <w:ilvl w:val="0"/>
          <w:numId w:val="6"/>
        </w:numPr>
        <w:tabs>
          <w:tab w:val="left" w:pos="0"/>
          <w:tab w:val="left" w:pos="720"/>
        </w:tabs>
        <w:spacing w:line="276" w:lineRule="auto"/>
        <w:jc w:val="both"/>
        <w:rPr>
          <w:b/>
        </w:rPr>
      </w:pPr>
      <w:r>
        <w:rPr>
          <w:sz w:val="22"/>
          <w:szCs w:val="22"/>
        </w:rPr>
        <w:t>Performing vehicle integration &amp; layout check by handling all vehicle component models in              Two Wheelers.</w:t>
      </w:r>
    </w:p>
    <w:p w14:paraId="4B51CC9F" w14:textId="77777777" w:rsidR="000B1379" w:rsidRDefault="000B1379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1C23BF1D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2677CBA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7728A018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6C929F38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FF313C4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B4A19C0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4CAA289" w14:textId="77777777" w:rsidR="008735F7" w:rsidRDefault="008735F7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0CCA15B3" w14:textId="5520EDB9" w:rsidR="00F17123" w:rsidRDefault="00F17123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6B4CBEA0" w14:textId="77777777" w:rsidR="008E14DA" w:rsidRDefault="008E14DA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FAF22C8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PREVIOUS EXPERIENCE II</w:t>
      </w:r>
    </w:p>
    <w:p w14:paraId="3CD639AF" w14:textId="77777777" w:rsidR="00F17123" w:rsidRDefault="00F17123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  <w:b/>
        </w:rPr>
      </w:pPr>
    </w:p>
    <w:p w14:paraId="016FBF0D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Name of the company: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Yagyapriyaa</w:t>
      </w:r>
      <w:proofErr w:type="spellEnd"/>
      <w:r>
        <w:rPr>
          <w:rFonts w:ascii="Times New Roman" w:hAnsi="Times New Roman" w:cs="Times New Roman"/>
        </w:rPr>
        <w:t xml:space="preserve"> Construction Equipment India Pvt Ltd in Chennai</w:t>
      </w:r>
    </w:p>
    <w:p w14:paraId="37010C59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Position: </w:t>
      </w:r>
      <w:r>
        <w:rPr>
          <w:rFonts w:ascii="Times New Roman" w:hAnsi="Times New Roman" w:cs="Times New Roman"/>
        </w:rPr>
        <w:t>New Product Development</w:t>
      </w:r>
      <w:r>
        <w:rPr>
          <w:rFonts w:ascii="Times New Roman" w:hAnsi="Times New Roman" w:cs="Times New Roman"/>
          <w:bCs/>
        </w:rPr>
        <w:t xml:space="preserve"> Design Engineer</w:t>
      </w:r>
    </w:p>
    <w:p w14:paraId="3E4375C5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Duration: </w:t>
      </w:r>
      <w:r>
        <w:rPr>
          <w:rFonts w:ascii="Times New Roman" w:hAnsi="Times New Roman" w:cs="Times New Roman"/>
        </w:rPr>
        <w:t>AUG 2012 TO FEB 2015</w:t>
      </w:r>
    </w:p>
    <w:p w14:paraId="3D09D7CA" w14:textId="77777777" w:rsidR="00D055CB" w:rsidRDefault="00B87B00">
      <w:pPr>
        <w:tabs>
          <w:tab w:val="left" w:pos="0"/>
          <w:tab w:val="left" w:pos="720"/>
          <w:tab w:val="left" w:pos="216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PROJECT WORKED             </w:t>
      </w:r>
    </w:p>
    <w:p w14:paraId="3DA83653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Project 1</w:t>
      </w:r>
      <w:r>
        <w:rPr>
          <w:rFonts w:ascii="Times New Roman" w:hAnsi="Times New Roman" w:cs="Times New Roman"/>
        </w:rPr>
        <w:t>: RTX3030 30 Tonne pick and carry hydraulic mobile crane.</w:t>
      </w:r>
    </w:p>
    <w:p w14:paraId="7938F51A" w14:textId="2B51CC0A" w:rsidR="00D055CB" w:rsidRDefault="00B87B00">
      <w:pPr>
        <w:tabs>
          <w:tab w:val="left" w:pos="0"/>
          <w:tab w:val="left" w:pos="720"/>
        </w:tabs>
        <w:spacing w:after="0"/>
        <w:ind w:firstLine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D5D57">
        <w:rPr>
          <w:rFonts w:ascii="Times New Roman" w:hAnsi="Times New Roman" w:cs="Times New Roman"/>
        </w:rPr>
        <w:t>Four-wheel</w:t>
      </w:r>
      <w:r>
        <w:rPr>
          <w:rFonts w:ascii="Times New Roman" w:hAnsi="Times New Roman" w:cs="Times New Roman"/>
        </w:rPr>
        <w:t xml:space="preserve"> drives pick and carry crane system)</w:t>
      </w:r>
    </w:p>
    <w:p w14:paraId="191FD651" w14:textId="77777777" w:rsidR="00D055CB" w:rsidRDefault="00B87B00">
      <w:pPr>
        <w:tabs>
          <w:tab w:val="left" w:pos="0"/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Project 2:</w:t>
      </w:r>
      <w:r>
        <w:rPr>
          <w:rFonts w:ascii="Times New Roman" w:hAnsi="Times New Roman" w:cs="Times New Roman"/>
        </w:rPr>
        <w:t xml:space="preserve"> Hose Reel drum</w:t>
      </w:r>
    </w:p>
    <w:p w14:paraId="756D9C3E" w14:textId="77777777" w:rsidR="00D055CB" w:rsidRDefault="00B87B00">
      <w:pPr>
        <w:tabs>
          <w:tab w:val="left" w:pos="720"/>
          <w:tab w:val="left" w:pos="2340"/>
        </w:tabs>
        <w:spacing w:after="0"/>
        <w:ind w:left="-360" w:firstLine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(Winding the hydraulic hose automatically by using spring)</w:t>
      </w:r>
    </w:p>
    <w:p w14:paraId="090FE6EB" w14:textId="77777777" w:rsidR="00D055CB" w:rsidRDefault="00B87B00">
      <w:pPr>
        <w:tabs>
          <w:tab w:val="left" w:pos="0"/>
          <w:tab w:val="left" w:pos="180"/>
          <w:tab w:val="left" w:pos="990"/>
          <w:tab w:val="left" w:pos="1080"/>
          <w:tab w:val="left" w:pos="1170"/>
        </w:tabs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</w:rPr>
        <w:t xml:space="preserve">Roles and Responsibilities: </w:t>
      </w:r>
    </w:p>
    <w:p w14:paraId="421A8A88" w14:textId="77777777" w:rsidR="00D055CB" w:rsidRDefault="00B87B00">
      <w:pPr>
        <w:numPr>
          <w:ilvl w:val="0"/>
          <w:numId w:val="7"/>
        </w:numPr>
        <w:tabs>
          <w:tab w:val="left" w:pos="0"/>
          <w:tab w:val="left" w:pos="180"/>
          <w:tab w:val="left" w:pos="990"/>
          <w:tab w:val="left" w:pos="1080"/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Performing Vehicle integration &amp; layout check by handling all vehicle components.</w:t>
      </w:r>
    </w:p>
    <w:p w14:paraId="0F414FFC" w14:textId="77777777" w:rsidR="00D055CB" w:rsidRDefault="00B87B00">
      <w:pPr>
        <w:numPr>
          <w:ilvl w:val="0"/>
          <w:numId w:val="7"/>
        </w:numPr>
        <w:tabs>
          <w:tab w:val="left" w:pos="0"/>
          <w:tab w:val="left" w:pos="180"/>
          <w:tab w:val="left" w:pos="990"/>
          <w:tab w:val="left" w:pos="1080"/>
          <w:tab w:val="left" w:pos="1170"/>
        </w:tabs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Wiring Harness layout designed using 3D model and PROE.</w:t>
      </w:r>
    </w:p>
    <w:p w14:paraId="57A64273" w14:textId="77777777" w:rsidR="00D055CB" w:rsidRDefault="00B87B00">
      <w:pPr>
        <w:numPr>
          <w:ilvl w:val="0"/>
          <w:numId w:val="7"/>
        </w:numPr>
        <w:tabs>
          <w:tab w:val="left" w:pos="0"/>
          <w:tab w:val="left" w:pos="180"/>
          <w:tab w:val="left" w:pos="990"/>
          <w:tab w:val="left" w:pos="1080"/>
          <w:tab w:val="left" w:pos="1170"/>
        </w:tabs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>Designed and developed Chassis, Hook, Front yoke, and Boom for crane.</w:t>
      </w:r>
    </w:p>
    <w:p w14:paraId="20500FB2" w14:textId="77777777" w:rsidR="00D055CB" w:rsidRDefault="00B87B00">
      <w:pPr>
        <w:numPr>
          <w:ilvl w:val="0"/>
          <w:numId w:val="7"/>
        </w:numPr>
        <w:tabs>
          <w:tab w:val="left" w:pos="720"/>
          <w:tab w:val="left" w:pos="990"/>
          <w:tab w:val="left" w:pos="1170"/>
          <w:tab w:val="left" w:pos="23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Worked into get Homologation approval certificate, parts catalogue drawing to meet statutory requirement.</w:t>
      </w:r>
    </w:p>
    <w:p w14:paraId="3A76D1F1" w14:textId="77777777" w:rsidR="00D055CB" w:rsidRDefault="00B87B00">
      <w:pPr>
        <w:pStyle w:val="Standard"/>
        <w:numPr>
          <w:ilvl w:val="0"/>
          <w:numId w:val="8"/>
        </w:numPr>
        <w:tabs>
          <w:tab w:val="left" w:pos="0"/>
          <w:tab w:val="left" w:pos="180"/>
        </w:tabs>
        <w:spacing w:line="276" w:lineRule="auto"/>
        <w:jc w:val="both"/>
        <w:rPr>
          <w:b/>
          <w:bCs/>
          <w:iCs/>
          <w:sz w:val="22"/>
          <w:szCs w:val="22"/>
        </w:rPr>
      </w:pPr>
      <w:r>
        <w:rPr>
          <w:sz w:val="22"/>
          <w:szCs w:val="22"/>
        </w:rPr>
        <w:t>Product planning, and developing new products</w:t>
      </w:r>
    </w:p>
    <w:p w14:paraId="7B60DFD1" w14:textId="77777777" w:rsidR="00D055CB" w:rsidRDefault="00B87B00">
      <w:pPr>
        <w:numPr>
          <w:ilvl w:val="0"/>
          <w:numId w:val="7"/>
        </w:numPr>
        <w:tabs>
          <w:tab w:val="left" w:pos="720"/>
          <w:tab w:val="left" w:pos="990"/>
          <w:tab w:val="left" w:pos="1170"/>
          <w:tab w:val="left" w:pos="23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Designed the hydraulic jack for truck mounted crane and prepared load calculation</w:t>
      </w:r>
    </w:p>
    <w:p w14:paraId="4E7749E3" w14:textId="77777777" w:rsidR="00D055CB" w:rsidRDefault="00B87B00">
      <w:pPr>
        <w:numPr>
          <w:ilvl w:val="0"/>
          <w:numId w:val="7"/>
        </w:numPr>
        <w:tabs>
          <w:tab w:val="left" w:pos="720"/>
          <w:tab w:val="left" w:pos="990"/>
          <w:tab w:val="left" w:pos="1170"/>
          <w:tab w:val="left" w:pos="23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Designed and developed new cabin for crane as per customer requirement and followed to </w:t>
      </w:r>
      <w:r w:rsidR="00EB1DD8">
        <w:rPr>
          <w:rFonts w:ascii="Times New Roman" w:hAnsi="Times New Roman" w:cs="Times New Roman"/>
        </w:rPr>
        <w:t>implement</w:t>
      </w:r>
      <w:r>
        <w:rPr>
          <w:rFonts w:ascii="Times New Roman" w:hAnsi="Times New Roman" w:cs="Times New Roman"/>
        </w:rPr>
        <w:t>.</w:t>
      </w:r>
    </w:p>
    <w:p w14:paraId="515A7822" w14:textId="77777777" w:rsidR="00D055CB" w:rsidRDefault="00B87B00">
      <w:pPr>
        <w:pStyle w:val="ListParagraph"/>
        <w:numPr>
          <w:ilvl w:val="0"/>
          <w:numId w:val="7"/>
        </w:numPr>
        <w:tabs>
          <w:tab w:val="left" w:pos="180"/>
          <w:tab w:val="left" w:pos="720"/>
          <w:tab w:val="left" w:pos="1620"/>
          <w:tab w:val="left" w:pos="2340"/>
        </w:tabs>
        <w:spacing w:after="0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>Hydraulic jack piston Selection and rod stopper calculation</w:t>
      </w:r>
    </w:p>
    <w:p w14:paraId="16BF950F" w14:textId="77777777" w:rsidR="00D055CB" w:rsidRDefault="00B87B00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14:paraId="4EC618B8" w14:textId="77777777" w:rsidR="00D055CB" w:rsidRDefault="00B87B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Software Knowledge:</w:t>
      </w:r>
    </w:p>
    <w:p w14:paraId="20AF347F" w14:textId="77777777" w:rsidR="00D055CB" w:rsidRDefault="00B87B00">
      <w:pPr>
        <w:pStyle w:val="Standard"/>
        <w:numPr>
          <w:ilvl w:val="0"/>
          <w:numId w:val="9"/>
        </w:numPr>
        <w:tabs>
          <w:tab w:val="left" w:pos="0"/>
          <w:tab w:val="left" w:pos="180"/>
          <w:tab w:val="left" w:pos="810"/>
        </w:tabs>
        <w:spacing w:line="276" w:lineRule="auto"/>
        <w:ind w:right="-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Creo</w:t>
      </w:r>
      <w:proofErr w:type="spellEnd"/>
      <w:r>
        <w:rPr>
          <w:sz w:val="22"/>
          <w:szCs w:val="22"/>
        </w:rPr>
        <w:t xml:space="preserve"> 6.0, </w:t>
      </w:r>
      <w:proofErr w:type="spellStart"/>
      <w:r>
        <w:rPr>
          <w:color w:val="000000"/>
          <w:lang w:val="en-GB" w:eastAsia="en-US"/>
        </w:rPr>
        <w:t>Creo</w:t>
      </w:r>
      <w:proofErr w:type="spellEnd"/>
      <w:r>
        <w:rPr>
          <w:sz w:val="22"/>
          <w:szCs w:val="22"/>
        </w:rPr>
        <w:t>-Cabling</w:t>
      </w:r>
    </w:p>
    <w:p w14:paraId="7C7DA3F4" w14:textId="26DBC00F" w:rsidR="00D055CB" w:rsidRDefault="00B87B00">
      <w:pPr>
        <w:pStyle w:val="Standard"/>
        <w:numPr>
          <w:ilvl w:val="0"/>
          <w:numId w:val="9"/>
        </w:numPr>
        <w:tabs>
          <w:tab w:val="left" w:pos="0"/>
          <w:tab w:val="left" w:pos="180"/>
          <w:tab w:val="left" w:pos="810"/>
        </w:tabs>
        <w:spacing w:line="276" w:lineRule="auto"/>
        <w:ind w:right="-81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Catia</w:t>
      </w:r>
      <w:proofErr w:type="spellEnd"/>
      <w:r>
        <w:rPr>
          <w:sz w:val="22"/>
          <w:szCs w:val="22"/>
        </w:rPr>
        <w:t xml:space="preserve"> V6 R</w:t>
      </w:r>
      <w:r w:rsidR="009D5D57">
        <w:rPr>
          <w:sz w:val="22"/>
          <w:szCs w:val="22"/>
        </w:rPr>
        <w:t xml:space="preserve">24, </w:t>
      </w:r>
      <w:proofErr w:type="spellStart"/>
      <w:r w:rsidR="009D5D57">
        <w:rPr>
          <w:sz w:val="22"/>
          <w:szCs w:val="22"/>
        </w:rPr>
        <w:t>Catia</w:t>
      </w:r>
      <w:proofErr w:type="spellEnd"/>
      <w:r>
        <w:rPr>
          <w:sz w:val="22"/>
          <w:szCs w:val="22"/>
        </w:rPr>
        <w:t xml:space="preserve"> Wiring Harness </w:t>
      </w:r>
    </w:p>
    <w:p w14:paraId="7B07D434" w14:textId="77777777" w:rsidR="00D055CB" w:rsidRDefault="00B87B00">
      <w:pPr>
        <w:pStyle w:val="Standard"/>
        <w:numPr>
          <w:ilvl w:val="0"/>
          <w:numId w:val="9"/>
        </w:numPr>
        <w:tabs>
          <w:tab w:val="left" w:pos="0"/>
          <w:tab w:val="left" w:pos="180"/>
          <w:tab w:val="left" w:pos="810"/>
        </w:tabs>
        <w:spacing w:line="276" w:lineRule="auto"/>
        <w:ind w:right="-810"/>
        <w:jc w:val="both"/>
        <w:rPr>
          <w:sz w:val="22"/>
          <w:szCs w:val="22"/>
        </w:rPr>
      </w:pPr>
      <w:r>
        <w:rPr>
          <w:sz w:val="22"/>
          <w:szCs w:val="22"/>
        </w:rPr>
        <w:t>Auto CAD 2018</w:t>
      </w:r>
    </w:p>
    <w:p w14:paraId="7664C5CD" w14:textId="77777777" w:rsidR="00D055CB" w:rsidRDefault="00D055CB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</w:p>
    <w:p w14:paraId="13052D81" w14:textId="77777777" w:rsidR="00D055CB" w:rsidRDefault="00B87B00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Educational Qualification: </w:t>
      </w:r>
    </w:p>
    <w:p w14:paraId="48AF7439" w14:textId="77777777" w:rsidR="0009085D" w:rsidRPr="0009085D" w:rsidRDefault="00B87B00" w:rsidP="00B736CE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</w:rPr>
      </w:pPr>
      <w:r w:rsidRPr="0009085D">
        <w:rPr>
          <w:b/>
          <w:bCs/>
          <w:sz w:val="22"/>
          <w:szCs w:val="22"/>
        </w:rPr>
        <w:t>B.E.,</w:t>
      </w:r>
      <w:r>
        <w:rPr>
          <w:sz w:val="22"/>
          <w:szCs w:val="22"/>
        </w:rPr>
        <w:t xml:space="preserve"> Mechanical Engineering with 7.6 CGPA from </w:t>
      </w:r>
      <w:proofErr w:type="spellStart"/>
      <w:r>
        <w:rPr>
          <w:sz w:val="22"/>
          <w:szCs w:val="22"/>
        </w:rPr>
        <w:t>Muthayammal</w:t>
      </w:r>
      <w:proofErr w:type="spellEnd"/>
      <w:r>
        <w:rPr>
          <w:sz w:val="22"/>
          <w:szCs w:val="22"/>
        </w:rPr>
        <w:t xml:space="preserve"> Engineering </w:t>
      </w:r>
      <w:r w:rsidR="00EB1DD8">
        <w:rPr>
          <w:sz w:val="22"/>
          <w:szCs w:val="22"/>
        </w:rPr>
        <w:t>College</w:t>
      </w:r>
      <w:r>
        <w:rPr>
          <w:sz w:val="22"/>
          <w:szCs w:val="22"/>
        </w:rPr>
        <w:t>, Rasipuram.</w:t>
      </w:r>
    </w:p>
    <w:p w14:paraId="0E0A77B1" w14:textId="77777777" w:rsidR="00D055CB" w:rsidRPr="0009085D" w:rsidRDefault="00B87B00" w:rsidP="0009085D">
      <w:pPr>
        <w:pStyle w:val="Default"/>
        <w:tabs>
          <w:tab w:val="left" w:pos="284"/>
        </w:tabs>
        <w:spacing w:line="276" w:lineRule="auto"/>
        <w:ind w:left="720"/>
        <w:jc w:val="both"/>
        <w:rPr>
          <w:b/>
        </w:rPr>
      </w:pPr>
      <w:r w:rsidRPr="0009085D">
        <w:rPr>
          <w:b/>
        </w:rPr>
        <w:t xml:space="preserve">     </w:t>
      </w:r>
    </w:p>
    <w:p w14:paraId="429E71A1" w14:textId="77777777" w:rsidR="00D055CB" w:rsidRDefault="00B87B00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 Details:</w:t>
      </w:r>
    </w:p>
    <w:p w14:paraId="537A0D65" w14:textId="77777777" w:rsidR="00D055CB" w:rsidRDefault="00B87B00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Father’s Name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: M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Govindan</w:t>
      </w:r>
      <w:proofErr w:type="spellEnd"/>
    </w:p>
    <w:p w14:paraId="0C60C8B7" w14:textId="77777777" w:rsidR="00D055CB" w:rsidRDefault="00B87B00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Nationality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: Indian</w:t>
      </w:r>
    </w:p>
    <w:p w14:paraId="7800D2F8" w14:textId="77777777" w:rsidR="00D055CB" w:rsidRDefault="00B87B00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Marital status                 : Married </w:t>
      </w:r>
    </w:p>
    <w:p w14:paraId="52AA60AA" w14:textId="77777777" w:rsidR="00D055CB" w:rsidRDefault="00B87B00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Gender  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: Male</w:t>
      </w:r>
    </w:p>
    <w:p w14:paraId="6D4B3B3D" w14:textId="77777777" w:rsidR="00552398" w:rsidRPr="00552398" w:rsidRDefault="00B87B00" w:rsidP="00552398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Languages Known          : Tamil, English</w:t>
      </w:r>
    </w:p>
    <w:p w14:paraId="7A2C790F" w14:textId="77777777" w:rsidR="00D055CB" w:rsidRPr="00552398" w:rsidRDefault="00552398" w:rsidP="00552398">
      <w:pPr>
        <w:pStyle w:val="ListParagraph"/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552398">
        <w:rPr>
          <w:rFonts w:ascii="Times New Roman" w:eastAsia="Times New Roman" w:hAnsi="Times New Roman" w:cs="Times New Roman"/>
          <w:color w:val="000000"/>
        </w:rPr>
        <w:t xml:space="preserve">Address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Pr="00552398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552398">
        <w:rPr>
          <w:rFonts w:ascii="Times New Roman" w:eastAsia="Times New Roman" w:hAnsi="Times New Roman" w:cs="Times New Roman"/>
          <w:color w:val="000000"/>
        </w:rPr>
        <w:t>Pochampalli</w:t>
      </w:r>
      <w:proofErr w:type="spellEnd"/>
      <w:r w:rsidRPr="00552398">
        <w:rPr>
          <w:rFonts w:ascii="Times New Roman" w:eastAsia="Times New Roman" w:hAnsi="Times New Roman" w:cs="Times New Roman"/>
          <w:color w:val="000000"/>
        </w:rPr>
        <w:t xml:space="preserve"> (TK),</w:t>
      </w:r>
      <w:proofErr w:type="spellStart"/>
      <w:r w:rsidRPr="00552398">
        <w:rPr>
          <w:rFonts w:ascii="Times New Roman" w:eastAsia="Times New Roman" w:hAnsi="Times New Roman" w:cs="Times New Roman"/>
          <w:color w:val="000000"/>
        </w:rPr>
        <w:t>Krishnagiri</w:t>
      </w:r>
      <w:proofErr w:type="spellEnd"/>
      <w:r w:rsidRPr="00552398">
        <w:rPr>
          <w:rFonts w:ascii="Times New Roman" w:eastAsia="Times New Roman" w:hAnsi="Times New Roman" w:cs="Times New Roman"/>
          <w:color w:val="000000"/>
        </w:rPr>
        <w:t>(DT)</w:t>
      </w:r>
    </w:p>
    <w:p w14:paraId="172D35DA" w14:textId="77777777" w:rsidR="00D055CB" w:rsidRDefault="00B87B00">
      <w:pPr>
        <w:widowControl w:val="0"/>
        <w:tabs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C77BA59" w14:textId="77777777" w:rsidR="00D055CB" w:rsidRDefault="00B87B00">
      <w:pPr>
        <w:widowControl w:val="0"/>
        <w:tabs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Declaration:</w:t>
      </w:r>
    </w:p>
    <w:p w14:paraId="5834AD1D" w14:textId="77777777" w:rsidR="00D055CB" w:rsidRDefault="00B87B00">
      <w:pPr>
        <w:pStyle w:val="ListParagraph"/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I do hereby declare that the information given above is true to the best of my knowledge.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</w:p>
    <w:p w14:paraId="77E227FE" w14:textId="77777777" w:rsidR="00D055CB" w:rsidRDefault="00B87B00">
      <w:pPr>
        <w:tabs>
          <w:tab w:val="left" w:pos="0"/>
          <w:tab w:val="left" w:pos="180"/>
        </w:tabs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(G. CHINNASAMY)</w:t>
      </w:r>
    </w:p>
    <w:sectPr w:rsidR="00D055CB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9F0A" w14:textId="77777777" w:rsidR="007C7D57" w:rsidRDefault="007C7D57">
      <w:pPr>
        <w:spacing w:line="240" w:lineRule="auto"/>
      </w:pPr>
      <w:r>
        <w:separator/>
      </w:r>
    </w:p>
  </w:endnote>
  <w:endnote w:type="continuationSeparator" w:id="0">
    <w:p w14:paraId="2322E8AF" w14:textId="77777777" w:rsidR="007C7D57" w:rsidRDefault="007C7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2663" w14:textId="77777777" w:rsidR="007C7D57" w:rsidRDefault="007C7D57">
      <w:pPr>
        <w:spacing w:after="0" w:line="240" w:lineRule="auto"/>
      </w:pPr>
      <w:r>
        <w:separator/>
      </w:r>
    </w:p>
  </w:footnote>
  <w:footnote w:type="continuationSeparator" w:id="0">
    <w:p w14:paraId="4C96461C" w14:textId="77777777" w:rsidR="007C7D57" w:rsidRDefault="007C7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A561E87"/>
    <w:multiLevelType w:val="multilevel"/>
    <w:tmpl w:val="1A561E8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947CE"/>
    <w:multiLevelType w:val="multilevel"/>
    <w:tmpl w:val="26194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163BE"/>
    <w:multiLevelType w:val="multilevel"/>
    <w:tmpl w:val="56716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E1755"/>
    <w:multiLevelType w:val="hybridMultilevel"/>
    <w:tmpl w:val="8BCE04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45D4D"/>
    <w:multiLevelType w:val="hybridMultilevel"/>
    <w:tmpl w:val="BCFEFE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2D"/>
    <w:rsid w:val="000144E0"/>
    <w:rsid w:val="00050EB3"/>
    <w:rsid w:val="0009085D"/>
    <w:rsid w:val="000A1B78"/>
    <w:rsid w:val="000B1379"/>
    <w:rsid w:val="00111B8E"/>
    <w:rsid w:val="001125AB"/>
    <w:rsid w:val="001C1A1E"/>
    <w:rsid w:val="001D139E"/>
    <w:rsid w:val="001E2817"/>
    <w:rsid w:val="001E2F0A"/>
    <w:rsid w:val="0021259F"/>
    <w:rsid w:val="0021593B"/>
    <w:rsid w:val="00227056"/>
    <w:rsid w:val="0026062B"/>
    <w:rsid w:val="002A3F90"/>
    <w:rsid w:val="002B7C83"/>
    <w:rsid w:val="002C58D4"/>
    <w:rsid w:val="002D6C8F"/>
    <w:rsid w:val="002E4D4F"/>
    <w:rsid w:val="00310509"/>
    <w:rsid w:val="003254D7"/>
    <w:rsid w:val="003302D4"/>
    <w:rsid w:val="00335E04"/>
    <w:rsid w:val="00337552"/>
    <w:rsid w:val="0034076B"/>
    <w:rsid w:val="00372235"/>
    <w:rsid w:val="00393A45"/>
    <w:rsid w:val="003C3DD3"/>
    <w:rsid w:val="003E2CE2"/>
    <w:rsid w:val="00421C01"/>
    <w:rsid w:val="004976F8"/>
    <w:rsid w:val="004E5501"/>
    <w:rsid w:val="004E5C2A"/>
    <w:rsid w:val="005204A6"/>
    <w:rsid w:val="00520E87"/>
    <w:rsid w:val="005463D8"/>
    <w:rsid w:val="00552398"/>
    <w:rsid w:val="00557B2F"/>
    <w:rsid w:val="005601F8"/>
    <w:rsid w:val="005804F6"/>
    <w:rsid w:val="00594F74"/>
    <w:rsid w:val="005B5A75"/>
    <w:rsid w:val="005C7447"/>
    <w:rsid w:val="005F177B"/>
    <w:rsid w:val="006226FB"/>
    <w:rsid w:val="006B0E2E"/>
    <w:rsid w:val="006E2037"/>
    <w:rsid w:val="006F2225"/>
    <w:rsid w:val="00703632"/>
    <w:rsid w:val="00722FD4"/>
    <w:rsid w:val="00761D1D"/>
    <w:rsid w:val="007701B1"/>
    <w:rsid w:val="0077118B"/>
    <w:rsid w:val="00775375"/>
    <w:rsid w:val="007766D3"/>
    <w:rsid w:val="007872EA"/>
    <w:rsid w:val="007A3E48"/>
    <w:rsid w:val="007C7D57"/>
    <w:rsid w:val="0083028D"/>
    <w:rsid w:val="008735F7"/>
    <w:rsid w:val="008A602D"/>
    <w:rsid w:val="008E14DA"/>
    <w:rsid w:val="00924D4F"/>
    <w:rsid w:val="009D2E08"/>
    <w:rsid w:val="009D5D57"/>
    <w:rsid w:val="009D7010"/>
    <w:rsid w:val="009E7C12"/>
    <w:rsid w:val="00A0142F"/>
    <w:rsid w:val="00A50BDD"/>
    <w:rsid w:val="00A60940"/>
    <w:rsid w:val="00AA718C"/>
    <w:rsid w:val="00AC71E1"/>
    <w:rsid w:val="00AE73A1"/>
    <w:rsid w:val="00AF5C62"/>
    <w:rsid w:val="00B026AF"/>
    <w:rsid w:val="00B03557"/>
    <w:rsid w:val="00B106AE"/>
    <w:rsid w:val="00B52EF1"/>
    <w:rsid w:val="00B6025C"/>
    <w:rsid w:val="00B6051D"/>
    <w:rsid w:val="00B736CE"/>
    <w:rsid w:val="00B74EBD"/>
    <w:rsid w:val="00B87B00"/>
    <w:rsid w:val="00BF09EA"/>
    <w:rsid w:val="00BF145E"/>
    <w:rsid w:val="00BF7BED"/>
    <w:rsid w:val="00C06295"/>
    <w:rsid w:val="00C314E0"/>
    <w:rsid w:val="00C540F2"/>
    <w:rsid w:val="00CB59A9"/>
    <w:rsid w:val="00CC30A4"/>
    <w:rsid w:val="00CD5BA2"/>
    <w:rsid w:val="00CF12B0"/>
    <w:rsid w:val="00CF5D73"/>
    <w:rsid w:val="00D055CB"/>
    <w:rsid w:val="00D14F7A"/>
    <w:rsid w:val="00D50D5D"/>
    <w:rsid w:val="00D519E5"/>
    <w:rsid w:val="00D5360E"/>
    <w:rsid w:val="00DA5EA4"/>
    <w:rsid w:val="00DB0BCB"/>
    <w:rsid w:val="00DF16CE"/>
    <w:rsid w:val="00EA66F1"/>
    <w:rsid w:val="00EB1DD8"/>
    <w:rsid w:val="00EC1C6D"/>
    <w:rsid w:val="00EE39A4"/>
    <w:rsid w:val="00F00E27"/>
    <w:rsid w:val="00F078BE"/>
    <w:rsid w:val="00F10C91"/>
    <w:rsid w:val="00F10FF8"/>
    <w:rsid w:val="00F17123"/>
    <w:rsid w:val="00F25638"/>
    <w:rsid w:val="00F43BD6"/>
    <w:rsid w:val="00F44DDD"/>
    <w:rsid w:val="00FF7AE1"/>
    <w:rsid w:val="0A527BD8"/>
    <w:rsid w:val="154F5DD9"/>
    <w:rsid w:val="1E3B3BFF"/>
    <w:rsid w:val="2AAB4970"/>
    <w:rsid w:val="2F8A0A79"/>
    <w:rsid w:val="40FC29EA"/>
    <w:rsid w:val="64CD167A"/>
    <w:rsid w:val="74734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BF17"/>
  <w15:docId w15:val="{6ABA3B29-FDDD-465C-AA5A-7768D0A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qFormat/>
    <w:rPr>
      <w:rFonts w:ascii="Times New Roman" w:hAnsi="Times New Roman"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sumeSections">
    <w:name w:val="Resume Sections"/>
    <w:basedOn w:val="Heading1"/>
    <w:pPr>
      <w:keepLines w:val="0"/>
      <w:tabs>
        <w:tab w:val="right" w:leader="underscore" w:pos="9360"/>
      </w:tabs>
      <w:spacing w:before="0" w:after="100" w:line="240" w:lineRule="auto"/>
    </w:pPr>
    <w:rPr>
      <w:rFonts w:ascii="Garamond" w:eastAsia="Times New Roman" w:hAnsi="Garamond" w:cs="Times New Roman"/>
      <w:bCs w:val="0"/>
      <w:color w:val="auto"/>
      <w:sz w:val="2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customStyle="1" w:styleId="Standard">
    <w:name w:val="Standard"/>
    <w:qFormat/>
    <w:pPr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919578060469</cp:lastModifiedBy>
  <cp:revision>2</cp:revision>
  <cp:lastPrinted>2021-07-25T15:45:00Z</cp:lastPrinted>
  <dcterms:created xsi:type="dcterms:W3CDTF">2021-12-03T16:51:00Z</dcterms:created>
  <dcterms:modified xsi:type="dcterms:W3CDTF">2021-12-03T16:51:00Z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