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D387B" w14:textId="77777777" w:rsidR="003B59EF" w:rsidRDefault="00BD54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CURRICULUM VITAE</w:t>
      </w:r>
    </w:p>
    <w:p w14:paraId="6F1CB1D4" w14:textId="77777777" w:rsidR="00BD546B" w:rsidRDefault="00BD546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DF08A1" w14:textId="77777777" w:rsidR="00BD546B" w:rsidRDefault="00BD546B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Dr. Payal Kamble</w:t>
      </w:r>
    </w:p>
    <w:p w14:paraId="195AD0A6" w14:textId="598DED23" w:rsidR="00BD546B" w:rsidRDefault="00BD546B" w:rsidP="00BD546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MBBS,</w:t>
      </w:r>
      <w:r w:rsidR="00965BE0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MS</w:t>
      </w:r>
      <w:r w:rsidR="00965BE0">
        <w:rPr>
          <w:rFonts w:ascii="Times New Roman" w:hAnsi="Times New Roman" w:cs="Times New Roman"/>
          <w:b/>
          <w:sz w:val="24"/>
          <w:szCs w:val="28"/>
        </w:rPr>
        <w:t xml:space="preserve"> ENT, Fellowship in Head &amp; Neck surgical oncology </w:t>
      </w:r>
    </w:p>
    <w:p w14:paraId="4C0320B5" w14:textId="1E9ADA16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Contact: +91-</w:t>
      </w:r>
      <w:r w:rsidR="00A50952">
        <w:rPr>
          <w:rFonts w:ascii="Times New Roman" w:hAnsi="Times New Roman" w:cs="Times New Roman"/>
          <w:sz w:val="24"/>
          <w:szCs w:val="28"/>
        </w:rPr>
        <w:t xml:space="preserve">8888575866/ </w:t>
      </w:r>
      <w:r w:rsidR="0006342A">
        <w:rPr>
          <w:rFonts w:ascii="Times New Roman" w:hAnsi="Times New Roman" w:cs="Times New Roman"/>
          <w:sz w:val="24"/>
          <w:szCs w:val="28"/>
        </w:rPr>
        <w:t>8827671201</w:t>
      </w:r>
    </w:p>
    <w:p w14:paraId="2F0AA6A2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E mail: </w:t>
      </w:r>
      <w:hyperlink r:id="rId6" w:history="1">
        <w:r w:rsidRPr="00580B3B">
          <w:rPr>
            <w:rStyle w:val="Hyperlink"/>
            <w:rFonts w:ascii="Times New Roman" w:hAnsi="Times New Roman" w:cs="Times New Roman"/>
            <w:sz w:val="24"/>
            <w:szCs w:val="28"/>
          </w:rPr>
          <w:t>drpayalkambke@gmail.com</w:t>
        </w:r>
      </w:hyperlink>
    </w:p>
    <w:p w14:paraId="46A75763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CD05632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46B" w14:paraId="0C1A3E00" w14:textId="77777777" w:rsidTr="00BD546B">
        <w:tc>
          <w:tcPr>
            <w:tcW w:w="9576" w:type="dxa"/>
            <w:shd w:val="clear" w:color="auto" w:fill="BFBFBF" w:themeFill="background1" w:themeFillShade="BF"/>
          </w:tcPr>
          <w:p w14:paraId="7F877ED9" w14:textId="77777777" w:rsidR="00BD546B" w:rsidRPr="00BD546B" w:rsidRDefault="00BD546B" w:rsidP="00BD54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Objective</w:t>
            </w:r>
          </w:p>
        </w:tc>
      </w:tr>
    </w:tbl>
    <w:p w14:paraId="65C94084" w14:textId="77777777" w:rsidR="00BD546B" w:rsidRP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4BD02D5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1222A163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Seeking a position as an ENT surgeon where I can serve people with knowledge, experience and skills for better growth in a manner that helps in creating a learning environment.</w:t>
      </w:r>
    </w:p>
    <w:p w14:paraId="55961E1E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B0E45DA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46B" w14:paraId="6479A3F4" w14:textId="77777777" w:rsidTr="00BD546B">
        <w:tc>
          <w:tcPr>
            <w:tcW w:w="9576" w:type="dxa"/>
            <w:shd w:val="clear" w:color="auto" w:fill="BFBFBF" w:themeFill="background1" w:themeFillShade="BF"/>
          </w:tcPr>
          <w:p w14:paraId="6D9ABE0B" w14:textId="77777777" w:rsidR="00BD546B" w:rsidRPr="00BD546B" w:rsidRDefault="00BD546B" w:rsidP="00BD54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Educational Qualification</w:t>
            </w:r>
          </w:p>
        </w:tc>
      </w:tr>
    </w:tbl>
    <w:p w14:paraId="2993C080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4CC7D1" w14:textId="77777777" w:rsidR="00BD546B" w:rsidRDefault="00BD546B" w:rsidP="00BD546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3BE7FF6" w14:textId="2883E2D1" w:rsidR="0006342A" w:rsidRDefault="0006342A" w:rsidP="00BD54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Fellowship in head and neck surgical oncology under MUHS</w:t>
      </w:r>
      <w:r w:rsidR="00B52E6B">
        <w:rPr>
          <w:rFonts w:ascii="Times New Roman" w:hAnsi="Times New Roman" w:cs="Times New Roman"/>
          <w:sz w:val="24"/>
          <w:szCs w:val="28"/>
        </w:rPr>
        <w:t xml:space="preserve"> Sep 2020 to Oct 2021</w:t>
      </w:r>
    </w:p>
    <w:p w14:paraId="309A642F" w14:textId="377590E2" w:rsidR="00BD546B" w:rsidRDefault="00BD546B" w:rsidP="00BD54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MS [ </w:t>
      </w:r>
      <w:r w:rsidR="004E3CA1">
        <w:rPr>
          <w:rFonts w:ascii="Times New Roman" w:hAnsi="Times New Roman" w:cs="Times New Roman"/>
          <w:sz w:val="24"/>
          <w:szCs w:val="28"/>
        </w:rPr>
        <w:t xml:space="preserve">ENT and Head and Neck Surgery] from Lady </w:t>
      </w:r>
      <w:proofErr w:type="spellStart"/>
      <w:r w:rsidR="004E3CA1">
        <w:rPr>
          <w:rFonts w:ascii="Times New Roman" w:hAnsi="Times New Roman" w:cs="Times New Roman"/>
          <w:sz w:val="24"/>
          <w:szCs w:val="28"/>
        </w:rPr>
        <w:t>Hardinge</w:t>
      </w:r>
      <w:proofErr w:type="spellEnd"/>
      <w:r w:rsidR="004E3CA1">
        <w:rPr>
          <w:rFonts w:ascii="Times New Roman" w:hAnsi="Times New Roman" w:cs="Times New Roman"/>
          <w:sz w:val="24"/>
          <w:szCs w:val="28"/>
        </w:rPr>
        <w:t xml:space="preserve"> Medical College, Delhi, India (Aug,2016) with First Division</w:t>
      </w:r>
    </w:p>
    <w:p w14:paraId="2E022EF3" w14:textId="77777777" w:rsidR="004E3CA1" w:rsidRDefault="004E3CA1" w:rsidP="00BD54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Internship from Lady </w:t>
      </w:r>
      <w:proofErr w:type="spellStart"/>
      <w:r>
        <w:rPr>
          <w:rFonts w:ascii="Times New Roman" w:hAnsi="Times New Roman" w:cs="Times New Roman"/>
          <w:sz w:val="24"/>
          <w:szCs w:val="28"/>
        </w:rPr>
        <w:t>Hardinge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Medical College, Delhi (Dec 2012)</w:t>
      </w:r>
    </w:p>
    <w:p w14:paraId="24CFEBE2" w14:textId="77777777" w:rsidR="004E3CA1" w:rsidRDefault="004E3CA1" w:rsidP="004E3C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MBBS from Lady </w:t>
      </w:r>
      <w:proofErr w:type="spellStart"/>
      <w:r>
        <w:rPr>
          <w:rFonts w:ascii="Times New Roman" w:hAnsi="Times New Roman" w:cs="Times New Roman"/>
          <w:sz w:val="24"/>
          <w:szCs w:val="28"/>
        </w:rPr>
        <w:t>Hardinge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Medical College, Delhi (Dec 2011)</w:t>
      </w:r>
    </w:p>
    <w:p w14:paraId="5798FB24" w14:textId="77777777" w:rsidR="004E3CA1" w:rsidRDefault="004E3CA1" w:rsidP="004E3C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Secondary School from Atomic Energy Central School, </w:t>
      </w:r>
      <w:proofErr w:type="spellStart"/>
      <w:r>
        <w:rPr>
          <w:rFonts w:ascii="Times New Roman" w:hAnsi="Times New Roman" w:cs="Times New Roman"/>
          <w:sz w:val="24"/>
          <w:szCs w:val="28"/>
        </w:rPr>
        <w:t>Rawatbhata</w:t>
      </w:r>
      <w:proofErr w:type="spellEnd"/>
      <w:r>
        <w:rPr>
          <w:rFonts w:ascii="Times New Roman" w:hAnsi="Times New Roman" w:cs="Times New Roman"/>
          <w:sz w:val="24"/>
          <w:szCs w:val="28"/>
        </w:rPr>
        <w:t>, Rajasthan (2004)</w:t>
      </w:r>
    </w:p>
    <w:p w14:paraId="22E77D34" w14:textId="77777777" w:rsidR="004E3CA1" w:rsidRDefault="004E3CA1" w:rsidP="004E3C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Senior Secondary School from Atomic Energy Central School, </w:t>
      </w:r>
      <w:proofErr w:type="spellStart"/>
      <w:r>
        <w:rPr>
          <w:rFonts w:ascii="Times New Roman" w:hAnsi="Times New Roman" w:cs="Times New Roman"/>
          <w:sz w:val="24"/>
          <w:szCs w:val="28"/>
        </w:rPr>
        <w:t>Rawatbhata</w:t>
      </w:r>
      <w:proofErr w:type="spellEnd"/>
      <w:r>
        <w:rPr>
          <w:rFonts w:ascii="Times New Roman" w:hAnsi="Times New Roman" w:cs="Times New Roman"/>
          <w:sz w:val="24"/>
          <w:szCs w:val="28"/>
        </w:rPr>
        <w:t>, Rajasthan (2006)</w:t>
      </w:r>
    </w:p>
    <w:p w14:paraId="25BB07AA" w14:textId="77777777" w:rsidR="004E3CA1" w:rsidRDefault="004E3CA1" w:rsidP="004E3CA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321BB15" w14:textId="77777777" w:rsidR="004E3CA1" w:rsidRDefault="004E3CA1" w:rsidP="004E3CA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653" w:type="dxa"/>
        <w:tblLook w:val="04A0" w:firstRow="1" w:lastRow="0" w:firstColumn="1" w:lastColumn="0" w:noHBand="0" w:noVBand="1"/>
      </w:tblPr>
      <w:tblGrid>
        <w:gridCol w:w="9653"/>
      </w:tblGrid>
      <w:tr w:rsidR="004E3CA1" w14:paraId="3F8A37D4" w14:textId="77777777" w:rsidTr="00795A2E">
        <w:trPr>
          <w:trHeight w:val="259"/>
        </w:trPr>
        <w:tc>
          <w:tcPr>
            <w:tcW w:w="9653" w:type="dxa"/>
            <w:shd w:val="clear" w:color="auto" w:fill="BFBFBF" w:themeFill="background1" w:themeFillShade="BF"/>
          </w:tcPr>
          <w:p w14:paraId="1012E28F" w14:textId="77777777" w:rsidR="004E3CA1" w:rsidRPr="00795A2E" w:rsidRDefault="00795A2E" w:rsidP="004E3CA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Academic Qualification</w:t>
            </w:r>
          </w:p>
        </w:tc>
      </w:tr>
    </w:tbl>
    <w:p w14:paraId="31AF31B0" w14:textId="689A4E03" w:rsidR="0006342A" w:rsidRDefault="0006342A" w:rsidP="00A963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 year Fellowship in Head and neck Surgical oncology under MUHS national cancer institute, Nagpur, Maharashtra.</w:t>
      </w:r>
    </w:p>
    <w:p w14:paraId="348C9C7A" w14:textId="34440CE3" w:rsidR="00795A2E" w:rsidRPr="00A963D9" w:rsidRDefault="00A963D9" w:rsidP="00A963D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years</w:t>
      </w:r>
      <w:r w:rsidR="00795A2E" w:rsidRPr="00A963D9">
        <w:rPr>
          <w:rFonts w:ascii="Times New Roman" w:hAnsi="Times New Roman" w:cs="Times New Roman"/>
          <w:sz w:val="24"/>
          <w:szCs w:val="28"/>
        </w:rPr>
        <w:t xml:space="preserve"> Senior Resident in All India Institute of Medical Sciences Raipur, Chhattisgarh, India.</w:t>
      </w:r>
      <w:r>
        <w:rPr>
          <w:rFonts w:ascii="Times New Roman" w:hAnsi="Times New Roman" w:cs="Times New Roman"/>
          <w:sz w:val="24"/>
          <w:szCs w:val="28"/>
        </w:rPr>
        <w:t xml:space="preserve"> From 2017- 3/2020</w:t>
      </w:r>
    </w:p>
    <w:p w14:paraId="115BD3B5" w14:textId="73EE3BA7" w:rsidR="00795A2E" w:rsidRDefault="00795A2E" w:rsidP="00795A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Fellowship (observer) in Head and Neck Surgery under Dr. Madan </w:t>
      </w:r>
      <w:proofErr w:type="spellStart"/>
      <w:r>
        <w:rPr>
          <w:rFonts w:ascii="Times New Roman" w:hAnsi="Times New Roman" w:cs="Times New Roman"/>
          <w:sz w:val="24"/>
          <w:szCs w:val="28"/>
        </w:rPr>
        <w:t>Kapre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8"/>
        </w:rPr>
        <w:t>Neeti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Gaurav Clinic, Nagpur, Maharashtra, India from 11/2017- </w:t>
      </w:r>
      <w:r w:rsidR="00686615">
        <w:rPr>
          <w:rFonts w:ascii="Times New Roman" w:hAnsi="Times New Roman" w:cs="Times New Roman"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/2018</w:t>
      </w:r>
    </w:p>
    <w:p w14:paraId="0AD58300" w14:textId="330558B1" w:rsidR="00795A2E" w:rsidRDefault="00795A2E" w:rsidP="00795A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Postgraduation in ENT and Head and Neck Surgery, Lady </w:t>
      </w:r>
      <w:proofErr w:type="spellStart"/>
      <w:r>
        <w:rPr>
          <w:rFonts w:ascii="Times New Roman" w:hAnsi="Times New Roman" w:cs="Times New Roman"/>
          <w:sz w:val="24"/>
          <w:szCs w:val="28"/>
        </w:rPr>
        <w:t>Hardinge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Medical College, Delhi, India from 2013-2016</w:t>
      </w:r>
    </w:p>
    <w:p w14:paraId="3C0F4BFA" w14:textId="77777777" w:rsidR="00795A2E" w:rsidRDefault="00795A2E" w:rsidP="00795A2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Junior Resident in Obstetrics and Gynecology,</w:t>
      </w:r>
      <w:r w:rsidRPr="00795A2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Lady </w:t>
      </w:r>
      <w:proofErr w:type="spellStart"/>
      <w:r>
        <w:rPr>
          <w:rFonts w:ascii="Times New Roman" w:hAnsi="Times New Roman" w:cs="Times New Roman"/>
          <w:sz w:val="24"/>
          <w:szCs w:val="28"/>
        </w:rPr>
        <w:t>Hardinge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Medical College, Delhi, India from 2/2013-4/2013</w:t>
      </w:r>
    </w:p>
    <w:p w14:paraId="31E27968" w14:textId="77777777" w:rsidR="00795A2E" w:rsidRDefault="00795A2E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8585E7A" w14:textId="77777777" w:rsidR="002631CD" w:rsidRDefault="002631CD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12D440A" w14:textId="77777777" w:rsidR="002631CD" w:rsidRDefault="002631CD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09805AE" w14:textId="77777777" w:rsidR="002631CD" w:rsidRDefault="002631CD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31EBA13" w14:textId="66A12252" w:rsidR="002631CD" w:rsidRDefault="002631CD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630"/>
      </w:tblGrid>
      <w:tr w:rsidR="00B52E6B" w14:paraId="4DEBE0B3" w14:textId="77777777" w:rsidTr="00B52E6B">
        <w:tc>
          <w:tcPr>
            <w:tcW w:w="8630" w:type="dxa"/>
            <w:shd w:val="clear" w:color="auto" w:fill="A6A6A6" w:themeFill="background1" w:themeFillShade="A6"/>
          </w:tcPr>
          <w:p w14:paraId="78E03F5E" w14:textId="24053608" w:rsidR="00B52E6B" w:rsidRPr="00B52E6B" w:rsidRDefault="00B52E6B" w:rsidP="00795A2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B52E6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                                                    Work Experience</w:t>
            </w:r>
          </w:p>
        </w:tc>
      </w:tr>
    </w:tbl>
    <w:p w14:paraId="0956BB91" w14:textId="77777777" w:rsidR="008E4406" w:rsidRDefault="008E4406" w:rsidP="008E44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E0C5B20" w14:textId="77777777" w:rsidR="008E4406" w:rsidRDefault="008E4406" w:rsidP="008E44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E4406">
        <w:rPr>
          <w:rFonts w:ascii="Times New Roman" w:hAnsi="Times New Roman" w:cs="Times New Roman"/>
          <w:b/>
          <w:bCs/>
          <w:sz w:val="24"/>
          <w:szCs w:val="28"/>
        </w:rPr>
        <w:t xml:space="preserve">September 2020- October 2021  </w:t>
      </w:r>
    </w:p>
    <w:p w14:paraId="7B31365E" w14:textId="4B10A913" w:rsidR="008E4406" w:rsidRDefault="008E4406" w:rsidP="008E44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E4406">
        <w:rPr>
          <w:rFonts w:ascii="Times New Roman" w:hAnsi="Times New Roman" w:cs="Times New Roman"/>
          <w:b/>
          <w:bCs/>
          <w:sz w:val="24"/>
          <w:szCs w:val="28"/>
        </w:rPr>
        <w:t xml:space="preserve"> Fellow head and neck </w:t>
      </w:r>
      <w:proofErr w:type="spellStart"/>
      <w:r w:rsidRPr="008E4406">
        <w:rPr>
          <w:rFonts w:ascii="Times New Roman" w:hAnsi="Times New Roman" w:cs="Times New Roman"/>
          <w:b/>
          <w:bCs/>
          <w:sz w:val="24"/>
          <w:szCs w:val="28"/>
        </w:rPr>
        <w:t>oncosurg</w:t>
      </w:r>
      <w:r>
        <w:rPr>
          <w:rFonts w:ascii="Times New Roman" w:hAnsi="Times New Roman" w:cs="Times New Roman"/>
          <w:b/>
          <w:bCs/>
          <w:sz w:val="24"/>
          <w:szCs w:val="28"/>
        </w:rPr>
        <w:t>e</w:t>
      </w:r>
      <w:r w:rsidRPr="008E4406">
        <w:rPr>
          <w:rFonts w:ascii="Times New Roman" w:hAnsi="Times New Roman" w:cs="Times New Roman"/>
          <w:b/>
          <w:bCs/>
          <w:sz w:val="24"/>
          <w:szCs w:val="28"/>
        </w:rPr>
        <w:t>ry</w:t>
      </w:r>
      <w:proofErr w:type="spellEnd"/>
      <w:r w:rsidRPr="008E4406">
        <w:rPr>
          <w:rFonts w:ascii="Times New Roman" w:hAnsi="Times New Roman" w:cs="Times New Roman"/>
          <w:b/>
          <w:bCs/>
          <w:sz w:val="24"/>
          <w:szCs w:val="28"/>
        </w:rPr>
        <w:t xml:space="preserve">   </w:t>
      </w:r>
    </w:p>
    <w:p w14:paraId="59331E8F" w14:textId="59234EB4" w:rsidR="008E4406" w:rsidRDefault="008E4406" w:rsidP="008E44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National cancer institute- Nagpur, Maharashtra under MUHS</w:t>
      </w:r>
    </w:p>
    <w:p w14:paraId="3A8F2AF4" w14:textId="3BF157C6" w:rsidR="008E4406" w:rsidRDefault="008E4406" w:rsidP="008E44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Expertly manage all surgical services, including planning, scheduling, coordination of </w:t>
      </w:r>
      <w:r w:rsidR="00B553E8">
        <w:rPr>
          <w:rFonts w:ascii="Times New Roman" w:hAnsi="Times New Roman" w:cs="Times New Roman"/>
          <w:sz w:val="24"/>
          <w:szCs w:val="28"/>
        </w:rPr>
        <w:t>surgical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E0E98">
        <w:rPr>
          <w:rFonts w:ascii="Times New Roman" w:hAnsi="Times New Roman" w:cs="Times New Roman"/>
          <w:sz w:val="24"/>
          <w:szCs w:val="28"/>
        </w:rPr>
        <w:t>p</w:t>
      </w:r>
      <w:r w:rsidR="00B553E8">
        <w:rPr>
          <w:rFonts w:ascii="Times New Roman" w:hAnsi="Times New Roman" w:cs="Times New Roman"/>
          <w:sz w:val="24"/>
          <w:szCs w:val="28"/>
        </w:rPr>
        <w:t>rocedures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E0E98">
        <w:rPr>
          <w:rFonts w:ascii="Times New Roman" w:hAnsi="Times New Roman" w:cs="Times New Roman"/>
          <w:sz w:val="24"/>
          <w:szCs w:val="28"/>
        </w:rPr>
        <w:t>and monitoring of indoor patients.</w:t>
      </w:r>
    </w:p>
    <w:p w14:paraId="183ED3DD" w14:textId="30BE4DF9" w:rsidR="000D2ADE" w:rsidRDefault="000D2ADE" w:rsidP="008E44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Conducting rounds along with senior and junior colleagues, of indoor </w:t>
      </w:r>
      <w:r w:rsidR="00AF77FC">
        <w:rPr>
          <w:rFonts w:ascii="Times New Roman" w:hAnsi="Times New Roman" w:cs="Times New Roman"/>
          <w:sz w:val="24"/>
          <w:szCs w:val="28"/>
        </w:rPr>
        <w:t>patients</w:t>
      </w:r>
      <w:r>
        <w:rPr>
          <w:rFonts w:ascii="Times New Roman" w:hAnsi="Times New Roman" w:cs="Times New Roman"/>
          <w:sz w:val="24"/>
          <w:szCs w:val="28"/>
        </w:rPr>
        <w:t xml:space="preserve"> and daily dressing and wound care</w:t>
      </w:r>
    </w:p>
    <w:p w14:paraId="3AA5D357" w14:textId="2C4F5EA4" w:rsidR="002E0E98" w:rsidRDefault="002E0E98" w:rsidP="008E44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Performed and assisted surgical procedures.</w:t>
      </w:r>
    </w:p>
    <w:p w14:paraId="158E4A5C" w14:textId="62AF3C82" w:rsidR="002E0E98" w:rsidRDefault="002E0E98" w:rsidP="008E44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Independently performed surgeries- neck dissections, primary excision of tumor, emergency tracheostomy, local flap reconstruction, Direct laryngoscopies, thyroidectomy, and other minor procedures</w:t>
      </w:r>
    </w:p>
    <w:p w14:paraId="7BEE7F42" w14:textId="1EFBAAAE" w:rsidR="002E0E98" w:rsidRDefault="002E0E98" w:rsidP="008E44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Assisted seniors in various Head and neck surgeries- including- laryngectomy, skull base surgery, thyroid surgery, parotid surgery, plastic microvascular </w:t>
      </w:r>
      <w:r w:rsidR="00AF77FC">
        <w:rPr>
          <w:rFonts w:ascii="Times New Roman" w:hAnsi="Times New Roman" w:cs="Times New Roman"/>
          <w:sz w:val="24"/>
          <w:szCs w:val="28"/>
        </w:rPr>
        <w:t>reconstruction,</w:t>
      </w:r>
      <w:r>
        <w:rPr>
          <w:rFonts w:ascii="Times New Roman" w:hAnsi="Times New Roman" w:cs="Times New Roman"/>
          <w:sz w:val="24"/>
          <w:szCs w:val="28"/>
        </w:rPr>
        <w:t xml:space="preserve"> and other oncology procedures</w:t>
      </w:r>
    </w:p>
    <w:p w14:paraId="616DF96C" w14:textId="1055EF0F" w:rsidR="002E0E98" w:rsidRDefault="000D2ADE" w:rsidP="008E4406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Involved in Academic activities- routine seminar presentation, case discussions</w:t>
      </w:r>
    </w:p>
    <w:p w14:paraId="7C48B5A2" w14:textId="6FE86A20" w:rsidR="00B52E6B" w:rsidRDefault="000D2ADE" w:rsidP="000D2AD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Involved in research activities- paper presentation, and investigator of thesis entitled “</w:t>
      </w:r>
      <w:r w:rsidRPr="000D2ADE">
        <w:rPr>
          <w:rFonts w:ascii="Times New Roman" w:hAnsi="Times New Roman" w:cs="Times New Roman"/>
          <w:sz w:val="24"/>
          <w:szCs w:val="28"/>
        </w:rPr>
        <w:t>A Clinical, Radiological and Histopathological correlation of features of metastatic cervical node in oral squamous cell carcinomas</w:t>
      </w:r>
      <w:r>
        <w:rPr>
          <w:rFonts w:ascii="Times New Roman" w:hAnsi="Times New Roman" w:cs="Times New Roman"/>
          <w:sz w:val="24"/>
          <w:szCs w:val="28"/>
        </w:rPr>
        <w:t>”.</w:t>
      </w:r>
    </w:p>
    <w:p w14:paraId="423C4237" w14:textId="64A77EFF" w:rsidR="000D2ADE" w:rsidRDefault="000D2ADE" w:rsidP="00AF77F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8BFE4CA" w14:textId="141CC2EC" w:rsidR="00AF77FC" w:rsidRPr="00AF77FC" w:rsidRDefault="00AF77FC" w:rsidP="00AF77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F77FC">
        <w:rPr>
          <w:rFonts w:ascii="Times New Roman" w:hAnsi="Times New Roman" w:cs="Times New Roman"/>
          <w:b/>
          <w:bCs/>
          <w:sz w:val="24"/>
          <w:szCs w:val="28"/>
        </w:rPr>
        <w:t xml:space="preserve">March 2017-june 2020 </w:t>
      </w:r>
    </w:p>
    <w:p w14:paraId="2E6EA330" w14:textId="0F6E06E8" w:rsidR="00AF77FC" w:rsidRPr="00AF77FC" w:rsidRDefault="00AF77FC" w:rsidP="00AF77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F77FC">
        <w:rPr>
          <w:rFonts w:ascii="Times New Roman" w:hAnsi="Times New Roman" w:cs="Times New Roman"/>
          <w:b/>
          <w:bCs/>
          <w:sz w:val="24"/>
          <w:szCs w:val="28"/>
        </w:rPr>
        <w:t>Senior Resident</w:t>
      </w:r>
    </w:p>
    <w:p w14:paraId="0B0BB0DA" w14:textId="1A3DF521" w:rsidR="00AF77FC" w:rsidRDefault="00AF77FC" w:rsidP="00AF77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F77FC">
        <w:rPr>
          <w:rFonts w:ascii="Times New Roman" w:hAnsi="Times New Roman" w:cs="Times New Roman"/>
          <w:b/>
          <w:bCs/>
          <w:sz w:val="24"/>
          <w:szCs w:val="28"/>
        </w:rPr>
        <w:t>All India Institute of Medical Sciences- Raipur</w:t>
      </w:r>
    </w:p>
    <w:p w14:paraId="55F1ACD5" w14:textId="2EEF96D4" w:rsidR="00AF77FC" w:rsidRPr="00B553E8" w:rsidRDefault="00B553E8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Carried all my duties entrusted to me willingly and efficiently</w:t>
      </w:r>
    </w:p>
    <w:p w14:paraId="16BC0DC7" w14:textId="19FF40B3" w:rsidR="00B553E8" w:rsidRPr="00B553E8" w:rsidRDefault="00B553E8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Involved in academic activities- routine rounds, seminar presentation, ENT-</w:t>
      </w:r>
      <w:proofErr w:type="gramStart"/>
      <w:r>
        <w:rPr>
          <w:rFonts w:ascii="Times New Roman" w:hAnsi="Times New Roman" w:cs="Times New Roman"/>
          <w:sz w:val="24"/>
          <w:szCs w:val="28"/>
        </w:rPr>
        <w:t>pathology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and ENT- radiology rounds</w:t>
      </w:r>
    </w:p>
    <w:p w14:paraId="7061D75C" w14:textId="5DEAA60F" w:rsidR="00B553E8" w:rsidRPr="00B553E8" w:rsidRDefault="00B553E8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Admitted and treated patients as part of the hospital’s 24 hour on call services</w:t>
      </w:r>
    </w:p>
    <w:p w14:paraId="0DF17048" w14:textId="337846E7" w:rsidR="00B553E8" w:rsidRPr="00583C9C" w:rsidRDefault="00583C9C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Involved in teaching program of MBBS, MS, BASLP and Nursing students</w:t>
      </w:r>
    </w:p>
    <w:p w14:paraId="0449547E" w14:textId="68C097C7" w:rsidR="00583C9C" w:rsidRDefault="00583C9C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83C9C">
        <w:rPr>
          <w:rFonts w:ascii="Times New Roman" w:hAnsi="Times New Roman" w:cs="Times New Roman"/>
          <w:sz w:val="24"/>
          <w:szCs w:val="28"/>
        </w:rPr>
        <w:t>Assisted seniors in various Head and Neck surgeries including- Head and neck carcinomas, skull base surgeries, plastic surgery procedures</w:t>
      </w:r>
      <w:r>
        <w:rPr>
          <w:rFonts w:ascii="Times New Roman" w:hAnsi="Times New Roman" w:cs="Times New Roman"/>
          <w:sz w:val="24"/>
          <w:szCs w:val="28"/>
        </w:rPr>
        <w:t xml:space="preserve"> and other ear, </w:t>
      </w:r>
      <w:proofErr w:type="gramStart"/>
      <w:r>
        <w:rPr>
          <w:rFonts w:ascii="Times New Roman" w:hAnsi="Times New Roman" w:cs="Times New Roman"/>
          <w:sz w:val="24"/>
          <w:szCs w:val="28"/>
        </w:rPr>
        <w:t>nose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and throat surgeries</w:t>
      </w:r>
    </w:p>
    <w:p w14:paraId="3F8B99F0" w14:textId="50D18C0A" w:rsidR="00583C9C" w:rsidRDefault="00583C9C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Performed various surgeries independently- ear, nose, thyroid surgeries, neck dissections, foreign body removal, esophagoscopy, pediatric and adult tracheostomies and other minor procedures</w:t>
      </w:r>
    </w:p>
    <w:p w14:paraId="11F64476" w14:textId="3098B671" w:rsidR="00583C9C" w:rsidRDefault="00583C9C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Assisted during cochlear implant surgeries performed at AIIMS Raipur</w:t>
      </w:r>
    </w:p>
    <w:p w14:paraId="7843B005" w14:textId="347BA4A8" w:rsidR="00583C9C" w:rsidRDefault="00583C9C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Presented AIIMS Raipur in </w:t>
      </w:r>
      <w:r w:rsidR="00D129F7">
        <w:rPr>
          <w:rFonts w:ascii="Times New Roman" w:hAnsi="Times New Roman" w:cs="Times New Roman"/>
          <w:sz w:val="24"/>
          <w:szCs w:val="28"/>
        </w:rPr>
        <w:t>various National and Regional conferences like ISOCON 2017, MIDAIOCON 2018 and AOICON 2020</w:t>
      </w:r>
    </w:p>
    <w:p w14:paraId="06689CBF" w14:textId="3653A795" w:rsidR="00D129F7" w:rsidRDefault="00D129F7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Involved in research activities- paper presentation, journal publications and was </w:t>
      </w:r>
      <w:r w:rsidR="002C6960">
        <w:rPr>
          <w:rFonts w:ascii="Times New Roman" w:hAnsi="Times New Roman" w:cs="Times New Roman"/>
          <w:sz w:val="24"/>
          <w:szCs w:val="28"/>
        </w:rPr>
        <w:t>an investigator</w:t>
      </w:r>
      <w:r>
        <w:rPr>
          <w:rFonts w:ascii="Times New Roman" w:hAnsi="Times New Roman" w:cs="Times New Roman"/>
          <w:sz w:val="24"/>
          <w:szCs w:val="28"/>
        </w:rPr>
        <w:t xml:space="preserve"> in an intramural grant funded project entitled “Evaluation of </w:t>
      </w:r>
      <w:r w:rsidR="002C6960">
        <w:rPr>
          <w:rFonts w:ascii="Times New Roman" w:hAnsi="Times New Roman" w:cs="Times New Roman"/>
          <w:sz w:val="24"/>
          <w:szCs w:val="28"/>
        </w:rPr>
        <w:t>Prevalence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C6960">
        <w:rPr>
          <w:rFonts w:ascii="Times New Roman" w:hAnsi="Times New Roman" w:cs="Times New Roman"/>
          <w:sz w:val="24"/>
          <w:szCs w:val="28"/>
        </w:rPr>
        <w:t>of human papilloma virus in Head and Neck Malignancies”</w:t>
      </w:r>
    </w:p>
    <w:p w14:paraId="35C4949C" w14:textId="392DE923" w:rsidR="002C6960" w:rsidRDefault="002C6960" w:rsidP="00AF77F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Actively participated in the arrangement and management of Various AMEs and Conferences organized </w:t>
      </w:r>
      <w:r w:rsidR="00686615">
        <w:rPr>
          <w:rFonts w:ascii="Times New Roman" w:hAnsi="Times New Roman" w:cs="Times New Roman"/>
          <w:sz w:val="24"/>
          <w:szCs w:val="28"/>
        </w:rPr>
        <w:t>in Raipur by the hospitals</w:t>
      </w:r>
    </w:p>
    <w:p w14:paraId="3155BD68" w14:textId="53D26ACE" w:rsidR="00686615" w:rsidRDefault="00686615" w:rsidP="0068661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A583235" w14:textId="0989FCB8" w:rsidR="00686615" w:rsidRPr="00686615" w:rsidRDefault="00686615" w:rsidP="006866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86615">
        <w:rPr>
          <w:rFonts w:ascii="Times New Roman" w:hAnsi="Times New Roman" w:cs="Times New Roman"/>
          <w:b/>
          <w:bCs/>
          <w:sz w:val="24"/>
          <w:szCs w:val="28"/>
        </w:rPr>
        <w:lastRenderedPageBreak/>
        <w:t>November 2017- February 2018</w:t>
      </w:r>
    </w:p>
    <w:p w14:paraId="0DB0CBF4" w14:textId="44F3E68B" w:rsidR="00686615" w:rsidRDefault="00686615" w:rsidP="006866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86615">
        <w:rPr>
          <w:rFonts w:ascii="Times New Roman" w:hAnsi="Times New Roman" w:cs="Times New Roman"/>
          <w:b/>
          <w:bCs/>
          <w:sz w:val="24"/>
          <w:szCs w:val="28"/>
        </w:rPr>
        <w:t>Observer ship/ Fellowship Head and neck surgery</w:t>
      </w:r>
    </w:p>
    <w:p w14:paraId="5BE0299A" w14:textId="7CAC89CC" w:rsidR="00686615" w:rsidRDefault="00686615" w:rsidP="006866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Neeti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Gaurav hospital- Dr Madan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Kapre</w:t>
      </w:r>
      <w:proofErr w:type="spellEnd"/>
    </w:p>
    <w:p w14:paraId="022F5B23" w14:textId="5AE9A3D7" w:rsidR="00686615" w:rsidRPr="00686615" w:rsidRDefault="00686615" w:rsidP="006866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Conducting rounds with seniors of indoor patients, daily </w:t>
      </w:r>
      <w:proofErr w:type="gramStart"/>
      <w:r>
        <w:rPr>
          <w:rFonts w:ascii="Times New Roman" w:hAnsi="Times New Roman" w:cs="Times New Roman"/>
          <w:sz w:val="24"/>
          <w:szCs w:val="28"/>
        </w:rPr>
        <w:t>dressing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and wound care</w:t>
      </w:r>
    </w:p>
    <w:p w14:paraId="503F5D19" w14:textId="5DE0A507" w:rsidR="00686615" w:rsidRPr="0045442F" w:rsidRDefault="00686615" w:rsidP="006866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Management of outdoor patients</w:t>
      </w:r>
      <w:r w:rsidR="0045442F">
        <w:rPr>
          <w:rFonts w:ascii="Times New Roman" w:hAnsi="Times New Roman" w:cs="Times New Roman"/>
          <w:sz w:val="24"/>
          <w:szCs w:val="28"/>
        </w:rPr>
        <w:t>, work up of surgical patients and monitoring of indoor patients</w:t>
      </w:r>
    </w:p>
    <w:p w14:paraId="0E27D3B7" w14:textId="795D1E5D" w:rsidR="0045442F" w:rsidRPr="0045442F" w:rsidRDefault="0045442F" w:rsidP="006866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Performed minor </w:t>
      </w:r>
      <w:proofErr w:type="spellStart"/>
      <w:r>
        <w:rPr>
          <w:rFonts w:ascii="Times New Roman" w:hAnsi="Times New Roman" w:cs="Times New Roman"/>
          <w:sz w:val="24"/>
          <w:szCs w:val="28"/>
        </w:rPr>
        <w:t>ot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surgical procedures</w:t>
      </w:r>
    </w:p>
    <w:p w14:paraId="0462CB6D" w14:textId="1F0459B3" w:rsidR="0045442F" w:rsidRPr="0045442F" w:rsidRDefault="0045442F" w:rsidP="006866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Assisted seniors in head and neck surgeries- Thyroid surgery, Head and neck carcinoma, laryngeal surgeries, FESS, skull base surgery and other surgeries</w:t>
      </w:r>
    </w:p>
    <w:p w14:paraId="04F1EEEA" w14:textId="3A1165F8" w:rsidR="0045442F" w:rsidRPr="0045442F" w:rsidRDefault="0045442F" w:rsidP="006866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Involved in the research activities of the hospital- thyroid TIRADS study, </w:t>
      </w:r>
      <w:proofErr w:type="gramStart"/>
      <w:r>
        <w:rPr>
          <w:rFonts w:ascii="Times New Roman" w:hAnsi="Times New Roman" w:cs="Times New Roman"/>
          <w:sz w:val="24"/>
          <w:szCs w:val="28"/>
        </w:rPr>
        <w:t>CME’s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organized by the hospital</w:t>
      </w:r>
    </w:p>
    <w:p w14:paraId="7F6D29E9" w14:textId="450A6588" w:rsidR="00D03331" w:rsidRDefault="00D03331" w:rsidP="00D033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AE5F277" w14:textId="768515C5" w:rsidR="00D03331" w:rsidRDefault="00D03331" w:rsidP="00D033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2013- 2016</w:t>
      </w:r>
    </w:p>
    <w:p w14:paraId="6AA10CC4" w14:textId="6C6CAF0F" w:rsidR="00D03331" w:rsidRDefault="00D03331" w:rsidP="00D033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Post-graduation</w:t>
      </w:r>
    </w:p>
    <w:p w14:paraId="44F2ADC9" w14:textId="3151F117" w:rsidR="00D03331" w:rsidRDefault="00D03331" w:rsidP="00D033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Lady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Hardinge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Medical College- New Delhi</w:t>
      </w:r>
    </w:p>
    <w:p w14:paraId="2F9AD00E" w14:textId="559D6AC7" w:rsidR="00D03331" w:rsidRPr="00BE5D4C" w:rsidRDefault="00BE5D4C" w:rsidP="00D0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Three-year postgraduation teaching program- I have carried all my duties assigned to me efficiently and willingly</w:t>
      </w:r>
    </w:p>
    <w:p w14:paraId="4937B431" w14:textId="2809989C" w:rsidR="00BE5D4C" w:rsidRPr="00D12D14" w:rsidRDefault="00BE5D4C" w:rsidP="00D0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Conducting OPD’s and ward rounds with seniors of indoor patients, management of all the surgical procedures</w:t>
      </w:r>
      <w:r w:rsidR="00D12D14">
        <w:rPr>
          <w:rFonts w:ascii="Times New Roman" w:hAnsi="Times New Roman" w:cs="Times New Roman"/>
          <w:sz w:val="24"/>
          <w:szCs w:val="28"/>
        </w:rPr>
        <w:t>.</w:t>
      </w:r>
    </w:p>
    <w:p w14:paraId="13305BBC" w14:textId="170C476F" w:rsidR="00D12D14" w:rsidRPr="00D12D14" w:rsidRDefault="00D12D14" w:rsidP="00D0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Managing the emergency services</w:t>
      </w:r>
    </w:p>
    <w:p w14:paraId="4D1D27C5" w14:textId="13D0F868" w:rsidR="00D12D14" w:rsidRPr="00D12D14" w:rsidRDefault="00D12D14" w:rsidP="00D0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Performed and assisted emergency procedures</w:t>
      </w:r>
    </w:p>
    <w:p w14:paraId="52D6635B" w14:textId="1B5874B2" w:rsidR="00D12D14" w:rsidRPr="00D12D14" w:rsidRDefault="00D12D14" w:rsidP="00D0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Involved in weekly academic activities- Seminars, </w:t>
      </w:r>
      <w:proofErr w:type="gramStart"/>
      <w:r w:rsidR="000964EE">
        <w:rPr>
          <w:rFonts w:ascii="Times New Roman" w:hAnsi="Times New Roman" w:cs="Times New Roman"/>
          <w:sz w:val="24"/>
          <w:szCs w:val="28"/>
        </w:rPr>
        <w:t>CME’s</w:t>
      </w:r>
      <w:proofErr w:type="gramEnd"/>
      <w:r w:rsidR="000964EE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and workshops</w:t>
      </w:r>
    </w:p>
    <w:p w14:paraId="7DE3F12F" w14:textId="15412F8A" w:rsidR="00D12D14" w:rsidRPr="000964EE" w:rsidRDefault="000964EE" w:rsidP="00D0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Represented LHMC in various National and International conferences like AOICON 2016, RGCON 2015, CEMAST Mumbai, AOICON Delhi state branch 2015, MAA </w:t>
      </w:r>
      <w:proofErr w:type="spellStart"/>
      <w:r>
        <w:rPr>
          <w:rFonts w:ascii="Times New Roman" w:hAnsi="Times New Roman" w:cs="Times New Roman"/>
          <w:sz w:val="24"/>
          <w:szCs w:val="28"/>
        </w:rPr>
        <w:t>ent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workshop 2015 Hyderabad</w:t>
      </w:r>
    </w:p>
    <w:p w14:paraId="23678EAB" w14:textId="0BE3D058" w:rsidR="000964EE" w:rsidRDefault="000964EE" w:rsidP="00D0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964EE">
        <w:rPr>
          <w:rFonts w:ascii="Times New Roman" w:hAnsi="Times New Roman" w:cs="Times New Roman"/>
          <w:sz w:val="24"/>
          <w:szCs w:val="28"/>
        </w:rPr>
        <w:t>Involved in research activities – journal publications, paper presentation and investigator of thesis entitled “</w:t>
      </w:r>
      <w:r w:rsidRPr="000964EE">
        <w:rPr>
          <w:rFonts w:ascii="Times New Roman" w:hAnsi="Times New Roman" w:cs="Times New Roman"/>
          <w:sz w:val="24"/>
          <w:szCs w:val="28"/>
        </w:rPr>
        <w:t xml:space="preserve">Nasal bacterial colonization in cases </w:t>
      </w:r>
      <w:r w:rsidR="001C71D7" w:rsidRPr="000964EE">
        <w:rPr>
          <w:rFonts w:ascii="Times New Roman" w:hAnsi="Times New Roman" w:cs="Times New Roman"/>
          <w:sz w:val="24"/>
          <w:szCs w:val="28"/>
        </w:rPr>
        <w:t>of idiopathic</w:t>
      </w:r>
      <w:r w:rsidRPr="000964EE">
        <w:rPr>
          <w:rFonts w:ascii="Times New Roman" w:hAnsi="Times New Roman" w:cs="Times New Roman"/>
          <w:sz w:val="24"/>
          <w:szCs w:val="28"/>
        </w:rPr>
        <w:t xml:space="preserve"> epistaxis in children</w:t>
      </w:r>
      <w:r>
        <w:rPr>
          <w:rFonts w:ascii="Times New Roman" w:hAnsi="Times New Roman" w:cs="Times New Roman"/>
          <w:sz w:val="24"/>
          <w:szCs w:val="28"/>
        </w:rPr>
        <w:t>”.</w:t>
      </w:r>
    </w:p>
    <w:p w14:paraId="1E7A56EE" w14:textId="631AA9FA" w:rsidR="000964EE" w:rsidRPr="000964EE" w:rsidRDefault="001C71D7" w:rsidP="00D03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Assisted and performed in various ear nose throat and head and neck surgeries</w:t>
      </w:r>
    </w:p>
    <w:p w14:paraId="33AB35EC" w14:textId="4A4063F8" w:rsidR="00B52E6B" w:rsidRPr="000964EE" w:rsidRDefault="00B52E6B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347F4A4" w14:textId="1A80FF5D" w:rsidR="00B52E6B" w:rsidRDefault="00B52E6B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1D146B5" w14:textId="3492893D" w:rsidR="00B52E6B" w:rsidRDefault="00B52E6B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4A7A9D2" w14:textId="5F2AD420" w:rsidR="00B52E6B" w:rsidRDefault="00B52E6B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918ACC4" w14:textId="12A88637" w:rsidR="00B52E6B" w:rsidRDefault="00B52E6B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631A97F" w14:textId="77777777" w:rsidR="00B52E6B" w:rsidRDefault="00B52E6B" w:rsidP="00795A2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31CD" w14:paraId="236671F4" w14:textId="77777777" w:rsidTr="002631CD">
        <w:tc>
          <w:tcPr>
            <w:tcW w:w="9576" w:type="dxa"/>
            <w:shd w:val="clear" w:color="auto" w:fill="BFBFBF" w:themeFill="background1" w:themeFillShade="BF"/>
          </w:tcPr>
          <w:p w14:paraId="7CD5713F" w14:textId="77777777" w:rsidR="002631CD" w:rsidRPr="002631CD" w:rsidRDefault="002631CD" w:rsidP="002631C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Trainings Undertaken</w:t>
            </w:r>
          </w:p>
        </w:tc>
      </w:tr>
    </w:tbl>
    <w:p w14:paraId="2C2E5F0E" w14:textId="77777777" w:rsidR="002631CD" w:rsidRDefault="002631CD" w:rsidP="002631C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A016585" w14:textId="77777777" w:rsidR="002631CD" w:rsidRDefault="002631CD" w:rsidP="002631C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Management of common OPD and Emergency Cases</w:t>
      </w:r>
    </w:p>
    <w:p w14:paraId="72A05317" w14:textId="77777777" w:rsidR="002631CD" w:rsidRDefault="002631CD" w:rsidP="002631C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Basic Otology, Rhinology, Head and Neck Procedures</w:t>
      </w:r>
    </w:p>
    <w:p w14:paraId="0BA086E7" w14:textId="77777777" w:rsidR="002631CD" w:rsidRDefault="002631CD" w:rsidP="002631C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Cadaveric Temporal Bone Dissection</w:t>
      </w:r>
    </w:p>
    <w:p w14:paraId="286414FA" w14:textId="77777777" w:rsidR="00B02BEF" w:rsidRDefault="002631CD" w:rsidP="002631C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B02BEF">
        <w:rPr>
          <w:rFonts w:ascii="Times New Roman" w:hAnsi="Times New Roman" w:cs="Times New Roman"/>
          <w:sz w:val="24"/>
          <w:szCs w:val="28"/>
        </w:rPr>
        <w:t>Ca</w:t>
      </w:r>
      <w:r w:rsidR="00B02BEF" w:rsidRPr="00B02BEF">
        <w:rPr>
          <w:rFonts w:ascii="Times New Roman" w:hAnsi="Times New Roman" w:cs="Times New Roman"/>
          <w:sz w:val="24"/>
          <w:szCs w:val="28"/>
        </w:rPr>
        <w:t>da</w:t>
      </w:r>
      <w:r w:rsidRPr="00B02BEF">
        <w:rPr>
          <w:rFonts w:ascii="Times New Roman" w:hAnsi="Times New Roman" w:cs="Times New Roman"/>
          <w:sz w:val="24"/>
          <w:szCs w:val="28"/>
        </w:rPr>
        <w:t>veric H</w:t>
      </w:r>
      <w:r w:rsidR="00B02BEF" w:rsidRPr="00B02BEF">
        <w:rPr>
          <w:rFonts w:ascii="Times New Roman" w:hAnsi="Times New Roman" w:cs="Times New Roman"/>
          <w:sz w:val="24"/>
          <w:szCs w:val="28"/>
        </w:rPr>
        <w:t>ead and Neck Dissection</w:t>
      </w:r>
    </w:p>
    <w:p w14:paraId="2285721F" w14:textId="77777777" w:rsidR="00B02BEF" w:rsidRDefault="00B02BEF" w:rsidP="002631C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Laryngoscopy and Bronchoscopy</w:t>
      </w:r>
    </w:p>
    <w:p w14:paraId="7477C4AF" w14:textId="77777777" w:rsidR="00B02BEF" w:rsidRDefault="00B02BEF" w:rsidP="002631C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Vestibular Evaluation</w:t>
      </w:r>
    </w:p>
    <w:p w14:paraId="31C15AF9" w14:textId="77777777" w:rsidR="00B02BEF" w:rsidRDefault="00B02BEF" w:rsidP="002631C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Radiogaphic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Evaluation Pertaining to ENT diseases</w:t>
      </w:r>
    </w:p>
    <w:p w14:paraId="61CBBD6D" w14:textId="77777777" w:rsidR="00B02BEF" w:rsidRDefault="00B02BEF" w:rsidP="00B02BEF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2BEF" w14:paraId="7FEA3597" w14:textId="77777777" w:rsidTr="00B02BEF">
        <w:tc>
          <w:tcPr>
            <w:tcW w:w="9576" w:type="dxa"/>
            <w:shd w:val="clear" w:color="auto" w:fill="BFBFBF" w:themeFill="background1" w:themeFillShade="BF"/>
          </w:tcPr>
          <w:p w14:paraId="602ED690" w14:textId="77777777" w:rsidR="00B02BEF" w:rsidRPr="00B02BEF" w:rsidRDefault="00B02BEF" w:rsidP="00B02BE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02BE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                                                             Achievements</w:t>
            </w:r>
          </w:p>
        </w:tc>
      </w:tr>
    </w:tbl>
    <w:p w14:paraId="5716D58B" w14:textId="77777777" w:rsidR="00B02BEF" w:rsidRDefault="00B02BEF" w:rsidP="00B02BEF">
      <w:pPr>
        <w:rPr>
          <w:rFonts w:ascii="Times New Roman" w:hAnsi="Times New Roman" w:cs="Times New Roman"/>
          <w:sz w:val="24"/>
          <w:szCs w:val="28"/>
        </w:rPr>
      </w:pPr>
    </w:p>
    <w:p w14:paraId="220B20B8" w14:textId="5BB34142" w:rsidR="00B02BEF" w:rsidRDefault="00B02BEF" w:rsidP="00B02BE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Paper presentation- Smt. </w:t>
      </w:r>
      <w:proofErr w:type="spellStart"/>
      <w:r>
        <w:rPr>
          <w:rFonts w:ascii="Times New Roman" w:hAnsi="Times New Roman" w:cs="Times New Roman"/>
          <w:sz w:val="24"/>
          <w:szCs w:val="28"/>
        </w:rPr>
        <w:t>Mukut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Saharia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Residents Paper Presentation 38</w:t>
      </w:r>
      <w:r w:rsidRPr="00B02BE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8"/>
        </w:rPr>
        <w:t xml:space="preserve"> Annual Conference Delhi, 2015 “Study of nasal bacterial colonization in recurrent idiopathic epistaxis in children”</w:t>
      </w:r>
    </w:p>
    <w:p w14:paraId="1FF309EA" w14:textId="63E4CDAD" w:rsidR="00B02BEF" w:rsidRDefault="00B02BEF" w:rsidP="00B02BE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Poster presentation in 38</w:t>
      </w:r>
      <w:r w:rsidRPr="00B02BE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8"/>
        </w:rPr>
        <w:t xml:space="preserve"> annual conference Delhi 2015 “A rare case of </w:t>
      </w:r>
      <w:proofErr w:type="spellStart"/>
      <w:r>
        <w:rPr>
          <w:rFonts w:ascii="Times New Roman" w:hAnsi="Times New Roman" w:cs="Times New Roman"/>
          <w:sz w:val="24"/>
          <w:szCs w:val="28"/>
        </w:rPr>
        <w:t>Extranasopharyngeal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Angiofibroma in female”</w:t>
      </w:r>
    </w:p>
    <w:p w14:paraId="49D00C08" w14:textId="77777777" w:rsidR="00B02BEF" w:rsidRDefault="00B02BEF" w:rsidP="00B02BE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Poster presentation in 68</w:t>
      </w:r>
      <w:r w:rsidRPr="00B02BEF">
        <w:rPr>
          <w:rFonts w:ascii="Times New Roman" w:hAnsi="Times New Roman" w:cs="Times New Roman"/>
          <w:sz w:val="24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8"/>
        </w:rPr>
        <w:t xml:space="preserve"> AOICON Delhi, 2016</w:t>
      </w:r>
    </w:p>
    <w:p w14:paraId="4D6A6752" w14:textId="308E732A" w:rsidR="004D7CFB" w:rsidRDefault="00B02BEF" w:rsidP="004D7CF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Pr="00B02BEF">
        <w:rPr>
          <w:rFonts w:ascii="Times New Roman" w:hAnsi="Times New Roman" w:cs="Times New Roman"/>
          <w:sz w:val="24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8"/>
        </w:rPr>
        <w:t xml:space="preserve"> prize in poster presentation in ISOCON 2017 “A rare presentation of primary tuberculosis of middle ear”</w:t>
      </w:r>
    </w:p>
    <w:p w14:paraId="2A62EF98" w14:textId="77777777" w:rsidR="0006342A" w:rsidRDefault="0006342A" w:rsidP="00163336">
      <w:pPr>
        <w:pStyle w:val="ListParagraph"/>
        <w:ind w:left="825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9877" w:type="dxa"/>
        <w:tblLook w:val="04A0" w:firstRow="1" w:lastRow="0" w:firstColumn="1" w:lastColumn="0" w:noHBand="0" w:noVBand="1"/>
      </w:tblPr>
      <w:tblGrid>
        <w:gridCol w:w="9877"/>
      </w:tblGrid>
      <w:tr w:rsidR="004D7CFB" w14:paraId="5FFCF1EA" w14:textId="77777777" w:rsidTr="004D7CFB">
        <w:trPr>
          <w:trHeight w:val="269"/>
        </w:trPr>
        <w:tc>
          <w:tcPr>
            <w:tcW w:w="9877" w:type="dxa"/>
            <w:shd w:val="clear" w:color="auto" w:fill="BFBFBF" w:themeFill="background1" w:themeFillShade="BF"/>
          </w:tcPr>
          <w:p w14:paraId="060A9B85" w14:textId="77777777" w:rsidR="004D7CFB" w:rsidRPr="004D7CFB" w:rsidRDefault="004D7CFB" w:rsidP="004D7CF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Publications</w:t>
            </w:r>
          </w:p>
        </w:tc>
      </w:tr>
    </w:tbl>
    <w:p w14:paraId="05D98B7B" w14:textId="77777777" w:rsidR="004D7CFB" w:rsidRDefault="004D7CFB" w:rsidP="004D7CFB">
      <w:pPr>
        <w:rPr>
          <w:rFonts w:ascii="Times New Roman" w:hAnsi="Times New Roman" w:cs="Times New Roman"/>
          <w:sz w:val="24"/>
          <w:szCs w:val="28"/>
        </w:rPr>
      </w:pPr>
    </w:p>
    <w:p w14:paraId="05C8AFA0" w14:textId="77777777" w:rsidR="004D7CFB" w:rsidRDefault="004D7CFB" w:rsidP="004D7CFB">
      <w:pPr>
        <w:rPr>
          <w:rFonts w:ascii="Times New Roman" w:hAnsi="Times New Roman" w:cs="Times New Roman"/>
          <w:sz w:val="24"/>
          <w:szCs w:val="28"/>
        </w:rPr>
      </w:pPr>
    </w:p>
    <w:p w14:paraId="7F063A9A" w14:textId="331C77C4" w:rsidR="004D7CFB" w:rsidRDefault="004D7CFB" w:rsidP="004D7C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Kamble P, Saxena </w:t>
      </w:r>
      <w:r w:rsidR="000F39B8">
        <w:rPr>
          <w:rFonts w:ascii="Times New Roman" w:hAnsi="Times New Roman" w:cs="Times New Roman"/>
          <w:sz w:val="24"/>
          <w:szCs w:val="28"/>
        </w:rPr>
        <w:t xml:space="preserve">S, Kumar S, </w:t>
      </w:r>
      <w:bookmarkStart w:id="0" w:name="_Hlk89775563"/>
      <w:r w:rsidR="000F39B8">
        <w:rPr>
          <w:rFonts w:ascii="Times New Roman" w:hAnsi="Times New Roman" w:cs="Times New Roman"/>
          <w:sz w:val="24"/>
          <w:szCs w:val="28"/>
        </w:rPr>
        <w:t>Nasal bacterial colonization in cases of idiopathic epistaxis in children</w:t>
      </w:r>
      <w:bookmarkEnd w:id="0"/>
      <w:r w:rsidR="000F39B8">
        <w:rPr>
          <w:rFonts w:ascii="Times New Roman" w:hAnsi="Times New Roman" w:cs="Times New Roman"/>
          <w:sz w:val="24"/>
          <w:szCs w:val="28"/>
        </w:rPr>
        <w:t xml:space="preserve">, Int </w:t>
      </w:r>
      <w:proofErr w:type="spellStart"/>
      <w:r w:rsidR="000F39B8">
        <w:rPr>
          <w:rFonts w:ascii="Times New Roman" w:hAnsi="Times New Roman" w:cs="Times New Roman"/>
          <w:sz w:val="24"/>
          <w:szCs w:val="28"/>
        </w:rPr>
        <w:t>Peaditr</w:t>
      </w:r>
      <w:proofErr w:type="spellEnd"/>
      <w:r w:rsidR="000F39B8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0F39B8">
        <w:rPr>
          <w:rFonts w:ascii="Times New Roman" w:hAnsi="Times New Roman" w:cs="Times New Roman"/>
          <w:sz w:val="24"/>
          <w:szCs w:val="28"/>
        </w:rPr>
        <w:t>Otorhinolaryngol</w:t>
      </w:r>
      <w:proofErr w:type="spellEnd"/>
      <w:r w:rsidR="00CC7CED">
        <w:rPr>
          <w:rFonts w:ascii="Times New Roman" w:hAnsi="Times New Roman" w:cs="Times New Roman"/>
          <w:sz w:val="24"/>
          <w:szCs w:val="28"/>
        </w:rPr>
        <w:t>.</w:t>
      </w:r>
      <w:r w:rsidR="000F39B8">
        <w:rPr>
          <w:rFonts w:ascii="Times New Roman" w:hAnsi="Times New Roman" w:cs="Times New Roman"/>
          <w:sz w:val="24"/>
          <w:szCs w:val="28"/>
        </w:rPr>
        <w:t xml:space="preserve"> 2015 Nov;79(11):1901-4</w:t>
      </w:r>
    </w:p>
    <w:p w14:paraId="2D032FF7" w14:textId="5BBF962D" w:rsidR="000F39B8" w:rsidRDefault="000F39B8" w:rsidP="004D7C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Kamble P, Anand T.S, </w:t>
      </w:r>
      <w:proofErr w:type="spellStart"/>
      <w:r>
        <w:rPr>
          <w:rFonts w:ascii="Times New Roman" w:hAnsi="Times New Roman" w:cs="Times New Roman"/>
          <w:sz w:val="24"/>
          <w:szCs w:val="28"/>
        </w:rPr>
        <w:t>Doloi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P, Kumar A, Case Rep International Journal Pediatric </w:t>
      </w:r>
      <w:proofErr w:type="spellStart"/>
      <w:r>
        <w:rPr>
          <w:rFonts w:ascii="Times New Roman" w:hAnsi="Times New Roman" w:cs="Times New Roman"/>
          <w:sz w:val="24"/>
          <w:szCs w:val="28"/>
        </w:rPr>
        <w:t>Otolaryngol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Extra</w:t>
      </w:r>
      <w:r w:rsidR="00CC7CE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13, 2016: 30-2</w:t>
      </w:r>
    </w:p>
    <w:p w14:paraId="6E53E0AF" w14:textId="06A2B3FF" w:rsidR="000F39B8" w:rsidRDefault="00FB5A88" w:rsidP="004D7C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Arora R</w:t>
      </w:r>
      <w:r w:rsidR="00CC7CED">
        <w:rPr>
          <w:rFonts w:ascii="Times New Roman" w:hAnsi="Times New Roman" w:cs="Times New Roman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, Kumar N, Kamble P, </w:t>
      </w:r>
      <w:proofErr w:type="spellStart"/>
      <w:r>
        <w:rPr>
          <w:rFonts w:ascii="Times New Roman" w:hAnsi="Times New Roman" w:cs="Times New Roman"/>
          <w:sz w:val="24"/>
          <w:szCs w:val="28"/>
        </w:rPr>
        <w:t>Nagarkar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C7CED">
        <w:rPr>
          <w:rFonts w:ascii="Times New Roman" w:hAnsi="Times New Roman" w:cs="Times New Roman"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 xml:space="preserve">M, Management of Tracheoesophageal Fistula secondary to button battery ingestion, </w:t>
      </w:r>
      <w:proofErr w:type="spellStart"/>
      <w:r>
        <w:rPr>
          <w:rFonts w:ascii="Times New Roman" w:hAnsi="Times New Roman" w:cs="Times New Roman"/>
          <w:sz w:val="24"/>
          <w:szCs w:val="28"/>
        </w:rPr>
        <w:t>Otolaryngol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Open Access J</w:t>
      </w:r>
      <w:r w:rsidR="00CC7CED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2018 Feb; 3(1): 000163</w:t>
      </w:r>
    </w:p>
    <w:p w14:paraId="22DF7E21" w14:textId="5C312F88" w:rsidR="00FB5A88" w:rsidRDefault="00FB5A88" w:rsidP="004D7C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Mehta R,</w:t>
      </w:r>
      <w:r w:rsidR="0095157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Kamble P, </w:t>
      </w:r>
      <w:proofErr w:type="spellStart"/>
      <w:r>
        <w:rPr>
          <w:rFonts w:ascii="Times New Roman" w:hAnsi="Times New Roman" w:cs="Times New Roman"/>
          <w:sz w:val="24"/>
          <w:szCs w:val="28"/>
        </w:rPr>
        <w:t>Nagarkar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C7CED">
        <w:rPr>
          <w:rFonts w:ascii="Times New Roman" w:hAnsi="Times New Roman" w:cs="Times New Roman"/>
          <w:sz w:val="24"/>
          <w:szCs w:val="28"/>
        </w:rPr>
        <w:t>N</w:t>
      </w:r>
      <w:r>
        <w:rPr>
          <w:rFonts w:ascii="Times New Roman" w:hAnsi="Times New Roman" w:cs="Times New Roman"/>
          <w:sz w:val="24"/>
          <w:szCs w:val="28"/>
        </w:rPr>
        <w:t>M, V</w:t>
      </w:r>
      <w:r w:rsidR="00951575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ried Presentation of venous ectasia head and neck- case series &amp; review of literature</w:t>
      </w:r>
      <w:r w:rsidR="00951575">
        <w:rPr>
          <w:rFonts w:ascii="Times New Roman" w:hAnsi="Times New Roman" w:cs="Times New Roman"/>
          <w:sz w:val="24"/>
          <w:szCs w:val="28"/>
        </w:rPr>
        <w:t>, Ind</w:t>
      </w:r>
      <w:r w:rsidR="00CC7CED">
        <w:rPr>
          <w:rFonts w:ascii="Times New Roman" w:hAnsi="Times New Roman" w:cs="Times New Roman"/>
          <w:sz w:val="24"/>
          <w:szCs w:val="28"/>
        </w:rPr>
        <w:t xml:space="preserve">ian J </w:t>
      </w:r>
      <w:proofErr w:type="spellStart"/>
      <w:r w:rsidR="00CC7CED">
        <w:rPr>
          <w:rFonts w:ascii="Times New Roman" w:hAnsi="Times New Roman" w:cs="Times New Roman"/>
          <w:sz w:val="24"/>
          <w:szCs w:val="28"/>
        </w:rPr>
        <w:t>Otolaryngol</w:t>
      </w:r>
      <w:proofErr w:type="spellEnd"/>
      <w:r w:rsidR="00CC7CED">
        <w:rPr>
          <w:rFonts w:ascii="Times New Roman" w:hAnsi="Times New Roman" w:cs="Times New Roman"/>
          <w:sz w:val="24"/>
          <w:szCs w:val="28"/>
        </w:rPr>
        <w:t xml:space="preserve"> Head Neck Surg.2019 Oct;71(1);647-51</w:t>
      </w:r>
    </w:p>
    <w:p w14:paraId="58D28290" w14:textId="4B6F4479" w:rsidR="00D36110" w:rsidRDefault="00D6366F" w:rsidP="004D7C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Arora R</w:t>
      </w:r>
      <w:r w:rsidR="00CC7CED">
        <w:rPr>
          <w:rFonts w:ascii="Times New Roman" w:hAnsi="Times New Roman" w:cs="Times New Roman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 xml:space="preserve">, Kamble P, </w:t>
      </w:r>
      <w:r w:rsidR="00EF3235">
        <w:rPr>
          <w:rFonts w:ascii="Times New Roman" w:hAnsi="Times New Roman" w:cs="Times New Roman"/>
          <w:sz w:val="24"/>
          <w:szCs w:val="28"/>
        </w:rPr>
        <w:t xml:space="preserve">William J, </w:t>
      </w:r>
      <w:proofErr w:type="spellStart"/>
      <w:r w:rsidR="00EF3235">
        <w:rPr>
          <w:rFonts w:ascii="Times New Roman" w:hAnsi="Times New Roman" w:cs="Times New Roman"/>
          <w:sz w:val="24"/>
          <w:szCs w:val="28"/>
        </w:rPr>
        <w:t>Nagarkar</w:t>
      </w:r>
      <w:proofErr w:type="spellEnd"/>
      <w:r w:rsidR="00EF3235">
        <w:rPr>
          <w:rFonts w:ascii="Times New Roman" w:hAnsi="Times New Roman" w:cs="Times New Roman"/>
          <w:sz w:val="24"/>
          <w:szCs w:val="28"/>
        </w:rPr>
        <w:t xml:space="preserve"> </w:t>
      </w:r>
      <w:r w:rsidR="00CC7CED">
        <w:rPr>
          <w:rFonts w:ascii="Times New Roman" w:hAnsi="Times New Roman" w:cs="Times New Roman"/>
          <w:sz w:val="24"/>
          <w:szCs w:val="28"/>
        </w:rPr>
        <w:t>N</w:t>
      </w:r>
      <w:r w:rsidR="00EF3235">
        <w:rPr>
          <w:rFonts w:ascii="Times New Roman" w:hAnsi="Times New Roman" w:cs="Times New Roman"/>
          <w:sz w:val="24"/>
          <w:szCs w:val="28"/>
        </w:rPr>
        <w:t xml:space="preserve">M, </w:t>
      </w:r>
      <w:r w:rsidR="00EF3235" w:rsidRPr="00EF3235">
        <w:rPr>
          <w:rFonts w:ascii="Times New Roman" w:hAnsi="Times New Roman" w:cs="Times New Roman"/>
          <w:sz w:val="24"/>
          <w:szCs w:val="28"/>
        </w:rPr>
        <w:t>Bilateral Recurrent Inverted Papilloma a Surgical Challenge: Case Report and Review of Literature</w:t>
      </w:r>
      <w:r w:rsidR="00FF7842">
        <w:rPr>
          <w:rFonts w:ascii="Times New Roman" w:hAnsi="Times New Roman" w:cs="Times New Roman"/>
          <w:sz w:val="24"/>
          <w:szCs w:val="28"/>
        </w:rPr>
        <w:t xml:space="preserve">, Int J Med </w:t>
      </w:r>
      <w:proofErr w:type="gramStart"/>
      <w:r w:rsidR="00FF7842">
        <w:rPr>
          <w:rFonts w:ascii="Times New Roman" w:hAnsi="Times New Roman" w:cs="Times New Roman"/>
          <w:sz w:val="24"/>
          <w:szCs w:val="28"/>
        </w:rPr>
        <w:t>Sci</w:t>
      </w:r>
      <w:proofErr w:type="gramEnd"/>
      <w:r w:rsidR="00FF7842">
        <w:rPr>
          <w:rFonts w:ascii="Times New Roman" w:hAnsi="Times New Roman" w:cs="Times New Roman"/>
          <w:sz w:val="24"/>
          <w:szCs w:val="28"/>
        </w:rPr>
        <w:t xml:space="preserve"> and Current Re</w:t>
      </w:r>
      <w:r w:rsidR="00951575">
        <w:rPr>
          <w:rFonts w:ascii="Times New Roman" w:hAnsi="Times New Roman" w:cs="Times New Roman"/>
          <w:sz w:val="24"/>
          <w:szCs w:val="28"/>
        </w:rPr>
        <w:t>search</w:t>
      </w:r>
      <w:r w:rsidR="00CC7CED">
        <w:rPr>
          <w:rFonts w:ascii="Times New Roman" w:hAnsi="Times New Roman" w:cs="Times New Roman"/>
          <w:sz w:val="24"/>
          <w:szCs w:val="28"/>
        </w:rPr>
        <w:t>.</w:t>
      </w:r>
      <w:r w:rsidR="00951575">
        <w:rPr>
          <w:rFonts w:ascii="Times New Roman" w:hAnsi="Times New Roman" w:cs="Times New Roman"/>
          <w:sz w:val="24"/>
          <w:szCs w:val="28"/>
        </w:rPr>
        <w:t xml:space="preserve"> 2018 Aug;1(2): 89-95</w:t>
      </w:r>
    </w:p>
    <w:p w14:paraId="45970B3E" w14:textId="785EB595" w:rsidR="00CC7CED" w:rsidRDefault="00CC7CED" w:rsidP="004D7CF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Mathew S, Arora RD, Prabha N, Kamble P, </w:t>
      </w:r>
      <w:proofErr w:type="spellStart"/>
      <w:r>
        <w:rPr>
          <w:rFonts w:ascii="Times New Roman" w:hAnsi="Times New Roman" w:cs="Times New Roman"/>
          <w:sz w:val="24"/>
          <w:szCs w:val="28"/>
        </w:rPr>
        <w:t>Satpute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SS, </w:t>
      </w:r>
      <w:proofErr w:type="spellStart"/>
      <w:r>
        <w:rPr>
          <w:rFonts w:ascii="Times New Roman" w:hAnsi="Times New Roman" w:cs="Times New Roman"/>
          <w:sz w:val="24"/>
          <w:szCs w:val="28"/>
        </w:rPr>
        <w:t>Nagarkar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NM. </w:t>
      </w:r>
      <w:proofErr w:type="spellStart"/>
      <w:r>
        <w:rPr>
          <w:rFonts w:ascii="Times New Roman" w:hAnsi="Times New Roman" w:cs="Times New Roman"/>
          <w:sz w:val="24"/>
          <w:szCs w:val="28"/>
        </w:rPr>
        <w:t>Retroanalytical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Study of Epidemiological Factors of </w:t>
      </w:r>
      <w:proofErr w:type="spellStart"/>
      <w:r>
        <w:rPr>
          <w:rFonts w:ascii="Times New Roman" w:hAnsi="Times New Roman" w:cs="Times New Roman"/>
          <w:sz w:val="24"/>
          <w:szCs w:val="28"/>
        </w:rPr>
        <w:t>Rhinosporidiosis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Int Arch </w:t>
      </w:r>
      <w:proofErr w:type="spellStart"/>
      <w:r>
        <w:rPr>
          <w:rFonts w:ascii="Times New Roman" w:hAnsi="Times New Roman" w:cs="Times New Roman"/>
          <w:sz w:val="24"/>
          <w:szCs w:val="28"/>
        </w:rPr>
        <w:t>Otorhinolaryngol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2020 Nov;25(4): </w:t>
      </w:r>
      <w:r w:rsidR="00E43AFA">
        <w:rPr>
          <w:rFonts w:ascii="Times New Roman" w:hAnsi="Times New Roman" w:cs="Times New Roman"/>
          <w:sz w:val="24"/>
          <w:szCs w:val="28"/>
        </w:rPr>
        <w:t>504-8</w:t>
      </w:r>
    </w:p>
    <w:p w14:paraId="64691ACD" w14:textId="77777777" w:rsidR="00E43AFA" w:rsidRDefault="00E43AFA" w:rsidP="00186C32">
      <w:pPr>
        <w:pStyle w:val="ListParagraph"/>
        <w:ind w:left="1005"/>
        <w:rPr>
          <w:rFonts w:ascii="Times New Roman" w:hAnsi="Times New Roman" w:cs="Times New Roman"/>
          <w:sz w:val="24"/>
          <w:szCs w:val="28"/>
        </w:rPr>
      </w:pPr>
    </w:p>
    <w:p w14:paraId="32DA2B32" w14:textId="77777777" w:rsidR="00951575" w:rsidRPr="00E43AFA" w:rsidRDefault="00951575" w:rsidP="00E43AFA">
      <w:pPr>
        <w:ind w:left="645"/>
        <w:rPr>
          <w:rFonts w:ascii="Times New Roman" w:hAnsi="Times New Roman" w:cs="Times New Roman"/>
          <w:sz w:val="24"/>
          <w:szCs w:val="28"/>
        </w:rPr>
      </w:pPr>
    </w:p>
    <w:p w14:paraId="2BAD2DC4" w14:textId="77777777" w:rsidR="0006342A" w:rsidRPr="00163336" w:rsidRDefault="0006342A" w:rsidP="00163336">
      <w:pPr>
        <w:rPr>
          <w:rFonts w:ascii="Times New Roman" w:hAnsi="Times New Roman" w:cs="Times New Roman"/>
          <w:sz w:val="24"/>
          <w:szCs w:val="28"/>
        </w:rPr>
      </w:pPr>
    </w:p>
    <w:p w14:paraId="72F688D5" w14:textId="77777777" w:rsidR="00FB5A88" w:rsidRDefault="00FB5A88" w:rsidP="00FB5A88">
      <w:pPr>
        <w:rPr>
          <w:rFonts w:ascii="Times New Roman" w:hAnsi="Times New Roman" w:cs="Times New Roman"/>
          <w:sz w:val="24"/>
          <w:szCs w:val="28"/>
        </w:rPr>
      </w:pPr>
    </w:p>
    <w:p w14:paraId="76EC5334" w14:textId="77777777" w:rsidR="00FB5A88" w:rsidRDefault="00FB5A88" w:rsidP="00FB5A88">
      <w:pPr>
        <w:rPr>
          <w:rFonts w:ascii="Times New Roman" w:hAnsi="Times New Roman" w:cs="Times New Roman"/>
          <w:sz w:val="24"/>
          <w:szCs w:val="28"/>
        </w:rPr>
      </w:pPr>
    </w:p>
    <w:p w14:paraId="6340ED98" w14:textId="77777777" w:rsidR="00FB5A88" w:rsidRDefault="00FB5A88" w:rsidP="00FB5A88">
      <w:pPr>
        <w:rPr>
          <w:rFonts w:ascii="Times New Roman" w:hAnsi="Times New Roman" w:cs="Times New Roman"/>
          <w:sz w:val="24"/>
          <w:szCs w:val="28"/>
        </w:rPr>
      </w:pPr>
    </w:p>
    <w:p w14:paraId="4CE7DC39" w14:textId="77777777" w:rsidR="004B5BC3" w:rsidRPr="00FB5A88" w:rsidRDefault="004B5BC3" w:rsidP="00FB5A88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5A88" w14:paraId="55C053CB" w14:textId="77777777" w:rsidTr="00FB5A88">
        <w:tc>
          <w:tcPr>
            <w:tcW w:w="9576" w:type="dxa"/>
            <w:shd w:val="clear" w:color="auto" w:fill="BFBFBF" w:themeFill="background1" w:themeFillShade="BF"/>
          </w:tcPr>
          <w:p w14:paraId="75F86825" w14:textId="77777777" w:rsidR="00FB5A88" w:rsidRPr="00FB5A88" w:rsidRDefault="00FB5A88" w:rsidP="00FB5A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Personal Information</w:t>
            </w:r>
          </w:p>
        </w:tc>
      </w:tr>
    </w:tbl>
    <w:p w14:paraId="4E5B726E" w14:textId="77777777" w:rsidR="00FB5A88" w:rsidRDefault="00FB5A88" w:rsidP="00FB5A88">
      <w:pPr>
        <w:rPr>
          <w:rFonts w:ascii="Times New Roman" w:hAnsi="Times New Roman" w:cs="Times New Roman"/>
          <w:sz w:val="24"/>
          <w:szCs w:val="28"/>
        </w:rPr>
      </w:pPr>
    </w:p>
    <w:p w14:paraId="2541BE14" w14:textId="77777777" w:rsidR="00FB5A88" w:rsidRDefault="00FB5A88" w:rsidP="008878E1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Date of birth- 19-09-1989</w:t>
      </w:r>
    </w:p>
    <w:p w14:paraId="6625D01E" w14:textId="77777777" w:rsidR="00FB5A88" w:rsidRDefault="00FB5A88" w:rsidP="008878E1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Language known- Marathi, Rajasthani, Hindi and English</w:t>
      </w:r>
    </w:p>
    <w:p w14:paraId="53ADFA58" w14:textId="77777777" w:rsidR="00FB5A88" w:rsidRDefault="00FB5A88" w:rsidP="008878E1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Ad</w:t>
      </w:r>
      <w:r w:rsidR="008C0835">
        <w:rPr>
          <w:rFonts w:ascii="Times New Roman" w:hAnsi="Times New Roman" w:cs="Times New Roman"/>
          <w:sz w:val="24"/>
          <w:szCs w:val="28"/>
        </w:rPr>
        <w:t xml:space="preserve">dress- plot no 23 </w:t>
      </w:r>
      <w:proofErr w:type="spellStart"/>
      <w:r w:rsidR="008C0835">
        <w:rPr>
          <w:rFonts w:ascii="Times New Roman" w:hAnsi="Times New Roman" w:cs="Times New Roman"/>
          <w:sz w:val="24"/>
          <w:szCs w:val="28"/>
        </w:rPr>
        <w:t>kashi</w:t>
      </w:r>
      <w:proofErr w:type="spellEnd"/>
      <w:r w:rsidR="008C0835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8C0835">
        <w:rPr>
          <w:rFonts w:ascii="Times New Roman" w:hAnsi="Times New Roman" w:cs="Times New Roman"/>
          <w:sz w:val="24"/>
          <w:szCs w:val="28"/>
        </w:rPr>
        <w:t>nagar</w:t>
      </w:r>
      <w:proofErr w:type="spellEnd"/>
      <w:r w:rsidR="008C0835">
        <w:rPr>
          <w:rFonts w:ascii="Times New Roman" w:hAnsi="Times New Roman" w:cs="Times New Roman"/>
          <w:sz w:val="24"/>
          <w:szCs w:val="28"/>
        </w:rPr>
        <w:t>, Nagpur, Maharashtra. India</w:t>
      </w:r>
    </w:p>
    <w:p w14:paraId="5469EDF1" w14:textId="77777777" w:rsidR="00FB5A88" w:rsidRPr="00FB5A88" w:rsidRDefault="00FB5A88" w:rsidP="008878E1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FB5A88" w:rsidRPr="00FB5A88" w:rsidSect="00BD5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6CEA"/>
    <w:multiLevelType w:val="hybridMultilevel"/>
    <w:tmpl w:val="2F0C4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022DF"/>
    <w:multiLevelType w:val="hybridMultilevel"/>
    <w:tmpl w:val="E90AA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F5404"/>
    <w:multiLevelType w:val="hybridMultilevel"/>
    <w:tmpl w:val="BD54DC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40479"/>
    <w:multiLevelType w:val="hybridMultilevel"/>
    <w:tmpl w:val="91EA26FE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337F5B9F"/>
    <w:multiLevelType w:val="hybridMultilevel"/>
    <w:tmpl w:val="5CBAD4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5743"/>
    <w:multiLevelType w:val="hybridMultilevel"/>
    <w:tmpl w:val="BB962140"/>
    <w:lvl w:ilvl="0" w:tplc="FFFFFFFF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07A07"/>
    <w:multiLevelType w:val="hybridMultilevel"/>
    <w:tmpl w:val="48B23F7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4FC57E77"/>
    <w:multiLevelType w:val="hybridMultilevel"/>
    <w:tmpl w:val="E46A5DB0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 w15:restartNumberingAfterBreak="0">
    <w:nsid w:val="612B0182"/>
    <w:multiLevelType w:val="hybridMultilevel"/>
    <w:tmpl w:val="0F7423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E6694"/>
    <w:multiLevelType w:val="hybridMultilevel"/>
    <w:tmpl w:val="073CDD52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 w15:restartNumberingAfterBreak="0">
    <w:nsid w:val="6DC72D32"/>
    <w:multiLevelType w:val="hybridMultilevel"/>
    <w:tmpl w:val="3202C6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C0F22"/>
    <w:multiLevelType w:val="hybridMultilevel"/>
    <w:tmpl w:val="83A84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6B"/>
    <w:rsid w:val="0006342A"/>
    <w:rsid w:val="000964EE"/>
    <w:rsid w:val="000D2ADE"/>
    <w:rsid w:val="000F39B8"/>
    <w:rsid w:val="00163336"/>
    <w:rsid w:val="00186C32"/>
    <w:rsid w:val="001C71D7"/>
    <w:rsid w:val="002631CD"/>
    <w:rsid w:val="002C6960"/>
    <w:rsid w:val="002E0E98"/>
    <w:rsid w:val="003B59EF"/>
    <w:rsid w:val="0044116E"/>
    <w:rsid w:val="0045442F"/>
    <w:rsid w:val="004B5BC3"/>
    <w:rsid w:val="004D7CFB"/>
    <w:rsid w:val="004E3CA1"/>
    <w:rsid w:val="00583C9C"/>
    <w:rsid w:val="0059337B"/>
    <w:rsid w:val="00653F0A"/>
    <w:rsid w:val="00686615"/>
    <w:rsid w:val="00795A2E"/>
    <w:rsid w:val="008878E1"/>
    <w:rsid w:val="008C0835"/>
    <w:rsid w:val="008E4406"/>
    <w:rsid w:val="00951575"/>
    <w:rsid w:val="00965BE0"/>
    <w:rsid w:val="00A50952"/>
    <w:rsid w:val="00A963D9"/>
    <w:rsid w:val="00AF77FC"/>
    <w:rsid w:val="00B02BEF"/>
    <w:rsid w:val="00B52E6B"/>
    <w:rsid w:val="00B553E8"/>
    <w:rsid w:val="00BD546B"/>
    <w:rsid w:val="00BE5D4C"/>
    <w:rsid w:val="00CC7CED"/>
    <w:rsid w:val="00D03331"/>
    <w:rsid w:val="00D129F7"/>
    <w:rsid w:val="00D12D14"/>
    <w:rsid w:val="00D36110"/>
    <w:rsid w:val="00D6366F"/>
    <w:rsid w:val="00E43AFA"/>
    <w:rsid w:val="00EF3235"/>
    <w:rsid w:val="00FB5A8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B0EF2"/>
  <w15:docId w15:val="{BA90C785-CA3F-B847-8E1E-C9A8F196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9E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46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54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D5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payalkambk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18D38-4B42-4195-9F8C-D6B699ED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payal</dc:creator>
  <cp:keywords/>
  <dc:description/>
  <cp:lastModifiedBy>payal kamble</cp:lastModifiedBy>
  <cp:revision>8</cp:revision>
  <dcterms:created xsi:type="dcterms:W3CDTF">2020-03-18T08:31:00Z</dcterms:created>
  <dcterms:modified xsi:type="dcterms:W3CDTF">2021-12-07T08:36:00Z</dcterms:modified>
</cp:coreProperties>
</file>