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982" w:rsidRPr="00433C9B" w:rsidRDefault="00FE03DD" w:rsidP="004474D1">
      <w:pPr>
        <w:pStyle w:val="PlainText"/>
        <w:rPr>
          <w:rFonts w:ascii="Arial" w:hAnsi="Arial" w:cs="Arial"/>
          <w:b/>
        </w:rPr>
      </w:pPr>
      <w:r w:rsidRPr="00433C9B">
        <w:rPr>
          <w:rFonts w:ascii="Arial" w:hAnsi="Arial" w:cs="Arial"/>
          <w:b/>
        </w:rPr>
        <w:t>KUMMARA NAGARAJU</w:t>
      </w:r>
    </w:p>
    <w:p w:rsidR="004474D1" w:rsidRPr="00433C9B" w:rsidRDefault="004474D1" w:rsidP="004474D1">
      <w:pPr>
        <w:widowControl w:val="0"/>
        <w:autoSpaceDE w:val="0"/>
        <w:autoSpaceDN w:val="0"/>
        <w:adjustRightInd w:val="0"/>
        <w:rPr>
          <w:rFonts w:ascii="Arial" w:hAnsi="Arial" w:cs="Arial"/>
          <w:sz w:val="20"/>
          <w:szCs w:val="20"/>
        </w:rPr>
      </w:pPr>
      <w:r w:rsidRPr="00433C9B">
        <w:rPr>
          <w:rFonts w:ascii="Arial" w:hAnsi="Arial" w:cs="Arial"/>
          <w:sz w:val="20"/>
          <w:szCs w:val="20"/>
        </w:rPr>
        <w:t>3-3e</w:t>
      </w:r>
      <w:r w:rsidR="00EA6C1D" w:rsidRPr="00433C9B">
        <w:rPr>
          <w:rFonts w:ascii="Arial" w:hAnsi="Arial" w:cs="Arial"/>
          <w:sz w:val="20"/>
          <w:szCs w:val="20"/>
        </w:rPr>
        <w:t>, vankastreet</w:t>
      </w:r>
      <w:r w:rsidRPr="00433C9B">
        <w:rPr>
          <w:rFonts w:ascii="Arial" w:hAnsi="Arial" w:cs="Arial"/>
          <w:sz w:val="20"/>
          <w:szCs w:val="20"/>
        </w:rPr>
        <w:t>,</w:t>
      </w:r>
    </w:p>
    <w:p w:rsidR="004474D1" w:rsidRPr="00433C9B" w:rsidRDefault="004474D1" w:rsidP="004474D1">
      <w:pPr>
        <w:widowControl w:val="0"/>
        <w:autoSpaceDE w:val="0"/>
        <w:autoSpaceDN w:val="0"/>
        <w:adjustRightInd w:val="0"/>
        <w:rPr>
          <w:rFonts w:ascii="Arial" w:hAnsi="Arial" w:cs="Arial"/>
          <w:sz w:val="20"/>
          <w:szCs w:val="20"/>
        </w:rPr>
      </w:pPr>
      <w:r w:rsidRPr="00433C9B">
        <w:rPr>
          <w:rFonts w:ascii="Arial" w:hAnsi="Arial" w:cs="Arial"/>
          <w:sz w:val="20"/>
          <w:szCs w:val="20"/>
        </w:rPr>
        <w:t>Peddavaduguru</w:t>
      </w:r>
      <w:r w:rsidR="00EA6C1D" w:rsidRPr="00433C9B">
        <w:rPr>
          <w:rFonts w:ascii="Arial" w:hAnsi="Arial" w:cs="Arial"/>
          <w:sz w:val="20"/>
          <w:szCs w:val="20"/>
        </w:rPr>
        <w:t>, Anantapur</w:t>
      </w:r>
      <w:r w:rsidRPr="00433C9B">
        <w:rPr>
          <w:rFonts w:ascii="Arial" w:hAnsi="Arial" w:cs="Arial"/>
          <w:sz w:val="20"/>
          <w:szCs w:val="20"/>
        </w:rPr>
        <w:t>-515405</w:t>
      </w:r>
    </w:p>
    <w:p w:rsidR="004474D1" w:rsidRPr="00433C9B" w:rsidRDefault="004474D1" w:rsidP="004474D1">
      <w:pPr>
        <w:pStyle w:val="PlainText"/>
        <w:rPr>
          <w:rFonts w:ascii="Arial" w:hAnsi="Arial" w:cs="Arial"/>
        </w:rPr>
      </w:pPr>
      <w:r w:rsidRPr="00433C9B">
        <w:rPr>
          <w:rFonts w:ascii="Arial" w:hAnsi="Arial" w:cs="Arial"/>
        </w:rPr>
        <w:t>Mobile no</w:t>
      </w:r>
      <w:r w:rsidR="00EA6C1D" w:rsidRPr="00433C9B">
        <w:rPr>
          <w:rFonts w:ascii="Arial" w:hAnsi="Arial" w:cs="Arial"/>
        </w:rPr>
        <w:t>: 9989192751</w:t>
      </w:r>
    </w:p>
    <w:tbl>
      <w:tblPr>
        <w:tblW w:w="6426" w:type="dxa"/>
        <w:tblBorders>
          <w:insideH w:val="single" w:sz="4" w:space="0" w:color="auto"/>
        </w:tblBorders>
        <w:tblLook w:val="01E0"/>
      </w:tblPr>
      <w:tblGrid>
        <w:gridCol w:w="3258"/>
        <w:gridCol w:w="3168"/>
      </w:tblGrid>
      <w:tr w:rsidR="004474D1" w:rsidRPr="00433C9B" w:rsidTr="0018381E">
        <w:trPr>
          <w:trHeight w:val="226"/>
        </w:trPr>
        <w:tc>
          <w:tcPr>
            <w:tcW w:w="3258" w:type="dxa"/>
          </w:tcPr>
          <w:p w:rsidR="004474D1" w:rsidRPr="00433C9B" w:rsidRDefault="004043D2" w:rsidP="00F86FF1">
            <w:pPr>
              <w:widowControl w:val="0"/>
              <w:autoSpaceDE w:val="0"/>
              <w:autoSpaceDN w:val="0"/>
              <w:adjustRightInd w:val="0"/>
              <w:rPr>
                <w:rFonts w:ascii="Arial" w:hAnsi="Arial" w:cs="Arial"/>
                <w:sz w:val="20"/>
                <w:szCs w:val="20"/>
              </w:rPr>
            </w:pPr>
            <w:hyperlink r:id="rId8" w:history="1">
              <w:r w:rsidR="004474D1" w:rsidRPr="00433C9B">
                <w:rPr>
                  <w:rStyle w:val="Hyperlink"/>
                  <w:rFonts w:ascii="Arial" w:hAnsi="Arial" w:cs="Arial"/>
                  <w:sz w:val="20"/>
                  <w:szCs w:val="20"/>
                </w:rPr>
                <w:t>apknr10@gmail.com</w:t>
              </w:r>
            </w:hyperlink>
          </w:p>
        </w:tc>
        <w:tc>
          <w:tcPr>
            <w:tcW w:w="3168" w:type="dxa"/>
          </w:tcPr>
          <w:p w:rsidR="004474D1" w:rsidRPr="00433C9B" w:rsidRDefault="004474D1" w:rsidP="004474D1">
            <w:pPr>
              <w:pStyle w:val="PlainText"/>
              <w:rPr>
                <w:rFonts w:ascii="Arial" w:hAnsi="Arial" w:cs="Arial"/>
              </w:rPr>
            </w:pPr>
          </w:p>
        </w:tc>
      </w:tr>
    </w:tbl>
    <w:p w:rsidR="00E32CF9" w:rsidRPr="00433C9B" w:rsidRDefault="00E32CF9" w:rsidP="004474D1">
      <w:pPr>
        <w:pStyle w:val="PlainText"/>
        <w:rPr>
          <w:rFonts w:ascii="Arial" w:hAnsi="Arial" w:cs="Arial"/>
        </w:rPr>
      </w:pPr>
    </w:p>
    <w:p w:rsidR="009D3CE4" w:rsidRPr="00433C9B" w:rsidRDefault="009D3CE4" w:rsidP="00A564CC">
      <w:pPr>
        <w:pStyle w:val="PlainText"/>
        <w:pBdr>
          <w:top w:val="single" w:sz="18" w:space="1" w:color="auto"/>
        </w:pBdr>
        <w:tabs>
          <w:tab w:val="left" w:pos="2490"/>
        </w:tabs>
        <w:rPr>
          <w:rFonts w:ascii="Arial" w:hAnsi="Arial" w:cs="Arial"/>
        </w:rPr>
      </w:pPr>
      <w:r w:rsidRPr="00433C9B">
        <w:rPr>
          <w:rFonts w:ascii="Arial" w:hAnsi="Arial" w:cs="Arial"/>
          <w:b/>
          <w:bCs/>
          <w:u w:val="single"/>
        </w:rPr>
        <w:t>OBJECTIVE</w:t>
      </w:r>
    </w:p>
    <w:p w:rsidR="009D3CE4" w:rsidRPr="00433C9B" w:rsidRDefault="009D3CE4" w:rsidP="004474D1">
      <w:pPr>
        <w:widowControl w:val="0"/>
        <w:autoSpaceDE w:val="0"/>
        <w:autoSpaceDN w:val="0"/>
        <w:adjustRightInd w:val="0"/>
        <w:rPr>
          <w:rFonts w:ascii="Arial" w:hAnsi="Arial" w:cs="Arial"/>
          <w:sz w:val="20"/>
          <w:szCs w:val="20"/>
        </w:rPr>
      </w:pPr>
    </w:p>
    <w:p w:rsidR="00835110" w:rsidRPr="00433C9B" w:rsidRDefault="009D3CE4" w:rsidP="004474D1">
      <w:pPr>
        <w:widowControl w:val="0"/>
        <w:autoSpaceDE w:val="0"/>
        <w:autoSpaceDN w:val="0"/>
        <w:adjustRightInd w:val="0"/>
        <w:rPr>
          <w:rFonts w:ascii="Arial" w:hAnsi="Arial" w:cs="Arial"/>
          <w:sz w:val="20"/>
          <w:szCs w:val="20"/>
        </w:rPr>
      </w:pPr>
      <w:r w:rsidRPr="00433C9B">
        <w:rPr>
          <w:rFonts w:ascii="Arial" w:hAnsi="Arial" w:cs="Arial"/>
          <w:sz w:val="20"/>
          <w:szCs w:val="20"/>
        </w:rPr>
        <w:t>Seeking a challenging position with a growth-oriented organization where my skills</w:t>
      </w:r>
      <w:r w:rsidR="00EA6C1D">
        <w:rPr>
          <w:rFonts w:ascii="Arial" w:hAnsi="Arial" w:cs="Arial"/>
          <w:sz w:val="20"/>
          <w:szCs w:val="20"/>
        </w:rPr>
        <w:t xml:space="preserve"> </w:t>
      </w:r>
      <w:r w:rsidR="00EA6C1D" w:rsidRPr="00433C9B">
        <w:rPr>
          <w:rFonts w:ascii="Arial" w:hAnsi="Arial" w:cs="Arial"/>
          <w:sz w:val="20"/>
          <w:szCs w:val="20"/>
        </w:rPr>
        <w:t>experience</w:t>
      </w:r>
      <w:r w:rsidRPr="00433C9B">
        <w:rPr>
          <w:rFonts w:ascii="Arial" w:hAnsi="Arial" w:cs="Arial"/>
          <w:sz w:val="20"/>
          <w:szCs w:val="20"/>
        </w:rPr>
        <w:t xml:space="preserve"> will be utilized to their full potential</w:t>
      </w:r>
    </w:p>
    <w:p w:rsidR="00835110" w:rsidRPr="00433C9B" w:rsidRDefault="00835110" w:rsidP="004474D1">
      <w:pPr>
        <w:widowControl w:val="0"/>
        <w:autoSpaceDE w:val="0"/>
        <w:autoSpaceDN w:val="0"/>
        <w:adjustRightInd w:val="0"/>
        <w:rPr>
          <w:rFonts w:ascii="Arial" w:hAnsi="Arial" w:cs="Arial"/>
          <w:sz w:val="20"/>
          <w:szCs w:val="20"/>
        </w:rPr>
      </w:pPr>
    </w:p>
    <w:tbl>
      <w:tblPr>
        <w:tblW w:w="0" w:type="auto"/>
        <w:tblInd w:w="156" w:type="dxa"/>
        <w:tblBorders>
          <w:top w:val="single" w:sz="4" w:space="0" w:color="auto"/>
        </w:tblBorders>
        <w:tblLook w:val="0000"/>
      </w:tblPr>
      <w:tblGrid>
        <w:gridCol w:w="9870"/>
      </w:tblGrid>
      <w:tr w:rsidR="00F36665" w:rsidRPr="00A564CC" w:rsidTr="003F7101">
        <w:trPr>
          <w:trHeight w:val="85"/>
        </w:trPr>
        <w:tc>
          <w:tcPr>
            <w:tcW w:w="9870" w:type="dxa"/>
          </w:tcPr>
          <w:p w:rsidR="00F36665" w:rsidRPr="00A564CC" w:rsidRDefault="00F36665" w:rsidP="004474D1">
            <w:pPr>
              <w:widowControl w:val="0"/>
              <w:autoSpaceDE w:val="0"/>
              <w:autoSpaceDN w:val="0"/>
              <w:adjustRightInd w:val="0"/>
              <w:spacing w:after="240"/>
              <w:rPr>
                <w:rFonts w:ascii="Arial" w:hAnsi="Arial" w:cs="Arial"/>
                <w:sz w:val="18"/>
                <w:szCs w:val="18"/>
                <w:u w:val="single"/>
              </w:rPr>
            </w:pPr>
          </w:p>
        </w:tc>
      </w:tr>
    </w:tbl>
    <w:p w:rsidR="006D0E4E" w:rsidRPr="00A564CC" w:rsidRDefault="004474D1" w:rsidP="004474D1">
      <w:pPr>
        <w:tabs>
          <w:tab w:val="left" w:pos="2745"/>
          <w:tab w:val="left" w:pos="2790"/>
          <w:tab w:val="center" w:pos="4968"/>
        </w:tabs>
        <w:rPr>
          <w:rFonts w:ascii="Arial" w:hAnsi="Arial" w:cs="Arial"/>
          <w:b/>
          <w:i/>
          <w:color w:val="000000" w:themeColor="text1"/>
          <w:sz w:val="18"/>
          <w:szCs w:val="18"/>
        </w:rPr>
      </w:pPr>
      <w:r w:rsidRPr="00A564CC">
        <w:rPr>
          <w:rFonts w:ascii="Arial" w:hAnsi="Arial" w:cs="Arial"/>
          <w:b/>
          <w:i/>
          <w:color w:val="000000" w:themeColor="text1"/>
          <w:sz w:val="18"/>
          <w:szCs w:val="18"/>
        </w:rPr>
        <w:t>Career”</w:t>
      </w:r>
      <w:r w:rsidR="008C16CA" w:rsidRPr="00A564CC">
        <w:rPr>
          <w:rFonts w:ascii="Arial" w:hAnsi="Arial" w:cs="Arial"/>
          <w:b/>
          <w:i/>
          <w:color w:val="000000" w:themeColor="text1"/>
          <w:sz w:val="18"/>
          <w:szCs w:val="18"/>
        </w:rPr>
        <w:t>s advice articles</w:t>
      </w:r>
      <w:r w:rsidR="00433C9B" w:rsidRPr="00A564CC">
        <w:rPr>
          <w:rFonts w:ascii="Arial" w:hAnsi="Arial" w:cs="Arial"/>
          <w:b/>
          <w:i/>
          <w:color w:val="000000" w:themeColor="text1"/>
          <w:sz w:val="18"/>
          <w:szCs w:val="18"/>
        </w:rPr>
        <w:t>;</w:t>
      </w:r>
    </w:p>
    <w:p w:rsidR="006D0E4E" w:rsidRPr="00A564CC" w:rsidRDefault="006D0E4E" w:rsidP="004474D1">
      <w:pPr>
        <w:pStyle w:val="PlainText"/>
        <w:ind w:left="360"/>
        <w:rPr>
          <w:rFonts w:ascii="Arial" w:hAnsi="Arial" w:cs="Arial"/>
          <w:b/>
          <w:color w:val="000000" w:themeColor="text1"/>
          <w:sz w:val="18"/>
          <w:szCs w:val="18"/>
        </w:rPr>
      </w:pPr>
    </w:p>
    <w:p w:rsidR="006272C2" w:rsidRPr="00A564CC" w:rsidRDefault="00FE03DD" w:rsidP="004474D1">
      <w:pPr>
        <w:pStyle w:val="PlainText"/>
        <w:numPr>
          <w:ilvl w:val="0"/>
          <w:numId w:val="11"/>
        </w:numPr>
        <w:rPr>
          <w:rFonts w:ascii="Arial" w:hAnsi="Arial" w:cs="Arial"/>
          <w:sz w:val="18"/>
          <w:szCs w:val="18"/>
        </w:rPr>
      </w:pPr>
      <w:r w:rsidRPr="00A564CC">
        <w:rPr>
          <w:rFonts w:ascii="Arial" w:hAnsi="Arial" w:cs="Arial"/>
          <w:b/>
          <w:bCs/>
          <w:sz w:val="18"/>
          <w:szCs w:val="18"/>
        </w:rPr>
        <w:t>C</w:t>
      </w:r>
      <w:r w:rsidR="000932C7" w:rsidRPr="00A564CC">
        <w:rPr>
          <w:rFonts w:ascii="Arial" w:hAnsi="Arial" w:cs="Arial"/>
          <w:b/>
          <w:bCs/>
          <w:sz w:val="18"/>
          <w:szCs w:val="18"/>
        </w:rPr>
        <w:t xml:space="preserve">ustomer service manager </w:t>
      </w:r>
      <w:r w:rsidR="006272C2" w:rsidRPr="00A564CC">
        <w:rPr>
          <w:rFonts w:ascii="Arial" w:hAnsi="Arial" w:cs="Arial"/>
          <w:b/>
          <w:sz w:val="18"/>
          <w:szCs w:val="18"/>
        </w:rPr>
        <w:t>with</w:t>
      </w:r>
      <w:r w:rsidR="00260F42" w:rsidRPr="00A564CC">
        <w:rPr>
          <w:rFonts w:ascii="Arial" w:hAnsi="Arial" w:cs="Arial"/>
          <w:b/>
          <w:sz w:val="18"/>
          <w:szCs w:val="18"/>
        </w:rPr>
        <w:t xml:space="preserve"> 13</w:t>
      </w:r>
      <w:r w:rsidR="00CD74D6" w:rsidRPr="00A564CC">
        <w:rPr>
          <w:rFonts w:ascii="Arial" w:hAnsi="Arial" w:cs="Arial"/>
          <w:b/>
          <w:sz w:val="18"/>
          <w:szCs w:val="18"/>
        </w:rPr>
        <w:t>+</w:t>
      </w:r>
      <w:r w:rsidR="002347D8" w:rsidRPr="00A564CC">
        <w:rPr>
          <w:rFonts w:ascii="Arial" w:hAnsi="Arial" w:cs="Arial"/>
          <w:b/>
          <w:sz w:val="18"/>
          <w:szCs w:val="18"/>
        </w:rPr>
        <w:t xml:space="preserve"> years of experience</w:t>
      </w:r>
      <w:r w:rsidR="002347D8" w:rsidRPr="00A564CC">
        <w:rPr>
          <w:rFonts w:ascii="Arial" w:hAnsi="Arial" w:cs="Arial"/>
          <w:sz w:val="18"/>
          <w:szCs w:val="18"/>
        </w:rPr>
        <w:t xml:space="preserve"> in </w:t>
      </w:r>
      <w:r w:rsidR="0097606F" w:rsidRPr="00A564CC">
        <w:rPr>
          <w:rFonts w:ascii="Arial" w:hAnsi="Arial" w:cs="Arial"/>
          <w:sz w:val="18"/>
          <w:szCs w:val="18"/>
        </w:rPr>
        <w:t>“</w:t>
      </w:r>
      <w:r w:rsidRPr="00A564CC">
        <w:rPr>
          <w:rFonts w:ascii="Arial" w:hAnsi="Arial" w:cs="Arial"/>
          <w:sz w:val="18"/>
          <w:szCs w:val="18"/>
        </w:rPr>
        <w:t>automobile</w:t>
      </w:r>
      <w:r w:rsidR="0097606F" w:rsidRPr="00A564CC">
        <w:rPr>
          <w:rFonts w:ascii="Arial" w:hAnsi="Arial" w:cs="Arial"/>
          <w:sz w:val="18"/>
          <w:szCs w:val="18"/>
        </w:rPr>
        <w:t>”</w:t>
      </w:r>
      <w:r w:rsidR="006272C2" w:rsidRPr="00A564CC">
        <w:rPr>
          <w:rFonts w:ascii="Arial" w:hAnsi="Arial" w:cs="Arial"/>
          <w:sz w:val="18"/>
          <w:szCs w:val="18"/>
        </w:rPr>
        <w:t xml:space="preserve"> </w:t>
      </w:r>
      <w:r w:rsidR="002347D8" w:rsidRPr="00A564CC">
        <w:rPr>
          <w:rFonts w:ascii="Arial" w:hAnsi="Arial" w:cs="Arial"/>
          <w:sz w:val="18"/>
          <w:szCs w:val="18"/>
        </w:rPr>
        <w:t xml:space="preserve">retail and </w:t>
      </w:r>
      <w:r w:rsidRPr="00A564CC">
        <w:rPr>
          <w:rFonts w:ascii="Arial" w:hAnsi="Arial" w:cs="Arial"/>
          <w:sz w:val="18"/>
          <w:szCs w:val="18"/>
        </w:rPr>
        <w:t>vehicle service</w:t>
      </w:r>
      <w:r w:rsidR="00211B08" w:rsidRPr="00A564CC">
        <w:rPr>
          <w:rFonts w:ascii="Arial" w:hAnsi="Arial" w:cs="Arial"/>
          <w:sz w:val="18"/>
          <w:szCs w:val="18"/>
        </w:rPr>
        <w:t>. Consistently a</w:t>
      </w:r>
      <w:r w:rsidR="00C12BBD" w:rsidRPr="00A564CC">
        <w:rPr>
          <w:rFonts w:ascii="Arial" w:hAnsi="Arial" w:cs="Arial"/>
          <w:sz w:val="18"/>
          <w:szCs w:val="18"/>
        </w:rPr>
        <w:t xml:space="preserve">chieve </w:t>
      </w:r>
      <w:r w:rsidR="006272C2" w:rsidRPr="00A564CC">
        <w:rPr>
          <w:rFonts w:ascii="Arial" w:hAnsi="Arial" w:cs="Arial"/>
          <w:sz w:val="18"/>
          <w:szCs w:val="18"/>
        </w:rPr>
        <w:t>record-high customer satisfaction</w:t>
      </w:r>
      <w:r w:rsidR="0081310B" w:rsidRPr="00A564CC">
        <w:rPr>
          <w:rFonts w:ascii="Arial" w:hAnsi="Arial" w:cs="Arial"/>
          <w:sz w:val="18"/>
          <w:szCs w:val="18"/>
        </w:rPr>
        <w:t xml:space="preserve"> rankings</w:t>
      </w:r>
      <w:r w:rsidR="00211B08" w:rsidRPr="00A564CC">
        <w:rPr>
          <w:rFonts w:ascii="Arial" w:hAnsi="Arial" w:cs="Arial"/>
          <w:sz w:val="18"/>
          <w:szCs w:val="18"/>
        </w:rPr>
        <w:t xml:space="preserve">, </w:t>
      </w:r>
      <w:r w:rsidR="006272C2" w:rsidRPr="00A564CC">
        <w:rPr>
          <w:rFonts w:ascii="Arial" w:hAnsi="Arial" w:cs="Arial"/>
          <w:sz w:val="18"/>
          <w:szCs w:val="18"/>
        </w:rPr>
        <w:t>i</w:t>
      </w:r>
      <w:r w:rsidR="00211B08" w:rsidRPr="00A564CC">
        <w:rPr>
          <w:rFonts w:ascii="Arial" w:hAnsi="Arial" w:cs="Arial"/>
          <w:sz w:val="18"/>
          <w:szCs w:val="18"/>
        </w:rPr>
        <w:t>mprovements to the bottom line and turnaround of underperforming operations.</w:t>
      </w:r>
    </w:p>
    <w:p w:rsidR="00BB542D" w:rsidRPr="00433C9B" w:rsidRDefault="0097606F" w:rsidP="004474D1">
      <w:pPr>
        <w:pStyle w:val="PlainText"/>
        <w:numPr>
          <w:ilvl w:val="0"/>
          <w:numId w:val="11"/>
        </w:numPr>
        <w:spacing w:before="120"/>
        <w:rPr>
          <w:rFonts w:ascii="Arial" w:hAnsi="Arial" w:cs="Arial"/>
          <w:bCs/>
        </w:rPr>
      </w:pPr>
      <w:r w:rsidRPr="00A564CC">
        <w:rPr>
          <w:rFonts w:ascii="Arial" w:hAnsi="Arial" w:cs="Arial"/>
          <w:b/>
          <w:bCs/>
          <w:sz w:val="18"/>
          <w:szCs w:val="18"/>
        </w:rPr>
        <w:t>R</w:t>
      </w:r>
      <w:r w:rsidR="00FE03DD" w:rsidRPr="00A564CC">
        <w:rPr>
          <w:rFonts w:ascii="Arial" w:hAnsi="Arial" w:cs="Arial"/>
          <w:b/>
          <w:bCs/>
          <w:sz w:val="18"/>
          <w:szCs w:val="18"/>
        </w:rPr>
        <w:t>espected vehicles</w:t>
      </w:r>
      <w:r w:rsidR="006272C2" w:rsidRPr="00A564CC">
        <w:rPr>
          <w:rFonts w:ascii="Arial" w:hAnsi="Arial" w:cs="Arial"/>
          <w:b/>
          <w:bCs/>
          <w:sz w:val="18"/>
          <w:szCs w:val="18"/>
        </w:rPr>
        <w:t xml:space="preserve"> of </w:t>
      </w:r>
      <w:r w:rsidR="00243025" w:rsidRPr="00A564CC">
        <w:rPr>
          <w:rFonts w:ascii="Arial" w:hAnsi="Arial" w:cs="Arial"/>
          <w:b/>
          <w:bCs/>
          <w:sz w:val="18"/>
          <w:szCs w:val="18"/>
        </w:rPr>
        <w:t xml:space="preserve">customer-focused </w:t>
      </w:r>
      <w:r w:rsidR="006272C2" w:rsidRPr="00A564CC">
        <w:rPr>
          <w:rFonts w:ascii="Arial" w:hAnsi="Arial" w:cs="Arial"/>
          <w:b/>
          <w:bCs/>
          <w:sz w:val="18"/>
          <w:szCs w:val="18"/>
        </w:rPr>
        <w:t>teams</w:t>
      </w:r>
      <w:r w:rsidR="00243025" w:rsidRPr="00A564CC">
        <w:rPr>
          <w:rFonts w:ascii="Arial" w:hAnsi="Arial" w:cs="Arial"/>
          <w:b/>
          <w:bCs/>
          <w:sz w:val="18"/>
          <w:szCs w:val="18"/>
        </w:rPr>
        <w:t xml:space="preserve">; </w:t>
      </w:r>
      <w:r w:rsidR="003463DD" w:rsidRPr="00A564CC">
        <w:rPr>
          <w:rFonts w:ascii="Arial" w:hAnsi="Arial" w:cs="Arial"/>
          <w:bCs/>
          <w:sz w:val="18"/>
          <w:szCs w:val="18"/>
        </w:rPr>
        <w:t xml:space="preserve">instill a shared, enthusiastic commitment to customer service </w:t>
      </w:r>
      <w:r w:rsidR="0018448F" w:rsidRPr="00A564CC">
        <w:rPr>
          <w:rFonts w:ascii="Arial" w:hAnsi="Arial" w:cs="Arial"/>
          <w:bCs/>
          <w:sz w:val="18"/>
          <w:szCs w:val="18"/>
        </w:rPr>
        <w:t xml:space="preserve">as a key driver of </w:t>
      </w:r>
      <w:r w:rsidR="003463DD" w:rsidRPr="00A564CC">
        <w:rPr>
          <w:rFonts w:ascii="Arial" w:hAnsi="Arial" w:cs="Arial"/>
          <w:bCs/>
          <w:sz w:val="18"/>
          <w:szCs w:val="18"/>
        </w:rPr>
        <w:t>company goal attainment.</w:t>
      </w:r>
      <w:r w:rsidR="0081310B" w:rsidRPr="00A564CC">
        <w:rPr>
          <w:rFonts w:ascii="Arial" w:hAnsi="Arial" w:cs="Arial"/>
          <w:bCs/>
          <w:sz w:val="18"/>
          <w:szCs w:val="18"/>
        </w:rPr>
        <w:t xml:space="preserve"> L</w:t>
      </w:r>
      <w:r w:rsidR="00E363DA" w:rsidRPr="00A564CC">
        <w:rPr>
          <w:rFonts w:ascii="Arial" w:hAnsi="Arial" w:cs="Arial"/>
          <w:bCs/>
          <w:sz w:val="18"/>
          <w:szCs w:val="18"/>
        </w:rPr>
        <w:t>ead by example and e</w:t>
      </w:r>
      <w:r w:rsidR="00BB542D" w:rsidRPr="00A564CC">
        <w:rPr>
          <w:rFonts w:ascii="Arial" w:hAnsi="Arial" w:cs="Arial"/>
          <w:bCs/>
          <w:sz w:val="18"/>
          <w:szCs w:val="18"/>
        </w:rPr>
        <w:t xml:space="preserve">nsure </w:t>
      </w:r>
      <w:r w:rsidR="00060DB3" w:rsidRPr="00A564CC">
        <w:rPr>
          <w:rFonts w:ascii="Arial" w:hAnsi="Arial" w:cs="Arial"/>
          <w:bCs/>
          <w:sz w:val="18"/>
          <w:szCs w:val="18"/>
        </w:rPr>
        <w:t xml:space="preserve">the </w:t>
      </w:r>
      <w:r w:rsidR="00BB542D" w:rsidRPr="00A564CC">
        <w:rPr>
          <w:rFonts w:ascii="Arial" w:hAnsi="Arial" w:cs="Arial"/>
          <w:bCs/>
          <w:sz w:val="18"/>
          <w:szCs w:val="18"/>
        </w:rPr>
        <w:t xml:space="preserve">execution of </w:t>
      </w:r>
      <w:r w:rsidR="00F17F53" w:rsidRPr="00A564CC">
        <w:rPr>
          <w:rFonts w:ascii="Arial" w:hAnsi="Arial" w:cs="Arial"/>
          <w:bCs/>
          <w:sz w:val="18"/>
          <w:szCs w:val="18"/>
        </w:rPr>
        <w:t xml:space="preserve">all </w:t>
      </w:r>
      <w:r w:rsidR="00FE03DD" w:rsidRPr="00A564CC">
        <w:rPr>
          <w:rFonts w:ascii="Arial" w:hAnsi="Arial" w:cs="Arial"/>
          <w:bCs/>
          <w:sz w:val="18"/>
          <w:szCs w:val="18"/>
        </w:rPr>
        <w:t>safety</w:t>
      </w:r>
      <w:r w:rsidR="00BB542D" w:rsidRPr="00A564CC">
        <w:rPr>
          <w:rFonts w:ascii="Arial" w:hAnsi="Arial" w:cs="Arial"/>
          <w:bCs/>
          <w:sz w:val="18"/>
          <w:szCs w:val="18"/>
        </w:rPr>
        <w:t>, quality and store operations policies</w:t>
      </w:r>
      <w:r w:rsidR="00BB542D" w:rsidRPr="00433C9B">
        <w:rPr>
          <w:rFonts w:ascii="Arial" w:hAnsi="Arial" w:cs="Arial"/>
          <w:bCs/>
        </w:rPr>
        <w:t>.</w:t>
      </w:r>
    </w:p>
    <w:p w:rsidR="001F0CE1" w:rsidRPr="00433C9B" w:rsidRDefault="001F0CE1" w:rsidP="004474D1">
      <w:pPr>
        <w:pStyle w:val="PlainText"/>
        <w:rPr>
          <w:rFonts w:ascii="Arial" w:hAnsi="Arial" w:cs="Arial"/>
        </w:rPr>
      </w:pPr>
    </w:p>
    <w:p w:rsidR="001F0CE1" w:rsidRPr="00A564CC" w:rsidRDefault="001F0CE1" w:rsidP="004474D1">
      <w:pPr>
        <w:pStyle w:val="PlainText"/>
        <w:pBdr>
          <w:top w:val="single" w:sz="18" w:space="1" w:color="auto"/>
        </w:pBdr>
        <w:rPr>
          <w:rFonts w:ascii="Arial" w:hAnsi="Arial" w:cs="Arial"/>
          <w:sz w:val="22"/>
          <w:szCs w:val="22"/>
        </w:rPr>
      </w:pPr>
    </w:p>
    <w:p w:rsidR="001F0CE1" w:rsidRPr="00A564CC" w:rsidRDefault="001F0CE1" w:rsidP="004474D1">
      <w:pPr>
        <w:pStyle w:val="PlainText"/>
        <w:rPr>
          <w:rFonts w:ascii="Arial" w:hAnsi="Arial" w:cs="Arial"/>
          <w:b/>
          <w:bCs/>
          <w:sz w:val="22"/>
          <w:szCs w:val="22"/>
        </w:rPr>
      </w:pPr>
      <w:r w:rsidRPr="00A564CC">
        <w:rPr>
          <w:rFonts w:ascii="Arial" w:hAnsi="Arial" w:cs="Arial"/>
          <w:b/>
          <w:bCs/>
          <w:sz w:val="22"/>
          <w:szCs w:val="22"/>
        </w:rPr>
        <w:t>Professional Experience</w:t>
      </w:r>
      <w:r w:rsidR="00433C9B" w:rsidRPr="00A564CC">
        <w:rPr>
          <w:rFonts w:ascii="Arial" w:hAnsi="Arial" w:cs="Arial"/>
          <w:b/>
          <w:bCs/>
          <w:sz w:val="22"/>
          <w:szCs w:val="22"/>
        </w:rPr>
        <w:t>;</w:t>
      </w:r>
    </w:p>
    <w:p w:rsidR="009D3CE4" w:rsidRPr="00A564CC" w:rsidRDefault="009D3CE4" w:rsidP="004474D1">
      <w:pPr>
        <w:pStyle w:val="PlainText"/>
        <w:rPr>
          <w:rFonts w:ascii="Arial" w:hAnsi="Arial" w:cs="Arial"/>
          <w:b/>
          <w:bCs/>
          <w:sz w:val="18"/>
          <w:szCs w:val="18"/>
        </w:rPr>
      </w:pPr>
    </w:p>
    <w:p w:rsidR="008C16CA" w:rsidRPr="00A564CC" w:rsidRDefault="00FE03DD" w:rsidP="00A564CC">
      <w:pPr>
        <w:pStyle w:val="Quote"/>
        <w:rPr>
          <w:rFonts w:ascii="Arial" w:hAnsi="Arial" w:cs="Arial"/>
          <w:sz w:val="22"/>
          <w:szCs w:val="22"/>
        </w:rPr>
      </w:pPr>
      <w:r w:rsidRPr="00A564CC">
        <w:rPr>
          <w:rStyle w:val="Emphasis"/>
          <w:rFonts w:ascii="Arial" w:hAnsi="Arial" w:cs="Arial"/>
          <w:sz w:val="18"/>
          <w:szCs w:val="18"/>
        </w:rPr>
        <w:t>1.</w:t>
      </w:r>
      <w:r w:rsidR="00433C9B" w:rsidRPr="00A564CC">
        <w:rPr>
          <w:rStyle w:val="Emphasis"/>
          <w:rFonts w:ascii="Arial" w:hAnsi="Arial" w:cs="Arial"/>
          <w:sz w:val="18"/>
          <w:szCs w:val="18"/>
        </w:rPr>
        <w:t xml:space="preserve"> </w:t>
      </w:r>
      <w:r w:rsidRPr="00A564CC">
        <w:rPr>
          <w:rStyle w:val="Emphasis"/>
          <w:rFonts w:ascii="Arial" w:hAnsi="Arial" w:cs="Arial"/>
          <w:sz w:val="18"/>
          <w:szCs w:val="18"/>
        </w:rPr>
        <w:t>WORK SHOP SUPERVISOR IN ADITHYA MOTORS</w:t>
      </w:r>
      <w:r w:rsidR="00EA6C1D" w:rsidRPr="00A564CC">
        <w:rPr>
          <w:rStyle w:val="Emphasis"/>
          <w:rFonts w:ascii="Arial" w:hAnsi="Arial" w:cs="Arial"/>
          <w:sz w:val="18"/>
          <w:szCs w:val="18"/>
        </w:rPr>
        <w:t> AT</w:t>
      </w:r>
      <w:r w:rsidRPr="00A564CC">
        <w:rPr>
          <w:rStyle w:val="Emphasis"/>
          <w:rFonts w:ascii="Arial" w:hAnsi="Arial" w:cs="Arial"/>
          <w:sz w:val="18"/>
          <w:szCs w:val="18"/>
        </w:rPr>
        <w:t xml:space="preserve"> TADIPATRI </w:t>
      </w:r>
      <w:r w:rsidR="00EA6C1D" w:rsidRPr="00A564CC">
        <w:rPr>
          <w:rStyle w:val="Emphasis"/>
          <w:rFonts w:ascii="Arial" w:hAnsi="Arial" w:cs="Arial"/>
          <w:sz w:val="18"/>
          <w:szCs w:val="18"/>
        </w:rPr>
        <w:t>AUTHORISED</w:t>
      </w:r>
      <w:r w:rsidRPr="00A564CC">
        <w:rPr>
          <w:rStyle w:val="Emphasis"/>
          <w:rFonts w:ascii="Arial" w:hAnsi="Arial" w:cs="Arial"/>
          <w:sz w:val="18"/>
          <w:szCs w:val="18"/>
        </w:rPr>
        <w:t xml:space="preserve"> DEALER FOR PIAAGIO APE 3 WHEELER VEHICALS] DURING  2005-2008 FOR 3 YEARS.</w:t>
      </w:r>
    </w:p>
    <w:p w:rsidR="00FE03DD" w:rsidRPr="00A564CC" w:rsidRDefault="004474D1" w:rsidP="004474D1">
      <w:pPr>
        <w:pStyle w:val="Quote"/>
        <w:rPr>
          <w:rStyle w:val="Emphasis"/>
          <w:rFonts w:ascii="Arial" w:hAnsi="Arial" w:cs="Arial"/>
          <w:sz w:val="22"/>
          <w:szCs w:val="22"/>
        </w:rPr>
      </w:pPr>
      <w:r w:rsidRPr="00A564CC">
        <w:rPr>
          <w:rStyle w:val="Emphasis"/>
          <w:rFonts w:ascii="Arial" w:hAnsi="Arial" w:cs="Arial"/>
          <w:sz w:val="22"/>
          <w:szCs w:val="22"/>
        </w:rPr>
        <w:t>2</w:t>
      </w:r>
      <w:r w:rsidR="008C16CA" w:rsidRPr="00A564CC">
        <w:rPr>
          <w:rStyle w:val="Emphasis"/>
          <w:rFonts w:ascii="Arial" w:hAnsi="Arial" w:cs="Arial"/>
          <w:sz w:val="22"/>
          <w:szCs w:val="22"/>
        </w:rPr>
        <w:t xml:space="preserve">. </w:t>
      </w:r>
      <w:r w:rsidR="00FE03DD" w:rsidRPr="00A564CC">
        <w:rPr>
          <w:rStyle w:val="Emphasis"/>
          <w:rFonts w:ascii="Arial" w:hAnsi="Arial" w:cs="Arial"/>
          <w:sz w:val="22"/>
          <w:szCs w:val="22"/>
        </w:rPr>
        <w:t xml:space="preserve">Service </w:t>
      </w:r>
      <w:r w:rsidR="00EA6C1D" w:rsidRPr="00A564CC">
        <w:rPr>
          <w:rStyle w:val="Emphasis"/>
          <w:rFonts w:ascii="Arial" w:hAnsi="Arial" w:cs="Arial"/>
          <w:sz w:val="22"/>
          <w:szCs w:val="22"/>
        </w:rPr>
        <w:t>manager in</w:t>
      </w:r>
      <w:r w:rsidR="008C16CA" w:rsidRPr="00A564CC">
        <w:rPr>
          <w:rStyle w:val="Emphasis"/>
          <w:rFonts w:ascii="Arial" w:hAnsi="Arial" w:cs="Arial"/>
          <w:sz w:val="22"/>
          <w:szCs w:val="22"/>
        </w:rPr>
        <w:t xml:space="preserve"> </w:t>
      </w:r>
      <w:r w:rsidR="00FE03DD" w:rsidRPr="00A564CC">
        <w:rPr>
          <w:rStyle w:val="Emphasis"/>
          <w:rFonts w:ascii="Arial" w:hAnsi="Arial" w:cs="Arial"/>
          <w:sz w:val="22"/>
          <w:szCs w:val="22"/>
        </w:rPr>
        <w:t xml:space="preserve">M.G.B.Mobiles in </w:t>
      </w:r>
      <w:r w:rsidR="00534C87" w:rsidRPr="00A564CC">
        <w:rPr>
          <w:rStyle w:val="Emphasis"/>
          <w:rFonts w:ascii="Arial" w:hAnsi="Arial" w:cs="Arial"/>
          <w:sz w:val="22"/>
          <w:szCs w:val="22"/>
        </w:rPr>
        <w:t>Anantapur main</w:t>
      </w:r>
      <w:r w:rsidR="00FE03DD" w:rsidRPr="00A564CC">
        <w:rPr>
          <w:rStyle w:val="Emphasis"/>
          <w:rFonts w:ascii="Arial" w:hAnsi="Arial" w:cs="Arial"/>
          <w:sz w:val="22"/>
          <w:szCs w:val="22"/>
        </w:rPr>
        <w:t xml:space="preserve"> branch </w:t>
      </w:r>
      <w:r w:rsidR="00EA6C1D" w:rsidRPr="00A564CC">
        <w:rPr>
          <w:rStyle w:val="Emphasis"/>
          <w:rFonts w:ascii="Arial" w:hAnsi="Arial" w:cs="Arial"/>
          <w:sz w:val="22"/>
          <w:szCs w:val="22"/>
        </w:rPr>
        <w:t>Authorized</w:t>
      </w:r>
      <w:r w:rsidR="00FE03DD" w:rsidRPr="00A564CC">
        <w:rPr>
          <w:rStyle w:val="Emphasis"/>
          <w:rFonts w:ascii="Arial" w:hAnsi="Arial" w:cs="Arial"/>
          <w:sz w:val="22"/>
          <w:szCs w:val="22"/>
        </w:rPr>
        <w:t xml:space="preserve"> Dealer for Mahindra&amp; Ma</w:t>
      </w:r>
      <w:r w:rsidR="00534C87" w:rsidRPr="00A564CC">
        <w:rPr>
          <w:rStyle w:val="Emphasis"/>
          <w:rFonts w:ascii="Arial" w:hAnsi="Arial" w:cs="Arial"/>
          <w:sz w:val="22"/>
          <w:szCs w:val="22"/>
        </w:rPr>
        <w:t xml:space="preserve">hindra for </w:t>
      </w:r>
      <w:r w:rsidRPr="00A564CC">
        <w:rPr>
          <w:rStyle w:val="Emphasis"/>
          <w:rFonts w:ascii="Arial" w:hAnsi="Arial" w:cs="Arial"/>
          <w:sz w:val="22"/>
          <w:szCs w:val="22"/>
        </w:rPr>
        <w:t xml:space="preserve"> 8</w:t>
      </w:r>
      <w:r w:rsidR="00EA6C1D" w:rsidRPr="00A564CC">
        <w:rPr>
          <w:rStyle w:val="Emphasis"/>
          <w:rFonts w:ascii="Arial" w:hAnsi="Arial" w:cs="Arial"/>
          <w:sz w:val="22"/>
          <w:szCs w:val="22"/>
        </w:rPr>
        <w:t xml:space="preserve"> years(2008-2016 oct)</w:t>
      </w:r>
    </w:p>
    <w:p w:rsidR="009D3CE4" w:rsidRPr="00A564CC" w:rsidRDefault="008D3921" w:rsidP="004474D1">
      <w:pPr>
        <w:rPr>
          <w:sz w:val="22"/>
          <w:szCs w:val="22"/>
        </w:rPr>
      </w:pPr>
      <w:r w:rsidRPr="00A564CC">
        <w:rPr>
          <w:sz w:val="22"/>
          <w:szCs w:val="22"/>
        </w:rPr>
        <w:t xml:space="preserve">Responabulites :  1  Customer satisfactions, 2  Team handling , 3 Business revenue,  4 Branches improvement, 5  Spares parts issues, 6 Targets, 7 Reports by company every month </w:t>
      </w:r>
    </w:p>
    <w:p w:rsidR="00DD46B5" w:rsidRPr="00A564CC" w:rsidRDefault="00DD46B5" w:rsidP="004474D1">
      <w:pPr>
        <w:rPr>
          <w:sz w:val="22"/>
          <w:szCs w:val="22"/>
        </w:rPr>
      </w:pPr>
      <w:r w:rsidRPr="00A564CC">
        <w:rPr>
          <w:sz w:val="22"/>
          <w:szCs w:val="22"/>
        </w:rPr>
        <w:lastRenderedPageBreak/>
        <w:t>3. Service manager and technical manager to authorized Dealer</w:t>
      </w:r>
      <w:r w:rsidR="00334888" w:rsidRPr="00A564CC">
        <w:rPr>
          <w:sz w:val="22"/>
          <w:szCs w:val="22"/>
        </w:rPr>
        <w:t xml:space="preserve"> MERU </w:t>
      </w:r>
      <w:r w:rsidR="00260F42" w:rsidRPr="00A564CC">
        <w:rPr>
          <w:sz w:val="22"/>
          <w:szCs w:val="22"/>
        </w:rPr>
        <w:t>AUTOMOBILES for</w:t>
      </w:r>
      <w:r w:rsidRPr="00A564CC">
        <w:rPr>
          <w:sz w:val="22"/>
          <w:szCs w:val="22"/>
        </w:rPr>
        <w:t xml:space="preserve"> TATA motors </w:t>
      </w:r>
      <w:r w:rsidR="00260F42" w:rsidRPr="00A564CC">
        <w:rPr>
          <w:sz w:val="22"/>
          <w:szCs w:val="22"/>
        </w:rPr>
        <w:t xml:space="preserve">at Anantapur dist </w:t>
      </w:r>
      <w:r w:rsidR="00334888" w:rsidRPr="00A564CC">
        <w:rPr>
          <w:sz w:val="22"/>
          <w:szCs w:val="22"/>
        </w:rPr>
        <w:t>in</w:t>
      </w:r>
      <w:r w:rsidR="00260F42" w:rsidRPr="00A564CC">
        <w:rPr>
          <w:sz w:val="22"/>
          <w:szCs w:val="22"/>
        </w:rPr>
        <w:t xml:space="preserve"> </w:t>
      </w:r>
      <w:r w:rsidR="00A564CC" w:rsidRPr="00A564CC">
        <w:rPr>
          <w:sz w:val="22"/>
          <w:szCs w:val="22"/>
        </w:rPr>
        <w:t>2016 to may 2018.</w:t>
      </w:r>
    </w:p>
    <w:p w:rsidR="00A564CC" w:rsidRDefault="00A564CC" w:rsidP="004474D1">
      <w:pPr>
        <w:rPr>
          <w:sz w:val="22"/>
          <w:szCs w:val="22"/>
        </w:rPr>
      </w:pPr>
      <w:r w:rsidRPr="00A564CC">
        <w:rPr>
          <w:sz w:val="22"/>
          <w:szCs w:val="22"/>
        </w:rPr>
        <w:t>4.  Works manager at Mahindra &amp;Mahindra authorized dealer for Durga automotives at anantapur</w:t>
      </w:r>
      <w:r w:rsidR="00D327B4">
        <w:rPr>
          <w:sz w:val="22"/>
          <w:szCs w:val="22"/>
        </w:rPr>
        <w:t xml:space="preserve"> dt in June 2018 to Jan 2021</w:t>
      </w:r>
      <w:r w:rsidRPr="00A564CC">
        <w:rPr>
          <w:sz w:val="22"/>
          <w:szCs w:val="22"/>
        </w:rPr>
        <w:t>.</w:t>
      </w:r>
    </w:p>
    <w:p w:rsidR="00D327B4" w:rsidRPr="00A564CC" w:rsidRDefault="00D327B4" w:rsidP="004474D1">
      <w:pPr>
        <w:rPr>
          <w:sz w:val="22"/>
          <w:szCs w:val="22"/>
        </w:rPr>
      </w:pPr>
      <w:r>
        <w:rPr>
          <w:sz w:val="22"/>
          <w:szCs w:val="22"/>
        </w:rPr>
        <w:t>5 Adminasative manager in SRI DURGA motors for authorized dealers in maruti Suzuki vehicles during in march 2021 to still date.</w:t>
      </w:r>
    </w:p>
    <w:p w:rsidR="003C025F" w:rsidRPr="00433C9B" w:rsidRDefault="003C025F" w:rsidP="004474D1">
      <w:pPr>
        <w:rPr>
          <w:rFonts w:ascii="Arial" w:hAnsi="Arial" w:cs="Arial"/>
          <w:sz w:val="20"/>
          <w:szCs w:val="20"/>
        </w:rPr>
      </w:pPr>
    </w:p>
    <w:p w:rsidR="00DB3EBA" w:rsidRPr="00433C9B" w:rsidRDefault="00DB3EBA" w:rsidP="008D3921">
      <w:pPr>
        <w:pStyle w:val="PlainText"/>
        <w:pBdr>
          <w:top w:val="single" w:sz="18" w:space="1" w:color="auto"/>
        </w:pBdr>
        <w:jc w:val="right"/>
        <w:rPr>
          <w:rFonts w:ascii="Arial" w:hAnsi="Arial" w:cs="Arial"/>
        </w:rPr>
      </w:pPr>
    </w:p>
    <w:p w:rsidR="008C16CA" w:rsidRPr="00433C9B" w:rsidRDefault="00DB3EBA" w:rsidP="004474D1">
      <w:pPr>
        <w:pStyle w:val="PlainText"/>
        <w:tabs>
          <w:tab w:val="left" w:pos="630"/>
        </w:tabs>
        <w:rPr>
          <w:rFonts w:ascii="Arial" w:hAnsi="Arial" w:cs="Arial"/>
          <w:b/>
          <w:bCs/>
        </w:rPr>
      </w:pPr>
      <w:r w:rsidRPr="00433C9B">
        <w:rPr>
          <w:rFonts w:ascii="Arial" w:hAnsi="Arial" w:cs="Arial"/>
          <w:b/>
          <w:bCs/>
        </w:rPr>
        <w:t>Education and Training</w:t>
      </w:r>
    </w:p>
    <w:p w:rsidR="008C16CA" w:rsidRPr="00433C9B" w:rsidRDefault="008C16CA" w:rsidP="004474D1">
      <w:pPr>
        <w:rPr>
          <w:rFonts w:ascii="Arial" w:hAnsi="Arial" w:cs="Arial"/>
          <w:sz w:val="20"/>
          <w:szCs w:val="20"/>
        </w:rPr>
      </w:pPr>
    </w:p>
    <w:p w:rsidR="00B91D32" w:rsidRPr="00433C9B" w:rsidRDefault="008C16CA" w:rsidP="004474D1">
      <w:pPr>
        <w:rPr>
          <w:rFonts w:ascii="Arial" w:hAnsi="Arial" w:cs="Arial"/>
          <w:sz w:val="20"/>
          <w:szCs w:val="20"/>
        </w:rPr>
      </w:pPr>
      <w:r w:rsidRPr="00433C9B">
        <w:rPr>
          <w:rFonts w:ascii="Arial" w:hAnsi="Arial" w:cs="Arial"/>
          <w:sz w:val="20"/>
          <w:szCs w:val="20"/>
        </w:rPr>
        <w:t xml:space="preserve">Diploma in Automobile </w:t>
      </w:r>
      <w:r w:rsidR="004474D1" w:rsidRPr="00433C9B">
        <w:rPr>
          <w:rFonts w:ascii="Arial" w:hAnsi="Arial" w:cs="Arial"/>
          <w:sz w:val="20"/>
          <w:szCs w:val="20"/>
        </w:rPr>
        <w:t xml:space="preserve">Engineering </w:t>
      </w:r>
      <w:r w:rsidR="00EA6C1D" w:rsidRPr="00433C9B">
        <w:rPr>
          <w:rFonts w:ascii="Arial" w:hAnsi="Arial" w:cs="Arial"/>
          <w:sz w:val="20"/>
          <w:szCs w:val="20"/>
        </w:rPr>
        <w:t>University</w:t>
      </w:r>
      <w:r w:rsidR="004474D1" w:rsidRPr="00433C9B">
        <w:rPr>
          <w:rFonts w:ascii="Arial" w:hAnsi="Arial" w:cs="Arial"/>
          <w:sz w:val="20"/>
          <w:szCs w:val="20"/>
        </w:rPr>
        <w:t xml:space="preserve"> in 2004</w:t>
      </w:r>
    </w:p>
    <w:p w:rsidR="00B91D32" w:rsidRPr="00433C9B" w:rsidRDefault="00B91D32" w:rsidP="004474D1">
      <w:pPr>
        <w:rPr>
          <w:rFonts w:ascii="Arial" w:hAnsi="Arial" w:cs="Arial"/>
          <w:sz w:val="20"/>
          <w:szCs w:val="20"/>
        </w:rPr>
      </w:pPr>
    </w:p>
    <w:p w:rsidR="008C16CA" w:rsidRPr="00433C9B" w:rsidRDefault="008C16CA" w:rsidP="004474D1">
      <w:pPr>
        <w:widowControl w:val="0"/>
        <w:autoSpaceDE w:val="0"/>
        <w:autoSpaceDN w:val="0"/>
        <w:adjustRightInd w:val="0"/>
        <w:rPr>
          <w:rFonts w:ascii="Arial" w:hAnsi="Arial" w:cs="Arial"/>
          <w:b/>
          <w:bCs/>
          <w:sz w:val="20"/>
          <w:szCs w:val="20"/>
          <w:u w:val="single"/>
        </w:rPr>
      </w:pPr>
      <w:r w:rsidRPr="00433C9B">
        <w:rPr>
          <w:rFonts w:ascii="Arial" w:hAnsi="Arial" w:cs="Arial"/>
          <w:b/>
          <w:bCs/>
          <w:sz w:val="20"/>
          <w:szCs w:val="20"/>
          <w:u w:val="single"/>
        </w:rPr>
        <w:t>Proficiency in Computers</w:t>
      </w:r>
    </w:p>
    <w:p w:rsidR="008C16CA" w:rsidRPr="00433C9B" w:rsidRDefault="008C16CA" w:rsidP="00A564CC">
      <w:pPr>
        <w:widowControl w:val="0"/>
        <w:autoSpaceDE w:val="0"/>
        <w:autoSpaceDN w:val="0"/>
        <w:adjustRightInd w:val="0"/>
        <w:rPr>
          <w:rFonts w:ascii="Arial" w:hAnsi="Arial" w:cs="Arial"/>
          <w:b/>
          <w:bCs/>
          <w:sz w:val="20"/>
          <w:szCs w:val="20"/>
          <w:u w:val="single"/>
        </w:rPr>
      </w:pPr>
    </w:p>
    <w:p w:rsidR="008C16CA" w:rsidRPr="00433C9B" w:rsidRDefault="008C16CA" w:rsidP="00A564CC">
      <w:pPr>
        <w:widowControl w:val="0"/>
        <w:numPr>
          <w:ilvl w:val="0"/>
          <w:numId w:val="24"/>
        </w:numPr>
        <w:tabs>
          <w:tab w:val="left" w:pos="720"/>
        </w:tabs>
        <w:autoSpaceDE w:val="0"/>
        <w:autoSpaceDN w:val="0"/>
        <w:adjustRightInd w:val="0"/>
        <w:rPr>
          <w:rFonts w:ascii="Arial" w:hAnsi="Arial" w:cs="Arial"/>
          <w:sz w:val="20"/>
          <w:szCs w:val="20"/>
        </w:rPr>
      </w:pPr>
      <w:r w:rsidRPr="00433C9B">
        <w:rPr>
          <w:rFonts w:ascii="Arial" w:hAnsi="Arial" w:cs="Arial"/>
          <w:sz w:val="20"/>
          <w:szCs w:val="20"/>
        </w:rPr>
        <w:t>MS Office</w:t>
      </w:r>
    </w:p>
    <w:p w:rsidR="008C16CA" w:rsidRPr="00433C9B" w:rsidRDefault="008C16CA" w:rsidP="00A564CC">
      <w:pPr>
        <w:widowControl w:val="0"/>
        <w:numPr>
          <w:ilvl w:val="12"/>
          <w:numId w:val="0"/>
        </w:numPr>
        <w:tabs>
          <w:tab w:val="left" w:pos="720"/>
        </w:tabs>
        <w:autoSpaceDE w:val="0"/>
        <w:autoSpaceDN w:val="0"/>
        <w:adjustRightInd w:val="0"/>
        <w:rPr>
          <w:rFonts w:ascii="Arial" w:hAnsi="Arial" w:cs="Arial"/>
          <w:sz w:val="20"/>
          <w:szCs w:val="20"/>
        </w:rPr>
      </w:pPr>
    </w:p>
    <w:p w:rsidR="008C16CA" w:rsidRPr="00433C9B" w:rsidRDefault="008C16CA" w:rsidP="00A564CC">
      <w:pPr>
        <w:widowControl w:val="0"/>
        <w:numPr>
          <w:ilvl w:val="0"/>
          <w:numId w:val="24"/>
        </w:numPr>
        <w:tabs>
          <w:tab w:val="left" w:pos="720"/>
        </w:tabs>
        <w:autoSpaceDE w:val="0"/>
        <w:autoSpaceDN w:val="0"/>
        <w:adjustRightInd w:val="0"/>
        <w:rPr>
          <w:rFonts w:ascii="Arial" w:hAnsi="Arial" w:cs="Arial"/>
          <w:sz w:val="20"/>
          <w:szCs w:val="20"/>
        </w:rPr>
      </w:pPr>
      <w:r w:rsidRPr="00433C9B">
        <w:rPr>
          <w:rFonts w:ascii="Arial" w:hAnsi="Arial" w:cs="Arial"/>
          <w:sz w:val="20"/>
          <w:szCs w:val="20"/>
        </w:rPr>
        <w:t>Auto cad 2009</w:t>
      </w:r>
    </w:p>
    <w:p w:rsidR="008C16CA" w:rsidRPr="00433C9B" w:rsidRDefault="008C16CA" w:rsidP="00A564CC">
      <w:pPr>
        <w:widowControl w:val="0"/>
        <w:pBdr>
          <w:bottom w:val="single" w:sz="4" w:space="1" w:color="auto"/>
        </w:pBdr>
        <w:autoSpaceDE w:val="0"/>
        <w:autoSpaceDN w:val="0"/>
        <w:adjustRightInd w:val="0"/>
        <w:rPr>
          <w:rFonts w:ascii="Arial" w:hAnsi="Arial" w:cs="Arial"/>
          <w:sz w:val="20"/>
          <w:szCs w:val="20"/>
        </w:rPr>
      </w:pPr>
    </w:p>
    <w:p w:rsidR="008C16CA" w:rsidRPr="008D3921" w:rsidRDefault="008C16CA" w:rsidP="008D3921">
      <w:pPr>
        <w:widowControl w:val="0"/>
        <w:autoSpaceDE w:val="0"/>
        <w:autoSpaceDN w:val="0"/>
        <w:adjustRightInd w:val="0"/>
        <w:jc w:val="center"/>
        <w:rPr>
          <w:rFonts w:ascii="Arial" w:hAnsi="Arial" w:cs="Arial"/>
          <w:b/>
          <w:sz w:val="20"/>
          <w:szCs w:val="20"/>
        </w:rPr>
      </w:pPr>
    </w:p>
    <w:p w:rsidR="008C16CA" w:rsidRPr="00433C9B" w:rsidRDefault="008C16CA" w:rsidP="004474D1">
      <w:pPr>
        <w:widowControl w:val="0"/>
        <w:autoSpaceDE w:val="0"/>
        <w:autoSpaceDN w:val="0"/>
        <w:adjustRightInd w:val="0"/>
        <w:rPr>
          <w:rFonts w:ascii="Arial" w:hAnsi="Arial" w:cs="Arial"/>
          <w:b/>
          <w:bCs/>
          <w:sz w:val="20"/>
          <w:szCs w:val="20"/>
          <w:u w:val="single"/>
        </w:rPr>
      </w:pPr>
      <w:r w:rsidRPr="00433C9B">
        <w:rPr>
          <w:rFonts w:ascii="Arial" w:hAnsi="Arial" w:cs="Arial"/>
          <w:b/>
          <w:bCs/>
          <w:sz w:val="20"/>
          <w:szCs w:val="20"/>
          <w:u w:val="single"/>
        </w:rPr>
        <w:t>Personal Details</w:t>
      </w:r>
      <w:r w:rsidR="00433C9B">
        <w:rPr>
          <w:rFonts w:ascii="Arial" w:hAnsi="Arial" w:cs="Arial"/>
          <w:b/>
          <w:bCs/>
          <w:sz w:val="20"/>
          <w:szCs w:val="20"/>
          <w:u w:val="single"/>
        </w:rPr>
        <w:t>;</w:t>
      </w:r>
    </w:p>
    <w:p w:rsidR="009D3CE4" w:rsidRPr="00433C9B" w:rsidRDefault="009D3CE4" w:rsidP="004474D1">
      <w:pPr>
        <w:widowControl w:val="0"/>
        <w:autoSpaceDE w:val="0"/>
        <w:autoSpaceDN w:val="0"/>
        <w:adjustRightInd w:val="0"/>
        <w:rPr>
          <w:rFonts w:ascii="Arial" w:hAnsi="Arial" w:cs="Arial"/>
          <w:b/>
          <w:bCs/>
          <w:sz w:val="20"/>
          <w:szCs w:val="20"/>
          <w:u w:val="single"/>
        </w:rPr>
      </w:pPr>
    </w:p>
    <w:p w:rsidR="009D3CE4" w:rsidRPr="00433C9B" w:rsidRDefault="00433C9B" w:rsidP="004474D1">
      <w:pPr>
        <w:widowControl w:val="0"/>
        <w:autoSpaceDE w:val="0"/>
        <w:autoSpaceDN w:val="0"/>
        <w:adjustRightInd w:val="0"/>
        <w:rPr>
          <w:rFonts w:ascii="Arial" w:hAnsi="Arial" w:cs="Arial"/>
          <w:bCs/>
          <w:sz w:val="20"/>
          <w:szCs w:val="20"/>
        </w:rPr>
      </w:pPr>
      <w:r w:rsidRPr="00433C9B">
        <w:rPr>
          <w:rFonts w:ascii="Arial" w:hAnsi="Arial" w:cs="Arial"/>
          <w:bCs/>
          <w:sz w:val="20"/>
          <w:szCs w:val="20"/>
        </w:rPr>
        <w:t>K NAGARAJU</w:t>
      </w:r>
    </w:p>
    <w:p w:rsidR="00433C9B" w:rsidRPr="00433C9B" w:rsidRDefault="00433C9B" w:rsidP="004474D1">
      <w:pPr>
        <w:widowControl w:val="0"/>
        <w:autoSpaceDE w:val="0"/>
        <w:autoSpaceDN w:val="0"/>
        <w:adjustRightInd w:val="0"/>
        <w:rPr>
          <w:rFonts w:ascii="Arial" w:hAnsi="Arial" w:cs="Arial"/>
          <w:bCs/>
          <w:sz w:val="20"/>
          <w:szCs w:val="20"/>
        </w:rPr>
      </w:pPr>
      <w:r w:rsidRPr="00433C9B">
        <w:rPr>
          <w:rFonts w:ascii="Arial" w:hAnsi="Arial" w:cs="Arial"/>
          <w:bCs/>
          <w:sz w:val="20"/>
          <w:szCs w:val="20"/>
        </w:rPr>
        <w:t>DOB:10-05-1985</w:t>
      </w:r>
    </w:p>
    <w:p w:rsidR="00433C9B" w:rsidRPr="00433C9B" w:rsidRDefault="00433C9B" w:rsidP="004474D1">
      <w:pPr>
        <w:widowControl w:val="0"/>
        <w:autoSpaceDE w:val="0"/>
        <w:autoSpaceDN w:val="0"/>
        <w:adjustRightInd w:val="0"/>
        <w:rPr>
          <w:rFonts w:ascii="Arial" w:hAnsi="Arial" w:cs="Arial"/>
          <w:bCs/>
          <w:sz w:val="20"/>
          <w:szCs w:val="20"/>
        </w:rPr>
      </w:pPr>
      <w:r w:rsidRPr="00433C9B">
        <w:rPr>
          <w:rFonts w:ascii="Arial" w:hAnsi="Arial" w:cs="Arial"/>
          <w:bCs/>
          <w:sz w:val="20"/>
          <w:szCs w:val="20"/>
        </w:rPr>
        <w:t>MARRIED</w:t>
      </w:r>
    </w:p>
    <w:p w:rsidR="009D3CE4" w:rsidRPr="00433C9B" w:rsidRDefault="009D3CE4" w:rsidP="004474D1">
      <w:pPr>
        <w:rPr>
          <w:rFonts w:ascii="Arial" w:hAnsi="Arial" w:cs="Arial"/>
          <w:color w:val="000000"/>
          <w:sz w:val="20"/>
          <w:szCs w:val="20"/>
        </w:rPr>
      </w:pPr>
      <w:r w:rsidRPr="00433C9B">
        <w:rPr>
          <w:rFonts w:ascii="Arial" w:hAnsi="Arial" w:cs="Arial"/>
          <w:color w:val="000000"/>
          <w:sz w:val="20"/>
          <w:szCs w:val="20"/>
        </w:rPr>
        <w:t>D.NO:3-3E, VANKASTREET,</w:t>
      </w:r>
    </w:p>
    <w:p w:rsidR="009D3CE4" w:rsidRPr="00433C9B" w:rsidRDefault="009D3CE4" w:rsidP="004474D1">
      <w:pPr>
        <w:rPr>
          <w:rFonts w:ascii="Arial" w:hAnsi="Arial" w:cs="Arial"/>
          <w:color w:val="000000"/>
          <w:sz w:val="20"/>
          <w:szCs w:val="20"/>
        </w:rPr>
      </w:pPr>
      <w:r w:rsidRPr="00433C9B">
        <w:rPr>
          <w:rFonts w:ascii="Arial" w:hAnsi="Arial" w:cs="Arial"/>
          <w:color w:val="000000"/>
          <w:sz w:val="20"/>
          <w:szCs w:val="20"/>
        </w:rPr>
        <w:t>PEDDAVADUGURU (POST),</w:t>
      </w:r>
    </w:p>
    <w:p w:rsidR="009D3CE4" w:rsidRPr="00433C9B" w:rsidRDefault="009D3CE4" w:rsidP="004474D1">
      <w:pPr>
        <w:rPr>
          <w:rFonts w:ascii="Arial" w:hAnsi="Arial" w:cs="Arial"/>
          <w:color w:val="000000"/>
          <w:sz w:val="20"/>
          <w:szCs w:val="20"/>
        </w:rPr>
      </w:pPr>
      <w:r w:rsidRPr="00433C9B">
        <w:rPr>
          <w:rFonts w:ascii="Arial" w:hAnsi="Arial" w:cs="Arial"/>
          <w:color w:val="000000"/>
          <w:sz w:val="20"/>
          <w:szCs w:val="20"/>
        </w:rPr>
        <w:t>ANANTAPUR (</w:t>
      </w:r>
      <w:r w:rsidRPr="00433C9B">
        <w:rPr>
          <w:rStyle w:val="grame"/>
          <w:rFonts w:ascii="Arial" w:hAnsi="Arial" w:cs="Arial"/>
          <w:color w:val="000000"/>
          <w:sz w:val="20"/>
          <w:szCs w:val="20"/>
        </w:rPr>
        <w:t>Dt</w:t>
      </w:r>
      <w:r w:rsidRPr="00433C9B">
        <w:rPr>
          <w:rFonts w:ascii="Arial" w:hAnsi="Arial" w:cs="Arial"/>
          <w:color w:val="000000"/>
          <w:sz w:val="20"/>
          <w:szCs w:val="20"/>
        </w:rPr>
        <w:t>), A.P</w:t>
      </w:r>
    </w:p>
    <w:p w:rsidR="009D3CE4" w:rsidRDefault="009D3CE4" w:rsidP="004474D1">
      <w:pPr>
        <w:rPr>
          <w:rFonts w:ascii="Arial" w:hAnsi="Arial" w:cs="Arial"/>
          <w:color w:val="000000"/>
          <w:sz w:val="20"/>
          <w:szCs w:val="20"/>
        </w:rPr>
      </w:pPr>
      <w:r w:rsidRPr="00433C9B">
        <w:rPr>
          <w:rFonts w:ascii="Arial" w:hAnsi="Arial" w:cs="Arial"/>
          <w:color w:val="000000"/>
          <w:sz w:val="20"/>
          <w:szCs w:val="20"/>
        </w:rPr>
        <w:t>P.I.N.515405,</w:t>
      </w:r>
    </w:p>
    <w:p w:rsidR="00D327B4" w:rsidRDefault="00D327B4" w:rsidP="004474D1">
      <w:pPr>
        <w:rPr>
          <w:rFonts w:ascii="Arial" w:hAnsi="Arial" w:cs="Arial"/>
          <w:color w:val="000000"/>
          <w:sz w:val="20"/>
          <w:szCs w:val="20"/>
        </w:rPr>
      </w:pPr>
    </w:p>
    <w:p w:rsidR="00D327B4" w:rsidRDefault="00D327B4" w:rsidP="004474D1">
      <w:pPr>
        <w:rPr>
          <w:rFonts w:ascii="Arial" w:hAnsi="Arial" w:cs="Arial"/>
          <w:color w:val="000000"/>
          <w:sz w:val="20"/>
          <w:szCs w:val="20"/>
        </w:rPr>
      </w:pPr>
    </w:p>
    <w:p w:rsidR="00D327B4" w:rsidRDefault="00D327B4" w:rsidP="004474D1">
      <w:pPr>
        <w:rPr>
          <w:rFonts w:ascii="Arial" w:hAnsi="Arial" w:cs="Arial"/>
          <w:color w:val="000000"/>
          <w:sz w:val="20"/>
          <w:szCs w:val="20"/>
        </w:rPr>
      </w:pPr>
    </w:p>
    <w:p w:rsidR="00D327B4" w:rsidRPr="00433C9B" w:rsidRDefault="00D327B4" w:rsidP="004474D1">
      <w:pPr>
        <w:rPr>
          <w:rFonts w:ascii="Arial" w:hAnsi="Arial" w:cs="Arial"/>
          <w:color w:val="000000"/>
          <w:sz w:val="20"/>
          <w:szCs w:val="20"/>
        </w:rPr>
      </w:pPr>
    </w:p>
    <w:p w:rsidR="00B35CE9" w:rsidRDefault="004474D1" w:rsidP="00236219">
      <w:pPr>
        <w:ind w:firstLine="720"/>
        <w:rPr>
          <w:rFonts w:ascii="Arial" w:hAnsi="Arial" w:cs="Arial"/>
          <w:sz w:val="20"/>
          <w:szCs w:val="20"/>
        </w:rPr>
      </w:pPr>
      <w:r w:rsidRPr="00433C9B">
        <w:rPr>
          <w:rFonts w:ascii="Arial" w:hAnsi="Arial" w:cs="Arial"/>
          <w:sz w:val="20"/>
          <w:szCs w:val="20"/>
        </w:rPr>
        <w:t xml:space="preserve">                           </w:t>
      </w:r>
    </w:p>
    <w:p w:rsidR="009D3CE4" w:rsidRDefault="004474D1" w:rsidP="00236219">
      <w:pPr>
        <w:ind w:firstLine="720"/>
        <w:rPr>
          <w:rFonts w:ascii="Arial" w:hAnsi="Arial" w:cs="Arial"/>
          <w:color w:val="000000"/>
          <w:sz w:val="20"/>
          <w:szCs w:val="20"/>
        </w:rPr>
      </w:pPr>
      <w:r w:rsidRPr="00433C9B">
        <w:rPr>
          <w:rFonts w:ascii="Arial" w:hAnsi="Arial" w:cs="Arial"/>
          <w:sz w:val="20"/>
          <w:szCs w:val="20"/>
        </w:rPr>
        <w:t xml:space="preserve">                                                                           </w:t>
      </w:r>
      <w:r w:rsidRPr="00433C9B">
        <w:rPr>
          <w:rFonts w:ascii="Arial" w:hAnsi="Arial" w:cs="Arial"/>
          <w:b/>
          <w:bCs/>
          <w:color w:val="000000"/>
          <w:sz w:val="20"/>
          <w:szCs w:val="20"/>
        </w:rPr>
        <w:t>K.NAGARAJU</w:t>
      </w:r>
    </w:p>
    <w:p w:rsidR="003D433D" w:rsidRPr="00B35CE9" w:rsidRDefault="00B35CE9" w:rsidP="003D433D">
      <w:pPr>
        <w:ind w:firstLine="720"/>
        <w:rPr>
          <w:rFonts w:ascii="Arial" w:hAnsi="Arial" w:cs="Arial"/>
          <w:color w:val="000000"/>
          <w:sz w:val="36"/>
          <w:szCs w:val="36"/>
          <w:u w:val="single"/>
        </w:rPr>
      </w:pPr>
      <w:r w:rsidRPr="00B35CE9">
        <w:rPr>
          <w:rFonts w:ascii="Arial" w:hAnsi="Arial" w:cs="Arial"/>
          <w:color w:val="000000"/>
          <w:sz w:val="36"/>
          <w:szCs w:val="36"/>
          <w:u w:val="single"/>
        </w:rPr>
        <w:lastRenderedPageBreak/>
        <w:t xml:space="preserve">Present </w:t>
      </w:r>
      <w:r w:rsidR="00236219" w:rsidRPr="00B35CE9">
        <w:rPr>
          <w:rFonts w:ascii="Arial" w:hAnsi="Arial" w:cs="Arial"/>
          <w:color w:val="000000"/>
          <w:sz w:val="36"/>
          <w:szCs w:val="36"/>
          <w:u w:val="single"/>
        </w:rPr>
        <w:t>Job role</w:t>
      </w:r>
      <w:r w:rsidR="00D56087" w:rsidRPr="00B35CE9">
        <w:rPr>
          <w:rFonts w:ascii="Arial" w:hAnsi="Arial" w:cs="Arial"/>
          <w:color w:val="000000"/>
          <w:sz w:val="36"/>
          <w:szCs w:val="36"/>
          <w:u w:val="single"/>
        </w:rPr>
        <w:t>s and responsibilities:-</w:t>
      </w:r>
    </w:p>
    <w:p w:rsidR="00B35CE9" w:rsidRDefault="00B35CE9" w:rsidP="00B35CE9">
      <w:pPr>
        <w:rPr>
          <w:rFonts w:ascii="custom8f0934df9ca144c3bd4ed" w:hAnsi="custom8f0934df9ca144c3bd4ed"/>
          <w:color w:val="000000"/>
          <w:sz w:val="22"/>
          <w:szCs w:val="22"/>
        </w:rPr>
      </w:pPr>
      <w:r w:rsidRPr="00B35CE9">
        <w:rPr>
          <w:rFonts w:ascii="custom8f0934df9ca144c3bd4ed" w:hAnsi="custom8f0934df9ca144c3bd4ed"/>
          <w:b/>
          <w:color w:val="000000"/>
          <w:sz w:val="22"/>
          <w:szCs w:val="22"/>
          <w:u w:val="single"/>
        </w:rPr>
        <w:t>Customer Satisfaction</w:t>
      </w:r>
      <w:r w:rsidRPr="00B35CE9">
        <w:rPr>
          <w:rFonts w:ascii="custom8f0934df9ca144c3bd4ed" w:hAnsi="custom8f0934df9ca144c3bd4ed"/>
          <w:color w:val="000000"/>
          <w:sz w:val="22"/>
          <w:szCs w:val="22"/>
        </w:rPr>
        <w:br/>
        <w:t>1JDP-CSI Ranking / T2B Rating</w:t>
      </w:r>
      <w:r w:rsidRPr="00B35CE9">
        <w:rPr>
          <w:rFonts w:ascii="custom8f0934df9ca144c3bd4ed" w:hAnsi="custom8f0934df9ca144c3bd4ed"/>
          <w:color w:val="000000"/>
          <w:sz w:val="22"/>
          <w:szCs w:val="22"/>
        </w:rPr>
        <w:br/>
        <w:t>2Bottom Box Rating in Msat PSF calls for JDP</w:t>
      </w:r>
      <w:r w:rsidR="00D327B4">
        <w:rPr>
          <w:rFonts w:ascii="custom8f0934df9ca144c3bd4ed" w:hAnsi="custom8f0934df9ca144c3bd4ed"/>
          <w:color w:val="000000"/>
          <w:sz w:val="22"/>
          <w:szCs w:val="22"/>
        </w:rPr>
        <w:t xml:space="preserve"> &amp; NJDP Dealers</w:t>
      </w:r>
      <w:r w:rsidRPr="00B35CE9">
        <w:rPr>
          <w:rFonts w:ascii="custom8f0934df9ca144c3bd4ed" w:hAnsi="custom8f0934df9ca144c3bd4ed"/>
          <w:color w:val="000000"/>
          <w:sz w:val="22"/>
          <w:szCs w:val="22"/>
        </w:rPr>
        <w:br/>
      </w:r>
      <w:r w:rsidRPr="00B35CE9">
        <w:rPr>
          <w:rFonts w:ascii="custom8f0934df9ca144c3bd4ed" w:hAnsi="custom8f0934df9ca144c3bd4ed"/>
          <w:b/>
          <w:color w:val="000000"/>
          <w:sz w:val="22"/>
          <w:szCs w:val="22"/>
        </w:rPr>
        <w:t xml:space="preserve">2 </w:t>
      </w:r>
      <w:r w:rsidRPr="00B35CE9">
        <w:rPr>
          <w:rFonts w:ascii="custom8f0934df9ca144c3bd4ed" w:hAnsi="custom8f0934df9ca144c3bd4ed"/>
          <w:b/>
          <w:color w:val="000000"/>
          <w:sz w:val="22"/>
          <w:szCs w:val="22"/>
          <w:u w:val="single"/>
        </w:rPr>
        <w:t>Business Performance</w:t>
      </w:r>
      <w:r w:rsidRPr="00B35CE9">
        <w:rPr>
          <w:rFonts w:ascii="custom8f0934df9ca144c3bd4ed" w:hAnsi="custom8f0934df9ca144c3bd4ed"/>
          <w:b/>
          <w:color w:val="000000"/>
          <w:sz w:val="22"/>
          <w:szCs w:val="22"/>
        </w:rPr>
        <w:br/>
        <w:t>1</w:t>
      </w:r>
      <w:r w:rsidRPr="00B35CE9">
        <w:rPr>
          <w:rFonts w:ascii="custom8f0934df9ca144c3bd4ed" w:hAnsi="custom8f0934df9ca144c3bd4ed"/>
          <w:color w:val="000000"/>
          <w:sz w:val="22"/>
          <w:szCs w:val="22"/>
        </w:rPr>
        <w:t>Re</w:t>
      </w:r>
      <w:r w:rsidR="00D327B4">
        <w:rPr>
          <w:rFonts w:ascii="custom8f0934df9ca144c3bd4ed" w:hAnsi="custom8f0934df9ca144c3bd4ed"/>
          <w:color w:val="000000"/>
          <w:sz w:val="22"/>
          <w:szCs w:val="22"/>
        </w:rPr>
        <w:t>venue (Rs.) (Spare parts</w:t>
      </w:r>
      <w:r w:rsidRPr="00B35CE9">
        <w:rPr>
          <w:rFonts w:ascii="custom8f0934df9ca144c3bd4ed" w:hAnsi="custom8f0934df9ca144c3bd4ed"/>
          <w:color w:val="000000"/>
          <w:sz w:val="22"/>
          <w:szCs w:val="22"/>
        </w:rPr>
        <w:t>, Maxicare, RSA, Maximile, Tyre &amp; Battery)</w:t>
      </w:r>
      <w:r w:rsidRPr="00B35CE9">
        <w:rPr>
          <w:rFonts w:ascii="custom8f0934df9ca144c3bd4ed" w:hAnsi="custom8f0934df9ca144c3bd4ed"/>
          <w:color w:val="000000"/>
          <w:sz w:val="22"/>
          <w:szCs w:val="22"/>
        </w:rPr>
        <w:br/>
        <w:t>2% Growth in Total Vehicle Reporting over the Last Year</w:t>
      </w:r>
      <w:r w:rsidRPr="00B35CE9">
        <w:rPr>
          <w:rFonts w:ascii="custom8f0934df9ca144c3bd4ed" w:hAnsi="custom8f0934df9ca144c3bd4ed"/>
          <w:color w:val="000000"/>
          <w:sz w:val="22"/>
          <w:szCs w:val="22"/>
        </w:rPr>
        <w:br/>
        <w:t>3% ‘Out-of-Warranty’ Vehicle Reporting (from vehicles sold in last 5 years)</w:t>
      </w:r>
      <w:r w:rsidRPr="00B35CE9">
        <w:rPr>
          <w:rFonts w:ascii="custom8f0934df9ca144c3bd4ed" w:hAnsi="custom8f0934df9ca144c3bd4ed"/>
          <w:color w:val="000000"/>
          <w:sz w:val="22"/>
          <w:szCs w:val="22"/>
        </w:rPr>
        <w:br/>
        <w:t>B. With the following measurable Efforts Sr. No. Key Performance Indicator (KPI) Weightage (%) Level-5 Target Level-4 Target Level-3 Target Level-2 Target 1 Speed &amp; Quality of Concern Closure</w:t>
      </w:r>
      <w:r w:rsidRPr="00B35CE9">
        <w:rPr>
          <w:rFonts w:ascii="custom8f0934df9ca144c3bd4ed" w:hAnsi="custom8f0934df9ca144c3bd4ed"/>
          <w:color w:val="000000"/>
          <w:sz w:val="22"/>
          <w:szCs w:val="22"/>
        </w:rPr>
        <w:br/>
        <w:t>1% Concerns closed within 4 days without Reopen Case (Msat + Escalated concerns)</w:t>
      </w:r>
      <w:r w:rsidRPr="00B35CE9">
        <w:rPr>
          <w:rFonts w:ascii="custom8f0934df9ca144c3bd4ed" w:hAnsi="custom8f0934df9ca144c3bd4ed"/>
          <w:color w:val="000000"/>
          <w:sz w:val="22"/>
          <w:szCs w:val="22"/>
        </w:rPr>
        <w:br/>
        <w:t>2% improvement in Same Day Delivery (SDD), Time Estimate Adherence (TEA) &amp; Cost Estimate Adhere</w:t>
      </w:r>
      <w:r w:rsidR="00D327B4">
        <w:rPr>
          <w:rFonts w:ascii="custom8f0934df9ca144c3bd4ed" w:hAnsi="custom8f0934df9ca144c3bd4ed"/>
          <w:color w:val="000000"/>
          <w:sz w:val="22"/>
          <w:szCs w:val="22"/>
        </w:rPr>
        <w:t>nce (CEA)</w:t>
      </w:r>
      <w:r w:rsidR="00D327B4">
        <w:rPr>
          <w:rFonts w:ascii="custom8f0934df9ca144c3bd4ed" w:hAnsi="custom8f0934df9ca144c3bd4ed"/>
          <w:color w:val="000000"/>
          <w:sz w:val="22"/>
          <w:szCs w:val="22"/>
        </w:rPr>
        <w:br/>
        <w:t>3% of Reopen Cases</w:t>
      </w:r>
      <w:r w:rsidRPr="00B35CE9">
        <w:rPr>
          <w:rFonts w:ascii="custom8f0934df9ca144c3bd4ed" w:hAnsi="custom8f0934df9ca144c3bd4ed"/>
          <w:color w:val="000000"/>
          <w:sz w:val="22"/>
          <w:szCs w:val="22"/>
        </w:rPr>
        <w:br/>
        <w:t>4% Reduction in Concerns due to Dealer Handling (found in PSF calls) and Escalated Concerns.</w:t>
      </w:r>
      <w:r w:rsidRPr="00B35CE9">
        <w:rPr>
          <w:rFonts w:ascii="custom8f0934df9ca144c3bd4ed" w:hAnsi="custom8f0934df9ca144c3bd4ed"/>
          <w:color w:val="000000"/>
          <w:sz w:val="22"/>
          <w:szCs w:val="22"/>
        </w:rPr>
        <w:br/>
      </w:r>
      <w:r w:rsidRPr="00B35CE9">
        <w:rPr>
          <w:rFonts w:ascii="custom8f0934df9ca144c3bd4ed" w:hAnsi="custom8f0934df9ca144c3bd4ed"/>
          <w:b/>
          <w:color w:val="000000"/>
          <w:sz w:val="22"/>
          <w:szCs w:val="22"/>
          <w:u w:val="single"/>
        </w:rPr>
        <w:t>2 Process &amp; Infrastructure</w:t>
      </w:r>
      <w:r w:rsidRPr="00B35CE9">
        <w:rPr>
          <w:rFonts w:ascii="custom8f0934df9ca144c3bd4ed" w:hAnsi="custom8f0934df9ca144c3bd4ed"/>
          <w:color w:val="000000"/>
          <w:sz w:val="22"/>
          <w:szCs w:val="22"/>
        </w:rPr>
        <w:br/>
        <w:t>1Avg. Process Quality Audit score for all Dealers (%)</w:t>
      </w:r>
      <w:r w:rsidRPr="00B35CE9">
        <w:rPr>
          <w:rFonts w:ascii="custom8f0934df9ca144c3bd4ed" w:hAnsi="custom8f0934df9ca144c3bd4ed"/>
          <w:color w:val="000000"/>
          <w:sz w:val="22"/>
          <w:szCs w:val="22"/>
        </w:rPr>
        <w:br/>
        <w:t>2Avg. Repair Quality Audit score for all Dealers (%)</w:t>
      </w:r>
      <w:r w:rsidRPr="00B35CE9">
        <w:rPr>
          <w:rFonts w:ascii="custom8f0934df9ca144c3bd4ed" w:hAnsi="custom8f0934df9ca144c3bd4ed"/>
          <w:color w:val="000000"/>
          <w:sz w:val="22"/>
          <w:szCs w:val="22"/>
        </w:rPr>
        <w:br/>
        <w:t>3All Dealers with DMS usage and data quality score ≥ __%</w:t>
      </w:r>
      <w:r w:rsidRPr="00B35CE9">
        <w:rPr>
          <w:rFonts w:ascii="custom8f0934df9ca144c3bd4ed" w:hAnsi="custom8f0934df9ca144c3bd4ed"/>
          <w:color w:val="000000"/>
          <w:sz w:val="22"/>
          <w:szCs w:val="22"/>
        </w:rPr>
        <w:br/>
      </w:r>
      <w:r w:rsidRPr="00B35CE9">
        <w:rPr>
          <w:rFonts w:ascii="custom8f0934df9ca144c3bd4ed" w:hAnsi="custom8f0934df9ca144c3bd4ed"/>
          <w:b/>
          <w:color w:val="000000"/>
          <w:sz w:val="22"/>
          <w:szCs w:val="22"/>
          <w:u w:val="single"/>
        </w:rPr>
        <w:t>3 Manpower Adequacy &amp; Quality</w:t>
      </w:r>
      <w:r w:rsidRPr="00B35CE9">
        <w:rPr>
          <w:rFonts w:ascii="custom8f0934df9ca144c3bd4ed" w:hAnsi="custom8f0934df9ca144c3bd4ed"/>
          <w:color w:val="000000"/>
          <w:sz w:val="22"/>
          <w:szCs w:val="22"/>
        </w:rPr>
        <w:br/>
        <w:t>1Adequacy: % Availability of Technicians, eTEKs &amp; CoTEKs as per the agreement</w:t>
      </w:r>
      <w:r w:rsidRPr="00B35CE9">
        <w:rPr>
          <w:rFonts w:ascii="custom8f0934df9ca144c3bd4ed" w:hAnsi="custom8f0934df9ca144c3bd4ed"/>
          <w:color w:val="000000"/>
          <w:sz w:val="22"/>
          <w:szCs w:val="22"/>
        </w:rPr>
        <w:br/>
        <w:t>2Quality: % of manpower with LM, L1 Training</w:t>
      </w:r>
      <w:r w:rsidRPr="00B35CE9">
        <w:rPr>
          <w:rFonts w:ascii="custom8f0934df9ca144c3bd4ed" w:hAnsi="custom8f0934df9ca144c3bd4ed"/>
          <w:color w:val="000000"/>
          <w:sz w:val="22"/>
          <w:szCs w:val="22"/>
        </w:rPr>
        <w:br/>
        <w:t>3Training on Soft Skill &amp; Crusade</w:t>
      </w:r>
    </w:p>
    <w:p w:rsidR="00D327B4" w:rsidRDefault="00D327B4" w:rsidP="00B35CE9">
      <w:pPr>
        <w:rPr>
          <w:rFonts w:ascii="custom8f0934df9ca144c3bd4ed" w:hAnsi="custom8f0934df9ca144c3bd4ed"/>
          <w:color w:val="000000"/>
          <w:sz w:val="22"/>
          <w:szCs w:val="22"/>
        </w:rPr>
      </w:pPr>
    </w:p>
    <w:p w:rsidR="00D327B4" w:rsidRDefault="00D327B4" w:rsidP="00B35CE9">
      <w:pPr>
        <w:rPr>
          <w:rFonts w:ascii="custom8f0934df9ca144c3bd4ed" w:hAnsi="custom8f0934df9ca144c3bd4ed"/>
          <w:color w:val="000000"/>
          <w:sz w:val="22"/>
          <w:szCs w:val="22"/>
        </w:rPr>
      </w:pPr>
    </w:p>
    <w:p w:rsidR="00D327B4" w:rsidRDefault="00D327B4" w:rsidP="00B35CE9">
      <w:pPr>
        <w:rPr>
          <w:rFonts w:ascii="custom8f0934df9ca144c3bd4ed" w:hAnsi="custom8f0934df9ca144c3bd4ed"/>
          <w:color w:val="000000"/>
          <w:sz w:val="22"/>
          <w:szCs w:val="22"/>
        </w:rPr>
      </w:pPr>
    </w:p>
    <w:p w:rsidR="00D327B4" w:rsidRDefault="00D327B4" w:rsidP="00B35CE9">
      <w:pPr>
        <w:rPr>
          <w:rFonts w:ascii="custom8f0934df9ca144c3bd4ed" w:hAnsi="custom8f0934df9ca144c3bd4ed"/>
          <w:color w:val="000000"/>
          <w:sz w:val="22"/>
          <w:szCs w:val="22"/>
        </w:rPr>
      </w:pPr>
    </w:p>
    <w:p w:rsidR="00D327B4" w:rsidRPr="00B35CE9" w:rsidRDefault="00D327B4" w:rsidP="00B35CE9">
      <w:pPr>
        <w:rPr>
          <w:rFonts w:ascii="custom8f0934df9ca144c3bd4ed" w:hAnsi="custom8f0934df9ca144c3bd4ed"/>
          <w:color w:val="000000"/>
          <w:sz w:val="22"/>
          <w:szCs w:val="22"/>
        </w:rPr>
      </w:pPr>
    </w:p>
    <w:p w:rsidR="00B35CE9" w:rsidRPr="00B35CE9" w:rsidRDefault="00B35CE9" w:rsidP="00B35CE9">
      <w:pPr>
        <w:rPr>
          <w:b/>
          <w:sz w:val="36"/>
          <w:szCs w:val="36"/>
          <w:u w:val="single"/>
        </w:rPr>
      </w:pPr>
      <w:r w:rsidRPr="00B35CE9">
        <w:rPr>
          <w:b/>
          <w:sz w:val="36"/>
          <w:szCs w:val="36"/>
          <w:u w:val="single"/>
        </w:rPr>
        <w:lastRenderedPageBreak/>
        <w:t>Previous</w:t>
      </w:r>
      <w:r>
        <w:rPr>
          <w:b/>
          <w:sz w:val="36"/>
          <w:szCs w:val="36"/>
          <w:u w:val="single"/>
        </w:rPr>
        <w:t xml:space="preserve"> job roles and duties:-</w:t>
      </w:r>
    </w:p>
    <w:p w:rsidR="008B730E" w:rsidRDefault="008B730E" w:rsidP="008B730E">
      <w:pPr>
        <w:pStyle w:val="ListParagraph"/>
        <w:numPr>
          <w:ilvl w:val="0"/>
          <w:numId w:val="22"/>
        </w:numPr>
      </w:pPr>
      <w:r w:rsidRPr="00D24939">
        <w:rPr>
          <w:b/>
          <w:sz w:val="28"/>
          <w:szCs w:val="28"/>
          <w:u w:val="single"/>
        </w:rPr>
        <w:t xml:space="preserve">Customer </w:t>
      </w:r>
      <w:r w:rsidR="006B531C" w:rsidRPr="00D24939">
        <w:rPr>
          <w:b/>
          <w:sz w:val="28"/>
          <w:szCs w:val="28"/>
          <w:u w:val="single"/>
        </w:rPr>
        <w:t>satisfactions</w:t>
      </w:r>
      <w:r w:rsidR="006B531C">
        <w:t>: - Vehicle</w:t>
      </w:r>
      <w:r>
        <w:t xml:space="preserve"> related problem solving and quick service maintained every customer explain major problem issues.</w:t>
      </w:r>
    </w:p>
    <w:p w:rsidR="000F29CA" w:rsidRDefault="006B531C" w:rsidP="008B730E">
      <w:pPr>
        <w:pStyle w:val="ListParagraph"/>
        <w:numPr>
          <w:ilvl w:val="0"/>
          <w:numId w:val="22"/>
        </w:numPr>
      </w:pPr>
      <w:r w:rsidRPr="00D24939">
        <w:rPr>
          <w:b/>
          <w:sz w:val="28"/>
          <w:szCs w:val="28"/>
          <w:u w:val="single"/>
        </w:rPr>
        <w:t>Revenue: -</w:t>
      </w:r>
      <w:r>
        <w:t xml:space="preserve"> </w:t>
      </w:r>
    </w:p>
    <w:p w:rsidR="000F29CA" w:rsidRDefault="000F29CA" w:rsidP="000F29CA">
      <w:pPr>
        <w:pStyle w:val="ListParagraph"/>
      </w:pPr>
      <w:r>
        <w:t>a) Every</w:t>
      </w:r>
      <w:r w:rsidR="006B531C">
        <w:t xml:space="preserve"> customer service to conversions periodic maintains and value added services.</w:t>
      </w:r>
    </w:p>
    <w:p w:rsidR="000F29CA" w:rsidRDefault="000F29CA" w:rsidP="000F29CA">
      <w:pPr>
        <w:pStyle w:val="ListParagraph"/>
      </w:pPr>
      <w:r>
        <w:t xml:space="preserve">b) Free service vehicles list and follow up </w:t>
      </w:r>
    </w:p>
    <w:p w:rsidR="006B531C" w:rsidRDefault="000F29CA" w:rsidP="000F29CA">
      <w:pPr>
        <w:pStyle w:val="ListParagraph"/>
      </w:pPr>
      <w:r>
        <w:t>c) NRC customer list and special inviting for workshop and service offers.</w:t>
      </w:r>
    </w:p>
    <w:p w:rsidR="000F29CA" w:rsidRDefault="000F29CA" w:rsidP="000F29CA">
      <w:pPr>
        <w:pStyle w:val="ListParagraph"/>
      </w:pPr>
      <w:r>
        <w:t>d) Extra income for workshop Tyres,Batteries,etc</w:t>
      </w:r>
    </w:p>
    <w:p w:rsidR="00E14BF9" w:rsidRDefault="00E14BF9" w:rsidP="008B730E">
      <w:pPr>
        <w:pStyle w:val="ListParagraph"/>
        <w:numPr>
          <w:ilvl w:val="0"/>
          <w:numId w:val="22"/>
        </w:numPr>
      </w:pPr>
      <w:r w:rsidRPr="00D24939">
        <w:rPr>
          <w:b/>
          <w:u w:val="single"/>
        </w:rPr>
        <w:t>Failure Analysis</w:t>
      </w:r>
      <w:r w:rsidRPr="00D24939">
        <w:rPr>
          <w:u w:val="single"/>
        </w:rPr>
        <w:t>:-</w:t>
      </w:r>
      <w:r>
        <w:t xml:space="preserve">   </w:t>
      </w:r>
      <w:r w:rsidRPr="00D24939">
        <w:rPr>
          <w:sz w:val="22"/>
          <w:szCs w:val="22"/>
        </w:rPr>
        <w:t>R</w:t>
      </w:r>
      <w:r w:rsidRPr="00D24939">
        <w:rPr>
          <w:rFonts w:ascii="Arial" w:hAnsi="Arial" w:cs="Arial"/>
          <w:color w:val="000000"/>
          <w:sz w:val="22"/>
          <w:szCs w:val="22"/>
          <w:shd w:val="clear" w:color="auto" w:fill="FFFFFF"/>
        </w:rPr>
        <w:t>eceive information from BRANCH or their Mobile service network on occurrence of engine failures in the Territory. Execute on-site investigation and ROOT CAUSE ANALYSIS. Advise service staff on warranty decision and course of corrective action. Prepare Product investigation reports. Collate and categories failures as per root cause and provide feedback to CCM  and RM in order to initiate corrective actions</w:t>
      </w:r>
    </w:p>
    <w:p w:rsidR="003F7101" w:rsidRDefault="003F7101" w:rsidP="008B730E">
      <w:pPr>
        <w:pStyle w:val="ListParagraph"/>
        <w:numPr>
          <w:ilvl w:val="0"/>
          <w:numId w:val="22"/>
        </w:numPr>
      </w:pPr>
      <w:r>
        <w:rPr>
          <w:b/>
          <w:sz w:val="28"/>
          <w:szCs w:val="28"/>
          <w:u w:val="single"/>
        </w:rPr>
        <w:t>BRAKE DOWN :</w:t>
      </w:r>
      <w:r>
        <w:t>-   Company brake down complaint my work assign and vehicle with in 24 hrs on road, And any vehicle my locations brake down first technician deputized after vehicle checked for  Slandered Warranty , Amc, drive line warranty and paid  after customer talk to him and CCM to intimations and close the concern.</w:t>
      </w:r>
    </w:p>
    <w:p w:rsidR="00D24939" w:rsidRDefault="00D24939" w:rsidP="008B730E">
      <w:pPr>
        <w:pStyle w:val="ListParagraph"/>
        <w:numPr>
          <w:ilvl w:val="0"/>
          <w:numId w:val="22"/>
        </w:numPr>
      </w:pPr>
      <w:r w:rsidRPr="00D24939">
        <w:rPr>
          <w:rFonts w:ascii="Arial" w:hAnsi="Arial" w:cs="Arial"/>
          <w:b/>
          <w:bCs/>
          <w:color w:val="000000"/>
          <w:u w:val="single"/>
          <w:shd w:val="clear" w:color="auto" w:fill="FFFFFF"/>
        </w:rPr>
        <w:t>DEALER</w:t>
      </w:r>
      <w:r w:rsidR="003F7101">
        <w:rPr>
          <w:rFonts w:ascii="Arial" w:hAnsi="Arial" w:cs="Arial"/>
          <w:b/>
          <w:bCs/>
          <w:color w:val="000000"/>
          <w:u w:val="single"/>
          <w:shd w:val="clear" w:color="auto" w:fill="FFFFFF"/>
        </w:rPr>
        <w:t xml:space="preserve"> BRANCH </w:t>
      </w:r>
      <w:r w:rsidRPr="00D24939">
        <w:rPr>
          <w:rFonts w:ascii="Arial" w:hAnsi="Arial" w:cs="Arial"/>
          <w:b/>
          <w:bCs/>
          <w:color w:val="000000"/>
          <w:u w:val="single"/>
          <w:shd w:val="clear" w:color="auto" w:fill="FFFFFF"/>
        </w:rPr>
        <w:t xml:space="preserve"> AUDITS</w:t>
      </w:r>
      <w:r>
        <w:rPr>
          <w:rFonts w:ascii="Arial" w:hAnsi="Arial" w:cs="Arial"/>
          <w:b/>
          <w:bCs/>
          <w:color w:val="000000"/>
          <w:u w:val="single"/>
          <w:shd w:val="clear" w:color="auto" w:fill="FFFFFF"/>
        </w:rPr>
        <w:t>:-</w:t>
      </w:r>
      <w:r>
        <w:rPr>
          <w:rFonts w:ascii="Arial" w:hAnsi="Arial" w:cs="Arial"/>
          <w:color w:val="000000"/>
        </w:rPr>
        <w:br/>
      </w:r>
      <w:r w:rsidRPr="00D24939">
        <w:rPr>
          <w:rFonts w:ascii="Arial" w:hAnsi="Arial" w:cs="Arial"/>
          <w:color w:val="000000"/>
          <w:sz w:val="22"/>
          <w:szCs w:val="22"/>
          <w:shd w:val="clear" w:color="auto" w:fill="FFFFFF"/>
        </w:rPr>
        <w:t>carry out audit at Service outlets work shop for availability of recommended service tools, trained mechanics and Information to build service capability for all Mahindra Engines.</w:t>
      </w:r>
    </w:p>
    <w:p w:rsidR="00D24939" w:rsidRDefault="00D24939" w:rsidP="008B730E">
      <w:pPr>
        <w:pStyle w:val="ListParagraph"/>
        <w:numPr>
          <w:ilvl w:val="0"/>
          <w:numId w:val="22"/>
        </w:numPr>
      </w:pPr>
      <w:r w:rsidRPr="00D24939">
        <w:rPr>
          <w:rFonts w:ascii="Arial" w:hAnsi="Arial" w:cs="Arial"/>
          <w:b/>
          <w:bCs/>
          <w:color w:val="000000"/>
          <w:u w:val="single"/>
          <w:shd w:val="clear" w:color="auto" w:fill="FFFFFF"/>
        </w:rPr>
        <w:lastRenderedPageBreak/>
        <w:t>TECHNICAL TRAINING</w:t>
      </w:r>
      <w:r>
        <w:rPr>
          <w:rFonts w:ascii="Arial" w:hAnsi="Arial" w:cs="Arial"/>
          <w:color w:val="000000"/>
        </w:rPr>
        <w:t xml:space="preserve"> :-</w:t>
      </w:r>
      <w:r>
        <w:rPr>
          <w:rFonts w:ascii="Arial" w:hAnsi="Arial" w:cs="Arial"/>
          <w:color w:val="000000"/>
        </w:rPr>
        <w:br/>
      </w:r>
      <w:r w:rsidRPr="00D24939">
        <w:rPr>
          <w:rFonts w:ascii="Arial" w:hAnsi="Arial" w:cs="Arial"/>
          <w:color w:val="000000"/>
          <w:sz w:val="22"/>
          <w:szCs w:val="22"/>
          <w:shd w:val="clear" w:color="auto" w:fill="FFFFFF"/>
        </w:rPr>
        <w:t>Collaborate with  dealer Branch network, to get training schedules short-list names of prospective entities and Impart training for dealer technical staff, different customer groups, mechanics ETC. IN the Territory, to help customers to derive desired performance from the product</w:t>
      </w:r>
      <w:r>
        <w:rPr>
          <w:rFonts w:ascii="Arial" w:hAnsi="Arial" w:cs="Arial"/>
          <w:color w:val="000000"/>
          <w:shd w:val="clear" w:color="auto" w:fill="FFFFFF"/>
        </w:rPr>
        <w:t>.</w:t>
      </w:r>
    </w:p>
    <w:p w:rsidR="00F66E72" w:rsidRDefault="00F66E72" w:rsidP="00901BEC">
      <w:pPr>
        <w:pStyle w:val="ListParagraph"/>
        <w:numPr>
          <w:ilvl w:val="0"/>
          <w:numId w:val="22"/>
        </w:numPr>
        <w:tabs>
          <w:tab w:val="left" w:pos="1125"/>
        </w:tabs>
      </w:pPr>
      <w:r w:rsidRPr="00F66E72">
        <w:rPr>
          <w:rFonts w:ascii="Arial" w:hAnsi="Arial" w:cs="Arial"/>
          <w:b/>
          <w:bCs/>
          <w:color w:val="000000"/>
          <w:u w:val="single"/>
          <w:shd w:val="clear" w:color="auto" w:fill="FFFFFF"/>
        </w:rPr>
        <w:t>FIELD CAMPAIGNS AND SERVICE CAMPS</w:t>
      </w:r>
      <w:r>
        <w:rPr>
          <w:rFonts w:ascii="Arial" w:hAnsi="Arial" w:cs="Arial"/>
          <w:color w:val="000000"/>
          <w:shd w:val="clear" w:color="auto" w:fill="FFFFFF"/>
        </w:rPr>
        <w:t xml:space="preserve"> :-</w:t>
      </w:r>
      <w:r w:rsidRPr="00F66E72">
        <w:rPr>
          <w:rFonts w:ascii="Arial" w:hAnsi="Arial" w:cs="Arial"/>
          <w:color w:val="000000"/>
          <w:shd w:val="clear" w:color="auto" w:fill="FFFFFF"/>
        </w:rPr>
        <w:br/>
      </w:r>
      <w:r>
        <w:rPr>
          <w:rFonts w:ascii="Arial" w:hAnsi="Arial" w:cs="Arial"/>
          <w:color w:val="000000"/>
          <w:sz w:val="22"/>
          <w:szCs w:val="22"/>
          <w:shd w:val="clear" w:color="auto" w:fill="FFFFFF"/>
        </w:rPr>
        <w:t>Collaborate with</w:t>
      </w:r>
      <w:r w:rsidRPr="00F66E72">
        <w:rPr>
          <w:rFonts w:ascii="Arial" w:hAnsi="Arial" w:cs="Arial"/>
          <w:color w:val="000000"/>
          <w:sz w:val="22"/>
          <w:szCs w:val="22"/>
          <w:shd w:val="clear" w:color="auto" w:fill="FFFFFF"/>
        </w:rPr>
        <w:t> service staff to get campaign schedules. Generate monthly campaign plan, participate in camps as per plan in order to improve brand visibility and product performance</w:t>
      </w:r>
      <w:r>
        <w:rPr>
          <w:rFonts w:ascii="Arial" w:hAnsi="Arial" w:cs="Arial"/>
          <w:color w:val="000000"/>
          <w:shd w:val="clear" w:color="auto" w:fill="FFFFFF"/>
        </w:rPr>
        <w:t>.</w:t>
      </w:r>
    </w:p>
    <w:p w:rsidR="00CE6F7A" w:rsidRDefault="00A643D3" w:rsidP="00901BEC">
      <w:pPr>
        <w:pStyle w:val="ListParagraph"/>
        <w:numPr>
          <w:ilvl w:val="0"/>
          <w:numId w:val="22"/>
        </w:numPr>
        <w:tabs>
          <w:tab w:val="left" w:pos="1125"/>
        </w:tabs>
      </w:pPr>
      <w:r w:rsidRPr="00A643D3">
        <w:rPr>
          <w:b/>
          <w:u w:val="single"/>
        </w:rPr>
        <w:t>Reports:-</w:t>
      </w:r>
      <w:r>
        <w:rPr>
          <w:b/>
          <w:u w:val="single"/>
        </w:rPr>
        <w:t xml:space="preserve"> </w:t>
      </w:r>
      <w:r>
        <w:t>Every Year, day &amp; month c</w:t>
      </w:r>
      <w:r w:rsidR="00901BEC">
        <w:t>ompany reports and CSI, Vital few, red hot customer report every day audit and implantations.</w:t>
      </w:r>
      <w:r w:rsidR="00CE6F7A">
        <w:t xml:space="preserve"> Business analysis report.</w:t>
      </w:r>
    </w:p>
    <w:p w:rsidR="00CE6F7A" w:rsidRDefault="00CE6F7A" w:rsidP="00901BEC">
      <w:pPr>
        <w:pStyle w:val="ListParagraph"/>
        <w:numPr>
          <w:ilvl w:val="0"/>
          <w:numId w:val="22"/>
        </w:numPr>
        <w:tabs>
          <w:tab w:val="left" w:pos="1125"/>
        </w:tabs>
      </w:pPr>
      <w:r>
        <w:t xml:space="preserve">Vehicle free service retentions report every day audit and </w:t>
      </w:r>
      <w:r w:rsidR="00A643D3">
        <w:t>implantations. New</w:t>
      </w:r>
      <w:r>
        <w:t xml:space="preserve"> product lunching and any technical issues and training for mechanics.</w:t>
      </w:r>
    </w:p>
    <w:p w:rsidR="00820132" w:rsidRPr="00820132" w:rsidRDefault="00CE6F7A" w:rsidP="00901BEC">
      <w:pPr>
        <w:pStyle w:val="ListParagraph"/>
        <w:numPr>
          <w:ilvl w:val="0"/>
          <w:numId w:val="22"/>
        </w:numPr>
        <w:tabs>
          <w:tab w:val="left" w:pos="1125"/>
        </w:tabs>
      </w:pPr>
      <w:r>
        <w:rPr>
          <w:rFonts w:ascii="Helvetica" w:hAnsi="Helvetica" w:cs="Helvetica"/>
          <w:sz w:val="23"/>
          <w:szCs w:val="23"/>
          <w:shd w:val="clear" w:color="auto" w:fill="FFFFFF"/>
        </w:rPr>
        <w:t xml:space="preserve">CSI </w:t>
      </w:r>
      <w:r w:rsidR="00820132">
        <w:rPr>
          <w:rFonts w:ascii="Helvetica" w:hAnsi="Helvetica" w:cs="Helvetica"/>
          <w:sz w:val="23"/>
          <w:szCs w:val="23"/>
          <w:shd w:val="clear" w:color="auto" w:fill="FFFFFF"/>
        </w:rPr>
        <w:t>Improvement:</w:t>
      </w:r>
      <w:r>
        <w:rPr>
          <w:rFonts w:ascii="Helvetica" w:hAnsi="Helvetica" w:cs="Helvetica"/>
          <w:sz w:val="23"/>
          <w:szCs w:val="23"/>
          <w:shd w:val="clear" w:color="auto" w:fill="FFFFFF"/>
        </w:rPr>
        <w:t xml:space="preserve"> scrutinize &amp; improve Customer Satisfaction Index Score with service process initiation.</w:t>
      </w:r>
    </w:p>
    <w:p w:rsidR="007E1BE3" w:rsidRPr="007E1BE3" w:rsidRDefault="007E1BE3" w:rsidP="00901BEC">
      <w:pPr>
        <w:pStyle w:val="ListParagraph"/>
        <w:numPr>
          <w:ilvl w:val="0"/>
          <w:numId w:val="22"/>
        </w:numPr>
        <w:tabs>
          <w:tab w:val="left" w:pos="1125"/>
        </w:tabs>
      </w:pPr>
      <w:r>
        <w:rPr>
          <w:rFonts w:ascii="Helvetica" w:hAnsi="Helvetica" w:cs="Helvetica"/>
          <w:sz w:val="23"/>
          <w:szCs w:val="23"/>
          <w:shd w:val="clear" w:color="auto" w:fill="FFFFFF"/>
        </w:rPr>
        <w:t>Every customer focuses 99% satisfactions.</w:t>
      </w:r>
    </w:p>
    <w:p w:rsidR="00901BEC" w:rsidRDefault="00901BEC" w:rsidP="00290B73">
      <w:pPr>
        <w:tabs>
          <w:tab w:val="left" w:pos="1125"/>
        </w:tabs>
        <w:ind w:left="360"/>
      </w:pPr>
    </w:p>
    <w:p w:rsidR="009D3CE4" w:rsidRDefault="00820132" w:rsidP="00820132">
      <w:pPr>
        <w:tabs>
          <w:tab w:val="left" w:pos="2370"/>
        </w:tabs>
      </w:pPr>
      <w:r>
        <w:tab/>
      </w:r>
    </w:p>
    <w:p w:rsidR="009D3CE4" w:rsidRDefault="009D3CE4" w:rsidP="008B730E">
      <w:pPr>
        <w:jc w:val="center"/>
      </w:pPr>
    </w:p>
    <w:p w:rsidR="009D3CE4" w:rsidRDefault="009D3CE4" w:rsidP="004474D1"/>
    <w:p w:rsidR="009D3CE4" w:rsidRDefault="009D3CE4" w:rsidP="004474D1"/>
    <w:p w:rsidR="009D3CE4" w:rsidRDefault="009D3CE4" w:rsidP="004474D1"/>
    <w:p w:rsidR="009D3CE4" w:rsidRDefault="009D3CE4" w:rsidP="004474D1"/>
    <w:p w:rsidR="009D3CE4" w:rsidRDefault="009D3CE4" w:rsidP="004474D1"/>
    <w:p w:rsidR="009D3CE4" w:rsidRDefault="009D3CE4" w:rsidP="004474D1"/>
    <w:p w:rsidR="009D3CE4" w:rsidRPr="008C16CA" w:rsidRDefault="009D3CE4" w:rsidP="008C16CA"/>
    <w:sectPr w:rsidR="009D3CE4" w:rsidRPr="008C16CA" w:rsidSect="00A564CC">
      <w:headerReference w:type="default" r:id="rId9"/>
      <w:pgSz w:w="12240" w:h="15840"/>
      <w:pgMar w:top="568" w:right="1152" w:bottom="426" w:left="115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8EE" w:rsidRDefault="001D08EE" w:rsidP="00FE0A18">
      <w:r>
        <w:separator/>
      </w:r>
    </w:p>
  </w:endnote>
  <w:endnote w:type="continuationSeparator" w:id="1">
    <w:p w:rsidR="001D08EE" w:rsidRDefault="001D08EE" w:rsidP="00FE0A18">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ustom8f0934df9ca144c3bd4e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8EE" w:rsidRDefault="001D08EE" w:rsidP="00FE0A18">
      <w:r>
        <w:separator/>
      </w:r>
    </w:p>
  </w:footnote>
  <w:footnote w:type="continuationSeparator" w:id="1">
    <w:p w:rsidR="001D08EE" w:rsidRDefault="001D08EE" w:rsidP="00FE0A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D1" w:rsidRPr="004474D1" w:rsidRDefault="004474D1">
    <w:pPr>
      <w:pStyle w:val="Header"/>
      <w:rPr>
        <w:b/>
        <w:sz w:val="48"/>
        <w:szCs w:val="48"/>
      </w:rPr>
    </w:pPr>
    <w:r w:rsidRPr="004474D1">
      <w:rPr>
        <w:b/>
      </w:rPr>
      <w:t xml:space="preserve">                                                              </w:t>
    </w:r>
    <w:r w:rsidRPr="004474D1">
      <w:rPr>
        <w:b/>
        <w:sz w:val="48"/>
        <w:szCs w:val="48"/>
      </w:rP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ABC"/>
    <w:multiLevelType w:val="hybridMultilevel"/>
    <w:tmpl w:val="9A866DAA"/>
    <w:lvl w:ilvl="0" w:tplc="720CBE5C">
      <w:start w:val="1"/>
      <w:numFmt w:val="bullet"/>
      <w:lvlText w:val=""/>
      <w:lvlJc w:val="left"/>
      <w:pPr>
        <w:tabs>
          <w:tab w:val="num" w:pos="360"/>
        </w:tabs>
        <w:ind w:left="288" w:hanging="288"/>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22722B"/>
    <w:multiLevelType w:val="hybridMultilevel"/>
    <w:tmpl w:val="614ABD04"/>
    <w:lvl w:ilvl="0" w:tplc="8DAA21AA">
      <w:start w:val="1"/>
      <w:numFmt w:val="bullet"/>
      <w:lvlText w:val=""/>
      <w:lvlJc w:val="left"/>
      <w:pPr>
        <w:tabs>
          <w:tab w:val="num" w:pos="360"/>
        </w:tabs>
        <w:ind w:left="360" w:hanging="360"/>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3285241"/>
    <w:multiLevelType w:val="hybridMultilevel"/>
    <w:tmpl w:val="A9E65760"/>
    <w:lvl w:ilvl="0" w:tplc="720CBE5C">
      <w:start w:val="1"/>
      <w:numFmt w:val="bullet"/>
      <w:lvlText w:val=""/>
      <w:lvlJc w:val="left"/>
      <w:pPr>
        <w:tabs>
          <w:tab w:val="num" w:pos="360"/>
        </w:tabs>
        <w:ind w:left="288" w:hanging="288"/>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2A2BFE"/>
    <w:multiLevelType w:val="hybridMultilevel"/>
    <w:tmpl w:val="1EE0DBB4"/>
    <w:lvl w:ilvl="0" w:tplc="45FA08C6">
      <w:start w:val="1"/>
      <w:numFmt w:val="bullet"/>
      <w:lvlText w:val=""/>
      <w:lvlJc w:val="left"/>
      <w:pPr>
        <w:tabs>
          <w:tab w:val="num" w:pos="360"/>
        </w:tabs>
        <w:ind w:left="360" w:hanging="360"/>
      </w:pPr>
      <w:rPr>
        <w:rFonts w:ascii="Wingdings" w:hAnsi="Wingdings" w:hint="default"/>
        <w:color w:val="auto"/>
        <w:sz w:val="14"/>
      </w:rPr>
    </w:lvl>
    <w:lvl w:ilvl="1" w:tplc="EE2A4E32">
      <w:start w:val="1"/>
      <w:numFmt w:val="bullet"/>
      <w:lvlText w:val=""/>
      <w:lvlJc w:val="left"/>
      <w:pPr>
        <w:tabs>
          <w:tab w:val="num" w:pos="792"/>
        </w:tabs>
        <w:ind w:left="792" w:hanging="432"/>
      </w:pPr>
      <w:rPr>
        <w:rFonts w:ascii="Wingdings" w:hAnsi="Wingdings" w:hint="default"/>
        <w:sz w:val="1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B7699D"/>
    <w:multiLevelType w:val="singleLevel"/>
    <w:tmpl w:val="226A97F0"/>
    <w:lvl w:ilvl="0">
      <w:start w:val="110"/>
      <w:numFmt w:val="bullet"/>
      <w:lvlText w:val=""/>
      <w:lvlJc w:val="left"/>
      <w:pPr>
        <w:tabs>
          <w:tab w:val="num" w:pos="360"/>
        </w:tabs>
        <w:ind w:left="360" w:hanging="360"/>
      </w:pPr>
      <w:rPr>
        <w:rFonts w:ascii="Wingdings" w:hAnsi="Wingdings" w:hint="default"/>
        <w:sz w:val="20"/>
      </w:rPr>
    </w:lvl>
  </w:abstractNum>
  <w:abstractNum w:abstractNumId="5">
    <w:nsid w:val="199F2FDE"/>
    <w:multiLevelType w:val="hybridMultilevel"/>
    <w:tmpl w:val="17B8500A"/>
    <w:lvl w:ilvl="0" w:tplc="B68E0C60">
      <w:start w:val="3"/>
      <w:numFmt w:val="decimal"/>
      <w:lvlText w:val="%1."/>
      <w:lvlJc w:val="left"/>
      <w:pPr>
        <w:tabs>
          <w:tab w:val="num" w:pos="930"/>
        </w:tabs>
        <w:ind w:left="930" w:hanging="39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22000919"/>
    <w:multiLevelType w:val="hybridMultilevel"/>
    <w:tmpl w:val="3D7AC05E"/>
    <w:lvl w:ilvl="0" w:tplc="08621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AB45D1"/>
    <w:multiLevelType w:val="hybridMultilevel"/>
    <w:tmpl w:val="57608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91176B"/>
    <w:multiLevelType w:val="hybridMultilevel"/>
    <w:tmpl w:val="19C86E26"/>
    <w:lvl w:ilvl="0" w:tplc="8DAA21AA">
      <w:start w:val="1"/>
      <w:numFmt w:val="bullet"/>
      <w:lvlText w:val=""/>
      <w:lvlJc w:val="left"/>
      <w:pPr>
        <w:tabs>
          <w:tab w:val="num" w:pos="360"/>
        </w:tabs>
        <w:ind w:left="360" w:hanging="360"/>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1D61C61"/>
    <w:multiLevelType w:val="singleLevel"/>
    <w:tmpl w:val="6CE06040"/>
    <w:lvl w:ilvl="0">
      <w:start w:val="1"/>
      <w:numFmt w:val="decimal"/>
      <w:lvlText w:val="%1"/>
      <w:legacy w:legacy="1" w:legacySpace="0" w:legacyIndent="360"/>
      <w:lvlJc w:val="left"/>
      <w:rPr>
        <w:rFonts w:ascii="Arial" w:hAnsi="Arial" w:cs="Arial" w:hint="default"/>
      </w:rPr>
    </w:lvl>
  </w:abstractNum>
  <w:abstractNum w:abstractNumId="10">
    <w:nsid w:val="38E90FD3"/>
    <w:multiLevelType w:val="hybridMultilevel"/>
    <w:tmpl w:val="6B426394"/>
    <w:lvl w:ilvl="0" w:tplc="0D525BAC">
      <w:start w:val="1"/>
      <w:numFmt w:val="bullet"/>
      <w:lvlText w:val=""/>
      <w:lvlJc w:val="left"/>
      <w:pPr>
        <w:tabs>
          <w:tab w:val="num" w:pos="360"/>
        </w:tabs>
        <w:ind w:left="360" w:hanging="360"/>
      </w:pPr>
      <w:rPr>
        <w:rFonts w:ascii="Wingdings" w:hAnsi="Wingdings" w:hint="default"/>
        <w:sz w:val="14"/>
      </w:rPr>
    </w:lvl>
    <w:lvl w:ilvl="1" w:tplc="BFF48578">
      <w:start w:val="1"/>
      <w:numFmt w:val="bullet"/>
      <w:lvlText w:val=""/>
      <w:lvlJc w:val="left"/>
      <w:pPr>
        <w:tabs>
          <w:tab w:val="num" w:pos="792"/>
        </w:tabs>
        <w:ind w:left="792" w:hanging="432"/>
      </w:pPr>
      <w:rPr>
        <w:rFonts w:ascii="Wingdings" w:hAnsi="Wingdings" w:hint="default"/>
        <w:sz w:val="1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BAD2D3D"/>
    <w:multiLevelType w:val="hybridMultilevel"/>
    <w:tmpl w:val="B022B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E1C45"/>
    <w:multiLevelType w:val="hybridMultilevel"/>
    <w:tmpl w:val="4F049F48"/>
    <w:lvl w:ilvl="0" w:tplc="2C202C0C">
      <w:numFmt w:val="bullet"/>
      <w:lvlText w:val=""/>
      <w:lvlJc w:val="left"/>
      <w:pPr>
        <w:tabs>
          <w:tab w:val="num" w:pos="720"/>
        </w:tabs>
        <w:ind w:left="720" w:hanging="360"/>
      </w:pPr>
      <w:rPr>
        <w:rFonts w:ascii="Wingdings 2" w:eastAsia="Times New Roman" w:hAnsi="Wingdings 2" w:hint="default"/>
        <w:sz w:val="1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B5D06A6"/>
    <w:multiLevelType w:val="hybridMultilevel"/>
    <w:tmpl w:val="3D7AC05E"/>
    <w:lvl w:ilvl="0" w:tplc="08621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9B35C0"/>
    <w:multiLevelType w:val="hybridMultilevel"/>
    <w:tmpl w:val="785E1D3E"/>
    <w:lvl w:ilvl="0" w:tplc="0AACAE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F1402DE"/>
    <w:multiLevelType w:val="hybridMultilevel"/>
    <w:tmpl w:val="7C24EEA6"/>
    <w:lvl w:ilvl="0" w:tplc="E878CFC0">
      <w:start w:val="1"/>
      <w:numFmt w:val="bullet"/>
      <w:lvlText w:val=""/>
      <w:lvlJc w:val="left"/>
      <w:pPr>
        <w:tabs>
          <w:tab w:val="num" w:pos="360"/>
        </w:tabs>
        <w:ind w:left="360" w:hanging="360"/>
      </w:pPr>
      <w:rPr>
        <w:rFonts w:ascii="Wingdings" w:hAnsi="Wingdings"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49A63CF"/>
    <w:multiLevelType w:val="hybridMultilevel"/>
    <w:tmpl w:val="AD24DBDA"/>
    <w:lvl w:ilvl="0" w:tplc="8DAA21AA">
      <w:start w:val="1"/>
      <w:numFmt w:val="bullet"/>
      <w:lvlText w:val=""/>
      <w:lvlJc w:val="left"/>
      <w:pPr>
        <w:tabs>
          <w:tab w:val="num" w:pos="360"/>
        </w:tabs>
        <w:ind w:left="360" w:hanging="360"/>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E566541"/>
    <w:multiLevelType w:val="hybridMultilevel"/>
    <w:tmpl w:val="2A905900"/>
    <w:lvl w:ilvl="0" w:tplc="EC46C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8F1F33"/>
    <w:multiLevelType w:val="hybridMultilevel"/>
    <w:tmpl w:val="225A5D42"/>
    <w:lvl w:ilvl="0" w:tplc="A66C1C02">
      <w:start w:val="1"/>
      <w:numFmt w:val="bullet"/>
      <w:lvlText w:val=""/>
      <w:lvlJc w:val="left"/>
      <w:pPr>
        <w:tabs>
          <w:tab w:val="num" w:pos="360"/>
        </w:tabs>
        <w:ind w:left="360" w:hanging="360"/>
      </w:pPr>
      <w:rPr>
        <w:rFonts w:ascii="Wingdings" w:hAnsi="Wingdings" w:hint="default"/>
        <w:sz w:val="14"/>
      </w:rPr>
    </w:lvl>
    <w:lvl w:ilvl="1" w:tplc="64FCB5D6">
      <w:start w:val="1"/>
      <w:numFmt w:val="bullet"/>
      <w:lvlText w:val=""/>
      <w:lvlJc w:val="left"/>
      <w:pPr>
        <w:tabs>
          <w:tab w:val="num" w:pos="1440"/>
        </w:tabs>
        <w:ind w:left="1368" w:hanging="288"/>
      </w:pPr>
      <w:rPr>
        <w:rFonts w:ascii="Wingdings" w:hAnsi="Wingdings" w:hint="default"/>
        <w:sz w:val="1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E656F6"/>
    <w:multiLevelType w:val="hybridMultilevel"/>
    <w:tmpl w:val="A9E65760"/>
    <w:lvl w:ilvl="0" w:tplc="8DAA21AA">
      <w:start w:val="1"/>
      <w:numFmt w:val="bullet"/>
      <w:lvlText w:val=""/>
      <w:lvlJc w:val="left"/>
      <w:pPr>
        <w:tabs>
          <w:tab w:val="num" w:pos="360"/>
        </w:tabs>
        <w:ind w:left="360" w:hanging="360"/>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DB21E5D"/>
    <w:multiLevelType w:val="hybridMultilevel"/>
    <w:tmpl w:val="FA4CCD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C04D44"/>
    <w:multiLevelType w:val="hybridMultilevel"/>
    <w:tmpl w:val="CF94FB8E"/>
    <w:lvl w:ilvl="0" w:tplc="720CBE5C">
      <w:start w:val="1"/>
      <w:numFmt w:val="bullet"/>
      <w:lvlText w:val=""/>
      <w:lvlJc w:val="left"/>
      <w:pPr>
        <w:tabs>
          <w:tab w:val="num" w:pos="360"/>
        </w:tabs>
        <w:ind w:left="288" w:hanging="288"/>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774E33F9"/>
    <w:multiLevelType w:val="hybridMultilevel"/>
    <w:tmpl w:val="3EC22CDC"/>
    <w:lvl w:ilvl="0" w:tplc="8DAA21AA">
      <w:start w:val="1"/>
      <w:numFmt w:val="bullet"/>
      <w:lvlText w:val=""/>
      <w:lvlJc w:val="left"/>
      <w:pPr>
        <w:tabs>
          <w:tab w:val="num" w:pos="360"/>
        </w:tabs>
        <w:ind w:left="360" w:hanging="360"/>
      </w:pPr>
      <w:rPr>
        <w:rFonts w:ascii="Wingdings 2" w:hAnsi="Wingdings 2" w:hint="default"/>
        <w:outline w:val="0"/>
        <w:emboss w:val="0"/>
        <w:imprint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0"/>
  </w:num>
  <w:num w:numId="3">
    <w:abstractNumId w:val="0"/>
  </w:num>
  <w:num w:numId="4">
    <w:abstractNumId w:val="12"/>
  </w:num>
  <w:num w:numId="5">
    <w:abstractNumId w:val="2"/>
  </w:num>
  <w:num w:numId="6">
    <w:abstractNumId w:val="19"/>
  </w:num>
  <w:num w:numId="7">
    <w:abstractNumId w:val="16"/>
  </w:num>
  <w:num w:numId="8">
    <w:abstractNumId w:val="22"/>
  </w:num>
  <w:num w:numId="9">
    <w:abstractNumId w:val="8"/>
  </w:num>
  <w:num w:numId="10">
    <w:abstractNumId w:val="1"/>
  </w:num>
  <w:num w:numId="11">
    <w:abstractNumId w:val="15"/>
  </w:num>
  <w:num w:numId="12">
    <w:abstractNumId w:val="14"/>
  </w:num>
  <w:num w:numId="13">
    <w:abstractNumId w:val="3"/>
  </w:num>
  <w:num w:numId="14">
    <w:abstractNumId w:val="4"/>
  </w:num>
  <w:num w:numId="15">
    <w:abstractNumId w:val="18"/>
  </w:num>
  <w:num w:numId="16">
    <w:abstractNumId w:val="5"/>
  </w:num>
  <w:num w:numId="17">
    <w:abstractNumId w:val="9"/>
  </w:num>
  <w:num w:numId="18">
    <w:abstractNumId w:val="9"/>
    <w:lvlOverride w:ilvl="0">
      <w:lvl w:ilvl="0">
        <w:start w:val="2"/>
        <w:numFmt w:val="decimal"/>
        <w:lvlText w:val="%1"/>
        <w:legacy w:legacy="1" w:legacySpace="0" w:legacyIndent="360"/>
        <w:lvlJc w:val="left"/>
        <w:rPr>
          <w:rFonts w:ascii="Arial" w:hAnsi="Arial" w:cs="Arial" w:hint="default"/>
        </w:rPr>
      </w:lvl>
    </w:lvlOverride>
  </w:num>
  <w:num w:numId="19">
    <w:abstractNumId w:val="7"/>
  </w:num>
  <w:num w:numId="20">
    <w:abstractNumId w:val="6"/>
  </w:num>
  <w:num w:numId="21">
    <w:abstractNumId w:val="13"/>
  </w:num>
  <w:num w:numId="22">
    <w:abstractNumId w:val="11"/>
  </w:num>
  <w:num w:numId="23">
    <w:abstractNumId w:val="17"/>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movePersonalInformation/>
  <w:removeDateAndTime/>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4350BB"/>
    <w:rsid w:val="00002852"/>
    <w:rsid w:val="0001600E"/>
    <w:rsid w:val="00041CBB"/>
    <w:rsid w:val="00060DB3"/>
    <w:rsid w:val="00062DA3"/>
    <w:rsid w:val="00066C03"/>
    <w:rsid w:val="00077F5D"/>
    <w:rsid w:val="000929AD"/>
    <w:rsid w:val="000932C7"/>
    <w:rsid w:val="000A7480"/>
    <w:rsid w:val="000E32DB"/>
    <w:rsid w:val="000F29CA"/>
    <w:rsid w:val="000F6A76"/>
    <w:rsid w:val="00112A02"/>
    <w:rsid w:val="00120CD9"/>
    <w:rsid w:val="0012649E"/>
    <w:rsid w:val="001825B0"/>
    <w:rsid w:val="0018381E"/>
    <w:rsid w:val="0018448F"/>
    <w:rsid w:val="001D08EE"/>
    <w:rsid w:val="001E3061"/>
    <w:rsid w:val="001E3C01"/>
    <w:rsid w:val="001F0CE1"/>
    <w:rsid w:val="001F1214"/>
    <w:rsid w:val="002024FC"/>
    <w:rsid w:val="00206961"/>
    <w:rsid w:val="00211B08"/>
    <w:rsid w:val="002347D8"/>
    <w:rsid w:val="00236219"/>
    <w:rsid w:val="00243025"/>
    <w:rsid w:val="00252E14"/>
    <w:rsid w:val="00260F42"/>
    <w:rsid w:val="002649E7"/>
    <w:rsid w:val="002650A9"/>
    <w:rsid w:val="00273CDE"/>
    <w:rsid w:val="00277172"/>
    <w:rsid w:val="00282703"/>
    <w:rsid w:val="00283C5C"/>
    <w:rsid w:val="002866EA"/>
    <w:rsid w:val="00290B73"/>
    <w:rsid w:val="002A3A79"/>
    <w:rsid w:val="002B571F"/>
    <w:rsid w:val="002C6BBF"/>
    <w:rsid w:val="002D610B"/>
    <w:rsid w:val="002F508A"/>
    <w:rsid w:val="0030106A"/>
    <w:rsid w:val="00324E89"/>
    <w:rsid w:val="00334888"/>
    <w:rsid w:val="00336906"/>
    <w:rsid w:val="0034438D"/>
    <w:rsid w:val="003463DD"/>
    <w:rsid w:val="003509AA"/>
    <w:rsid w:val="00371F4F"/>
    <w:rsid w:val="00387341"/>
    <w:rsid w:val="003A79BA"/>
    <w:rsid w:val="003A7D12"/>
    <w:rsid w:val="003B3C00"/>
    <w:rsid w:val="003B6AD6"/>
    <w:rsid w:val="003C025F"/>
    <w:rsid w:val="003C5AC6"/>
    <w:rsid w:val="003D433D"/>
    <w:rsid w:val="003F0E35"/>
    <w:rsid w:val="003F7101"/>
    <w:rsid w:val="004017B7"/>
    <w:rsid w:val="004043D2"/>
    <w:rsid w:val="004275F3"/>
    <w:rsid w:val="00433C9B"/>
    <w:rsid w:val="004350BB"/>
    <w:rsid w:val="00444FC4"/>
    <w:rsid w:val="004474D1"/>
    <w:rsid w:val="00454484"/>
    <w:rsid w:val="00460A91"/>
    <w:rsid w:val="004637FC"/>
    <w:rsid w:val="004642FC"/>
    <w:rsid w:val="00474EE5"/>
    <w:rsid w:val="00492D08"/>
    <w:rsid w:val="00495C6D"/>
    <w:rsid w:val="00495CB0"/>
    <w:rsid w:val="004A1BBB"/>
    <w:rsid w:val="004C7BEA"/>
    <w:rsid w:val="004D6482"/>
    <w:rsid w:val="00502DF9"/>
    <w:rsid w:val="005248EB"/>
    <w:rsid w:val="00524A08"/>
    <w:rsid w:val="00530243"/>
    <w:rsid w:val="00534197"/>
    <w:rsid w:val="00534C87"/>
    <w:rsid w:val="00535B88"/>
    <w:rsid w:val="00547D52"/>
    <w:rsid w:val="005533C4"/>
    <w:rsid w:val="00561780"/>
    <w:rsid w:val="005617CA"/>
    <w:rsid w:val="0057148E"/>
    <w:rsid w:val="0057199E"/>
    <w:rsid w:val="00580A2F"/>
    <w:rsid w:val="00596AFD"/>
    <w:rsid w:val="005A2261"/>
    <w:rsid w:val="005D0184"/>
    <w:rsid w:val="00614C3B"/>
    <w:rsid w:val="006272C2"/>
    <w:rsid w:val="0063784D"/>
    <w:rsid w:val="0064498B"/>
    <w:rsid w:val="00665151"/>
    <w:rsid w:val="0067789D"/>
    <w:rsid w:val="006826D5"/>
    <w:rsid w:val="00682F5D"/>
    <w:rsid w:val="006A5F6E"/>
    <w:rsid w:val="006B531C"/>
    <w:rsid w:val="006C18AF"/>
    <w:rsid w:val="006D0E4E"/>
    <w:rsid w:val="006F52B2"/>
    <w:rsid w:val="00724018"/>
    <w:rsid w:val="00757F10"/>
    <w:rsid w:val="0076003D"/>
    <w:rsid w:val="00782E04"/>
    <w:rsid w:val="007934BF"/>
    <w:rsid w:val="00793DB5"/>
    <w:rsid w:val="007A0B7D"/>
    <w:rsid w:val="007A58BA"/>
    <w:rsid w:val="007B3815"/>
    <w:rsid w:val="007C0D9F"/>
    <w:rsid w:val="007E1BE3"/>
    <w:rsid w:val="00800EF2"/>
    <w:rsid w:val="00810D18"/>
    <w:rsid w:val="0081310B"/>
    <w:rsid w:val="008132C1"/>
    <w:rsid w:val="00816269"/>
    <w:rsid w:val="00816B9D"/>
    <w:rsid w:val="00817385"/>
    <w:rsid w:val="00820132"/>
    <w:rsid w:val="00823945"/>
    <w:rsid w:val="00835110"/>
    <w:rsid w:val="008434C4"/>
    <w:rsid w:val="00844F41"/>
    <w:rsid w:val="008536C4"/>
    <w:rsid w:val="00860A8D"/>
    <w:rsid w:val="008723C7"/>
    <w:rsid w:val="0087369F"/>
    <w:rsid w:val="008A157F"/>
    <w:rsid w:val="008A7812"/>
    <w:rsid w:val="008B730E"/>
    <w:rsid w:val="008C16CA"/>
    <w:rsid w:val="008C5042"/>
    <w:rsid w:val="008C625F"/>
    <w:rsid w:val="008D3921"/>
    <w:rsid w:val="008E394D"/>
    <w:rsid w:val="008E47BB"/>
    <w:rsid w:val="008E60C8"/>
    <w:rsid w:val="008F1074"/>
    <w:rsid w:val="008F12A9"/>
    <w:rsid w:val="008F560F"/>
    <w:rsid w:val="008F6800"/>
    <w:rsid w:val="00901BEC"/>
    <w:rsid w:val="00901EF9"/>
    <w:rsid w:val="00903505"/>
    <w:rsid w:val="009037C7"/>
    <w:rsid w:val="00917105"/>
    <w:rsid w:val="0092717E"/>
    <w:rsid w:val="00953FEC"/>
    <w:rsid w:val="00956F31"/>
    <w:rsid w:val="0097606F"/>
    <w:rsid w:val="00984B93"/>
    <w:rsid w:val="009A0421"/>
    <w:rsid w:val="009A4301"/>
    <w:rsid w:val="009A7E78"/>
    <w:rsid w:val="009B0C65"/>
    <w:rsid w:val="009C6949"/>
    <w:rsid w:val="009D3CE4"/>
    <w:rsid w:val="00A017DA"/>
    <w:rsid w:val="00A03217"/>
    <w:rsid w:val="00A05385"/>
    <w:rsid w:val="00A058A7"/>
    <w:rsid w:val="00A160A3"/>
    <w:rsid w:val="00A20283"/>
    <w:rsid w:val="00A22F30"/>
    <w:rsid w:val="00A32A92"/>
    <w:rsid w:val="00A46936"/>
    <w:rsid w:val="00A52B00"/>
    <w:rsid w:val="00A53B05"/>
    <w:rsid w:val="00A564CC"/>
    <w:rsid w:val="00A64065"/>
    <w:rsid w:val="00A643D3"/>
    <w:rsid w:val="00A67C74"/>
    <w:rsid w:val="00AA7712"/>
    <w:rsid w:val="00AB5A2E"/>
    <w:rsid w:val="00AD5D91"/>
    <w:rsid w:val="00AD74C6"/>
    <w:rsid w:val="00B029C8"/>
    <w:rsid w:val="00B070B1"/>
    <w:rsid w:val="00B105B2"/>
    <w:rsid w:val="00B211A7"/>
    <w:rsid w:val="00B26631"/>
    <w:rsid w:val="00B35CE9"/>
    <w:rsid w:val="00B364FF"/>
    <w:rsid w:val="00B64014"/>
    <w:rsid w:val="00B6588E"/>
    <w:rsid w:val="00B91D32"/>
    <w:rsid w:val="00BA5982"/>
    <w:rsid w:val="00BB542D"/>
    <w:rsid w:val="00BB726C"/>
    <w:rsid w:val="00BC39BD"/>
    <w:rsid w:val="00BC781F"/>
    <w:rsid w:val="00BE0FCF"/>
    <w:rsid w:val="00BE2483"/>
    <w:rsid w:val="00BE33B5"/>
    <w:rsid w:val="00C02616"/>
    <w:rsid w:val="00C12BBD"/>
    <w:rsid w:val="00C468F6"/>
    <w:rsid w:val="00C513ED"/>
    <w:rsid w:val="00C667C5"/>
    <w:rsid w:val="00C67BBB"/>
    <w:rsid w:val="00C73BA1"/>
    <w:rsid w:val="00C76340"/>
    <w:rsid w:val="00C824AF"/>
    <w:rsid w:val="00C9752A"/>
    <w:rsid w:val="00CA46BC"/>
    <w:rsid w:val="00CB1322"/>
    <w:rsid w:val="00CC1D86"/>
    <w:rsid w:val="00CD74D6"/>
    <w:rsid w:val="00CE6F7A"/>
    <w:rsid w:val="00CF08DD"/>
    <w:rsid w:val="00CF6C0A"/>
    <w:rsid w:val="00D24939"/>
    <w:rsid w:val="00D327B4"/>
    <w:rsid w:val="00D55F55"/>
    <w:rsid w:val="00D56087"/>
    <w:rsid w:val="00D651BD"/>
    <w:rsid w:val="00D67160"/>
    <w:rsid w:val="00D77DF0"/>
    <w:rsid w:val="00D91B2E"/>
    <w:rsid w:val="00DB2385"/>
    <w:rsid w:val="00DB3EBA"/>
    <w:rsid w:val="00DC3F1B"/>
    <w:rsid w:val="00DC4475"/>
    <w:rsid w:val="00DC773E"/>
    <w:rsid w:val="00DC7A5C"/>
    <w:rsid w:val="00DD46B5"/>
    <w:rsid w:val="00DD54FD"/>
    <w:rsid w:val="00DF36FF"/>
    <w:rsid w:val="00E057BE"/>
    <w:rsid w:val="00E07677"/>
    <w:rsid w:val="00E14BF9"/>
    <w:rsid w:val="00E22519"/>
    <w:rsid w:val="00E32CF9"/>
    <w:rsid w:val="00E363DA"/>
    <w:rsid w:val="00E41657"/>
    <w:rsid w:val="00E67DC8"/>
    <w:rsid w:val="00E96AB4"/>
    <w:rsid w:val="00EA6C1D"/>
    <w:rsid w:val="00EB0525"/>
    <w:rsid w:val="00EB694E"/>
    <w:rsid w:val="00EC1EB7"/>
    <w:rsid w:val="00EC336E"/>
    <w:rsid w:val="00ED1AE9"/>
    <w:rsid w:val="00EF45EA"/>
    <w:rsid w:val="00F026FE"/>
    <w:rsid w:val="00F17F53"/>
    <w:rsid w:val="00F36665"/>
    <w:rsid w:val="00F623C2"/>
    <w:rsid w:val="00F627EC"/>
    <w:rsid w:val="00F62C31"/>
    <w:rsid w:val="00F62FA5"/>
    <w:rsid w:val="00F669BD"/>
    <w:rsid w:val="00F66E72"/>
    <w:rsid w:val="00F77EC7"/>
    <w:rsid w:val="00F83696"/>
    <w:rsid w:val="00F86FF1"/>
    <w:rsid w:val="00FA69D0"/>
    <w:rsid w:val="00FB201D"/>
    <w:rsid w:val="00FB25B5"/>
    <w:rsid w:val="00FC5C09"/>
    <w:rsid w:val="00FE03DD"/>
    <w:rsid w:val="00FE0A18"/>
    <w:rsid w:val="00FF0CA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05"/>
    <w:rPr>
      <w:rFonts w:ascii="Times New Roman" w:hAnsi="Times New Roman"/>
      <w:sz w:val="24"/>
      <w:szCs w:val="24"/>
    </w:rPr>
  </w:style>
  <w:style w:type="paragraph" w:styleId="Heading1">
    <w:name w:val="heading 1"/>
    <w:basedOn w:val="Normal"/>
    <w:next w:val="Normal"/>
    <w:link w:val="Heading1Char"/>
    <w:uiPriority w:val="99"/>
    <w:qFormat/>
    <w:rsid w:val="00903505"/>
    <w:pPr>
      <w:keepNext/>
      <w:widowControl w:val="0"/>
      <w:autoSpaceDE w:val="0"/>
      <w:autoSpaceDN w:val="0"/>
      <w:adjustRightInd w:val="0"/>
      <w:spacing w:after="40"/>
      <w:jc w:val="center"/>
      <w:outlineLvl w:val="0"/>
    </w:pPr>
    <w:rPr>
      <w:rFonts w:ascii="Copperplate Gothic Bold" w:hAnsi="Copperplate Gothic Bold" w:cs="Copperplate Gothic Bold"/>
      <w:b/>
      <w:bCs/>
      <w:smallCaps/>
      <w:spacing w:val="10"/>
      <w:sz w:val="36"/>
      <w:szCs w:val="36"/>
    </w:rPr>
  </w:style>
  <w:style w:type="paragraph" w:styleId="Heading2">
    <w:name w:val="heading 2"/>
    <w:basedOn w:val="Normal"/>
    <w:next w:val="Normal"/>
    <w:link w:val="Heading2Char"/>
    <w:uiPriority w:val="9"/>
    <w:unhideWhenUsed/>
    <w:qFormat/>
    <w:rsid w:val="008C16CA"/>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03505"/>
    <w:rPr>
      <w:rFonts w:ascii="Cambria" w:eastAsia="Times New Roman" w:hAnsi="Cambria" w:cs="Times New Roman"/>
      <w:b/>
      <w:bCs/>
      <w:kern w:val="32"/>
      <w:sz w:val="32"/>
      <w:szCs w:val="32"/>
    </w:rPr>
  </w:style>
  <w:style w:type="paragraph" w:styleId="BodyText2">
    <w:name w:val="Body Text 2"/>
    <w:basedOn w:val="Normal"/>
    <w:link w:val="BodyText2Char"/>
    <w:uiPriority w:val="99"/>
    <w:rsid w:val="00903505"/>
    <w:pPr>
      <w:widowControl w:val="0"/>
      <w:tabs>
        <w:tab w:val="left" w:pos="360"/>
      </w:tabs>
      <w:autoSpaceDE w:val="0"/>
      <w:autoSpaceDN w:val="0"/>
      <w:adjustRightInd w:val="0"/>
      <w:ind w:left="360" w:hanging="360"/>
    </w:pPr>
    <w:rPr>
      <w:rFonts w:ascii="Verdana" w:hAnsi="Verdana" w:cs="Verdana"/>
      <w:sz w:val="16"/>
      <w:szCs w:val="16"/>
    </w:rPr>
  </w:style>
  <w:style w:type="character" w:customStyle="1" w:styleId="BodyText2Char">
    <w:name w:val="Body Text 2 Char"/>
    <w:basedOn w:val="DefaultParagraphFont"/>
    <w:link w:val="BodyText2"/>
    <w:uiPriority w:val="99"/>
    <w:semiHidden/>
    <w:locked/>
    <w:rsid w:val="00903505"/>
    <w:rPr>
      <w:rFonts w:ascii="Times New Roman" w:hAnsi="Times New Roman" w:cs="Times New Roman"/>
      <w:sz w:val="24"/>
      <w:szCs w:val="24"/>
    </w:rPr>
  </w:style>
  <w:style w:type="paragraph" w:styleId="BodyTextIndent2">
    <w:name w:val="Body Text Indent 2"/>
    <w:basedOn w:val="Normal"/>
    <w:link w:val="BodyTextIndent2Char"/>
    <w:uiPriority w:val="99"/>
    <w:rsid w:val="00903505"/>
    <w:pPr>
      <w:widowControl w:val="0"/>
      <w:tabs>
        <w:tab w:val="left" w:pos="360"/>
      </w:tabs>
      <w:autoSpaceDE w:val="0"/>
      <w:autoSpaceDN w:val="0"/>
      <w:adjustRightInd w:val="0"/>
      <w:spacing w:after="40"/>
      <w:ind w:left="360" w:hanging="360"/>
      <w:jc w:val="both"/>
    </w:pPr>
    <w:rPr>
      <w:rFonts w:ascii="Verdana" w:hAnsi="Verdana" w:cs="Verdana"/>
      <w:sz w:val="20"/>
      <w:szCs w:val="20"/>
    </w:rPr>
  </w:style>
  <w:style w:type="character" w:customStyle="1" w:styleId="BodyTextIndent2Char">
    <w:name w:val="Body Text Indent 2 Char"/>
    <w:basedOn w:val="DefaultParagraphFont"/>
    <w:link w:val="BodyTextIndent2"/>
    <w:uiPriority w:val="99"/>
    <w:semiHidden/>
    <w:locked/>
    <w:rsid w:val="00903505"/>
    <w:rPr>
      <w:rFonts w:ascii="Times New Roman" w:hAnsi="Times New Roman" w:cs="Times New Roman"/>
      <w:sz w:val="24"/>
      <w:szCs w:val="24"/>
    </w:rPr>
  </w:style>
  <w:style w:type="paragraph" w:styleId="BodyText">
    <w:name w:val="Body Text"/>
    <w:basedOn w:val="Normal"/>
    <w:link w:val="BodyTextChar"/>
    <w:uiPriority w:val="99"/>
    <w:rsid w:val="00903505"/>
    <w:pPr>
      <w:widowControl w:val="0"/>
      <w:autoSpaceDE w:val="0"/>
      <w:autoSpaceDN w:val="0"/>
      <w:adjustRightInd w:val="0"/>
      <w:jc w:val="both"/>
    </w:pPr>
    <w:rPr>
      <w:rFonts w:ascii="Verdana" w:hAnsi="Verdana" w:cs="Verdana"/>
      <w:sz w:val="20"/>
      <w:szCs w:val="20"/>
    </w:rPr>
  </w:style>
  <w:style w:type="character" w:customStyle="1" w:styleId="BodyTextChar">
    <w:name w:val="Body Text Char"/>
    <w:basedOn w:val="DefaultParagraphFont"/>
    <w:link w:val="BodyText"/>
    <w:uiPriority w:val="99"/>
    <w:semiHidden/>
    <w:locked/>
    <w:rsid w:val="00903505"/>
    <w:rPr>
      <w:rFonts w:ascii="Times New Roman" w:hAnsi="Times New Roman" w:cs="Times New Roman"/>
      <w:sz w:val="24"/>
      <w:szCs w:val="24"/>
    </w:rPr>
  </w:style>
  <w:style w:type="paragraph" w:styleId="Header">
    <w:name w:val="header"/>
    <w:basedOn w:val="Normal"/>
    <w:link w:val="HeaderChar"/>
    <w:uiPriority w:val="99"/>
    <w:unhideWhenUsed/>
    <w:rsid w:val="00FE0A18"/>
    <w:pPr>
      <w:tabs>
        <w:tab w:val="center" w:pos="4680"/>
        <w:tab w:val="right" w:pos="9360"/>
      </w:tabs>
    </w:pPr>
  </w:style>
  <w:style w:type="character" w:customStyle="1" w:styleId="HeaderChar">
    <w:name w:val="Header Char"/>
    <w:basedOn w:val="DefaultParagraphFont"/>
    <w:link w:val="Header"/>
    <w:uiPriority w:val="99"/>
    <w:locked/>
    <w:rsid w:val="00FE0A18"/>
    <w:rPr>
      <w:rFonts w:ascii="Times New Roman" w:hAnsi="Times New Roman" w:cs="Times New Roman"/>
      <w:sz w:val="24"/>
      <w:szCs w:val="24"/>
    </w:rPr>
  </w:style>
  <w:style w:type="paragraph" w:styleId="Footer">
    <w:name w:val="footer"/>
    <w:basedOn w:val="Normal"/>
    <w:link w:val="FooterChar"/>
    <w:uiPriority w:val="99"/>
    <w:unhideWhenUsed/>
    <w:rsid w:val="00FE0A18"/>
    <w:pPr>
      <w:tabs>
        <w:tab w:val="center" w:pos="4680"/>
        <w:tab w:val="right" w:pos="9360"/>
      </w:tabs>
    </w:pPr>
  </w:style>
  <w:style w:type="character" w:customStyle="1" w:styleId="FooterChar">
    <w:name w:val="Footer Char"/>
    <w:basedOn w:val="DefaultParagraphFont"/>
    <w:link w:val="Footer"/>
    <w:uiPriority w:val="99"/>
    <w:locked/>
    <w:rsid w:val="00FE0A18"/>
    <w:rPr>
      <w:rFonts w:ascii="Times New Roman" w:hAnsi="Times New Roman" w:cs="Times New Roman"/>
      <w:sz w:val="24"/>
      <w:szCs w:val="24"/>
    </w:rPr>
  </w:style>
  <w:style w:type="character" w:styleId="Hyperlink">
    <w:name w:val="Hyperlink"/>
    <w:basedOn w:val="DefaultParagraphFont"/>
    <w:uiPriority w:val="99"/>
    <w:unhideWhenUsed/>
    <w:rsid w:val="00D91B2E"/>
    <w:rPr>
      <w:rFonts w:cs="Times New Roman"/>
      <w:color w:val="0000FF"/>
      <w:u w:val="single"/>
    </w:rPr>
  </w:style>
  <w:style w:type="paragraph" w:styleId="PlainText">
    <w:name w:val="Plain Text"/>
    <w:basedOn w:val="Normal"/>
    <w:link w:val="PlainTextChar"/>
    <w:uiPriority w:val="99"/>
    <w:semiHidden/>
    <w:rsid w:val="00614C3B"/>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14C3B"/>
    <w:rPr>
      <w:rFonts w:ascii="Courier New" w:hAnsi="Courier New" w:cs="Courier New"/>
      <w:sz w:val="20"/>
      <w:szCs w:val="20"/>
    </w:rPr>
  </w:style>
  <w:style w:type="character" w:customStyle="1" w:styleId="cbstyle">
    <w:name w:val="cb_style"/>
    <w:basedOn w:val="DefaultParagraphFont"/>
    <w:rsid w:val="00A64065"/>
    <w:rPr>
      <w:rFonts w:cs="Times New Roman"/>
    </w:rPr>
  </w:style>
  <w:style w:type="character" w:customStyle="1" w:styleId="small">
    <w:name w:val="small"/>
    <w:basedOn w:val="DefaultParagraphFont"/>
    <w:rsid w:val="00A52B00"/>
    <w:rPr>
      <w:rFonts w:cs="Times New Roman"/>
    </w:rPr>
  </w:style>
  <w:style w:type="character" w:customStyle="1" w:styleId="apple-converted-space">
    <w:name w:val="apple-converted-space"/>
    <w:basedOn w:val="DefaultParagraphFont"/>
    <w:rsid w:val="00FE03DD"/>
  </w:style>
  <w:style w:type="character" w:customStyle="1" w:styleId="grame">
    <w:name w:val="grame"/>
    <w:basedOn w:val="DefaultParagraphFont"/>
    <w:rsid w:val="00FE03DD"/>
  </w:style>
  <w:style w:type="paragraph" w:styleId="Subtitle">
    <w:name w:val="Subtitle"/>
    <w:basedOn w:val="Normal"/>
    <w:next w:val="Normal"/>
    <w:link w:val="SubtitleChar"/>
    <w:uiPriority w:val="11"/>
    <w:qFormat/>
    <w:rsid w:val="008C16CA"/>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8C16CA"/>
    <w:rPr>
      <w:rFonts w:ascii="Cambria" w:eastAsia="Times New Roman" w:hAnsi="Cambria" w:cs="Times New Roman"/>
      <w:sz w:val="24"/>
      <w:szCs w:val="24"/>
    </w:rPr>
  </w:style>
  <w:style w:type="paragraph" w:styleId="Title">
    <w:name w:val="Title"/>
    <w:basedOn w:val="Normal"/>
    <w:next w:val="Normal"/>
    <w:link w:val="TitleChar"/>
    <w:uiPriority w:val="10"/>
    <w:qFormat/>
    <w:rsid w:val="008C16C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8C16CA"/>
    <w:rPr>
      <w:rFonts w:ascii="Cambria" w:eastAsia="Times New Roman" w:hAnsi="Cambria" w:cs="Times New Roman"/>
      <w:b/>
      <w:bCs/>
      <w:kern w:val="28"/>
      <w:sz w:val="32"/>
      <w:szCs w:val="32"/>
    </w:rPr>
  </w:style>
  <w:style w:type="character" w:customStyle="1" w:styleId="Heading2Char">
    <w:name w:val="Heading 2 Char"/>
    <w:basedOn w:val="DefaultParagraphFont"/>
    <w:link w:val="Heading2"/>
    <w:uiPriority w:val="9"/>
    <w:rsid w:val="008C16CA"/>
    <w:rPr>
      <w:rFonts w:ascii="Cambria" w:eastAsia="Times New Roman" w:hAnsi="Cambria" w:cs="Times New Roman"/>
      <w:b/>
      <w:bCs/>
      <w:i/>
      <w:iCs/>
      <w:sz w:val="28"/>
      <w:szCs w:val="28"/>
    </w:rPr>
  </w:style>
  <w:style w:type="paragraph" w:styleId="NoSpacing">
    <w:name w:val="No Spacing"/>
    <w:uiPriority w:val="1"/>
    <w:qFormat/>
    <w:rsid w:val="008C16CA"/>
    <w:rPr>
      <w:rFonts w:ascii="Times New Roman" w:hAnsi="Times New Roman"/>
      <w:sz w:val="24"/>
      <w:szCs w:val="24"/>
    </w:rPr>
  </w:style>
  <w:style w:type="character" w:styleId="IntenseEmphasis">
    <w:name w:val="Intense Emphasis"/>
    <w:basedOn w:val="DefaultParagraphFont"/>
    <w:uiPriority w:val="21"/>
    <w:qFormat/>
    <w:rsid w:val="008C16CA"/>
    <w:rPr>
      <w:b/>
      <w:bCs/>
      <w:i/>
      <w:iCs/>
      <w:color w:val="4F81BD"/>
    </w:rPr>
  </w:style>
  <w:style w:type="character" w:styleId="Strong">
    <w:name w:val="Strong"/>
    <w:basedOn w:val="DefaultParagraphFont"/>
    <w:uiPriority w:val="22"/>
    <w:qFormat/>
    <w:rsid w:val="008C16CA"/>
    <w:rPr>
      <w:b/>
      <w:bCs/>
    </w:rPr>
  </w:style>
  <w:style w:type="paragraph" w:styleId="Quote">
    <w:name w:val="Quote"/>
    <w:basedOn w:val="Normal"/>
    <w:next w:val="Normal"/>
    <w:link w:val="QuoteChar"/>
    <w:uiPriority w:val="29"/>
    <w:qFormat/>
    <w:rsid w:val="008C16CA"/>
    <w:rPr>
      <w:i/>
      <w:iCs/>
      <w:color w:val="000000"/>
    </w:rPr>
  </w:style>
  <w:style w:type="character" w:customStyle="1" w:styleId="QuoteChar">
    <w:name w:val="Quote Char"/>
    <w:basedOn w:val="DefaultParagraphFont"/>
    <w:link w:val="Quote"/>
    <w:uiPriority w:val="29"/>
    <w:rsid w:val="008C16CA"/>
    <w:rPr>
      <w:rFonts w:ascii="Times New Roman" w:hAnsi="Times New Roman"/>
      <w:i/>
      <w:iCs/>
      <w:color w:val="000000"/>
      <w:sz w:val="24"/>
      <w:szCs w:val="24"/>
    </w:rPr>
  </w:style>
  <w:style w:type="character" w:styleId="IntenseReference">
    <w:name w:val="Intense Reference"/>
    <w:basedOn w:val="DefaultParagraphFont"/>
    <w:uiPriority w:val="32"/>
    <w:qFormat/>
    <w:rsid w:val="008C16CA"/>
    <w:rPr>
      <w:b/>
      <w:bCs/>
      <w:smallCaps/>
      <w:color w:val="C0504D"/>
      <w:spacing w:val="5"/>
      <w:u w:val="single"/>
    </w:rPr>
  </w:style>
  <w:style w:type="character" w:styleId="SubtleReference">
    <w:name w:val="Subtle Reference"/>
    <w:basedOn w:val="DefaultParagraphFont"/>
    <w:uiPriority w:val="31"/>
    <w:qFormat/>
    <w:rsid w:val="008C16CA"/>
    <w:rPr>
      <w:smallCaps/>
      <w:color w:val="C0504D"/>
      <w:u w:val="single"/>
    </w:rPr>
  </w:style>
  <w:style w:type="paragraph" w:styleId="IntenseQuote">
    <w:name w:val="Intense Quote"/>
    <w:basedOn w:val="Normal"/>
    <w:next w:val="Normal"/>
    <w:link w:val="IntenseQuoteChar"/>
    <w:uiPriority w:val="30"/>
    <w:qFormat/>
    <w:rsid w:val="008C16C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8C16CA"/>
    <w:rPr>
      <w:rFonts w:ascii="Times New Roman" w:hAnsi="Times New Roman"/>
      <w:b/>
      <w:bCs/>
      <w:i/>
      <w:iCs/>
      <w:color w:val="4F81BD"/>
      <w:sz w:val="24"/>
      <w:szCs w:val="24"/>
    </w:rPr>
  </w:style>
  <w:style w:type="character" w:styleId="Emphasis">
    <w:name w:val="Emphasis"/>
    <w:basedOn w:val="DefaultParagraphFont"/>
    <w:uiPriority w:val="20"/>
    <w:qFormat/>
    <w:rsid w:val="008C16CA"/>
    <w:rPr>
      <w:i/>
      <w:iCs/>
    </w:rPr>
  </w:style>
  <w:style w:type="paragraph" w:styleId="BalloonText">
    <w:name w:val="Balloon Text"/>
    <w:basedOn w:val="Normal"/>
    <w:link w:val="BalloonTextChar"/>
    <w:uiPriority w:val="99"/>
    <w:semiHidden/>
    <w:unhideWhenUsed/>
    <w:rsid w:val="009D3CE4"/>
    <w:rPr>
      <w:rFonts w:ascii="Tahoma" w:hAnsi="Tahoma" w:cs="Tahoma"/>
      <w:sz w:val="16"/>
      <w:szCs w:val="16"/>
    </w:rPr>
  </w:style>
  <w:style w:type="character" w:customStyle="1" w:styleId="BalloonTextChar">
    <w:name w:val="Balloon Text Char"/>
    <w:basedOn w:val="DefaultParagraphFont"/>
    <w:link w:val="BalloonText"/>
    <w:uiPriority w:val="99"/>
    <w:semiHidden/>
    <w:rsid w:val="009D3CE4"/>
    <w:rPr>
      <w:rFonts w:ascii="Tahoma" w:hAnsi="Tahoma" w:cs="Tahoma"/>
      <w:sz w:val="16"/>
      <w:szCs w:val="16"/>
    </w:rPr>
  </w:style>
  <w:style w:type="paragraph" w:styleId="ListParagraph">
    <w:name w:val="List Paragraph"/>
    <w:basedOn w:val="Normal"/>
    <w:uiPriority w:val="34"/>
    <w:qFormat/>
    <w:rsid w:val="00236219"/>
    <w:pPr>
      <w:ind w:left="720"/>
      <w:contextualSpacing/>
    </w:pPr>
  </w:style>
</w:styles>
</file>

<file path=word/webSettings.xml><?xml version="1.0" encoding="utf-8"?>
<w:webSettings xmlns:r="http://schemas.openxmlformats.org/officeDocument/2006/relationships" xmlns:w="http://schemas.openxmlformats.org/wordprocessingml/2006/main">
  <w:divs>
    <w:div w:id="16959621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knr1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D475B-71C2-4A13-A17B-A751D1209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Marsha G</vt:lpstr>
    </vt:vector>
  </TitlesOfParts>
  <LinksUpToDate>false</LinksUpToDate>
  <CharactersWithSpaces>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Marsha G</dc:title>
  <dc:creator/>
  <cp:lastModifiedBy/>
  <cp:revision>1</cp:revision>
  <dcterms:created xsi:type="dcterms:W3CDTF">2021-07-13T05:45:00Z</dcterms:created>
  <dcterms:modified xsi:type="dcterms:W3CDTF">2021-07-13T05:45:00Z</dcterms:modified>
</cp:coreProperties>
</file>