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EA68DB" w14:textId="77777777" w:rsidR="00D55F6B" w:rsidRPr="00305B5D" w:rsidRDefault="00EB6663" w:rsidP="00305B5D">
      <w:pPr>
        <w:pStyle w:val="NormalWeb1"/>
        <w:pBdr>
          <w:top w:val="single" w:sz="4" w:space="0" w:color="auto"/>
          <w:bottom w:val="single" w:sz="4" w:space="0" w:color="auto"/>
        </w:pBdr>
        <w:spacing w:before="0" w:after="0"/>
        <w:ind w:right="120"/>
        <w:jc w:val="center"/>
        <w:rPr>
          <w:rFonts w:ascii="Verdana" w:hAnsi="Verdana"/>
          <w:b/>
          <w:sz w:val="28"/>
          <w:szCs w:val="28"/>
        </w:rPr>
      </w:pPr>
      <w:r w:rsidRPr="00305B5D">
        <w:rPr>
          <w:rFonts w:ascii="Verdana" w:hAnsi="Verdana"/>
          <w:b/>
          <w:sz w:val="28"/>
          <w:szCs w:val="28"/>
          <w:lang w:val="it-IT"/>
        </w:rPr>
        <w:t>OVERVIEW</w:t>
      </w:r>
    </w:p>
    <w:p w14:paraId="16EA68DC" w14:textId="77777777" w:rsidR="00D55F6B" w:rsidRDefault="00D55F6B">
      <w:pPr>
        <w:jc w:val="both"/>
        <w:rPr>
          <w:rFonts w:ascii="Trebuchet MS" w:hAnsi="Trebuchet MS"/>
          <w:sz w:val="20"/>
        </w:rPr>
      </w:pPr>
    </w:p>
    <w:p w14:paraId="16EA68DD" w14:textId="0923AFE4" w:rsidR="00D55F6B" w:rsidRPr="00305B5D" w:rsidRDefault="00074E56">
      <w:pPr>
        <w:jc w:val="both"/>
        <w:rPr>
          <w:rStyle w:val="BodyTextIndentChar"/>
          <w:rFonts w:ascii="Verdana" w:hAnsi="Verdana"/>
          <w:szCs w:val="24"/>
        </w:rPr>
      </w:pPr>
      <w:r>
        <w:rPr>
          <w:rStyle w:val="BodyTextIndentChar"/>
          <w:rFonts w:ascii="Verdana" w:hAnsi="Verdana"/>
          <w:szCs w:val="24"/>
        </w:rPr>
        <w:t>33</w:t>
      </w:r>
      <w:r w:rsidR="00EB6663" w:rsidRPr="00305B5D">
        <w:rPr>
          <w:rStyle w:val="BodyTextIndentChar"/>
          <w:rFonts w:ascii="Verdana" w:hAnsi="Verdana"/>
          <w:szCs w:val="24"/>
        </w:rPr>
        <w:t xml:space="preserve"> years sea experience in the Merchant Navy with </w:t>
      </w:r>
      <w:r w:rsidR="00AB1165" w:rsidRPr="00305B5D">
        <w:rPr>
          <w:rStyle w:val="BodyTextIndentChar"/>
          <w:rFonts w:ascii="Verdana" w:hAnsi="Verdana"/>
          <w:szCs w:val="24"/>
        </w:rPr>
        <w:t xml:space="preserve">more than </w:t>
      </w:r>
      <w:r w:rsidR="00EB6663" w:rsidRPr="00305B5D">
        <w:rPr>
          <w:rStyle w:val="BodyTextIndentChar"/>
          <w:rFonts w:ascii="Verdana" w:hAnsi="Verdana"/>
          <w:szCs w:val="24"/>
        </w:rPr>
        <w:t>1</w:t>
      </w:r>
      <w:r>
        <w:rPr>
          <w:rStyle w:val="BodyTextIndentChar"/>
          <w:rFonts w:ascii="Verdana" w:hAnsi="Verdana"/>
          <w:szCs w:val="24"/>
        </w:rPr>
        <w:t>8</w:t>
      </w:r>
      <w:r w:rsidR="00EB6663" w:rsidRPr="00305B5D">
        <w:rPr>
          <w:rStyle w:val="BodyTextIndentChar"/>
          <w:rFonts w:ascii="Verdana" w:hAnsi="Verdana"/>
          <w:szCs w:val="24"/>
        </w:rPr>
        <w:t xml:space="preserve"> years Command experience on modern </w:t>
      </w:r>
      <w:r w:rsidR="008A4217" w:rsidRPr="00305B5D">
        <w:rPr>
          <w:rStyle w:val="BodyTextIndentChar"/>
          <w:rFonts w:ascii="Verdana" w:hAnsi="Verdana"/>
          <w:szCs w:val="24"/>
        </w:rPr>
        <w:t xml:space="preserve">double hull </w:t>
      </w:r>
      <w:r w:rsidR="00EB6663" w:rsidRPr="00305B5D">
        <w:rPr>
          <w:rStyle w:val="BodyTextIndentChar"/>
          <w:rFonts w:ascii="Verdana" w:hAnsi="Verdana"/>
          <w:szCs w:val="24"/>
        </w:rPr>
        <w:t>Tankers</w:t>
      </w:r>
      <w:r w:rsidR="008A4217" w:rsidRPr="00305B5D">
        <w:rPr>
          <w:rStyle w:val="BodyTextIndentChar"/>
          <w:rFonts w:ascii="Verdana" w:hAnsi="Verdana"/>
          <w:szCs w:val="24"/>
        </w:rPr>
        <w:t>,</w:t>
      </w:r>
      <w:r w:rsidR="00EB6663" w:rsidRPr="00305B5D">
        <w:rPr>
          <w:rStyle w:val="BodyTextIndentChar"/>
          <w:rFonts w:ascii="Verdana" w:hAnsi="Verdana"/>
          <w:szCs w:val="24"/>
        </w:rPr>
        <w:t xml:space="preserve"> OBOs</w:t>
      </w:r>
      <w:r w:rsidR="008A4217" w:rsidRPr="00305B5D">
        <w:rPr>
          <w:rStyle w:val="BodyTextIndentChar"/>
          <w:rFonts w:ascii="Verdana" w:hAnsi="Verdana"/>
          <w:szCs w:val="24"/>
        </w:rPr>
        <w:t xml:space="preserve"> and bulk carriers</w:t>
      </w:r>
      <w:r w:rsidR="00EB6663" w:rsidRPr="00305B5D">
        <w:rPr>
          <w:rStyle w:val="BodyTextIndentChar"/>
          <w:rFonts w:ascii="Verdana" w:hAnsi="Verdana"/>
          <w:szCs w:val="24"/>
        </w:rPr>
        <w:t xml:space="preserve">. An expert in ship operations in sub-zero </w:t>
      </w:r>
      <w:r w:rsidR="00A33BD0" w:rsidRPr="00305B5D">
        <w:rPr>
          <w:rStyle w:val="BodyTextIndentChar"/>
          <w:rFonts w:ascii="Verdana" w:hAnsi="Verdana"/>
          <w:szCs w:val="24"/>
        </w:rPr>
        <w:t xml:space="preserve">heavy </w:t>
      </w:r>
      <w:r w:rsidR="00EB6663" w:rsidRPr="00305B5D">
        <w:rPr>
          <w:rStyle w:val="BodyTextIndentChar"/>
          <w:rFonts w:ascii="Verdana" w:hAnsi="Verdana"/>
          <w:szCs w:val="24"/>
        </w:rPr>
        <w:t>ice conditions</w:t>
      </w:r>
      <w:r w:rsidR="00A33BD0" w:rsidRPr="00305B5D">
        <w:rPr>
          <w:rStyle w:val="BodyTextIndentChar"/>
          <w:rFonts w:ascii="Verdana" w:hAnsi="Verdana"/>
          <w:szCs w:val="24"/>
        </w:rPr>
        <w:t xml:space="preserve">, </w:t>
      </w:r>
      <w:r w:rsidR="00EB6663" w:rsidRPr="00305B5D">
        <w:rPr>
          <w:rStyle w:val="BodyTextIndentChar"/>
          <w:rFonts w:ascii="Verdana" w:hAnsi="Verdana"/>
          <w:szCs w:val="24"/>
        </w:rPr>
        <w:t xml:space="preserve"> </w:t>
      </w:r>
      <w:r w:rsidR="00A33BD0" w:rsidRPr="00305B5D">
        <w:rPr>
          <w:rStyle w:val="BodyTextIndentChar"/>
          <w:rFonts w:ascii="Verdana" w:hAnsi="Verdana"/>
          <w:szCs w:val="24"/>
        </w:rPr>
        <w:t xml:space="preserve">Capt. Kartik has supervised </w:t>
      </w:r>
      <w:r w:rsidR="00EB6663" w:rsidRPr="00305B5D">
        <w:rPr>
          <w:rStyle w:val="BodyTextIndentChar"/>
          <w:rFonts w:ascii="Verdana" w:hAnsi="Verdana"/>
          <w:szCs w:val="24"/>
        </w:rPr>
        <w:t>over 100 ship-to-ship operations</w:t>
      </w:r>
      <w:r w:rsidR="00A33BD0" w:rsidRPr="00305B5D">
        <w:rPr>
          <w:rStyle w:val="BodyTextIndentChar"/>
          <w:rFonts w:ascii="Verdana" w:hAnsi="Verdana"/>
          <w:szCs w:val="24"/>
        </w:rPr>
        <w:t xml:space="preserve">; been involved in 16 drydocking operations; completed more than 50 OBO changeovers from oil to dry mode &amp; vice versa and taken delivery of </w:t>
      </w:r>
      <w:r w:rsidR="00D1727D">
        <w:rPr>
          <w:rStyle w:val="BodyTextIndentChar"/>
          <w:rFonts w:ascii="Verdana" w:hAnsi="Verdana"/>
          <w:szCs w:val="24"/>
        </w:rPr>
        <w:t>5</w:t>
      </w:r>
      <w:r w:rsidR="00A33BD0" w:rsidRPr="00305B5D">
        <w:rPr>
          <w:rStyle w:val="BodyTextIndentChar"/>
          <w:rFonts w:ascii="Verdana" w:hAnsi="Verdana"/>
          <w:szCs w:val="24"/>
        </w:rPr>
        <w:t xml:space="preserve"> new buildings from the shipyard. Capt. Kartik is </w:t>
      </w:r>
      <w:r w:rsidR="00EB6663" w:rsidRPr="00305B5D">
        <w:rPr>
          <w:rStyle w:val="BodyTextIndentChar"/>
          <w:rFonts w:ascii="Verdana" w:hAnsi="Verdana"/>
          <w:szCs w:val="24"/>
        </w:rPr>
        <w:t>a very highly accomplished professional with core competencies and leadership roles in marine commercial operations, ship management, port/cargo project development and execution, multimodal logistic solutions and marine surveys combined with extensive experience in maritime training</w:t>
      </w:r>
      <w:r w:rsidR="00A33BD0" w:rsidRPr="00305B5D">
        <w:rPr>
          <w:rStyle w:val="BodyTextIndentChar"/>
          <w:rFonts w:ascii="Verdana" w:hAnsi="Verdana"/>
          <w:szCs w:val="24"/>
        </w:rPr>
        <w:t xml:space="preserve"> – all in addition to his extensive experience in varied </w:t>
      </w:r>
      <w:r w:rsidR="008A4217" w:rsidRPr="00305B5D">
        <w:rPr>
          <w:rStyle w:val="BodyTextIndentChar"/>
          <w:rFonts w:ascii="Verdana" w:hAnsi="Verdana"/>
          <w:szCs w:val="24"/>
        </w:rPr>
        <w:t>scenarios at sea</w:t>
      </w:r>
      <w:r w:rsidR="00EB6663" w:rsidRPr="00305B5D">
        <w:rPr>
          <w:rStyle w:val="BodyTextIndentChar"/>
          <w:rFonts w:ascii="Verdana" w:hAnsi="Verdana"/>
          <w:szCs w:val="24"/>
        </w:rPr>
        <w:t>.</w:t>
      </w:r>
    </w:p>
    <w:p w14:paraId="64B4A07E" w14:textId="704F97AD" w:rsidR="006C6438" w:rsidRPr="00305B5D" w:rsidRDefault="006C6438">
      <w:pPr>
        <w:jc w:val="both"/>
        <w:rPr>
          <w:rStyle w:val="BodyTextIndentChar"/>
          <w:rFonts w:ascii="Verdana" w:hAnsi="Verdana"/>
          <w:szCs w:val="24"/>
        </w:rPr>
      </w:pPr>
    </w:p>
    <w:p w14:paraId="387AC966" w14:textId="5B9B266C" w:rsidR="006C6438" w:rsidRPr="00305B5D" w:rsidRDefault="006C6438">
      <w:pPr>
        <w:jc w:val="both"/>
        <w:rPr>
          <w:rStyle w:val="BodyTextIndentChar"/>
          <w:rFonts w:ascii="Verdana" w:hAnsi="Verdana"/>
          <w:szCs w:val="24"/>
        </w:rPr>
      </w:pPr>
      <w:r w:rsidRPr="00305B5D">
        <w:rPr>
          <w:rStyle w:val="BodyTextIndentChar"/>
          <w:rFonts w:ascii="Verdana" w:hAnsi="Verdana"/>
          <w:szCs w:val="24"/>
        </w:rPr>
        <w:t xml:space="preserve">After a decade of excellence </w:t>
      </w:r>
      <w:r w:rsidR="00A33BD0" w:rsidRPr="00305B5D">
        <w:rPr>
          <w:rStyle w:val="BodyTextIndentChar"/>
          <w:rFonts w:ascii="Verdana" w:hAnsi="Verdana"/>
          <w:szCs w:val="24"/>
        </w:rPr>
        <w:t xml:space="preserve">demonstrated </w:t>
      </w:r>
      <w:r w:rsidRPr="00305B5D">
        <w:rPr>
          <w:rStyle w:val="BodyTextIndentChar"/>
          <w:rFonts w:ascii="Verdana" w:hAnsi="Verdana"/>
          <w:szCs w:val="24"/>
        </w:rPr>
        <w:t xml:space="preserve">in the Top Management of shore-based establishments embellished with noteworthy achievements, returned </w:t>
      </w:r>
      <w:r w:rsidR="00AF1F75" w:rsidRPr="00305B5D">
        <w:rPr>
          <w:rStyle w:val="BodyTextIndentChar"/>
          <w:rFonts w:ascii="Verdana" w:hAnsi="Verdana"/>
          <w:szCs w:val="24"/>
        </w:rPr>
        <w:t xml:space="preserve">in early 2015 </w:t>
      </w:r>
      <w:r w:rsidRPr="00305B5D">
        <w:rPr>
          <w:rStyle w:val="BodyTextIndentChar"/>
          <w:rFonts w:ascii="Verdana" w:hAnsi="Verdana"/>
          <w:szCs w:val="24"/>
        </w:rPr>
        <w:t>to his first love of commanding ships at sea.</w:t>
      </w:r>
    </w:p>
    <w:p w14:paraId="3576F659" w14:textId="2FD591D8" w:rsidR="00A33BD0" w:rsidRPr="00305B5D" w:rsidRDefault="00A33BD0">
      <w:pPr>
        <w:jc w:val="both"/>
        <w:rPr>
          <w:rStyle w:val="BodyTextIndentChar"/>
          <w:rFonts w:ascii="Verdana" w:hAnsi="Verdana"/>
          <w:szCs w:val="24"/>
        </w:rPr>
      </w:pPr>
    </w:p>
    <w:p w14:paraId="2F48D952" w14:textId="3E1E53FB" w:rsidR="00A33BD0" w:rsidRPr="00305B5D" w:rsidRDefault="00A33BD0">
      <w:pPr>
        <w:jc w:val="both"/>
        <w:rPr>
          <w:rStyle w:val="BodyTextIndentChar"/>
          <w:rFonts w:ascii="Verdana" w:hAnsi="Verdana"/>
          <w:szCs w:val="24"/>
        </w:rPr>
      </w:pPr>
      <w:r w:rsidRPr="00305B5D">
        <w:rPr>
          <w:rStyle w:val="BodyTextIndentChar"/>
          <w:rFonts w:ascii="Verdana" w:hAnsi="Verdana"/>
          <w:szCs w:val="24"/>
        </w:rPr>
        <w:t xml:space="preserve">As </w:t>
      </w:r>
      <w:r w:rsidRPr="00305B5D">
        <w:rPr>
          <w:rStyle w:val="BodyTextIndentChar"/>
          <w:rFonts w:ascii="Verdana" w:hAnsi="Verdana"/>
          <w:b/>
          <w:bCs/>
          <w:szCs w:val="24"/>
        </w:rPr>
        <w:t>Senior Master</w:t>
      </w:r>
      <w:r w:rsidR="009F6F1F" w:rsidRPr="00305B5D">
        <w:rPr>
          <w:rStyle w:val="BodyTextIndentChar"/>
          <w:rFonts w:ascii="Verdana" w:hAnsi="Verdana"/>
          <w:b/>
          <w:bCs/>
          <w:szCs w:val="24"/>
        </w:rPr>
        <w:t xml:space="preserve"> </w:t>
      </w:r>
      <w:r w:rsidR="009F6F1F" w:rsidRPr="00305B5D">
        <w:rPr>
          <w:rStyle w:val="BodyTextIndentChar"/>
          <w:rFonts w:ascii="Verdana" w:hAnsi="Verdana"/>
          <w:szCs w:val="24"/>
        </w:rPr>
        <w:t xml:space="preserve">with </w:t>
      </w:r>
      <w:r w:rsidR="009F6F1F" w:rsidRPr="00305B5D">
        <w:rPr>
          <w:rStyle w:val="BodyTextIndentChar"/>
          <w:rFonts w:ascii="Verdana" w:hAnsi="Verdana"/>
          <w:b/>
          <w:bCs/>
          <w:szCs w:val="24"/>
        </w:rPr>
        <w:t xml:space="preserve">Fleet Ship Management Pte Ltd </w:t>
      </w:r>
      <w:r w:rsidR="009F6F1F" w:rsidRPr="00305B5D">
        <w:rPr>
          <w:rStyle w:val="BodyTextIndentChar"/>
          <w:rFonts w:ascii="Verdana" w:hAnsi="Verdana"/>
          <w:szCs w:val="24"/>
        </w:rPr>
        <w:t xml:space="preserve">received award for </w:t>
      </w:r>
      <w:r w:rsidR="009F6F1F" w:rsidRPr="00305B5D">
        <w:rPr>
          <w:rStyle w:val="BodyTextIndentChar"/>
          <w:rFonts w:ascii="Verdana" w:hAnsi="Verdana"/>
          <w:b/>
          <w:bCs/>
          <w:szCs w:val="24"/>
        </w:rPr>
        <w:t>Outstanding Master</w:t>
      </w:r>
      <w:r w:rsidR="009F6F1F" w:rsidRPr="00305B5D">
        <w:rPr>
          <w:rStyle w:val="BodyTextIndentChar"/>
          <w:rFonts w:ascii="Verdana" w:hAnsi="Verdana"/>
          <w:szCs w:val="24"/>
        </w:rPr>
        <w:t xml:space="preserve"> from Messrs. TATA NYK in 2018 and has the privilege of commanding an ice class 1A Panamax bulk carrier in voyages to the Arctic regions.</w:t>
      </w:r>
    </w:p>
    <w:p w14:paraId="16EA68DE" w14:textId="77777777" w:rsidR="00D55F6B" w:rsidRPr="00305B5D" w:rsidRDefault="00D55F6B">
      <w:pPr>
        <w:jc w:val="both"/>
        <w:rPr>
          <w:rStyle w:val="BodyTextIndentChar"/>
          <w:rFonts w:ascii="Verdana" w:hAnsi="Verdana"/>
          <w:szCs w:val="24"/>
        </w:rPr>
      </w:pPr>
    </w:p>
    <w:p w14:paraId="16EA68DF" w14:textId="77777777" w:rsidR="00D55F6B" w:rsidRPr="00305B5D" w:rsidRDefault="00EB6663">
      <w:pPr>
        <w:jc w:val="both"/>
        <w:rPr>
          <w:rStyle w:val="BodyTextIndentChar"/>
          <w:rFonts w:ascii="Verdana" w:hAnsi="Verdana"/>
          <w:szCs w:val="24"/>
        </w:rPr>
      </w:pPr>
      <w:r w:rsidRPr="00305B5D">
        <w:rPr>
          <w:rStyle w:val="BodyTextIndentChar"/>
          <w:rFonts w:ascii="Verdana" w:hAnsi="Verdana"/>
          <w:szCs w:val="24"/>
        </w:rPr>
        <w:t xml:space="preserve">As </w:t>
      </w:r>
      <w:r w:rsidRPr="00305B5D">
        <w:rPr>
          <w:rStyle w:val="BodyTextIndentChar"/>
          <w:rFonts w:ascii="Verdana" w:hAnsi="Verdana"/>
          <w:b/>
          <w:szCs w:val="24"/>
        </w:rPr>
        <w:t>CEO</w:t>
      </w:r>
      <w:r w:rsidRPr="00305B5D">
        <w:rPr>
          <w:rStyle w:val="BodyTextIndentChar"/>
          <w:rFonts w:ascii="Verdana" w:hAnsi="Verdana"/>
          <w:szCs w:val="24"/>
        </w:rPr>
        <w:t xml:space="preserve"> of the </w:t>
      </w:r>
      <w:r w:rsidRPr="00305B5D">
        <w:rPr>
          <w:rStyle w:val="BodyTextIndentChar"/>
          <w:rFonts w:ascii="Verdana" w:hAnsi="Verdana"/>
          <w:b/>
          <w:szCs w:val="24"/>
        </w:rPr>
        <w:t xml:space="preserve">International Maritime Institute (IMI) </w:t>
      </w:r>
      <w:r w:rsidRPr="00305B5D">
        <w:rPr>
          <w:rStyle w:val="BodyTextIndentChar"/>
          <w:rFonts w:ascii="Verdana" w:hAnsi="Verdana"/>
          <w:szCs w:val="24"/>
        </w:rPr>
        <w:t>based in Greater Noida has been singularly responsible for effective brand management.</w:t>
      </w:r>
    </w:p>
    <w:p w14:paraId="16EA68E0" w14:textId="77777777" w:rsidR="00D55F6B" w:rsidRPr="00305B5D" w:rsidRDefault="00EB6663">
      <w:pPr>
        <w:tabs>
          <w:tab w:val="left" w:pos="5910"/>
        </w:tabs>
        <w:jc w:val="both"/>
        <w:rPr>
          <w:rStyle w:val="BodyTextIndentChar"/>
          <w:rFonts w:ascii="Verdana" w:hAnsi="Verdana"/>
          <w:szCs w:val="24"/>
        </w:rPr>
      </w:pPr>
      <w:r w:rsidRPr="00305B5D">
        <w:rPr>
          <w:rStyle w:val="BodyTextIndentChar"/>
          <w:rFonts w:ascii="Verdana" w:hAnsi="Verdana"/>
          <w:szCs w:val="24"/>
        </w:rPr>
        <w:tab/>
      </w:r>
    </w:p>
    <w:p w14:paraId="16EA68E1" w14:textId="77777777" w:rsidR="00D55F6B" w:rsidRPr="00305B5D" w:rsidRDefault="00EB6663">
      <w:pPr>
        <w:jc w:val="both"/>
        <w:rPr>
          <w:rStyle w:val="Emphasis"/>
          <w:szCs w:val="24"/>
        </w:rPr>
      </w:pPr>
      <w:r w:rsidRPr="00305B5D">
        <w:rPr>
          <w:rStyle w:val="BodyTextIndentChar"/>
          <w:rFonts w:ascii="Verdana" w:hAnsi="Verdana"/>
          <w:szCs w:val="24"/>
        </w:rPr>
        <w:t xml:space="preserve">As </w:t>
      </w:r>
      <w:r w:rsidRPr="00305B5D">
        <w:rPr>
          <w:rStyle w:val="BodyTextIndentChar"/>
          <w:rFonts w:ascii="Verdana" w:hAnsi="Verdana"/>
          <w:b/>
          <w:szCs w:val="24"/>
        </w:rPr>
        <w:t>SENIOR VICE PRESIDENT</w:t>
      </w:r>
      <w:r w:rsidRPr="00305B5D">
        <w:rPr>
          <w:rStyle w:val="BodyTextIndentChar"/>
          <w:rFonts w:ascii="Verdana" w:hAnsi="Verdana"/>
          <w:szCs w:val="24"/>
        </w:rPr>
        <w:t xml:space="preserve">, </w:t>
      </w:r>
      <w:r w:rsidRPr="00305B5D">
        <w:rPr>
          <w:rStyle w:val="BodyTextIndentChar"/>
          <w:rFonts w:ascii="Verdana" w:hAnsi="Verdana"/>
          <w:b/>
          <w:szCs w:val="24"/>
        </w:rPr>
        <w:t>REGIONAL HEAD (South)</w:t>
      </w:r>
      <w:r w:rsidRPr="00305B5D">
        <w:rPr>
          <w:rStyle w:val="BodyTextIndentChar"/>
          <w:rFonts w:ascii="Verdana" w:hAnsi="Verdana"/>
          <w:szCs w:val="24"/>
        </w:rPr>
        <w:t xml:space="preserve"> for </w:t>
      </w:r>
      <w:r w:rsidRPr="00305B5D">
        <w:rPr>
          <w:rStyle w:val="BodyTextIndentChar"/>
          <w:rFonts w:ascii="Verdana" w:hAnsi="Verdana"/>
          <w:b/>
          <w:szCs w:val="24"/>
        </w:rPr>
        <w:t>Willow Logistics India Pvt. Ltd.</w:t>
      </w:r>
      <w:r w:rsidRPr="00305B5D">
        <w:rPr>
          <w:rStyle w:val="BodyTextIndentChar"/>
          <w:rFonts w:ascii="Verdana" w:hAnsi="Verdana"/>
          <w:szCs w:val="24"/>
        </w:rPr>
        <w:t xml:space="preserve"> established the corporate regional branch office at Chennai, built the </w:t>
      </w:r>
      <w:r w:rsidRPr="00305B5D">
        <w:rPr>
          <w:rStyle w:val="BodyTextIndentChar"/>
          <w:rFonts w:ascii="Verdana" w:hAnsi="Verdana"/>
          <w:b/>
          <w:szCs w:val="24"/>
        </w:rPr>
        <w:t>core regional team</w:t>
      </w:r>
      <w:r w:rsidRPr="00305B5D">
        <w:rPr>
          <w:rStyle w:val="BodyTextIndentChar"/>
          <w:rFonts w:ascii="Verdana" w:hAnsi="Verdana"/>
          <w:szCs w:val="24"/>
        </w:rPr>
        <w:t xml:space="preserve"> and enhanced freight forwarding operations in the southern region mainly through project cargoes and commercial activity in the </w:t>
      </w:r>
      <w:r w:rsidRPr="00305B5D">
        <w:rPr>
          <w:rStyle w:val="BodyTextIndentChar"/>
          <w:rFonts w:ascii="Verdana" w:hAnsi="Verdana"/>
          <w:b/>
          <w:szCs w:val="24"/>
        </w:rPr>
        <w:t>SEZ</w:t>
      </w:r>
      <w:r w:rsidRPr="00305B5D">
        <w:rPr>
          <w:rStyle w:val="BodyTextIndentChar"/>
          <w:rFonts w:ascii="Verdana" w:hAnsi="Verdana"/>
          <w:szCs w:val="24"/>
        </w:rPr>
        <w:t xml:space="preserve">s &amp; </w:t>
      </w:r>
      <w:r w:rsidRPr="00305B5D">
        <w:rPr>
          <w:rStyle w:val="BodyTextIndentChar"/>
          <w:rFonts w:ascii="Verdana" w:hAnsi="Verdana"/>
          <w:b/>
          <w:szCs w:val="24"/>
        </w:rPr>
        <w:t>Free Warehousing Zones</w:t>
      </w:r>
      <w:r w:rsidRPr="00305B5D">
        <w:rPr>
          <w:rStyle w:val="BodyTextIndentChar"/>
          <w:rFonts w:ascii="Verdana" w:hAnsi="Verdana"/>
          <w:szCs w:val="24"/>
        </w:rPr>
        <w:t>.</w:t>
      </w:r>
    </w:p>
    <w:p w14:paraId="16EA68E2" w14:textId="77777777" w:rsidR="00D55F6B" w:rsidRPr="00305B5D" w:rsidRDefault="00D55F6B">
      <w:pPr>
        <w:jc w:val="both"/>
        <w:rPr>
          <w:rStyle w:val="BodyTextIndentChar"/>
          <w:rFonts w:ascii="Verdana" w:hAnsi="Verdana"/>
          <w:szCs w:val="24"/>
        </w:rPr>
      </w:pPr>
    </w:p>
    <w:p w14:paraId="16EA68E3" w14:textId="77777777" w:rsidR="00D55F6B" w:rsidRPr="00305B5D" w:rsidRDefault="00EB6663">
      <w:pPr>
        <w:jc w:val="both"/>
        <w:rPr>
          <w:rStyle w:val="BodyTextIndentChar"/>
          <w:rFonts w:ascii="Verdana" w:hAnsi="Verdana"/>
          <w:szCs w:val="24"/>
        </w:rPr>
      </w:pPr>
      <w:r w:rsidRPr="00305B5D">
        <w:rPr>
          <w:rStyle w:val="BodyTextIndentChar"/>
          <w:rFonts w:ascii="Verdana" w:hAnsi="Verdana"/>
          <w:szCs w:val="24"/>
        </w:rPr>
        <w:t xml:space="preserve">As </w:t>
      </w:r>
      <w:r w:rsidRPr="00305B5D">
        <w:rPr>
          <w:rStyle w:val="BodyTextIndentChar"/>
          <w:rFonts w:ascii="Verdana" w:hAnsi="Verdana"/>
          <w:b/>
          <w:szCs w:val="24"/>
        </w:rPr>
        <w:t>CEO of Adarsh Ship Management</w:t>
      </w:r>
      <w:r w:rsidRPr="00305B5D">
        <w:rPr>
          <w:rStyle w:val="BodyTextIndentChar"/>
          <w:rFonts w:ascii="Verdana" w:hAnsi="Verdana"/>
          <w:szCs w:val="24"/>
        </w:rPr>
        <w:t>, effectively turned-around a dormant shipping company into a vibrant revenue generating enterprise.</w:t>
      </w:r>
    </w:p>
    <w:p w14:paraId="16EA68E4" w14:textId="77777777" w:rsidR="00D55F6B" w:rsidRPr="00305B5D" w:rsidRDefault="00D55F6B">
      <w:pPr>
        <w:ind w:left="60"/>
        <w:jc w:val="both"/>
        <w:rPr>
          <w:rStyle w:val="BodyTextIndentChar"/>
          <w:rFonts w:ascii="Verdana" w:hAnsi="Verdana"/>
          <w:szCs w:val="24"/>
        </w:rPr>
      </w:pPr>
    </w:p>
    <w:p w14:paraId="16EA68E5" w14:textId="77777777" w:rsidR="00D55F6B" w:rsidRPr="00305B5D" w:rsidRDefault="00EB6663">
      <w:pPr>
        <w:jc w:val="both"/>
        <w:rPr>
          <w:rFonts w:ascii="Verdana" w:hAnsi="Verdana"/>
          <w:szCs w:val="24"/>
        </w:rPr>
      </w:pPr>
      <w:r w:rsidRPr="00305B5D">
        <w:rPr>
          <w:rFonts w:ascii="Verdana" w:hAnsi="Verdana"/>
          <w:szCs w:val="24"/>
        </w:rPr>
        <w:t xml:space="preserve">As </w:t>
      </w:r>
      <w:r w:rsidRPr="00305B5D">
        <w:rPr>
          <w:rFonts w:ascii="Verdana" w:hAnsi="Verdana"/>
          <w:b/>
          <w:szCs w:val="24"/>
        </w:rPr>
        <w:t>GM Operations of Samudra Ship Management,</w:t>
      </w:r>
      <w:r w:rsidRPr="00305B5D">
        <w:rPr>
          <w:rFonts w:ascii="Verdana" w:hAnsi="Verdana"/>
          <w:szCs w:val="24"/>
        </w:rPr>
        <w:t xml:space="preserve"> streamlined</w:t>
      </w:r>
      <w:r w:rsidRPr="00305B5D">
        <w:rPr>
          <w:rFonts w:ascii="Verdana" w:hAnsi="Verdana"/>
          <w:b/>
          <w:szCs w:val="24"/>
        </w:rPr>
        <w:t xml:space="preserve"> </w:t>
      </w:r>
      <w:r w:rsidRPr="00305B5D">
        <w:rPr>
          <w:rFonts w:ascii="Verdana" w:hAnsi="Verdana"/>
          <w:szCs w:val="24"/>
        </w:rPr>
        <w:t>the</w:t>
      </w:r>
      <w:r w:rsidRPr="00305B5D">
        <w:rPr>
          <w:rFonts w:ascii="Verdana" w:hAnsi="Verdana"/>
          <w:b/>
          <w:szCs w:val="24"/>
        </w:rPr>
        <w:t xml:space="preserve"> in-house ISM &amp; ISO procedures </w:t>
      </w:r>
      <w:r w:rsidRPr="00305B5D">
        <w:rPr>
          <w:rFonts w:ascii="Verdana" w:hAnsi="Verdana"/>
          <w:szCs w:val="24"/>
        </w:rPr>
        <w:t>and optimized the crew, technical &amp; commercial management</w:t>
      </w:r>
      <w:r w:rsidRPr="00305B5D">
        <w:rPr>
          <w:rFonts w:ascii="Verdana" w:hAnsi="Verdana"/>
          <w:b/>
          <w:szCs w:val="24"/>
        </w:rPr>
        <w:t xml:space="preserve"> </w:t>
      </w:r>
      <w:r w:rsidRPr="00305B5D">
        <w:rPr>
          <w:rFonts w:ascii="Verdana" w:hAnsi="Verdana"/>
          <w:szCs w:val="24"/>
        </w:rPr>
        <w:t>of Company vessels.</w:t>
      </w:r>
    </w:p>
    <w:p w14:paraId="16EA68E6" w14:textId="77777777" w:rsidR="00D55F6B" w:rsidRPr="00305B5D" w:rsidRDefault="00D55F6B">
      <w:pPr>
        <w:jc w:val="both"/>
        <w:rPr>
          <w:rFonts w:ascii="Verdana" w:hAnsi="Verdana"/>
          <w:szCs w:val="24"/>
        </w:rPr>
      </w:pPr>
    </w:p>
    <w:p w14:paraId="16EA68E7" w14:textId="77777777" w:rsidR="00D55F6B" w:rsidRPr="00305B5D" w:rsidRDefault="00EB6663">
      <w:pPr>
        <w:jc w:val="both"/>
        <w:rPr>
          <w:rFonts w:ascii="Verdana" w:hAnsi="Verdana"/>
          <w:szCs w:val="24"/>
        </w:rPr>
      </w:pPr>
      <w:r w:rsidRPr="00305B5D">
        <w:rPr>
          <w:rFonts w:ascii="Verdana" w:hAnsi="Verdana"/>
          <w:szCs w:val="24"/>
        </w:rPr>
        <w:t xml:space="preserve">As </w:t>
      </w:r>
      <w:r w:rsidRPr="00305B5D">
        <w:rPr>
          <w:rFonts w:ascii="Verdana" w:hAnsi="Verdana"/>
          <w:b/>
          <w:szCs w:val="24"/>
        </w:rPr>
        <w:t>Director of maritime training for the Southern Group</w:t>
      </w:r>
      <w:r w:rsidRPr="00305B5D">
        <w:rPr>
          <w:rFonts w:ascii="Verdana" w:hAnsi="Verdana"/>
          <w:szCs w:val="24"/>
        </w:rPr>
        <w:t xml:space="preserve">, responsible for significant increase in Trainee pass percentages and placement percentages. </w:t>
      </w:r>
      <w:r w:rsidRPr="00305B5D">
        <w:rPr>
          <w:rFonts w:ascii="Verdana" w:hAnsi="Verdana"/>
          <w:b/>
          <w:szCs w:val="24"/>
        </w:rPr>
        <w:t xml:space="preserve">Faculty/staff attrition rates reduced below 10%, </w:t>
      </w:r>
      <w:r w:rsidRPr="00305B5D">
        <w:rPr>
          <w:rFonts w:ascii="Verdana" w:hAnsi="Verdana"/>
          <w:szCs w:val="24"/>
        </w:rPr>
        <w:t>installed post-graduate MBA courses and devised numerous value-added training programmes</w:t>
      </w:r>
    </w:p>
    <w:p w14:paraId="16EA68E8" w14:textId="77777777" w:rsidR="00D55F6B" w:rsidRPr="00305B5D" w:rsidRDefault="00D55F6B">
      <w:pPr>
        <w:jc w:val="both"/>
        <w:rPr>
          <w:rFonts w:ascii="Verdana" w:hAnsi="Verdana"/>
          <w:szCs w:val="24"/>
        </w:rPr>
      </w:pPr>
    </w:p>
    <w:p w14:paraId="16EA68E9" w14:textId="77777777" w:rsidR="00D55F6B" w:rsidRPr="00305B5D" w:rsidRDefault="00EB6663">
      <w:pPr>
        <w:jc w:val="both"/>
        <w:rPr>
          <w:rFonts w:ascii="Verdana" w:hAnsi="Verdana"/>
          <w:szCs w:val="24"/>
        </w:rPr>
      </w:pPr>
      <w:r w:rsidRPr="00305B5D">
        <w:rPr>
          <w:rFonts w:ascii="Verdana" w:hAnsi="Verdana"/>
          <w:szCs w:val="24"/>
        </w:rPr>
        <w:t xml:space="preserve">As </w:t>
      </w:r>
      <w:r w:rsidRPr="00305B5D">
        <w:rPr>
          <w:rFonts w:ascii="Verdana" w:hAnsi="Verdana"/>
          <w:b/>
          <w:szCs w:val="24"/>
        </w:rPr>
        <w:t>Capt. Superintendent of the Vels Academy of Maritime Studies</w:t>
      </w:r>
      <w:r w:rsidRPr="00305B5D">
        <w:rPr>
          <w:rFonts w:ascii="Verdana" w:hAnsi="Verdana"/>
          <w:szCs w:val="24"/>
        </w:rPr>
        <w:t>, was Instrumental in achieving Deemed University status for the Vels Group of Institutions. Trainee pass percentages and placement percentages were maintained at 100% for 3 consecutive years. Installed the HND nautical science from GCNS (UK).</w:t>
      </w:r>
    </w:p>
    <w:p w14:paraId="16EA68EA" w14:textId="77777777" w:rsidR="00D55F6B" w:rsidRDefault="00D55F6B">
      <w:pPr>
        <w:jc w:val="both"/>
        <w:rPr>
          <w:rFonts w:ascii="Verdana" w:hAnsi="Verdana"/>
          <w:sz w:val="20"/>
        </w:rPr>
      </w:pPr>
    </w:p>
    <w:p w14:paraId="0C09F602" w14:textId="77777777" w:rsidR="00305B5D" w:rsidRDefault="00305B5D">
      <w:pPr>
        <w:rPr>
          <w:rFonts w:ascii="Verdana" w:hAnsi="Verdana"/>
          <w:b/>
          <w:szCs w:val="24"/>
        </w:rPr>
      </w:pPr>
      <w:r>
        <w:rPr>
          <w:rFonts w:ascii="Verdana" w:hAnsi="Verdana"/>
          <w:b/>
          <w:szCs w:val="24"/>
        </w:rPr>
        <w:br w:type="page"/>
      </w:r>
    </w:p>
    <w:p w14:paraId="16EA68EB" w14:textId="393D9F03" w:rsidR="00D55F6B" w:rsidRPr="00305B5D" w:rsidRDefault="00EB6663">
      <w:pPr>
        <w:jc w:val="both"/>
        <w:rPr>
          <w:rFonts w:ascii="Verdana" w:hAnsi="Verdana"/>
          <w:szCs w:val="24"/>
        </w:rPr>
      </w:pPr>
      <w:r w:rsidRPr="00305B5D">
        <w:rPr>
          <w:rFonts w:ascii="Verdana" w:hAnsi="Verdana"/>
          <w:b/>
          <w:szCs w:val="24"/>
        </w:rPr>
        <w:lastRenderedPageBreak/>
        <w:t>Strengths in a Nutshell</w:t>
      </w:r>
      <w:r w:rsidRPr="00305B5D">
        <w:rPr>
          <w:rFonts w:ascii="Verdana" w:hAnsi="Verdana"/>
          <w:szCs w:val="24"/>
        </w:rPr>
        <w:t>…..</w:t>
      </w:r>
    </w:p>
    <w:p w14:paraId="16EA68EC" w14:textId="77777777" w:rsidR="00D55F6B" w:rsidRDefault="00D55F6B">
      <w:pPr>
        <w:jc w:val="both"/>
        <w:rPr>
          <w:rFonts w:ascii="Trebuchet MS" w:hAnsi="Trebuchet MS"/>
          <w:sz w:val="20"/>
        </w:rPr>
      </w:pPr>
    </w:p>
    <w:tbl>
      <w:tblPr>
        <w:tblStyle w:val="TableNormal1"/>
        <w:tblW w:w="10080" w:type="dxa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4" w:space="0" w:color="auto"/>
          <w:insideV w:val="non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3"/>
        <w:gridCol w:w="3026"/>
        <w:gridCol w:w="3601"/>
      </w:tblGrid>
      <w:tr w:rsidR="00D55F6B" w14:paraId="16EA68F0" w14:textId="77777777" w:rsidTr="00D70075">
        <w:trPr>
          <w:tblCellSpacing w:w="0" w:type="dxa"/>
          <w:jc w:val="center"/>
        </w:trPr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ED" w14:textId="77777777" w:rsidR="00D55F6B" w:rsidRPr="00D70075" w:rsidRDefault="00EB6663">
            <w:pPr>
              <w:rPr>
                <w:rFonts w:eastAsia="Arial Unicode MS"/>
                <w:b/>
                <w:sz w:val="22"/>
                <w:szCs w:val="22"/>
              </w:rPr>
            </w:pPr>
            <w:r w:rsidRPr="00D70075">
              <w:rPr>
                <w:rFonts w:eastAsia="Arial Unicode MS"/>
                <w:b/>
                <w:sz w:val="22"/>
                <w:szCs w:val="22"/>
              </w:rPr>
              <w:t>Organizational Strategy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EE" w14:textId="77777777" w:rsidR="00D55F6B" w:rsidRPr="00D70075" w:rsidRDefault="00EB6663">
            <w:pPr>
              <w:rPr>
                <w:rFonts w:eastAsia="Arial Unicode MS"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Goal-setting &amp; achievement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EF" w14:textId="77777777" w:rsidR="00D55F6B" w:rsidRPr="00D70075" w:rsidRDefault="00EB6663">
            <w:pPr>
              <w:rPr>
                <w:rFonts w:eastAsia="Arial Unicode MS"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Resource identification</w:t>
            </w:r>
          </w:p>
        </w:tc>
      </w:tr>
      <w:tr w:rsidR="00D55F6B" w14:paraId="16EA68F4" w14:textId="77777777" w:rsidTr="00D70075">
        <w:trPr>
          <w:tblCellSpacing w:w="0" w:type="dxa"/>
          <w:jc w:val="center"/>
        </w:trPr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1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Acquisition and Management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2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Budget Formalization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3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Liaison with Regulatory bodies</w:t>
            </w:r>
          </w:p>
        </w:tc>
      </w:tr>
      <w:tr w:rsidR="00D55F6B" w14:paraId="16EA68F8" w14:textId="77777777" w:rsidTr="00D70075">
        <w:trPr>
          <w:tblCellSpacing w:w="0" w:type="dxa"/>
          <w:jc w:val="center"/>
        </w:trPr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5" w14:textId="77777777" w:rsidR="00D55F6B" w:rsidRPr="00D70075" w:rsidRDefault="00EB6663">
            <w:pPr>
              <w:rPr>
                <w:rFonts w:eastAsia="Arial Unicode MS"/>
                <w:b/>
                <w:sz w:val="22"/>
                <w:szCs w:val="22"/>
              </w:rPr>
            </w:pPr>
            <w:r w:rsidRPr="00D70075">
              <w:rPr>
                <w:rFonts w:eastAsia="Arial Unicode MS"/>
                <w:b/>
                <w:sz w:val="22"/>
                <w:szCs w:val="22"/>
              </w:rPr>
              <w:t>Marketing &amp; PR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6" w14:textId="77777777" w:rsidR="00D55F6B" w:rsidRPr="00D70075" w:rsidRDefault="00EB6663">
            <w:pPr>
              <w:rPr>
                <w:rFonts w:eastAsia="Arial Unicode MS"/>
                <w:b/>
                <w:sz w:val="22"/>
                <w:szCs w:val="22"/>
              </w:rPr>
            </w:pPr>
            <w:r w:rsidRPr="00D70075">
              <w:rPr>
                <w:rFonts w:eastAsia="Arial Unicode MS"/>
                <w:b/>
                <w:sz w:val="22"/>
                <w:szCs w:val="22"/>
              </w:rPr>
              <w:t>Client interaction/Interface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7" w14:textId="77777777" w:rsidR="00D55F6B" w:rsidRPr="00D70075" w:rsidRDefault="00EB6663">
            <w:pPr>
              <w:rPr>
                <w:rFonts w:eastAsia="Arial Unicode MS"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Team-building</w:t>
            </w:r>
          </w:p>
        </w:tc>
      </w:tr>
      <w:tr w:rsidR="00D55F6B" w14:paraId="16EA68FC" w14:textId="77777777" w:rsidTr="00D70075">
        <w:trPr>
          <w:tblCellSpacing w:w="0" w:type="dxa"/>
          <w:jc w:val="center"/>
        </w:trPr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9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Training and Man Management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A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Motivation and Cohesion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B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Social Commitment</w:t>
            </w:r>
          </w:p>
        </w:tc>
      </w:tr>
      <w:tr w:rsidR="00D55F6B" w14:paraId="16EA6900" w14:textId="77777777" w:rsidTr="00D70075">
        <w:trPr>
          <w:tblCellSpacing w:w="0" w:type="dxa"/>
          <w:jc w:val="center"/>
        </w:trPr>
        <w:tc>
          <w:tcPr>
            <w:tcW w:w="1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D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Dynamic Proactive Leadership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E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IT Proficiency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EA68FF" w14:textId="77777777" w:rsidR="00D55F6B" w:rsidRPr="00D70075" w:rsidRDefault="00EB6663">
            <w:pPr>
              <w:rPr>
                <w:b/>
                <w:sz w:val="22"/>
                <w:szCs w:val="22"/>
              </w:rPr>
            </w:pPr>
            <w:r w:rsidRPr="00D70075">
              <w:rPr>
                <w:b/>
                <w:sz w:val="22"/>
                <w:szCs w:val="22"/>
              </w:rPr>
              <w:t>Communication Skills</w:t>
            </w:r>
          </w:p>
        </w:tc>
      </w:tr>
    </w:tbl>
    <w:p w14:paraId="16EA6901" w14:textId="77777777" w:rsidR="00D55F6B" w:rsidRDefault="00EB6663">
      <w:pPr>
        <w:ind w:left="120" w:right="120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 </w:t>
      </w:r>
    </w:p>
    <w:p w14:paraId="16EA6902" w14:textId="3A7D15BE" w:rsidR="00D55F6B" w:rsidRPr="00417793" w:rsidRDefault="00EB6663" w:rsidP="00417793">
      <w:pPr>
        <w:pStyle w:val="ListParagraph"/>
        <w:numPr>
          <w:ilvl w:val="0"/>
          <w:numId w:val="42"/>
        </w:numPr>
        <w:jc w:val="both"/>
        <w:rPr>
          <w:rFonts w:ascii="Verdana" w:hAnsi="Verdana"/>
          <w:szCs w:val="24"/>
        </w:rPr>
      </w:pPr>
      <w:r w:rsidRPr="00417793">
        <w:rPr>
          <w:rFonts w:ascii="Verdana" w:hAnsi="Verdana"/>
          <w:b/>
          <w:bCs/>
          <w:i/>
          <w:iCs/>
          <w:szCs w:val="24"/>
        </w:rPr>
        <w:t>Endowed with excellent communication and listening skills along with a flair for writing in English.</w:t>
      </w:r>
    </w:p>
    <w:p w14:paraId="16EA6903" w14:textId="77777777" w:rsidR="00D55F6B" w:rsidRDefault="00D55F6B">
      <w:pPr>
        <w:jc w:val="both"/>
        <w:rPr>
          <w:rFonts w:ascii="Verdana" w:hAnsi="Verdana"/>
          <w:sz w:val="20"/>
        </w:rPr>
      </w:pPr>
    </w:p>
    <w:p w14:paraId="0AF4CEEA" w14:textId="5EBA4CC3" w:rsidR="00086EE6" w:rsidRDefault="00086EE6">
      <w:pPr>
        <w:rPr>
          <w:rFonts w:ascii="Trebuchet MS" w:hAnsi="Trebuchet MS"/>
          <w:b/>
          <w:sz w:val="28"/>
        </w:rPr>
      </w:pPr>
    </w:p>
    <w:p w14:paraId="16EA6904" w14:textId="6DDB23AE" w:rsidR="00D55F6B" w:rsidRPr="00CA5350" w:rsidRDefault="00EB6663">
      <w:pPr>
        <w:ind w:left="120" w:right="120"/>
        <w:jc w:val="center"/>
        <w:rPr>
          <w:sz w:val="32"/>
          <w:szCs w:val="32"/>
          <w:u w:val="single"/>
        </w:rPr>
      </w:pPr>
      <w:r w:rsidRPr="00CA5350">
        <w:rPr>
          <w:b/>
          <w:sz w:val="32"/>
          <w:szCs w:val="32"/>
          <w:u w:val="single"/>
        </w:rPr>
        <w:t>EXPERIENCE</w:t>
      </w:r>
    </w:p>
    <w:p w14:paraId="16EA6905" w14:textId="77777777" w:rsidR="00D55F6B" w:rsidRDefault="00EB6663">
      <w:pPr>
        <w:pStyle w:val="NormalWeb1"/>
        <w:tabs>
          <w:tab w:val="left" w:pos="7080"/>
        </w:tabs>
        <w:spacing w:before="0" w:after="0"/>
        <w:ind w:left="120" w:right="120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ab/>
      </w:r>
    </w:p>
    <w:p w14:paraId="16EA6906" w14:textId="77777777" w:rsidR="00D55F6B" w:rsidRDefault="00EB6663">
      <w:pPr>
        <w:pStyle w:val="NormalWeb1"/>
        <w:spacing w:before="0" w:after="0"/>
        <w:ind w:left="120" w:right="120"/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CEO – International Maritime Institute (IMI)</w:t>
      </w:r>
    </w:p>
    <w:p w14:paraId="16EA6907" w14:textId="77777777" w:rsidR="00D55F6B" w:rsidRPr="00417793" w:rsidRDefault="00EB6663">
      <w:pPr>
        <w:pStyle w:val="NormalWeb1"/>
        <w:spacing w:before="0" w:after="0"/>
        <w:ind w:left="120" w:right="120"/>
        <w:jc w:val="both"/>
        <w:rPr>
          <w:rFonts w:ascii="Verdana" w:hAnsi="Verdana"/>
          <w:szCs w:val="24"/>
        </w:rPr>
      </w:pPr>
      <w:r w:rsidRPr="00417793">
        <w:rPr>
          <w:rFonts w:ascii="Verdana" w:hAnsi="Verdana"/>
          <w:szCs w:val="24"/>
        </w:rPr>
        <w:t>(The organization has faculty strength of 45 personnel and staff strength of 64 personnel of which 2 are Directors)</w:t>
      </w:r>
    </w:p>
    <w:p w14:paraId="16EA6908" w14:textId="77777777" w:rsidR="00D55F6B" w:rsidRDefault="00D55F6B">
      <w:pPr>
        <w:pStyle w:val="NormalWeb1"/>
        <w:spacing w:before="0" w:after="0"/>
        <w:ind w:left="120" w:right="120"/>
        <w:jc w:val="center"/>
        <w:rPr>
          <w:rFonts w:ascii="Verdana" w:hAnsi="Verdana"/>
          <w:b/>
          <w:sz w:val="28"/>
        </w:rPr>
      </w:pPr>
    </w:p>
    <w:p w14:paraId="16EA6909" w14:textId="77777777" w:rsidR="00D55F6B" w:rsidRPr="00417793" w:rsidRDefault="00EB6663">
      <w:pPr>
        <w:pStyle w:val="NormalWeb1"/>
        <w:spacing w:before="0" w:after="0"/>
        <w:ind w:left="120" w:right="120"/>
        <w:rPr>
          <w:rFonts w:ascii="Verdana" w:hAnsi="Verdana"/>
          <w:b/>
          <w:szCs w:val="24"/>
        </w:rPr>
      </w:pPr>
      <w:r w:rsidRPr="00417793">
        <w:rPr>
          <w:rFonts w:ascii="Verdana" w:hAnsi="Verdana"/>
          <w:b/>
          <w:szCs w:val="24"/>
        </w:rPr>
        <w:t>CEO of IMI from May 2012 till October 2014.</w:t>
      </w:r>
    </w:p>
    <w:p w14:paraId="16EA690A" w14:textId="77777777" w:rsidR="00D55F6B" w:rsidRPr="00417793" w:rsidRDefault="00D55F6B">
      <w:pPr>
        <w:pStyle w:val="NormalWeb1"/>
        <w:spacing w:before="0" w:after="0"/>
        <w:ind w:left="120" w:right="120"/>
        <w:rPr>
          <w:rFonts w:ascii="Verdana" w:hAnsi="Verdana"/>
          <w:b/>
          <w:szCs w:val="24"/>
        </w:rPr>
      </w:pPr>
    </w:p>
    <w:p w14:paraId="16EA690B" w14:textId="77777777" w:rsidR="00D55F6B" w:rsidRPr="00417793" w:rsidRDefault="00EB6663">
      <w:pPr>
        <w:pStyle w:val="NormalWeb1"/>
        <w:spacing w:before="0" w:after="0"/>
        <w:ind w:left="120" w:right="120"/>
        <w:rPr>
          <w:rFonts w:ascii="Verdana" w:hAnsi="Verdana"/>
          <w:b/>
          <w:szCs w:val="24"/>
        </w:rPr>
      </w:pPr>
      <w:r w:rsidRPr="00417793">
        <w:rPr>
          <w:rFonts w:ascii="Verdana" w:hAnsi="Verdana"/>
          <w:b/>
          <w:szCs w:val="24"/>
        </w:rPr>
        <w:t>Responsibilities:</w:t>
      </w:r>
    </w:p>
    <w:p w14:paraId="16EA690C" w14:textId="77777777" w:rsidR="00D55F6B" w:rsidRPr="00417793" w:rsidRDefault="00EB6663">
      <w:pPr>
        <w:pStyle w:val="NormalWeb1"/>
        <w:spacing w:before="0" w:after="0"/>
        <w:ind w:left="720" w:right="120"/>
        <w:jc w:val="both"/>
        <w:rPr>
          <w:rFonts w:ascii="Verdana" w:hAnsi="Verdana"/>
          <w:szCs w:val="24"/>
        </w:rPr>
      </w:pPr>
      <w:r w:rsidRPr="00417793">
        <w:rPr>
          <w:rFonts w:ascii="Verdana" w:hAnsi="Verdana"/>
          <w:b/>
          <w:szCs w:val="24"/>
        </w:rPr>
        <w:t xml:space="preserve">Business Development: </w:t>
      </w:r>
      <w:r w:rsidRPr="00417793">
        <w:rPr>
          <w:rFonts w:ascii="Verdana" w:hAnsi="Verdana"/>
          <w:szCs w:val="24"/>
        </w:rPr>
        <w:t>Installation of new courses; generating revenue from tie-ups and joint ventures; increasing intake capacities of existing courses.</w:t>
      </w:r>
    </w:p>
    <w:p w14:paraId="16EA690D" w14:textId="77777777" w:rsidR="00D55F6B" w:rsidRPr="00417793" w:rsidRDefault="00EB6663">
      <w:pPr>
        <w:ind w:left="720"/>
        <w:rPr>
          <w:rFonts w:ascii="Verdana" w:hAnsi="Verdana"/>
          <w:szCs w:val="24"/>
        </w:rPr>
      </w:pPr>
      <w:r w:rsidRPr="00417793">
        <w:rPr>
          <w:rFonts w:ascii="Verdana" w:hAnsi="Verdana"/>
          <w:b/>
          <w:szCs w:val="24"/>
        </w:rPr>
        <w:t>Administration and Delivery:</w:t>
      </w:r>
      <w:r w:rsidRPr="00417793">
        <w:rPr>
          <w:rFonts w:ascii="Verdana" w:hAnsi="Verdana"/>
          <w:szCs w:val="24"/>
        </w:rPr>
        <w:t xml:space="preserve"> In-charge of all administrative and academic processes, all HR processes as well as Brand Management, Marketing and PR. </w:t>
      </w:r>
    </w:p>
    <w:p w14:paraId="16EA690E" w14:textId="77777777" w:rsidR="00D55F6B" w:rsidRPr="00417793" w:rsidRDefault="00EB6663">
      <w:pPr>
        <w:ind w:firstLine="720"/>
        <w:rPr>
          <w:rFonts w:ascii="Verdana" w:hAnsi="Verdana"/>
          <w:szCs w:val="24"/>
        </w:rPr>
      </w:pPr>
      <w:r w:rsidRPr="00417793">
        <w:rPr>
          <w:rFonts w:ascii="Verdana" w:hAnsi="Verdana"/>
          <w:b/>
          <w:szCs w:val="24"/>
        </w:rPr>
        <w:t>QMS:</w:t>
      </w:r>
      <w:r w:rsidRPr="00417793">
        <w:rPr>
          <w:rFonts w:ascii="Verdana" w:hAnsi="Verdana"/>
          <w:szCs w:val="24"/>
        </w:rPr>
        <w:t xml:space="preserve"> In-charge of all Quality Management System processes.</w:t>
      </w:r>
    </w:p>
    <w:p w14:paraId="16EA690F" w14:textId="77777777" w:rsidR="00D55F6B" w:rsidRPr="00417793" w:rsidRDefault="00EB6663">
      <w:pPr>
        <w:ind w:left="720"/>
        <w:rPr>
          <w:rFonts w:ascii="Verdana" w:hAnsi="Verdana"/>
          <w:szCs w:val="24"/>
        </w:rPr>
      </w:pPr>
      <w:r w:rsidRPr="00417793">
        <w:rPr>
          <w:rFonts w:ascii="Verdana" w:hAnsi="Verdana"/>
          <w:b/>
          <w:szCs w:val="24"/>
        </w:rPr>
        <w:t>Representation:</w:t>
      </w:r>
      <w:r w:rsidRPr="00417793">
        <w:rPr>
          <w:rFonts w:ascii="Verdana" w:hAnsi="Verdana"/>
          <w:szCs w:val="24"/>
        </w:rPr>
        <w:t xml:space="preserve"> Representative of Organization in all interactions with Government bodies, regulatory authorities and shipping companies.</w:t>
      </w:r>
    </w:p>
    <w:p w14:paraId="16EA6910" w14:textId="77777777" w:rsidR="00D55F6B" w:rsidRPr="00417793" w:rsidRDefault="00D55F6B">
      <w:pPr>
        <w:rPr>
          <w:rFonts w:ascii="Verdana" w:hAnsi="Verdana"/>
          <w:szCs w:val="24"/>
        </w:rPr>
      </w:pPr>
    </w:p>
    <w:p w14:paraId="16EA6911" w14:textId="77777777" w:rsidR="00D55F6B" w:rsidRPr="00417793" w:rsidRDefault="00EB6663">
      <w:pPr>
        <w:rPr>
          <w:rFonts w:ascii="Verdana" w:hAnsi="Verdana"/>
          <w:b/>
          <w:szCs w:val="24"/>
        </w:rPr>
      </w:pPr>
      <w:r w:rsidRPr="00417793">
        <w:rPr>
          <w:rFonts w:ascii="Verdana" w:hAnsi="Verdana"/>
          <w:b/>
          <w:szCs w:val="24"/>
        </w:rPr>
        <w:t>Achievements:</w:t>
      </w:r>
    </w:p>
    <w:p w14:paraId="16EA6912" w14:textId="77777777" w:rsidR="00D55F6B" w:rsidRPr="00417793" w:rsidRDefault="00EB6663">
      <w:pPr>
        <w:ind w:left="720"/>
        <w:rPr>
          <w:rFonts w:ascii="Verdana" w:hAnsi="Verdana"/>
          <w:szCs w:val="24"/>
        </w:rPr>
      </w:pPr>
      <w:r w:rsidRPr="00417793">
        <w:rPr>
          <w:rFonts w:ascii="Verdana" w:hAnsi="Verdana"/>
          <w:szCs w:val="24"/>
        </w:rPr>
        <w:t>Award of full candidacy by the International Accreditation Organization (IAO) for outstanding overall performance criteria; Significant increase in placement percentages through entry of Maersk Line and other shipping majors on regular cyclic placement drives; Two consecutive ISO annual audits by IRS without any nonconformities; Effective Brand management of IMI through prominence in various platforms and forums.</w:t>
      </w:r>
    </w:p>
    <w:p w14:paraId="16EA6913" w14:textId="77777777" w:rsidR="00D55F6B" w:rsidRDefault="00D55F6B">
      <w:pPr>
        <w:rPr>
          <w:rFonts w:ascii="Verdana" w:hAnsi="Verdana"/>
          <w:sz w:val="20"/>
        </w:rPr>
      </w:pPr>
    </w:p>
    <w:p w14:paraId="16EA6914" w14:textId="77777777" w:rsidR="00D55F6B" w:rsidRPr="0018742F" w:rsidRDefault="00EB6663">
      <w:pPr>
        <w:jc w:val="center"/>
        <w:rPr>
          <w:rFonts w:ascii="Verdana" w:hAnsi="Verdana"/>
          <w:b/>
          <w:sz w:val="28"/>
          <w:szCs w:val="28"/>
        </w:rPr>
      </w:pPr>
      <w:r w:rsidRPr="0018742F">
        <w:rPr>
          <w:rFonts w:ascii="Verdana" w:hAnsi="Verdana"/>
          <w:b/>
          <w:sz w:val="28"/>
          <w:szCs w:val="28"/>
        </w:rPr>
        <w:t>Senior Vice President, Regional Head (South)–Willow Logistics India Pvt Ltd</w:t>
      </w:r>
    </w:p>
    <w:p w14:paraId="16EA6915" w14:textId="77777777" w:rsidR="00D55F6B" w:rsidRPr="0018742F" w:rsidRDefault="00EB6663">
      <w:pPr>
        <w:rPr>
          <w:rFonts w:ascii="Verdana" w:hAnsi="Verdana"/>
          <w:szCs w:val="24"/>
        </w:rPr>
      </w:pPr>
      <w:r w:rsidRPr="0018742F">
        <w:rPr>
          <w:rFonts w:ascii="Verdana" w:hAnsi="Verdana"/>
          <w:szCs w:val="24"/>
        </w:rPr>
        <w:t>(The organization has a southern region workforce of 116 personnel out of whom 11 are of the management cadre and 24 of the executive cadre)</w:t>
      </w:r>
    </w:p>
    <w:p w14:paraId="16EA6916" w14:textId="77777777" w:rsidR="00D55F6B" w:rsidRPr="0018742F" w:rsidRDefault="00D55F6B">
      <w:pPr>
        <w:rPr>
          <w:rFonts w:ascii="Verdana" w:hAnsi="Verdana"/>
          <w:szCs w:val="24"/>
        </w:rPr>
      </w:pPr>
    </w:p>
    <w:p w14:paraId="16EA6917" w14:textId="77777777" w:rsidR="00D55F6B" w:rsidRPr="0018742F" w:rsidRDefault="00EB6663">
      <w:pPr>
        <w:rPr>
          <w:rFonts w:ascii="Verdana" w:hAnsi="Verdana"/>
          <w:b/>
          <w:szCs w:val="24"/>
        </w:rPr>
      </w:pPr>
      <w:r w:rsidRPr="0018742F">
        <w:rPr>
          <w:rFonts w:ascii="Verdana" w:hAnsi="Verdana"/>
          <w:b/>
          <w:szCs w:val="24"/>
        </w:rPr>
        <w:t>Senior Vice President, Regional Head (South) of Willow Logistics India Pvt Ltd from June 2011 till May 2012</w:t>
      </w:r>
    </w:p>
    <w:p w14:paraId="16EA6918" w14:textId="77777777" w:rsidR="00D55F6B" w:rsidRPr="0018742F" w:rsidRDefault="00D55F6B">
      <w:pPr>
        <w:rPr>
          <w:rFonts w:ascii="Verdana" w:hAnsi="Verdana"/>
          <w:szCs w:val="24"/>
        </w:rPr>
      </w:pPr>
    </w:p>
    <w:p w14:paraId="16EA6919" w14:textId="77777777" w:rsidR="00D55F6B" w:rsidRPr="0018742F" w:rsidRDefault="00EB6663">
      <w:pPr>
        <w:rPr>
          <w:rFonts w:ascii="Verdana" w:hAnsi="Verdana"/>
          <w:b/>
          <w:szCs w:val="24"/>
        </w:rPr>
      </w:pPr>
      <w:r w:rsidRPr="0018742F">
        <w:rPr>
          <w:rFonts w:ascii="Verdana" w:hAnsi="Verdana"/>
          <w:b/>
          <w:szCs w:val="24"/>
        </w:rPr>
        <w:t>Responsibilities:</w:t>
      </w:r>
    </w:p>
    <w:p w14:paraId="16EA691A" w14:textId="77777777" w:rsidR="00D55F6B" w:rsidRPr="0018742F" w:rsidRDefault="00EB6663">
      <w:pPr>
        <w:ind w:left="720"/>
        <w:rPr>
          <w:rFonts w:ascii="Verdana" w:hAnsi="Verdana"/>
          <w:szCs w:val="24"/>
        </w:rPr>
      </w:pPr>
      <w:r w:rsidRPr="0018742F">
        <w:rPr>
          <w:rFonts w:ascii="Verdana" w:hAnsi="Verdana"/>
          <w:szCs w:val="24"/>
        </w:rPr>
        <w:lastRenderedPageBreak/>
        <w:t>Business Development; Regional Freight Forwarding &amp; CHA processes; Project commodity movement; P/L for all activities in Southern Region; Maintenance of resource levels</w:t>
      </w:r>
    </w:p>
    <w:p w14:paraId="16EA691B" w14:textId="77777777" w:rsidR="00D55F6B" w:rsidRPr="0018742F" w:rsidRDefault="00D55F6B">
      <w:pPr>
        <w:rPr>
          <w:rFonts w:ascii="Verdana" w:hAnsi="Verdana"/>
          <w:szCs w:val="24"/>
        </w:rPr>
      </w:pPr>
    </w:p>
    <w:p w14:paraId="16EA691C" w14:textId="77777777" w:rsidR="00D55F6B" w:rsidRPr="0018742F" w:rsidRDefault="00EB6663">
      <w:pPr>
        <w:rPr>
          <w:rFonts w:ascii="Verdana" w:hAnsi="Verdana"/>
          <w:b/>
          <w:szCs w:val="24"/>
        </w:rPr>
      </w:pPr>
      <w:r w:rsidRPr="0018742F">
        <w:rPr>
          <w:rFonts w:ascii="Verdana" w:hAnsi="Verdana"/>
          <w:b/>
          <w:szCs w:val="24"/>
        </w:rPr>
        <w:t>Achievements:</w:t>
      </w:r>
    </w:p>
    <w:p w14:paraId="16EA691D" w14:textId="14775E10" w:rsidR="00D55F6B" w:rsidRPr="0018742F" w:rsidRDefault="00EB6663" w:rsidP="006354CF">
      <w:pPr>
        <w:ind w:left="720"/>
        <w:jc w:val="both"/>
        <w:rPr>
          <w:rFonts w:ascii="Verdana" w:hAnsi="Verdana"/>
          <w:szCs w:val="24"/>
        </w:rPr>
      </w:pPr>
      <w:r w:rsidRPr="0018742F">
        <w:rPr>
          <w:rFonts w:ascii="Verdana" w:hAnsi="Verdana"/>
          <w:szCs w:val="24"/>
        </w:rPr>
        <w:t xml:space="preserve">Set up entire freight-forwarding network in the South region; </w:t>
      </w:r>
      <w:r w:rsidR="006354CF" w:rsidRPr="006354CF">
        <w:rPr>
          <w:rFonts w:ascii="Verdana" w:hAnsi="Verdana"/>
          <w:szCs w:val="24"/>
        </w:rPr>
        <w:t xml:space="preserve">Established the Regional Head Office in Chennai; </w:t>
      </w:r>
      <w:r w:rsidRPr="0018742F">
        <w:rPr>
          <w:rFonts w:ascii="Verdana" w:hAnsi="Verdana"/>
          <w:szCs w:val="24"/>
        </w:rPr>
        <w:t xml:space="preserve">Developed SEZ SCM activity; Developed the Project Management Team for South India generating 45% of the total revenue from the South region and contributed directly to significant </w:t>
      </w:r>
      <w:r w:rsidR="0018742F">
        <w:rPr>
          <w:rFonts w:ascii="Verdana" w:hAnsi="Verdana"/>
          <w:szCs w:val="24"/>
        </w:rPr>
        <w:t xml:space="preserve">exponential </w:t>
      </w:r>
      <w:r w:rsidRPr="0018742F">
        <w:rPr>
          <w:rFonts w:ascii="Verdana" w:hAnsi="Verdana"/>
          <w:szCs w:val="24"/>
        </w:rPr>
        <w:t>increase in overall trade volumes and trade earnings.</w:t>
      </w:r>
    </w:p>
    <w:p w14:paraId="16EA691E" w14:textId="77777777" w:rsidR="00D55F6B" w:rsidRDefault="00D55F6B">
      <w:pPr>
        <w:rPr>
          <w:rFonts w:ascii="Verdana" w:hAnsi="Verdana"/>
          <w:sz w:val="20"/>
        </w:rPr>
      </w:pPr>
    </w:p>
    <w:p w14:paraId="16EA691F" w14:textId="77777777" w:rsidR="00D55F6B" w:rsidRDefault="00EB6663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CEO- Adarsh Ship Management (ASM) Pvt. Ltd.</w:t>
      </w:r>
    </w:p>
    <w:p w14:paraId="16EA6920" w14:textId="77777777" w:rsidR="00D55F6B" w:rsidRPr="006354CF" w:rsidRDefault="00EB6663">
      <w:pPr>
        <w:jc w:val="center"/>
        <w:rPr>
          <w:rFonts w:ascii="Verdana" w:hAnsi="Verdana"/>
          <w:szCs w:val="24"/>
        </w:rPr>
      </w:pPr>
      <w:r w:rsidRPr="006354CF">
        <w:rPr>
          <w:rFonts w:ascii="Verdana" w:hAnsi="Verdana"/>
          <w:szCs w:val="24"/>
        </w:rPr>
        <w:t>(Adarsh Ship Management had a staff of 12 persons including 2 GMs)</w:t>
      </w:r>
    </w:p>
    <w:p w14:paraId="16EA6921" w14:textId="77777777" w:rsidR="00D55F6B" w:rsidRPr="006354CF" w:rsidRDefault="00D55F6B">
      <w:pPr>
        <w:rPr>
          <w:rFonts w:ascii="Verdana" w:hAnsi="Verdana"/>
          <w:szCs w:val="24"/>
        </w:rPr>
      </w:pPr>
    </w:p>
    <w:p w14:paraId="16EA6922" w14:textId="77777777" w:rsidR="00D55F6B" w:rsidRPr="006354CF" w:rsidRDefault="00EB6663">
      <w:pPr>
        <w:rPr>
          <w:rFonts w:ascii="Verdana" w:hAnsi="Verdana"/>
          <w:b/>
          <w:szCs w:val="24"/>
        </w:rPr>
      </w:pPr>
      <w:r w:rsidRPr="006354CF">
        <w:rPr>
          <w:rFonts w:ascii="Verdana" w:hAnsi="Verdana"/>
          <w:b/>
          <w:szCs w:val="24"/>
        </w:rPr>
        <w:t>Chief Executive Officer (CEO) of the Adarsh Ship Management Pvt. Ltd from May 2010 till March 2011</w:t>
      </w:r>
    </w:p>
    <w:p w14:paraId="16EA6923" w14:textId="77777777" w:rsidR="00D55F6B" w:rsidRPr="006354CF" w:rsidRDefault="00D55F6B">
      <w:pPr>
        <w:rPr>
          <w:rFonts w:ascii="Verdana" w:hAnsi="Verdana"/>
          <w:szCs w:val="24"/>
        </w:rPr>
      </w:pPr>
    </w:p>
    <w:p w14:paraId="16EA6924" w14:textId="77777777" w:rsidR="00D55F6B" w:rsidRPr="006354CF" w:rsidRDefault="00EB6663">
      <w:pPr>
        <w:rPr>
          <w:rFonts w:ascii="Verdana" w:hAnsi="Verdana"/>
          <w:b/>
          <w:szCs w:val="24"/>
        </w:rPr>
      </w:pPr>
      <w:r w:rsidRPr="006354CF">
        <w:rPr>
          <w:rFonts w:ascii="Verdana" w:hAnsi="Verdana"/>
          <w:b/>
          <w:szCs w:val="24"/>
        </w:rPr>
        <w:t>Responsibilities:</w:t>
      </w:r>
    </w:p>
    <w:p w14:paraId="16EA6925" w14:textId="77777777" w:rsidR="00D55F6B" w:rsidRPr="006354CF" w:rsidRDefault="00EB6663">
      <w:pPr>
        <w:ind w:left="720"/>
        <w:rPr>
          <w:rFonts w:ascii="Verdana" w:hAnsi="Verdana"/>
          <w:szCs w:val="24"/>
        </w:rPr>
      </w:pPr>
      <w:r w:rsidRPr="006354CF">
        <w:rPr>
          <w:rFonts w:ascii="Verdana" w:hAnsi="Verdana"/>
          <w:szCs w:val="24"/>
        </w:rPr>
        <w:t>Board Administration and Support; Product and Service Delivery; Financial, Tax and Risk Management, Human Resource Management; Execution of MOUs and Agreements with Third parties; Community and Public Relations.</w:t>
      </w:r>
    </w:p>
    <w:p w14:paraId="16EA6926" w14:textId="77777777" w:rsidR="00D55F6B" w:rsidRPr="006354CF" w:rsidRDefault="00D55F6B">
      <w:pPr>
        <w:rPr>
          <w:rFonts w:ascii="Verdana" w:hAnsi="Verdana"/>
          <w:szCs w:val="24"/>
        </w:rPr>
      </w:pPr>
    </w:p>
    <w:p w14:paraId="16EA6927" w14:textId="77777777" w:rsidR="00D55F6B" w:rsidRPr="006354CF" w:rsidRDefault="00EB6663">
      <w:pPr>
        <w:rPr>
          <w:rFonts w:ascii="Verdana" w:hAnsi="Verdana"/>
          <w:b/>
          <w:szCs w:val="24"/>
        </w:rPr>
      </w:pPr>
      <w:r w:rsidRPr="006354CF">
        <w:rPr>
          <w:rFonts w:ascii="Verdana" w:hAnsi="Verdana"/>
          <w:b/>
          <w:szCs w:val="24"/>
        </w:rPr>
        <w:t xml:space="preserve">Achievements: </w:t>
      </w:r>
    </w:p>
    <w:p w14:paraId="16EA6928" w14:textId="77777777" w:rsidR="00D55F6B" w:rsidRPr="006354CF" w:rsidRDefault="00EB6663">
      <w:pPr>
        <w:ind w:left="720"/>
        <w:rPr>
          <w:rFonts w:ascii="Verdana" w:hAnsi="Verdana"/>
          <w:szCs w:val="24"/>
        </w:rPr>
      </w:pPr>
      <w:r w:rsidRPr="006354CF">
        <w:rPr>
          <w:rFonts w:ascii="Verdana" w:hAnsi="Verdana"/>
          <w:szCs w:val="24"/>
        </w:rPr>
        <w:t>Re-Startup of Company including – Locating &amp; renovating of new office premises; Recruiting key personnel (team formation and team building); Acquisition of DOC of Panama Flag and Indian Flag (within 5 months of commencement). Responsible for generating revenue for company through vessel operations, ship brokering, chartering, cargo transshipment fixtures, ship management contracts (technical, commercial and crewing) as well as port &amp; logistic infrastructure development projects.</w:t>
      </w:r>
    </w:p>
    <w:p w14:paraId="16EA6929" w14:textId="77777777" w:rsidR="00D55F6B" w:rsidRPr="006354CF" w:rsidRDefault="00D55F6B">
      <w:pPr>
        <w:rPr>
          <w:rFonts w:ascii="Verdana" w:hAnsi="Verdana"/>
          <w:szCs w:val="24"/>
        </w:rPr>
      </w:pPr>
    </w:p>
    <w:p w14:paraId="16EA692A" w14:textId="77777777" w:rsidR="00D55F6B" w:rsidRDefault="00EB6663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Director - Southern Academy of Maritime Studies, Chennai</w:t>
      </w:r>
    </w:p>
    <w:p w14:paraId="16EA692B" w14:textId="77777777" w:rsidR="00D55F6B" w:rsidRPr="006354CF" w:rsidRDefault="00EB6663">
      <w:pPr>
        <w:rPr>
          <w:rFonts w:ascii="Verdana" w:hAnsi="Verdana"/>
          <w:szCs w:val="24"/>
        </w:rPr>
      </w:pPr>
      <w:r w:rsidRPr="006354CF">
        <w:rPr>
          <w:rFonts w:ascii="Verdana" w:hAnsi="Verdana"/>
          <w:szCs w:val="24"/>
        </w:rPr>
        <w:t>(The Academy ran 5 pre-sea courses, had an aggregate trainee strength of 750 trainees, a combined faculty/staff/support staff strength of 120 persons)</w:t>
      </w:r>
    </w:p>
    <w:p w14:paraId="16EA692C" w14:textId="77777777" w:rsidR="00D55F6B" w:rsidRPr="006354CF" w:rsidRDefault="00D55F6B">
      <w:pPr>
        <w:rPr>
          <w:rFonts w:ascii="Verdana" w:hAnsi="Verdana"/>
          <w:szCs w:val="24"/>
        </w:rPr>
      </w:pPr>
    </w:p>
    <w:p w14:paraId="16EA692D" w14:textId="77777777" w:rsidR="00D55F6B" w:rsidRPr="006354CF" w:rsidRDefault="00EB6663">
      <w:pPr>
        <w:rPr>
          <w:rFonts w:ascii="Verdana" w:hAnsi="Verdana"/>
          <w:b/>
          <w:szCs w:val="24"/>
        </w:rPr>
      </w:pPr>
      <w:r w:rsidRPr="006354CF">
        <w:rPr>
          <w:rFonts w:ascii="Verdana" w:hAnsi="Verdana"/>
          <w:b/>
          <w:szCs w:val="24"/>
        </w:rPr>
        <w:t>Director of the Southern Academy of Maritime Studies (SAMS), Chennai (India) from September 2008 till April 2010</w:t>
      </w:r>
    </w:p>
    <w:p w14:paraId="16EA692E" w14:textId="77777777" w:rsidR="00D55F6B" w:rsidRPr="006354CF" w:rsidRDefault="00D55F6B">
      <w:pPr>
        <w:rPr>
          <w:rFonts w:ascii="Verdana" w:hAnsi="Verdana"/>
          <w:szCs w:val="24"/>
        </w:rPr>
      </w:pPr>
    </w:p>
    <w:p w14:paraId="16EA692F" w14:textId="77777777" w:rsidR="00D55F6B" w:rsidRPr="006354CF" w:rsidRDefault="00EB6663">
      <w:pPr>
        <w:rPr>
          <w:rFonts w:ascii="Verdana" w:hAnsi="Verdana"/>
          <w:b/>
          <w:szCs w:val="24"/>
        </w:rPr>
      </w:pPr>
      <w:r w:rsidRPr="006354CF">
        <w:rPr>
          <w:rFonts w:ascii="Verdana" w:hAnsi="Verdana"/>
          <w:b/>
          <w:szCs w:val="24"/>
        </w:rPr>
        <w:t>Responsibilities:</w:t>
      </w:r>
    </w:p>
    <w:p w14:paraId="16EA6930" w14:textId="77777777" w:rsidR="00D55F6B" w:rsidRPr="006354CF" w:rsidRDefault="00EB6663">
      <w:pPr>
        <w:ind w:left="720"/>
        <w:rPr>
          <w:rFonts w:ascii="Verdana" w:hAnsi="Verdana"/>
          <w:szCs w:val="24"/>
        </w:rPr>
      </w:pPr>
      <w:r w:rsidRPr="006354CF">
        <w:rPr>
          <w:rFonts w:ascii="Verdana" w:hAnsi="Verdana"/>
          <w:b/>
          <w:szCs w:val="24"/>
        </w:rPr>
        <w:t>Business Development:</w:t>
      </w:r>
      <w:r w:rsidRPr="006354CF">
        <w:rPr>
          <w:rFonts w:ascii="Verdana" w:hAnsi="Verdana"/>
          <w:szCs w:val="24"/>
        </w:rPr>
        <w:t xml:space="preserve"> Installation of new courses; generating revenue from tie-ups and joint ventures; increasing intake capacities of existing courses.</w:t>
      </w:r>
    </w:p>
    <w:p w14:paraId="16EA6931" w14:textId="77777777" w:rsidR="00D55F6B" w:rsidRPr="006354CF" w:rsidRDefault="00EB6663">
      <w:pPr>
        <w:ind w:left="720"/>
        <w:rPr>
          <w:rFonts w:ascii="Verdana" w:hAnsi="Verdana"/>
          <w:szCs w:val="24"/>
        </w:rPr>
      </w:pPr>
      <w:r w:rsidRPr="006354CF">
        <w:rPr>
          <w:rFonts w:ascii="Verdana" w:hAnsi="Verdana"/>
          <w:b/>
          <w:szCs w:val="24"/>
        </w:rPr>
        <w:t>Administration and Delivery:</w:t>
      </w:r>
      <w:r w:rsidRPr="006354CF">
        <w:rPr>
          <w:rFonts w:ascii="Verdana" w:hAnsi="Verdana"/>
          <w:szCs w:val="24"/>
        </w:rPr>
        <w:t xml:space="preserve"> In-charge of all administrative and academic processes, all HR processes as well as Brand Management, Marketing and PR. </w:t>
      </w:r>
    </w:p>
    <w:p w14:paraId="16EA6932" w14:textId="77777777" w:rsidR="00D55F6B" w:rsidRPr="006354CF" w:rsidRDefault="00EB6663">
      <w:pPr>
        <w:ind w:firstLine="720"/>
        <w:rPr>
          <w:rFonts w:ascii="Verdana" w:hAnsi="Verdana"/>
          <w:szCs w:val="24"/>
        </w:rPr>
      </w:pPr>
      <w:r w:rsidRPr="006354CF">
        <w:rPr>
          <w:rFonts w:ascii="Verdana" w:hAnsi="Verdana"/>
          <w:b/>
          <w:szCs w:val="24"/>
        </w:rPr>
        <w:t>QMS:</w:t>
      </w:r>
      <w:r w:rsidRPr="006354CF">
        <w:rPr>
          <w:rFonts w:ascii="Verdana" w:hAnsi="Verdana"/>
          <w:szCs w:val="24"/>
        </w:rPr>
        <w:t xml:space="preserve"> In-charge of all Quality Management System processes. </w:t>
      </w:r>
    </w:p>
    <w:p w14:paraId="16EA6933" w14:textId="77777777" w:rsidR="00D55F6B" w:rsidRPr="006354CF" w:rsidRDefault="00EB6663">
      <w:pPr>
        <w:ind w:left="720"/>
        <w:rPr>
          <w:rFonts w:ascii="Verdana" w:hAnsi="Verdana"/>
          <w:szCs w:val="24"/>
        </w:rPr>
      </w:pPr>
      <w:r w:rsidRPr="006354CF">
        <w:rPr>
          <w:rFonts w:ascii="Verdana" w:hAnsi="Verdana"/>
          <w:b/>
          <w:szCs w:val="24"/>
        </w:rPr>
        <w:t>Representation:</w:t>
      </w:r>
      <w:r w:rsidRPr="006354CF">
        <w:rPr>
          <w:rFonts w:ascii="Verdana" w:hAnsi="Verdana"/>
          <w:szCs w:val="24"/>
        </w:rPr>
        <w:t xml:space="preserve"> Representative of Organization in all interactions with Government bodies, regulatory authorities and shipping companies.</w:t>
      </w:r>
    </w:p>
    <w:p w14:paraId="16EA6934" w14:textId="77777777" w:rsidR="00D55F6B" w:rsidRPr="006354CF" w:rsidRDefault="00D55F6B">
      <w:pPr>
        <w:rPr>
          <w:rFonts w:ascii="Verdana" w:hAnsi="Verdana"/>
          <w:szCs w:val="24"/>
        </w:rPr>
      </w:pPr>
    </w:p>
    <w:p w14:paraId="16EA6935" w14:textId="77777777" w:rsidR="00D55F6B" w:rsidRPr="006354CF" w:rsidRDefault="00EB6663">
      <w:pPr>
        <w:rPr>
          <w:rFonts w:ascii="Verdana" w:hAnsi="Verdana"/>
          <w:b/>
          <w:szCs w:val="24"/>
        </w:rPr>
      </w:pPr>
      <w:r w:rsidRPr="006354CF">
        <w:rPr>
          <w:rFonts w:ascii="Verdana" w:hAnsi="Verdana"/>
          <w:b/>
          <w:szCs w:val="24"/>
        </w:rPr>
        <w:t>Achievements:</w:t>
      </w:r>
    </w:p>
    <w:p w14:paraId="16EA6936" w14:textId="77777777" w:rsidR="00D55F6B" w:rsidRDefault="00EB6663">
      <w:pPr>
        <w:pStyle w:val="NormalWeb1"/>
        <w:spacing w:before="0" w:after="0"/>
        <w:ind w:left="720" w:right="120"/>
        <w:jc w:val="both"/>
        <w:rPr>
          <w:rFonts w:ascii="Verdana" w:hAnsi="Verdana"/>
          <w:sz w:val="20"/>
        </w:rPr>
      </w:pPr>
      <w:r w:rsidRPr="006354CF">
        <w:rPr>
          <w:rFonts w:ascii="Verdana" w:hAnsi="Verdana"/>
          <w:szCs w:val="24"/>
        </w:rPr>
        <w:lastRenderedPageBreak/>
        <w:t>Increase in number of University ranks for cadets passing out of B.Sc. Nautical Science course; Increase of overall Placement percentages to 93% as well as increased admission intake figures; Acquisition and installation of Full Mission Bridge Simulator and design/development of simulator-based courses; Introduction of the post-graduate MBA course in Shipping &amp; Port Management.</w:t>
      </w:r>
    </w:p>
    <w:p w14:paraId="16EA6937" w14:textId="77777777" w:rsidR="00D55F6B" w:rsidRDefault="00D55F6B">
      <w:pPr>
        <w:pStyle w:val="NormalWeb1"/>
        <w:spacing w:before="0" w:after="0"/>
        <w:ind w:right="120"/>
        <w:jc w:val="both"/>
        <w:rPr>
          <w:rFonts w:ascii="Verdana" w:hAnsi="Verdana"/>
          <w:b/>
          <w:sz w:val="20"/>
        </w:rPr>
      </w:pPr>
    </w:p>
    <w:p w14:paraId="16EA6938" w14:textId="77777777" w:rsidR="00D55F6B" w:rsidRDefault="00EB6663">
      <w:pPr>
        <w:pStyle w:val="NormalWeb1"/>
        <w:spacing w:before="0" w:after="0"/>
        <w:ind w:left="120" w:right="120"/>
        <w:jc w:val="center"/>
        <w:rPr>
          <w:rFonts w:ascii="Verdana" w:hAnsi="Verdana"/>
          <w:sz w:val="28"/>
        </w:rPr>
      </w:pPr>
      <w:r>
        <w:rPr>
          <w:rFonts w:ascii="Verdana" w:hAnsi="Verdana"/>
          <w:b/>
          <w:sz w:val="28"/>
        </w:rPr>
        <w:t>Samudra Ship Management Services Pvt. Ltd., Chennai (India)</w:t>
      </w:r>
    </w:p>
    <w:p w14:paraId="16EA6939" w14:textId="77777777" w:rsidR="00D55F6B" w:rsidRPr="000C4217" w:rsidRDefault="00EB6663">
      <w:pPr>
        <w:pStyle w:val="NormalWeb1"/>
        <w:spacing w:before="0" w:after="0"/>
        <w:ind w:left="120" w:right="120"/>
        <w:jc w:val="both"/>
        <w:rPr>
          <w:rFonts w:ascii="Verdana" w:hAnsi="Verdana"/>
          <w:szCs w:val="24"/>
        </w:rPr>
      </w:pPr>
      <w:r w:rsidRPr="000C4217">
        <w:rPr>
          <w:rFonts w:ascii="Verdana" w:hAnsi="Verdana"/>
          <w:szCs w:val="24"/>
        </w:rPr>
        <w:t>(The company operated its own vessels as well as those of third parties and engaged in logistic solutions. The operating staff strength was 15 persons.)</w:t>
      </w:r>
    </w:p>
    <w:p w14:paraId="16EA693A" w14:textId="77777777" w:rsidR="00D55F6B" w:rsidRPr="000C4217" w:rsidRDefault="00D55F6B">
      <w:pPr>
        <w:pStyle w:val="NormalWeb1"/>
        <w:spacing w:before="0" w:after="0"/>
        <w:ind w:left="120" w:right="120"/>
        <w:jc w:val="both"/>
        <w:rPr>
          <w:rFonts w:ascii="Verdana" w:hAnsi="Verdana"/>
          <w:szCs w:val="24"/>
        </w:rPr>
      </w:pPr>
    </w:p>
    <w:p w14:paraId="16EA693B" w14:textId="77777777" w:rsidR="00D55F6B" w:rsidRPr="000C4217" w:rsidRDefault="00EB6663">
      <w:pPr>
        <w:pStyle w:val="NormalWeb1"/>
        <w:spacing w:before="0" w:after="0"/>
        <w:ind w:left="120" w:right="120"/>
        <w:jc w:val="both"/>
        <w:rPr>
          <w:rFonts w:ascii="Verdana" w:hAnsi="Verdana"/>
          <w:b/>
          <w:szCs w:val="24"/>
        </w:rPr>
      </w:pPr>
      <w:r w:rsidRPr="000C4217">
        <w:rPr>
          <w:rFonts w:ascii="Verdana" w:hAnsi="Verdana"/>
          <w:b/>
          <w:szCs w:val="24"/>
        </w:rPr>
        <w:t>General Manager (Operations) of the Samudra Ship Management Services Pvt. Ltd. From January 2009 to February 2010 </w:t>
      </w:r>
    </w:p>
    <w:p w14:paraId="16EA693C" w14:textId="77777777" w:rsidR="00D55F6B" w:rsidRPr="000C4217" w:rsidRDefault="00D55F6B">
      <w:pPr>
        <w:rPr>
          <w:szCs w:val="24"/>
        </w:rPr>
      </w:pPr>
    </w:p>
    <w:p w14:paraId="16EA693D" w14:textId="77777777" w:rsidR="00D55F6B" w:rsidRPr="000C4217" w:rsidRDefault="00EB6663">
      <w:pPr>
        <w:rPr>
          <w:rFonts w:ascii="Verdana" w:hAnsi="Verdana"/>
          <w:b/>
          <w:szCs w:val="24"/>
        </w:rPr>
      </w:pPr>
      <w:r w:rsidRPr="000C4217">
        <w:rPr>
          <w:rFonts w:ascii="Verdana" w:hAnsi="Verdana"/>
          <w:b/>
          <w:szCs w:val="24"/>
        </w:rPr>
        <w:t>Responsibilities:</w:t>
      </w:r>
    </w:p>
    <w:p w14:paraId="16EA693E" w14:textId="77777777" w:rsidR="00D55F6B" w:rsidRPr="000C4217" w:rsidRDefault="00EB6663">
      <w:pPr>
        <w:ind w:left="720"/>
        <w:rPr>
          <w:rFonts w:ascii="Verdana" w:hAnsi="Verdana"/>
          <w:szCs w:val="24"/>
        </w:rPr>
      </w:pPr>
      <w:r w:rsidRPr="000C4217">
        <w:rPr>
          <w:rFonts w:ascii="Verdana" w:hAnsi="Verdana"/>
          <w:szCs w:val="24"/>
        </w:rPr>
        <w:t>Installation and compliance of all ISM requirements; Identify training needs of all shipboard personnel and arrange for the same; Recruitment of personnel (all ranks); Oversee all Post State Control and Flag State inspections and all audits by regulatory authorities; compliance with commercial commitments.</w:t>
      </w:r>
    </w:p>
    <w:p w14:paraId="16EA693F" w14:textId="77777777" w:rsidR="00D55F6B" w:rsidRPr="000C4217" w:rsidRDefault="00D55F6B">
      <w:pPr>
        <w:ind w:left="720"/>
        <w:rPr>
          <w:rFonts w:ascii="Verdana" w:hAnsi="Verdana"/>
          <w:szCs w:val="24"/>
        </w:rPr>
      </w:pPr>
    </w:p>
    <w:p w14:paraId="16EA6940" w14:textId="77777777" w:rsidR="00D55F6B" w:rsidRPr="000C4217" w:rsidRDefault="00EB6663">
      <w:pPr>
        <w:rPr>
          <w:rFonts w:ascii="Verdana" w:hAnsi="Verdana"/>
          <w:szCs w:val="24"/>
        </w:rPr>
      </w:pPr>
      <w:r w:rsidRPr="000C4217">
        <w:rPr>
          <w:rFonts w:ascii="Verdana" w:hAnsi="Verdana"/>
          <w:b/>
          <w:szCs w:val="24"/>
        </w:rPr>
        <w:t>Achievements:</w:t>
      </w:r>
      <w:r w:rsidRPr="000C4217">
        <w:rPr>
          <w:rFonts w:ascii="Verdana" w:hAnsi="Verdana"/>
          <w:szCs w:val="24"/>
        </w:rPr>
        <w:t xml:space="preserve"> </w:t>
      </w:r>
    </w:p>
    <w:p w14:paraId="16EA6941" w14:textId="4E227628" w:rsidR="00D55F6B" w:rsidRPr="000C4217" w:rsidRDefault="00EB6663" w:rsidP="000C4217">
      <w:pPr>
        <w:ind w:left="720"/>
        <w:jc w:val="both"/>
        <w:rPr>
          <w:rFonts w:ascii="Verdana" w:hAnsi="Verdana"/>
          <w:szCs w:val="24"/>
        </w:rPr>
      </w:pPr>
      <w:r w:rsidRPr="000C4217">
        <w:rPr>
          <w:rFonts w:ascii="Verdana" w:hAnsi="Verdana"/>
          <w:szCs w:val="24"/>
        </w:rPr>
        <w:t>Successful completion of Annual DOC Audits by DGS; Successful completion of Flag State inspection and ISM audit with commendation; Ensured vessels</w:t>
      </w:r>
      <w:r w:rsidR="000C4217">
        <w:rPr>
          <w:rFonts w:ascii="Verdana" w:hAnsi="Verdana"/>
          <w:szCs w:val="24"/>
        </w:rPr>
        <w:t xml:space="preserve"> </w:t>
      </w:r>
      <w:r w:rsidRPr="000C4217">
        <w:rPr>
          <w:rFonts w:ascii="Verdana" w:hAnsi="Verdana"/>
          <w:szCs w:val="24"/>
        </w:rPr>
        <w:t>continuously employed with minimum lay days; Demurrage or default reduced to lowest percentage in a financial year.</w:t>
      </w:r>
    </w:p>
    <w:p w14:paraId="16EA6942" w14:textId="77777777" w:rsidR="00D55F6B" w:rsidRDefault="00D55F6B">
      <w:pPr>
        <w:pStyle w:val="NormalWeb1"/>
        <w:spacing w:before="0" w:after="0"/>
        <w:ind w:left="120" w:right="120"/>
        <w:jc w:val="both"/>
        <w:rPr>
          <w:rFonts w:ascii="Verdana" w:hAnsi="Verdana"/>
          <w:b/>
          <w:sz w:val="20"/>
        </w:rPr>
      </w:pPr>
    </w:p>
    <w:p w14:paraId="16EA6943" w14:textId="77777777" w:rsidR="00D55F6B" w:rsidRDefault="00EB6663">
      <w:pPr>
        <w:pStyle w:val="NormalWeb1"/>
        <w:spacing w:before="0" w:after="0"/>
        <w:ind w:left="120" w:right="120"/>
        <w:jc w:val="center"/>
        <w:rPr>
          <w:rFonts w:ascii="Verdana" w:hAnsi="Verdana"/>
          <w:sz w:val="28"/>
        </w:rPr>
      </w:pPr>
      <w:r>
        <w:rPr>
          <w:rFonts w:ascii="Verdana" w:hAnsi="Verdana"/>
          <w:b/>
          <w:sz w:val="28"/>
        </w:rPr>
        <w:t>VELS Academy of Maritime Studies, Chennai (India)</w:t>
      </w:r>
    </w:p>
    <w:p w14:paraId="16EA6944" w14:textId="77777777" w:rsidR="00D55F6B" w:rsidRDefault="00EB6663">
      <w:pPr>
        <w:pStyle w:val="NormalWeb1"/>
        <w:spacing w:before="0" w:after="0"/>
        <w:ind w:left="120" w:right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(A premier Maritime Academy located at Chennai with trainee strength of 400 and faculty/staff strength of 40.)</w:t>
      </w:r>
    </w:p>
    <w:p w14:paraId="16EA6945" w14:textId="77777777" w:rsidR="00D55F6B" w:rsidRPr="00531D1F" w:rsidRDefault="00EB6663">
      <w:pPr>
        <w:pStyle w:val="NormalWeb1"/>
        <w:ind w:left="120" w:right="120"/>
        <w:jc w:val="both"/>
        <w:rPr>
          <w:rFonts w:ascii="Verdana" w:hAnsi="Verdana"/>
          <w:b/>
          <w:szCs w:val="24"/>
        </w:rPr>
      </w:pPr>
      <w:r w:rsidRPr="00531D1F">
        <w:rPr>
          <w:rFonts w:ascii="Verdana" w:hAnsi="Verdana"/>
          <w:b/>
          <w:szCs w:val="24"/>
        </w:rPr>
        <w:t>Captain Superintendent of the VELS Academy of Maritime Studies from June 2004 to August 2008</w:t>
      </w:r>
    </w:p>
    <w:p w14:paraId="16EA6946" w14:textId="77777777" w:rsidR="00D55F6B" w:rsidRPr="00531D1F" w:rsidRDefault="00EB6663">
      <w:pPr>
        <w:rPr>
          <w:rFonts w:ascii="Verdana" w:hAnsi="Verdana"/>
          <w:b/>
          <w:szCs w:val="24"/>
        </w:rPr>
      </w:pPr>
      <w:r w:rsidRPr="00531D1F">
        <w:rPr>
          <w:rFonts w:ascii="Verdana" w:hAnsi="Verdana"/>
          <w:b/>
          <w:szCs w:val="24"/>
        </w:rPr>
        <w:t>Responsibilities:</w:t>
      </w:r>
    </w:p>
    <w:p w14:paraId="16EA6947" w14:textId="77777777" w:rsidR="00D55F6B" w:rsidRPr="00531D1F" w:rsidRDefault="00EB6663">
      <w:pPr>
        <w:ind w:left="720"/>
        <w:rPr>
          <w:rFonts w:ascii="Verdana" w:hAnsi="Verdana"/>
          <w:szCs w:val="24"/>
        </w:rPr>
      </w:pPr>
      <w:r w:rsidRPr="00531D1F">
        <w:rPr>
          <w:rFonts w:ascii="Verdana" w:hAnsi="Verdana"/>
          <w:szCs w:val="24"/>
        </w:rPr>
        <w:t>In-charge of all academic and administrative processes of the Academy; In-charge of all maintenance and preservation of all the assets of the Academy; Liaising with statutory and regulatory bodies; Management Representative for ISO functions of the Academy.</w:t>
      </w:r>
    </w:p>
    <w:p w14:paraId="16EA6948" w14:textId="77777777" w:rsidR="00D55F6B" w:rsidRPr="00531D1F" w:rsidRDefault="00D55F6B">
      <w:pPr>
        <w:pStyle w:val="NormalWeb1"/>
        <w:spacing w:before="0" w:after="0"/>
        <w:ind w:right="120"/>
        <w:jc w:val="both"/>
        <w:rPr>
          <w:rFonts w:ascii="Verdana" w:hAnsi="Verdana"/>
          <w:b/>
          <w:szCs w:val="24"/>
        </w:rPr>
      </w:pPr>
    </w:p>
    <w:p w14:paraId="16EA6949" w14:textId="77777777" w:rsidR="00D55F6B" w:rsidRPr="00531D1F" w:rsidRDefault="00EB6663">
      <w:pPr>
        <w:pStyle w:val="NormalWeb1"/>
        <w:spacing w:before="0" w:after="0"/>
        <w:ind w:right="120"/>
        <w:jc w:val="both"/>
        <w:rPr>
          <w:rFonts w:ascii="Verdana" w:hAnsi="Verdana"/>
          <w:b/>
          <w:szCs w:val="24"/>
        </w:rPr>
      </w:pPr>
      <w:r w:rsidRPr="00531D1F">
        <w:rPr>
          <w:rFonts w:ascii="Verdana" w:hAnsi="Verdana"/>
          <w:b/>
          <w:szCs w:val="24"/>
        </w:rPr>
        <w:t xml:space="preserve">Achievements: </w:t>
      </w:r>
    </w:p>
    <w:p w14:paraId="16EA694A" w14:textId="342E401C" w:rsidR="00D55F6B" w:rsidRPr="00531D1F" w:rsidRDefault="00EB6663">
      <w:pPr>
        <w:pStyle w:val="NormalWeb1"/>
        <w:spacing w:before="0" w:after="0"/>
        <w:ind w:left="720"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szCs w:val="24"/>
        </w:rPr>
        <w:t xml:space="preserve">Attained 100% pass and 100% placement of cadets for 3 consecutive years; Installed ISO 9001:2000 QMS and commended by LRQA for maturity of QM processes; Installed the HND course (GCNS UK) and commended for efficient management of the course criteria for 3 years. Instrumental in acquisition of Deemed University status for the Organization – designed the entire course criteria of the </w:t>
      </w:r>
      <w:r w:rsidR="000A31D9" w:rsidRPr="00531D1F">
        <w:rPr>
          <w:rFonts w:ascii="Verdana" w:hAnsi="Verdana"/>
          <w:szCs w:val="24"/>
        </w:rPr>
        <w:t>B.Sc. Nautical Science course (</w:t>
      </w:r>
      <w:r w:rsidRPr="00531D1F">
        <w:rPr>
          <w:rFonts w:ascii="Verdana" w:hAnsi="Verdana"/>
          <w:szCs w:val="24"/>
        </w:rPr>
        <w:t>semester &amp; examination pattern, syllabi, and credit systems). Oversaw the Installation of full-mission bridge simulator from Kongsberg (Norway) and was the first to complete course for qualified trainer on the simulator.</w:t>
      </w:r>
    </w:p>
    <w:p w14:paraId="16EA694B" w14:textId="77777777" w:rsidR="00D55F6B" w:rsidRPr="00531D1F" w:rsidRDefault="00D55F6B">
      <w:pPr>
        <w:pStyle w:val="NormalWeb1"/>
        <w:spacing w:before="0" w:after="0"/>
        <w:ind w:left="360" w:right="120"/>
        <w:jc w:val="both"/>
        <w:rPr>
          <w:rFonts w:ascii="Verdana" w:hAnsi="Verdana"/>
          <w:b/>
          <w:szCs w:val="24"/>
          <w:u w:val="single"/>
        </w:rPr>
      </w:pPr>
    </w:p>
    <w:p w14:paraId="16EA694C" w14:textId="77777777" w:rsidR="00D55F6B" w:rsidRPr="00531D1F" w:rsidRDefault="00EB6663">
      <w:pPr>
        <w:pStyle w:val="NormalWeb1"/>
        <w:spacing w:before="0" w:after="0"/>
        <w:ind w:left="360"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b/>
          <w:szCs w:val="24"/>
          <w:u w:val="single"/>
        </w:rPr>
        <w:lastRenderedPageBreak/>
        <w:t>Pre-Sea Training</w:t>
      </w:r>
      <w:r w:rsidRPr="00531D1F">
        <w:rPr>
          <w:rFonts w:ascii="Verdana" w:hAnsi="Verdana"/>
          <w:szCs w:val="24"/>
        </w:rPr>
        <w:t>: Aboard the T.S. Rajendra (June 1980 – July 1981).</w:t>
      </w:r>
    </w:p>
    <w:p w14:paraId="16EA694D" w14:textId="5976C0D5" w:rsidR="00D55F6B" w:rsidRPr="00531D1F" w:rsidRDefault="00EB6663">
      <w:pPr>
        <w:pStyle w:val="NormalWeb1"/>
        <w:numPr>
          <w:ilvl w:val="0"/>
          <w:numId w:val="33"/>
        </w:numPr>
        <w:spacing w:before="0" w:after="0"/>
        <w:ind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szCs w:val="24"/>
        </w:rPr>
        <w:t>Passed out with Ex</w:t>
      </w:r>
      <w:r w:rsidR="005A677E" w:rsidRPr="00531D1F">
        <w:rPr>
          <w:rFonts w:ascii="Verdana" w:hAnsi="Verdana"/>
          <w:szCs w:val="24"/>
        </w:rPr>
        <w:t>t</w:t>
      </w:r>
      <w:r w:rsidRPr="00531D1F">
        <w:rPr>
          <w:rFonts w:ascii="Verdana" w:hAnsi="Verdana"/>
          <w:szCs w:val="24"/>
        </w:rPr>
        <w:t>ra-First Class (Distinction) and overall 3</w:t>
      </w:r>
      <w:r w:rsidR="005A677E" w:rsidRPr="00531D1F">
        <w:rPr>
          <w:rFonts w:ascii="Verdana" w:hAnsi="Verdana"/>
          <w:szCs w:val="24"/>
          <w:vertAlign w:val="superscript"/>
        </w:rPr>
        <w:t>rd</w:t>
      </w:r>
      <w:r w:rsidRPr="00531D1F">
        <w:rPr>
          <w:rFonts w:ascii="Verdana" w:hAnsi="Verdana"/>
          <w:szCs w:val="24"/>
        </w:rPr>
        <w:t xml:space="preserve"> rank in June 1981.</w:t>
      </w:r>
    </w:p>
    <w:p w14:paraId="16EA694E" w14:textId="77777777" w:rsidR="00D55F6B" w:rsidRPr="00531D1F" w:rsidRDefault="00EB6663">
      <w:pPr>
        <w:numPr>
          <w:ilvl w:val="0"/>
          <w:numId w:val="33"/>
        </w:numPr>
        <w:rPr>
          <w:rFonts w:ascii="Verdana" w:eastAsia="Arial Unicode MS" w:hAnsi="Verdana" w:cs="Arial Unicode MS"/>
          <w:szCs w:val="24"/>
        </w:rPr>
      </w:pPr>
      <w:r w:rsidRPr="00531D1F">
        <w:rPr>
          <w:rFonts w:ascii="Verdana" w:eastAsia="Arial Unicode MS" w:hAnsi="Verdana" w:cs="Arial Unicode MS"/>
          <w:szCs w:val="24"/>
        </w:rPr>
        <w:t>Awarded the Sir Digby Beste Silver medal for general proficiency</w:t>
      </w:r>
    </w:p>
    <w:p w14:paraId="16EA694F" w14:textId="77777777" w:rsidR="00D55F6B" w:rsidRPr="00531D1F" w:rsidRDefault="00EB6663">
      <w:pPr>
        <w:numPr>
          <w:ilvl w:val="0"/>
          <w:numId w:val="33"/>
        </w:numPr>
        <w:rPr>
          <w:rFonts w:ascii="Verdana" w:eastAsia="Arial Unicode MS" w:hAnsi="Verdana" w:cs="Arial Unicode MS"/>
          <w:szCs w:val="24"/>
        </w:rPr>
      </w:pPr>
      <w:r w:rsidRPr="00531D1F">
        <w:rPr>
          <w:rFonts w:ascii="Verdana" w:eastAsia="Arial Unicode MS" w:hAnsi="Verdana" w:cs="Arial Unicode MS"/>
          <w:szCs w:val="24"/>
        </w:rPr>
        <w:t>Awarded First Prize for Navigation</w:t>
      </w:r>
    </w:p>
    <w:p w14:paraId="16EA6950" w14:textId="77777777" w:rsidR="00D55F6B" w:rsidRPr="00531D1F" w:rsidRDefault="00EB6663">
      <w:pPr>
        <w:numPr>
          <w:ilvl w:val="0"/>
          <w:numId w:val="33"/>
        </w:numPr>
        <w:rPr>
          <w:rFonts w:ascii="Verdana" w:eastAsia="Arial Unicode MS" w:hAnsi="Verdana" w:cs="Arial Unicode MS"/>
          <w:szCs w:val="24"/>
        </w:rPr>
      </w:pPr>
      <w:r w:rsidRPr="00531D1F">
        <w:rPr>
          <w:rFonts w:ascii="Verdana" w:eastAsia="Arial Unicode MS" w:hAnsi="Verdana" w:cs="Arial Unicode MS"/>
          <w:szCs w:val="24"/>
        </w:rPr>
        <w:t>Awarded First Prize for Naval Architecture</w:t>
      </w:r>
    </w:p>
    <w:p w14:paraId="0CBAD29F" w14:textId="77777777" w:rsidR="005A677E" w:rsidRPr="00531D1F" w:rsidRDefault="00EB6663" w:rsidP="005A677E">
      <w:pPr>
        <w:numPr>
          <w:ilvl w:val="0"/>
          <w:numId w:val="33"/>
        </w:numPr>
        <w:ind w:right="120"/>
        <w:jc w:val="both"/>
        <w:rPr>
          <w:rFonts w:ascii="Verdana" w:hAnsi="Verdana"/>
          <w:szCs w:val="24"/>
        </w:rPr>
      </w:pPr>
      <w:r w:rsidRPr="00531D1F">
        <w:rPr>
          <w:rFonts w:ascii="Verdana" w:eastAsia="Arial Unicode MS" w:hAnsi="Verdana" w:cs="Arial Unicode MS"/>
          <w:szCs w:val="24"/>
        </w:rPr>
        <w:t>Awarded First Prize for Engineering Knowledge</w:t>
      </w:r>
    </w:p>
    <w:p w14:paraId="16EA6952" w14:textId="37F9FF10" w:rsidR="00D55F6B" w:rsidRPr="00531D1F" w:rsidRDefault="00EB6663" w:rsidP="005A677E">
      <w:pPr>
        <w:numPr>
          <w:ilvl w:val="0"/>
          <w:numId w:val="33"/>
        </w:numPr>
        <w:ind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szCs w:val="24"/>
        </w:rPr>
        <w:t>Awarded the Dr. Vimla B. Kataria prize for English</w:t>
      </w:r>
    </w:p>
    <w:p w14:paraId="69413095" w14:textId="77777777" w:rsidR="006E7117" w:rsidRDefault="006E7117">
      <w:pPr>
        <w:pStyle w:val="NormalWeb1"/>
        <w:spacing w:after="0"/>
        <w:ind w:right="120"/>
        <w:jc w:val="center"/>
        <w:rPr>
          <w:rFonts w:ascii="Verdana" w:hAnsi="Verdana"/>
          <w:b/>
          <w:szCs w:val="24"/>
        </w:rPr>
      </w:pPr>
    </w:p>
    <w:p w14:paraId="16EA6953" w14:textId="608B65C1" w:rsidR="00D55F6B" w:rsidRPr="006E7117" w:rsidRDefault="00EB6663" w:rsidP="006E7117">
      <w:pPr>
        <w:pStyle w:val="NormalWeb1"/>
        <w:spacing w:after="0"/>
        <w:ind w:right="120"/>
        <w:jc w:val="both"/>
        <w:rPr>
          <w:rFonts w:ascii="Verdana" w:hAnsi="Verdana"/>
          <w:b/>
          <w:sz w:val="28"/>
          <w:szCs w:val="28"/>
        </w:rPr>
      </w:pPr>
      <w:r w:rsidRPr="006E7117">
        <w:rPr>
          <w:rFonts w:ascii="Verdana" w:hAnsi="Verdana"/>
          <w:b/>
          <w:sz w:val="28"/>
          <w:szCs w:val="28"/>
        </w:rPr>
        <w:t>Sea-Service: 2</w:t>
      </w:r>
      <w:r w:rsidR="00531D1F" w:rsidRPr="006E7117">
        <w:rPr>
          <w:rFonts w:ascii="Verdana" w:hAnsi="Verdana"/>
          <w:b/>
          <w:sz w:val="28"/>
          <w:szCs w:val="28"/>
        </w:rPr>
        <w:t>8</w:t>
      </w:r>
      <w:r w:rsidRPr="006E7117">
        <w:rPr>
          <w:rFonts w:ascii="Verdana" w:hAnsi="Verdana"/>
          <w:b/>
          <w:sz w:val="28"/>
          <w:szCs w:val="28"/>
        </w:rPr>
        <w:t xml:space="preserve"> years (August 1981 – April 2004</w:t>
      </w:r>
      <w:r w:rsidR="006E7117" w:rsidRPr="006E7117">
        <w:rPr>
          <w:rFonts w:ascii="Verdana" w:hAnsi="Verdana"/>
          <w:b/>
          <w:sz w:val="28"/>
          <w:szCs w:val="28"/>
        </w:rPr>
        <w:t xml:space="preserve"> &amp; </w:t>
      </w:r>
      <w:r w:rsidR="00531D1F" w:rsidRPr="006E7117">
        <w:rPr>
          <w:rFonts w:ascii="Verdana" w:hAnsi="Verdana"/>
          <w:b/>
          <w:sz w:val="28"/>
          <w:szCs w:val="28"/>
        </w:rPr>
        <w:t>March 2015 till date)</w:t>
      </w:r>
    </w:p>
    <w:p w14:paraId="16EA6954" w14:textId="77777777" w:rsidR="00D55F6B" w:rsidRPr="00531D1F" w:rsidRDefault="00EB6663">
      <w:pPr>
        <w:pStyle w:val="NormalWeb1"/>
        <w:spacing w:before="0" w:after="0"/>
        <w:ind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b/>
          <w:szCs w:val="24"/>
          <w:u w:val="single"/>
        </w:rPr>
        <w:t>Apprenticeship</w:t>
      </w:r>
      <w:r w:rsidRPr="00531D1F">
        <w:rPr>
          <w:rFonts w:ascii="Verdana" w:hAnsi="Verdana"/>
          <w:szCs w:val="24"/>
        </w:rPr>
        <w:t>: Joined Shipping Corporation of India (SCI) on 13</w:t>
      </w:r>
      <w:r w:rsidRPr="00531D1F">
        <w:rPr>
          <w:rFonts w:ascii="Verdana" w:hAnsi="Verdana"/>
          <w:szCs w:val="24"/>
          <w:vertAlign w:val="superscript"/>
        </w:rPr>
        <w:t>th</w:t>
      </w:r>
      <w:r w:rsidRPr="00531D1F">
        <w:rPr>
          <w:rFonts w:ascii="Verdana" w:hAnsi="Verdana"/>
          <w:szCs w:val="24"/>
        </w:rPr>
        <w:t xml:space="preserve"> August 1981. Completed apprenticeship period in November 1983 and proceeded for competency examinations.</w:t>
      </w:r>
    </w:p>
    <w:p w14:paraId="16EA6955" w14:textId="77777777" w:rsidR="00D55F6B" w:rsidRPr="00531D1F" w:rsidRDefault="00EB6663">
      <w:pPr>
        <w:pStyle w:val="NormalWeb1"/>
        <w:numPr>
          <w:ilvl w:val="0"/>
          <w:numId w:val="40"/>
        </w:numPr>
        <w:spacing w:before="0" w:after="0"/>
        <w:ind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szCs w:val="24"/>
        </w:rPr>
        <w:t>First rank in mid-term examinations conducted by Company.</w:t>
      </w:r>
    </w:p>
    <w:p w14:paraId="14C6C6A6" w14:textId="77777777" w:rsidR="004C5AE9" w:rsidRDefault="004C5AE9">
      <w:pPr>
        <w:pStyle w:val="NormalWeb1"/>
        <w:spacing w:before="0" w:after="0"/>
        <w:ind w:right="120"/>
        <w:jc w:val="both"/>
        <w:rPr>
          <w:rFonts w:ascii="Verdana" w:hAnsi="Verdana"/>
          <w:b/>
          <w:szCs w:val="24"/>
          <w:u w:val="single"/>
        </w:rPr>
      </w:pPr>
    </w:p>
    <w:p w14:paraId="16EA6956" w14:textId="6F4DBFDF" w:rsidR="00D55F6B" w:rsidRPr="00531D1F" w:rsidRDefault="00EB6663">
      <w:pPr>
        <w:pStyle w:val="NormalWeb1"/>
        <w:spacing w:before="0" w:after="0"/>
        <w:ind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b/>
          <w:szCs w:val="24"/>
          <w:u w:val="single"/>
        </w:rPr>
        <w:t>Certified officer</w:t>
      </w:r>
      <w:r w:rsidRPr="00531D1F">
        <w:rPr>
          <w:rFonts w:ascii="Verdana" w:hAnsi="Verdana"/>
          <w:szCs w:val="24"/>
        </w:rPr>
        <w:t>: Joined the Barber Ship Management as 3</w:t>
      </w:r>
      <w:r w:rsidRPr="00531D1F">
        <w:rPr>
          <w:rFonts w:ascii="Verdana" w:hAnsi="Verdana"/>
          <w:szCs w:val="24"/>
          <w:vertAlign w:val="superscript"/>
        </w:rPr>
        <w:t>rd</w:t>
      </w:r>
      <w:r w:rsidRPr="00531D1F">
        <w:rPr>
          <w:rFonts w:ascii="Verdana" w:hAnsi="Verdana"/>
          <w:szCs w:val="24"/>
        </w:rPr>
        <w:t xml:space="preserve"> officer in June 1984 and served on Container ships, Tankers and OBOs in various ascending capacities </w:t>
      </w:r>
      <w:r w:rsidR="003A38FC" w:rsidRPr="00531D1F">
        <w:rPr>
          <w:rFonts w:ascii="Verdana" w:hAnsi="Verdana"/>
          <w:szCs w:val="24"/>
        </w:rPr>
        <w:t>up to</w:t>
      </w:r>
      <w:r w:rsidRPr="00531D1F">
        <w:rPr>
          <w:rFonts w:ascii="Verdana" w:hAnsi="Verdana"/>
          <w:szCs w:val="24"/>
        </w:rPr>
        <w:t xml:space="preserve"> Chief Officer in Sept. 1992. Then joined Vships Inc. in 1992 and served on mainly Tankers and OBOs till April 2004 </w:t>
      </w:r>
    </w:p>
    <w:p w14:paraId="16EA6957" w14:textId="77777777" w:rsidR="00D55F6B" w:rsidRPr="00531D1F" w:rsidRDefault="00EB6663">
      <w:pPr>
        <w:numPr>
          <w:ilvl w:val="0"/>
          <w:numId w:val="33"/>
        </w:numPr>
        <w:rPr>
          <w:rFonts w:ascii="Verdana" w:eastAsia="Arial Unicode MS" w:hAnsi="Verdana" w:cs="Arial Unicode MS"/>
          <w:szCs w:val="24"/>
        </w:rPr>
      </w:pPr>
      <w:r w:rsidRPr="00531D1F">
        <w:rPr>
          <w:rFonts w:ascii="Verdana" w:eastAsia="Arial Unicode MS" w:hAnsi="Verdana" w:cs="Arial Unicode MS"/>
          <w:szCs w:val="24"/>
        </w:rPr>
        <w:t>First rank in 2nd Mates competency examinations 1984 (DGS – India)</w:t>
      </w:r>
    </w:p>
    <w:p w14:paraId="16EA6958" w14:textId="77777777" w:rsidR="00D55F6B" w:rsidRPr="00531D1F" w:rsidRDefault="00EB6663">
      <w:pPr>
        <w:numPr>
          <w:ilvl w:val="0"/>
          <w:numId w:val="33"/>
        </w:numPr>
        <w:rPr>
          <w:rFonts w:ascii="Verdana" w:eastAsia="Arial Unicode MS" w:hAnsi="Verdana" w:cs="Arial Unicode MS"/>
          <w:szCs w:val="24"/>
        </w:rPr>
      </w:pPr>
      <w:r w:rsidRPr="00531D1F">
        <w:rPr>
          <w:rFonts w:ascii="Verdana" w:eastAsia="Arial Unicode MS" w:hAnsi="Verdana" w:cs="Arial Unicode MS"/>
          <w:szCs w:val="24"/>
        </w:rPr>
        <w:t>First rank in Chief Mates competency examinations 1986 (DGS - India)</w:t>
      </w:r>
    </w:p>
    <w:p w14:paraId="16EA6959" w14:textId="27059BA8" w:rsidR="00D55F6B" w:rsidRPr="00531D1F" w:rsidRDefault="00EB6663">
      <w:pPr>
        <w:pStyle w:val="NormalWeb1"/>
        <w:spacing w:before="0" w:after="0"/>
        <w:ind w:right="120"/>
        <w:jc w:val="both"/>
        <w:rPr>
          <w:rFonts w:ascii="Verdana" w:hAnsi="Verdana"/>
          <w:szCs w:val="24"/>
        </w:rPr>
      </w:pPr>
      <w:r w:rsidRPr="00531D1F">
        <w:rPr>
          <w:rFonts w:ascii="Verdana" w:hAnsi="Verdana"/>
          <w:b/>
          <w:szCs w:val="24"/>
          <w:u w:val="single"/>
        </w:rPr>
        <w:t>Command experience</w:t>
      </w:r>
      <w:r w:rsidRPr="00531D1F">
        <w:rPr>
          <w:rFonts w:ascii="Verdana" w:hAnsi="Verdana"/>
          <w:szCs w:val="24"/>
        </w:rPr>
        <w:t>: Attained Command in 199</w:t>
      </w:r>
      <w:r w:rsidR="00556202">
        <w:rPr>
          <w:rFonts w:ascii="Verdana" w:hAnsi="Verdana"/>
          <w:szCs w:val="24"/>
        </w:rPr>
        <w:t>4</w:t>
      </w:r>
      <w:r w:rsidRPr="00531D1F">
        <w:rPr>
          <w:rFonts w:ascii="Verdana" w:hAnsi="Verdana"/>
          <w:szCs w:val="24"/>
        </w:rPr>
        <w:t>. Continued sailing till April 2004 whereupon took up shore assignment.</w:t>
      </w:r>
    </w:p>
    <w:p w14:paraId="16EA695A" w14:textId="77777777" w:rsidR="00D55F6B" w:rsidRDefault="00EB6663">
      <w:pPr>
        <w:numPr>
          <w:ilvl w:val="0"/>
          <w:numId w:val="33"/>
        </w:numPr>
        <w:rPr>
          <w:rFonts w:ascii="Verdana" w:eastAsia="Arial Unicode MS" w:hAnsi="Verdana" w:cs="Arial Unicode MS"/>
          <w:sz w:val="20"/>
        </w:rPr>
      </w:pPr>
      <w:r w:rsidRPr="00531D1F">
        <w:rPr>
          <w:rFonts w:ascii="Verdana" w:eastAsia="Arial Unicode MS" w:hAnsi="Verdana" w:cs="Arial Unicode MS"/>
          <w:szCs w:val="24"/>
        </w:rPr>
        <w:t>First rank in NMD Masters competency examinations in Oslo, Norway 1995.</w:t>
      </w:r>
    </w:p>
    <w:p w14:paraId="16EA695B" w14:textId="77777777" w:rsidR="00D55F6B" w:rsidRDefault="00EB6663">
      <w:pPr>
        <w:rPr>
          <w:rFonts w:ascii="Trebuchet MS" w:hAnsi="Trebuchet MS"/>
          <w:sz w:val="12"/>
        </w:rPr>
      </w:pPr>
      <w:r>
        <w:rPr>
          <w:rFonts w:ascii="Trebuchet MS" w:hAnsi="Trebuchet MS"/>
          <w:sz w:val="20"/>
        </w:rPr>
        <w:t xml:space="preserve">                                   </w:t>
      </w:r>
    </w:p>
    <w:p w14:paraId="16EA695C" w14:textId="77777777" w:rsidR="00D55F6B" w:rsidRPr="006E7117" w:rsidRDefault="00EB6663">
      <w:pPr>
        <w:pStyle w:val="Heading3"/>
        <w:rPr>
          <w:rFonts w:ascii="Verdana" w:hAnsi="Verdana"/>
          <w:b/>
          <w:bCs/>
        </w:rPr>
      </w:pPr>
      <w:r w:rsidRPr="006E7117">
        <w:rPr>
          <w:rFonts w:ascii="Verdana" w:hAnsi="Verdana"/>
          <w:b/>
          <w:bCs/>
        </w:rPr>
        <w:t>PERSONAL CAREER ACHIEVEMENTS</w:t>
      </w:r>
    </w:p>
    <w:p w14:paraId="16EA695D" w14:textId="77777777" w:rsidR="00D55F6B" w:rsidRDefault="00D55F6B">
      <w:pPr>
        <w:rPr>
          <w:rFonts w:ascii="Trebuchet MS" w:hAnsi="Trebuchet MS"/>
          <w:sz w:val="12"/>
        </w:rPr>
      </w:pPr>
    </w:p>
    <w:p w14:paraId="16EA695E" w14:textId="317DD9CC" w:rsidR="00D55F6B" w:rsidRPr="00556202" w:rsidRDefault="00EB6663" w:rsidP="00673ACA">
      <w:pPr>
        <w:numPr>
          <w:ilvl w:val="0"/>
          <w:numId w:val="33"/>
        </w:numPr>
        <w:jc w:val="both"/>
        <w:rPr>
          <w:rFonts w:ascii="Verdana" w:eastAsia="Arial Unicode MS" w:hAnsi="Verdana" w:cs="Arial Unicode MS"/>
          <w:szCs w:val="24"/>
        </w:rPr>
      </w:pPr>
      <w:r w:rsidRPr="00556202">
        <w:rPr>
          <w:rFonts w:ascii="Verdana" w:eastAsia="Arial Unicode MS" w:hAnsi="Verdana" w:cs="Arial Unicode MS"/>
          <w:szCs w:val="24"/>
        </w:rPr>
        <w:t xml:space="preserve">More than 5 </w:t>
      </w:r>
      <w:r w:rsidR="000A31D9" w:rsidRPr="00556202">
        <w:rPr>
          <w:rFonts w:ascii="Verdana" w:eastAsia="Arial Unicode MS" w:hAnsi="Verdana" w:cs="Arial Unicode MS"/>
          <w:szCs w:val="24"/>
        </w:rPr>
        <w:t>years’ experience</w:t>
      </w:r>
      <w:r w:rsidRPr="00556202">
        <w:rPr>
          <w:rFonts w:ascii="Verdana" w:eastAsia="Arial Unicode MS" w:hAnsi="Verdana" w:cs="Arial Unicode MS"/>
          <w:szCs w:val="24"/>
        </w:rPr>
        <w:t xml:space="preserve"> in the Command and operation of ice-class vessels in sub-zero heavy ice conditions (Baltic Sea, Alaska and Northeast Canada</w:t>
      </w:r>
      <w:r w:rsidR="004E2A97" w:rsidRPr="00556202">
        <w:rPr>
          <w:rFonts w:ascii="Verdana" w:eastAsia="Arial Unicode MS" w:hAnsi="Verdana" w:cs="Arial Unicode MS"/>
          <w:szCs w:val="24"/>
        </w:rPr>
        <w:t>)</w:t>
      </w:r>
      <w:r w:rsidRPr="00556202">
        <w:rPr>
          <w:rFonts w:ascii="Verdana" w:eastAsia="Arial Unicode MS" w:hAnsi="Verdana" w:cs="Arial Unicode MS"/>
          <w:szCs w:val="24"/>
        </w:rPr>
        <w:t>.</w:t>
      </w:r>
    </w:p>
    <w:p w14:paraId="16EA695F" w14:textId="77777777" w:rsidR="00D55F6B" w:rsidRPr="00556202" w:rsidRDefault="00EB6663" w:rsidP="00673ACA">
      <w:pPr>
        <w:numPr>
          <w:ilvl w:val="0"/>
          <w:numId w:val="33"/>
        </w:numPr>
        <w:jc w:val="both"/>
        <w:rPr>
          <w:rFonts w:ascii="Verdana" w:eastAsia="Arial Unicode MS" w:hAnsi="Verdana" w:cs="Arial Unicode MS"/>
          <w:szCs w:val="24"/>
        </w:rPr>
      </w:pPr>
      <w:r w:rsidRPr="00556202">
        <w:rPr>
          <w:rFonts w:ascii="Verdana" w:eastAsia="Arial Unicode MS" w:hAnsi="Verdana" w:cs="Arial Unicode MS"/>
          <w:szCs w:val="24"/>
        </w:rPr>
        <w:t>Completed more than hundred ship-to-ship operations in the Gulf of Mexico.</w:t>
      </w:r>
    </w:p>
    <w:p w14:paraId="16EA6960" w14:textId="584B2E81" w:rsidR="00D55F6B" w:rsidRPr="00556202" w:rsidRDefault="00EB6663" w:rsidP="00673ACA">
      <w:pPr>
        <w:numPr>
          <w:ilvl w:val="0"/>
          <w:numId w:val="33"/>
        </w:numPr>
        <w:jc w:val="both"/>
        <w:rPr>
          <w:rFonts w:ascii="Verdana" w:eastAsia="Arial Unicode MS" w:hAnsi="Verdana" w:cs="Arial Unicode MS"/>
          <w:szCs w:val="24"/>
        </w:rPr>
      </w:pPr>
      <w:r w:rsidRPr="00556202">
        <w:rPr>
          <w:rFonts w:ascii="Verdana" w:eastAsia="Arial Unicode MS" w:hAnsi="Verdana" w:cs="Arial Unicode MS"/>
          <w:szCs w:val="24"/>
        </w:rPr>
        <w:t xml:space="preserve">Taken delivery of </w:t>
      </w:r>
      <w:r w:rsidR="00673ACA">
        <w:rPr>
          <w:rFonts w:ascii="Verdana" w:eastAsia="Arial Unicode MS" w:hAnsi="Verdana" w:cs="Arial Unicode MS"/>
          <w:szCs w:val="24"/>
        </w:rPr>
        <w:t>4</w:t>
      </w:r>
      <w:r w:rsidRPr="00556202">
        <w:rPr>
          <w:rFonts w:ascii="Verdana" w:eastAsia="Arial Unicode MS" w:hAnsi="Verdana" w:cs="Arial Unicode MS"/>
          <w:szCs w:val="24"/>
        </w:rPr>
        <w:t xml:space="preserve"> new-buildings from the shipyard (1 as Chief Officer </w:t>
      </w:r>
      <w:r w:rsidR="00673ACA">
        <w:rPr>
          <w:rFonts w:ascii="Verdana" w:eastAsia="Arial Unicode MS" w:hAnsi="Verdana" w:cs="Arial Unicode MS"/>
          <w:szCs w:val="24"/>
        </w:rPr>
        <w:t>&amp;</w:t>
      </w:r>
      <w:r w:rsidRPr="00556202">
        <w:rPr>
          <w:rFonts w:ascii="Verdana" w:eastAsia="Arial Unicode MS" w:hAnsi="Verdana" w:cs="Arial Unicode MS"/>
          <w:szCs w:val="24"/>
        </w:rPr>
        <w:t xml:space="preserve"> 3 as Master).</w:t>
      </w:r>
    </w:p>
    <w:p w14:paraId="16EA6961" w14:textId="77777777" w:rsidR="00D55F6B" w:rsidRPr="00556202" w:rsidRDefault="00EB6663" w:rsidP="00673ACA">
      <w:pPr>
        <w:numPr>
          <w:ilvl w:val="0"/>
          <w:numId w:val="33"/>
        </w:numPr>
        <w:jc w:val="both"/>
        <w:rPr>
          <w:rFonts w:ascii="Verdana" w:eastAsia="Arial Unicode MS" w:hAnsi="Verdana" w:cs="Arial Unicode MS"/>
          <w:szCs w:val="24"/>
        </w:rPr>
      </w:pPr>
      <w:r w:rsidRPr="00556202">
        <w:rPr>
          <w:rFonts w:ascii="Verdana" w:eastAsia="Arial Unicode MS" w:hAnsi="Verdana" w:cs="Arial Unicode MS"/>
          <w:szCs w:val="24"/>
        </w:rPr>
        <w:t>Completed sixteen dry-docking operations of various ships (2 as junior officer, 6 as Chief Officer and 8 as Master).</w:t>
      </w:r>
    </w:p>
    <w:p w14:paraId="16EA6962" w14:textId="77777777" w:rsidR="00D55F6B" w:rsidRPr="00556202" w:rsidRDefault="00EB6663" w:rsidP="00673ACA">
      <w:pPr>
        <w:numPr>
          <w:ilvl w:val="0"/>
          <w:numId w:val="33"/>
        </w:numPr>
        <w:jc w:val="both"/>
        <w:rPr>
          <w:rFonts w:ascii="Verdana" w:eastAsia="Arial Unicode MS" w:hAnsi="Verdana" w:cs="Arial Unicode MS"/>
          <w:szCs w:val="24"/>
        </w:rPr>
      </w:pPr>
      <w:r w:rsidRPr="00556202">
        <w:rPr>
          <w:rFonts w:ascii="Verdana" w:eastAsia="Arial Unicode MS" w:hAnsi="Verdana" w:cs="Arial Unicode MS"/>
          <w:szCs w:val="24"/>
        </w:rPr>
        <w:t>Completed four successive U.S. Coast Guard Compliance Inspections with 100% marks awarded in each case. Was on USCG favoured Master list for 3 years</w:t>
      </w:r>
    </w:p>
    <w:p w14:paraId="16EA6963" w14:textId="5743E66D" w:rsidR="00D55F6B" w:rsidRPr="00673ACA" w:rsidRDefault="00EB6663" w:rsidP="00673ACA">
      <w:pPr>
        <w:numPr>
          <w:ilvl w:val="0"/>
          <w:numId w:val="33"/>
        </w:numPr>
        <w:jc w:val="both"/>
        <w:rPr>
          <w:rFonts w:ascii="Trebuchet MS" w:hAnsi="Trebuchet MS"/>
          <w:szCs w:val="24"/>
        </w:rPr>
      </w:pPr>
      <w:r w:rsidRPr="00556202">
        <w:rPr>
          <w:rFonts w:ascii="Verdana" w:eastAsia="Arial Unicode MS" w:hAnsi="Verdana" w:cs="Arial Unicode MS"/>
          <w:szCs w:val="24"/>
        </w:rPr>
        <w:t xml:space="preserve">More than 6 </w:t>
      </w:r>
      <w:r w:rsidR="000A31D9" w:rsidRPr="00556202">
        <w:rPr>
          <w:rFonts w:ascii="Verdana" w:eastAsia="Arial Unicode MS" w:hAnsi="Verdana" w:cs="Arial Unicode MS"/>
          <w:szCs w:val="24"/>
        </w:rPr>
        <w:t>years’ experience</w:t>
      </w:r>
      <w:r w:rsidRPr="00556202">
        <w:rPr>
          <w:rFonts w:ascii="Verdana" w:eastAsia="Arial Unicode MS" w:hAnsi="Verdana" w:cs="Arial Unicode MS"/>
          <w:szCs w:val="24"/>
        </w:rPr>
        <w:t xml:space="preserve"> in latest state-of-the-art OBO’s with over 100 change-overs between wet and dry cargoes.</w:t>
      </w:r>
    </w:p>
    <w:p w14:paraId="62EBBC16" w14:textId="2E2413C1" w:rsidR="00673ACA" w:rsidRPr="00556202" w:rsidRDefault="00673ACA" w:rsidP="00673ACA">
      <w:pPr>
        <w:numPr>
          <w:ilvl w:val="0"/>
          <w:numId w:val="33"/>
        </w:numPr>
        <w:jc w:val="both"/>
        <w:rPr>
          <w:rFonts w:ascii="Trebuchet MS" w:hAnsi="Trebuchet MS"/>
          <w:szCs w:val="24"/>
        </w:rPr>
      </w:pPr>
      <w:r>
        <w:rPr>
          <w:rFonts w:ascii="Verdana" w:eastAsia="Arial Unicode MS" w:hAnsi="Verdana" w:cs="Arial Unicode MS"/>
          <w:szCs w:val="24"/>
        </w:rPr>
        <w:t>Bestowed “Outstanding Master” award by Messrs. TATA NYK in 2018.</w:t>
      </w:r>
    </w:p>
    <w:p w14:paraId="16EA6964" w14:textId="77777777" w:rsidR="00D55F6B" w:rsidRDefault="00D55F6B">
      <w:pPr>
        <w:rPr>
          <w:rFonts w:ascii="Trebuchet MS" w:hAnsi="Trebuchet MS"/>
          <w:sz w:val="12"/>
        </w:rPr>
      </w:pPr>
    </w:p>
    <w:p w14:paraId="16EA6965" w14:textId="77777777" w:rsidR="00D55F6B" w:rsidRPr="006E7117" w:rsidRDefault="00EB6663">
      <w:pPr>
        <w:pStyle w:val="Heading3"/>
        <w:rPr>
          <w:rFonts w:ascii="Verdana" w:hAnsi="Verdana"/>
          <w:b/>
          <w:bCs/>
        </w:rPr>
      </w:pPr>
      <w:r w:rsidRPr="006E7117">
        <w:rPr>
          <w:rFonts w:ascii="Verdana" w:hAnsi="Verdana"/>
          <w:b/>
          <w:bCs/>
        </w:rPr>
        <w:t>ADDITIONAL QUALIFICATIONS</w:t>
      </w:r>
    </w:p>
    <w:p w14:paraId="16EA6966" w14:textId="77777777" w:rsidR="00D55F6B" w:rsidRDefault="00D55F6B">
      <w:pPr>
        <w:rPr>
          <w:rFonts w:ascii="Trebuchet MS" w:hAnsi="Trebuchet MS"/>
          <w:sz w:val="12"/>
        </w:rPr>
      </w:pPr>
    </w:p>
    <w:p w14:paraId="16EA6967" w14:textId="77777777" w:rsidR="00D55F6B" w:rsidRPr="00315A79" w:rsidRDefault="00EB6663" w:rsidP="00315A79">
      <w:pPr>
        <w:pStyle w:val="ListParagraph"/>
        <w:numPr>
          <w:ilvl w:val="0"/>
          <w:numId w:val="43"/>
        </w:numPr>
        <w:spacing w:line="360" w:lineRule="auto"/>
        <w:rPr>
          <w:rFonts w:ascii="Verdana" w:hAnsi="Verdana"/>
          <w:sz w:val="22"/>
          <w:szCs w:val="22"/>
        </w:rPr>
      </w:pPr>
      <w:r w:rsidRPr="00315A79">
        <w:rPr>
          <w:rFonts w:ascii="Verdana" w:hAnsi="Verdana"/>
          <w:sz w:val="22"/>
          <w:szCs w:val="22"/>
        </w:rPr>
        <w:t>Qualified Trainer for Trainers (TOTA)</w:t>
      </w:r>
    </w:p>
    <w:p w14:paraId="16EA6968" w14:textId="77777777" w:rsidR="00D55F6B" w:rsidRPr="00315A79" w:rsidRDefault="00EB6663" w:rsidP="00315A79">
      <w:pPr>
        <w:pStyle w:val="ListParagraph"/>
        <w:numPr>
          <w:ilvl w:val="0"/>
          <w:numId w:val="43"/>
        </w:numPr>
        <w:spacing w:line="360" w:lineRule="auto"/>
        <w:rPr>
          <w:rFonts w:ascii="Verdana" w:eastAsia="Arial Unicode MS" w:hAnsi="Verdana" w:cs="Arial Unicode MS"/>
          <w:sz w:val="22"/>
          <w:szCs w:val="22"/>
        </w:rPr>
      </w:pPr>
      <w:r w:rsidRPr="00315A79">
        <w:rPr>
          <w:rFonts w:ascii="Verdana" w:eastAsia="Arial Unicode MS" w:hAnsi="Verdana" w:cs="Arial Unicode MS"/>
          <w:sz w:val="22"/>
          <w:szCs w:val="22"/>
        </w:rPr>
        <w:t>Certified operator of Planned Maintenance Systems</w:t>
      </w:r>
    </w:p>
    <w:p w14:paraId="16EA6969" w14:textId="77777777" w:rsidR="00D55F6B" w:rsidRPr="00315A79" w:rsidRDefault="00EB6663" w:rsidP="00315A79">
      <w:pPr>
        <w:pStyle w:val="ListParagraph"/>
        <w:numPr>
          <w:ilvl w:val="0"/>
          <w:numId w:val="43"/>
        </w:numPr>
        <w:spacing w:line="360" w:lineRule="auto"/>
        <w:rPr>
          <w:rFonts w:ascii="Verdana" w:eastAsia="Arial Unicode MS" w:hAnsi="Verdana" w:cs="Arial Unicode MS"/>
          <w:sz w:val="22"/>
          <w:szCs w:val="22"/>
        </w:rPr>
      </w:pPr>
      <w:r w:rsidRPr="00315A79">
        <w:rPr>
          <w:rFonts w:ascii="Verdana" w:eastAsia="Arial Unicode MS" w:hAnsi="Verdana" w:cs="Arial Unicode MS"/>
          <w:sz w:val="22"/>
          <w:szCs w:val="22"/>
        </w:rPr>
        <w:t>Qualified QMS / Lead Auditor of ISO 9001 Standard (by Lloyds Register Quality Assurance)</w:t>
      </w:r>
    </w:p>
    <w:p w14:paraId="16EA696A" w14:textId="77777777" w:rsidR="00D55F6B" w:rsidRPr="00315A79" w:rsidRDefault="00EB6663" w:rsidP="00315A79">
      <w:pPr>
        <w:pStyle w:val="ListParagraph"/>
        <w:numPr>
          <w:ilvl w:val="0"/>
          <w:numId w:val="43"/>
        </w:numPr>
        <w:spacing w:after="240"/>
        <w:rPr>
          <w:rFonts w:ascii="Verdana" w:hAnsi="Verdana"/>
          <w:sz w:val="22"/>
          <w:szCs w:val="22"/>
        </w:rPr>
      </w:pPr>
      <w:r w:rsidRPr="00315A79">
        <w:rPr>
          <w:rFonts w:ascii="Verdana" w:hAnsi="Verdana"/>
          <w:sz w:val="22"/>
          <w:szCs w:val="22"/>
        </w:rPr>
        <w:t>Certified Instructor for Kongsberg Full Mission Bridge Simulator</w:t>
      </w:r>
    </w:p>
    <w:p w14:paraId="16EA696B" w14:textId="07DECB6D" w:rsidR="00D55F6B" w:rsidRPr="006E7117" w:rsidRDefault="006E7117">
      <w:pPr>
        <w:pStyle w:val="Heading3"/>
        <w:rPr>
          <w:rFonts w:ascii="Verdana" w:hAnsi="Verdana"/>
          <w:b/>
          <w:bCs/>
        </w:rPr>
      </w:pPr>
      <w:r w:rsidRPr="006E7117">
        <w:rPr>
          <w:rFonts w:ascii="Verdana" w:hAnsi="Verdana"/>
          <w:b/>
          <w:bCs/>
        </w:rPr>
        <w:lastRenderedPageBreak/>
        <w:t>ADDENDA</w:t>
      </w:r>
    </w:p>
    <w:p w14:paraId="16EA696D" w14:textId="747A4868" w:rsidR="00D55F6B" w:rsidRPr="003D65C0" w:rsidRDefault="00EB6663" w:rsidP="003D65C0">
      <w:pPr>
        <w:pStyle w:val="ListParagraph"/>
        <w:numPr>
          <w:ilvl w:val="0"/>
          <w:numId w:val="44"/>
        </w:numPr>
        <w:jc w:val="both"/>
        <w:rPr>
          <w:rFonts w:ascii="Verdana" w:hAnsi="Verdana" w:cs="Verdana"/>
          <w:b/>
          <w:szCs w:val="24"/>
        </w:rPr>
      </w:pPr>
      <w:r w:rsidRPr="003D65C0">
        <w:rPr>
          <w:rFonts w:ascii="Verdana" w:hAnsi="Verdana" w:cs="Verdana"/>
          <w:b/>
          <w:szCs w:val="24"/>
        </w:rPr>
        <w:t xml:space="preserve">External Examiner (Approved by the Directorate General of Shipping) </w:t>
      </w:r>
      <w:r w:rsidRPr="003D65C0">
        <w:rPr>
          <w:rFonts w:ascii="Verdana" w:hAnsi="Verdana" w:cs="Verdana"/>
          <w:szCs w:val="24"/>
        </w:rPr>
        <w:t>for the Oral Competency examinations for Masters and Mates since August 2006.</w:t>
      </w:r>
    </w:p>
    <w:p w14:paraId="16EA696E" w14:textId="77777777" w:rsidR="00D55F6B" w:rsidRPr="006E7117" w:rsidRDefault="00EB6663">
      <w:pPr>
        <w:numPr>
          <w:ilvl w:val="0"/>
          <w:numId w:val="41"/>
        </w:numPr>
        <w:rPr>
          <w:rFonts w:ascii="Verdana" w:hAnsi="Verdana" w:cs="Verdana"/>
          <w:szCs w:val="24"/>
        </w:rPr>
      </w:pPr>
      <w:r w:rsidRPr="006E7117">
        <w:rPr>
          <w:rFonts w:ascii="Verdana" w:hAnsi="Verdana" w:cs="Verdana"/>
          <w:b/>
          <w:szCs w:val="24"/>
        </w:rPr>
        <w:t xml:space="preserve">External Examiner </w:t>
      </w:r>
      <w:r w:rsidRPr="006E7117">
        <w:rPr>
          <w:rFonts w:ascii="Verdana" w:hAnsi="Verdana" w:cs="Verdana"/>
          <w:szCs w:val="24"/>
        </w:rPr>
        <w:t>for GP Rating exit examinations since November 2007.</w:t>
      </w:r>
    </w:p>
    <w:p w14:paraId="16EA696F" w14:textId="0FC119E9" w:rsidR="00D55F6B" w:rsidRPr="006E7117" w:rsidRDefault="00EB6663">
      <w:pPr>
        <w:numPr>
          <w:ilvl w:val="0"/>
          <w:numId w:val="41"/>
        </w:numPr>
        <w:rPr>
          <w:rFonts w:ascii="Verdana" w:hAnsi="Verdana"/>
          <w:szCs w:val="24"/>
        </w:rPr>
      </w:pPr>
      <w:r w:rsidRPr="006E7117">
        <w:rPr>
          <w:rFonts w:ascii="Verdana" w:hAnsi="Verdana"/>
          <w:b/>
          <w:szCs w:val="24"/>
        </w:rPr>
        <w:t>Consultant Surveyor</w:t>
      </w:r>
      <w:r w:rsidRPr="006E7117">
        <w:rPr>
          <w:rFonts w:ascii="Verdana" w:hAnsi="Verdana"/>
          <w:szCs w:val="24"/>
        </w:rPr>
        <w:t xml:space="preserve"> </w:t>
      </w:r>
      <w:r w:rsidRPr="006E7117">
        <w:rPr>
          <w:rFonts w:ascii="Verdana" w:hAnsi="Verdana"/>
          <w:b/>
          <w:szCs w:val="24"/>
        </w:rPr>
        <w:t>(Cargo, P&amp;I)</w:t>
      </w:r>
      <w:r w:rsidRPr="006E7117">
        <w:rPr>
          <w:rFonts w:ascii="Verdana" w:hAnsi="Verdana"/>
          <w:szCs w:val="24"/>
        </w:rPr>
        <w:t xml:space="preserve"> for </w:t>
      </w:r>
      <w:r w:rsidR="003A38FC" w:rsidRPr="006E7117">
        <w:rPr>
          <w:rFonts w:ascii="Verdana" w:hAnsi="Verdana"/>
          <w:szCs w:val="24"/>
        </w:rPr>
        <w:t>Messrs.</w:t>
      </w:r>
      <w:r w:rsidRPr="006E7117">
        <w:rPr>
          <w:rFonts w:ascii="Verdana" w:hAnsi="Verdana"/>
          <w:szCs w:val="24"/>
        </w:rPr>
        <w:t xml:space="preserve"> Alex Stewart Pvt. Ltd. and Mar-tech since January 2011 onwards.</w:t>
      </w:r>
    </w:p>
    <w:p w14:paraId="16EA6970" w14:textId="44D80CF6" w:rsidR="00D55F6B" w:rsidRPr="006E7117" w:rsidRDefault="00EB6663">
      <w:pPr>
        <w:numPr>
          <w:ilvl w:val="0"/>
          <w:numId w:val="41"/>
        </w:numPr>
        <w:rPr>
          <w:rFonts w:ascii="Verdana" w:hAnsi="Verdana"/>
          <w:szCs w:val="24"/>
        </w:rPr>
      </w:pPr>
      <w:r w:rsidRPr="006E7117">
        <w:rPr>
          <w:rFonts w:ascii="Verdana" w:hAnsi="Verdana"/>
          <w:b/>
          <w:szCs w:val="24"/>
        </w:rPr>
        <w:t xml:space="preserve">Consultant Port Captain </w:t>
      </w:r>
      <w:r w:rsidRPr="006E7117">
        <w:rPr>
          <w:rFonts w:ascii="Verdana" w:hAnsi="Verdana"/>
          <w:szCs w:val="24"/>
        </w:rPr>
        <w:t>for Messrs. Ben</w:t>
      </w:r>
      <w:r w:rsidR="003D65C0">
        <w:rPr>
          <w:rFonts w:ascii="Verdana" w:hAnsi="Verdana"/>
          <w:szCs w:val="24"/>
        </w:rPr>
        <w:t xml:space="preserve"> </w:t>
      </w:r>
      <w:r w:rsidRPr="006E7117">
        <w:rPr>
          <w:rFonts w:ascii="Verdana" w:hAnsi="Verdana"/>
          <w:szCs w:val="24"/>
        </w:rPr>
        <w:t xml:space="preserve">Line &amp; Global Express Lines </w:t>
      </w:r>
    </w:p>
    <w:p w14:paraId="16EA6971" w14:textId="77777777" w:rsidR="00D55F6B" w:rsidRPr="006E7117" w:rsidRDefault="00EB6663">
      <w:pPr>
        <w:pStyle w:val="Heading3"/>
        <w:rPr>
          <w:rFonts w:ascii="Verdana" w:hAnsi="Verdana"/>
          <w:b/>
          <w:bCs/>
        </w:rPr>
      </w:pPr>
      <w:r w:rsidRPr="006E7117">
        <w:rPr>
          <w:rFonts w:ascii="Verdana" w:hAnsi="Verdana"/>
          <w:b/>
          <w:bCs/>
        </w:rPr>
        <w:t>ADDITIONAL INFORMATION</w:t>
      </w:r>
    </w:p>
    <w:p w14:paraId="16EA6972" w14:textId="167D5784" w:rsidR="00D55F6B" w:rsidRPr="005F08AD" w:rsidRDefault="00EB6663">
      <w:pPr>
        <w:ind w:left="3600" w:hanging="3600"/>
        <w:jc w:val="both"/>
        <w:rPr>
          <w:rFonts w:ascii="Verdana" w:hAnsi="Verdana"/>
          <w:b/>
          <w:szCs w:val="24"/>
        </w:rPr>
      </w:pPr>
      <w:r w:rsidRPr="005F08AD">
        <w:rPr>
          <w:rFonts w:ascii="Verdana" w:hAnsi="Verdana"/>
          <w:b/>
          <w:szCs w:val="24"/>
        </w:rPr>
        <w:t>Full Name:</w:t>
      </w:r>
      <w:r w:rsidR="00852BF7" w:rsidRPr="005F08AD">
        <w:rPr>
          <w:rFonts w:ascii="Verdana" w:hAnsi="Verdana"/>
          <w:b/>
          <w:szCs w:val="24"/>
        </w:rPr>
        <w:tab/>
      </w:r>
      <w:r w:rsidRPr="005F08AD">
        <w:rPr>
          <w:rFonts w:ascii="Verdana" w:hAnsi="Verdana"/>
          <w:szCs w:val="24"/>
        </w:rPr>
        <w:t>Capt. V.S. Kartik</w:t>
      </w:r>
    </w:p>
    <w:p w14:paraId="16EA6973" w14:textId="2C3C23CD" w:rsidR="00D55F6B" w:rsidRPr="005F08AD" w:rsidRDefault="00EB6663">
      <w:pPr>
        <w:rPr>
          <w:rFonts w:ascii="Verdana" w:hAnsi="Verdana"/>
          <w:szCs w:val="24"/>
        </w:rPr>
      </w:pPr>
      <w:r w:rsidRPr="005F08AD">
        <w:rPr>
          <w:rFonts w:ascii="Verdana" w:hAnsi="Verdana"/>
          <w:b/>
          <w:szCs w:val="24"/>
        </w:rPr>
        <w:t>Date of Birth:</w:t>
      </w:r>
      <w:r w:rsidR="00852BF7" w:rsidRPr="005F08AD">
        <w:rPr>
          <w:rFonts w:ascii="Verdana" w:hAnsi="Verdana"/>
          <w:szCs w:val="24"/>
        </w:rPr>
        <w:tab/>
      </w:r>
      <w:r w:rsidR="00852BF7" w:rsidRPr="005F08AD">
        <w:rPr>
          <w:rFonts w:ascii="Verdana" w:hAnsi="Verdana"/>
          <w:szCs w:val="24"/>
        </w:rPr>
        <w:tab/>
      </w:r>
      <w:r w:rsidR="00852BF7" w:rsidRPr="005F08AD">
        <w:rPr>
          <w:rFonts w:ascii="Verdana" w:hAnsi="Verdana"/>
          <w:szCs w:val="24"/>
        </w:rPr>
        <w:tab/>
      </w:r>
      <w:r w:rsidRPr="005F08AD">
        <w:rPr>
          <w:rFonts w:ascii="Verdana" w:hAnsi="Verdana"/>
          <w:szCs w:val="24"/>
        </w:rPr>
        <w:t>15</w:t>
      </w:r>
      <w:r w:rsidRPr="005F08AD">
        <w:rPr>
          <w:rFonts w:ascii="Verdana" w:hAnsi="Verdana"/>
          <w:szCs w:val="24"/>
          <w:vertAlign w:val="superscript"/>
        </w:rPr>
        <w:t>th</w:t>
      </w:r>
      <w:r w:rsidRPr="005F08AD">
        <w:rPr>
          <w:rFonts w:ascii="Verdana" w:hAnsi="Verdana"/>
          <w:szCs w:val="24"/>
        </w:rPr>
        <w:t xml:space="preserve"> August 1961</w:t>
      </w:r>
    </w:p>
    <w:p w14:paraId="16EA6974" w14:textId="77777777" w:rsidR="00D55F6B" w:rsidRPr="005F08AD" w:rsidRDefault="00EB6663">
      <w:pPr>
        <w:rPr>
          <w:rFonts w:ascii="Verdana" w:hAnsi="Verdana"/>
          <w:szCs w:val="24"/>
        </w:rPr>
      </w:pPr>
      <w:r w:rsidRPr="005F08AD">
        <w:rPr>
          <w:rFonts w:ascii="Verdana" w:hAnsi="Verdana"/>
          <w:b/>
          <w:szCs w:val="24"/>
        </w:rPr>
        <w:t>Marital Status:</w:t>
      </w:r>
      <w:r w:rsidRPr="005F08AD">
        <w:rPr>
          <w:rFonts w:ascii="Verdana" w:hAnsi="Verdana"/>
          <w:szCs w:val="24"/>
        </w:rPr>
        <w:tab/>
      </w:r>
      <w:r w:rsidRPr="005F08AD">
        <w:rPr>
          <w:rFonts w:ascii="Verdana" w:hAnsi="Verdana"/>
          <w:szCs w:val="24"/>
        </w:rPr>
        <w:tab/>
      </w:r>
      <w:r w:rsidRPr="005F08AD">
        <w:rPr>
          <w:rFonts w:ascii="Verdana" w:hAnsi="Verdana"/>
          <w:szCs w:val="24"/>
        </w:rPr>
        <w:tab/>
        <w:t>Married with Two Children</w:t>
      </w:r>
    </w:p>
    <w:p w14:paraId="16EA6975" w14:textId="2B9C3E63" w:rsidR="00D55F6B" w:rsidRPr="005F08AD" w:rsidRDefault="00EB6663">
      <w:pPr>
        <w:ind w:left="3600" w:hanging="3600"/>
        <w:jc w:val="both"/>
        <w:rPr>
          <w:rFonts w:ascii="Verdana" w:hAnsi="Verdana"/>
          <w:szCs w:val="24"/>
        </w:rPr>
      </w:pPr>
      <w:r w:rsidRPr="005F08AD">
        <w:rPr>
          <w:rFonts w:ascii="Verdana" w:hAnsi="Verdana"/>
          <w:b/>
          <w:szCs w:val="24"/>
        </w:rPr>
        <w:t>Address:</w:t>
      </w:r>
      <w:r w:rsidR="00852BF7" w:rsidRPr="005F08AD">
        <w:rPr>
          <w:rFonts w:ascii="Verdana" w:hAnsi="Verdana"/>
          <w:szCs w:val="24"/>
        </w:rPr>
        <w:tab/>
      </w:r>
      <w:r w:rsidR="00DC5EB6" w:rsidRPr="005F08AD">
        <w:rPr>
          <w:rFonts w:ascii="Verdana" w:hAnsi="Verdana"/>
          <w:szCs w:val="24"/>
        </w:rPr>
        <w:t>A</w:t>
      </w:r>
      <w:r w:rsidR="00852BF7" w:rsidRPr="005F08AD">
        <w:rPr>
          <w:rFonts w:ascii="Verdana" w:hAnsi="Verdana"/>
          <w:szCs w:val="24"/>
        </w:rPr>
        <w:t>702</w:t>
      </w:r>
      <w:r w:rsidR="00DC5EB6" w:rsidRPr="005F08AD">
        <w:rPr>
          <w:rFonts w:ascii="Verdana" w:hAnsi="Verdana"/>
          <w:szCs w:val="24"/>
        </w:rPr>
        <w:t xml:space="preserve">, </w:t>
      </w:r>
      <w:r w:rsidR="00852BF7" w:rsidRPr="005F08AD">
        <w:rPr>
          <w:rFonts w:ascii="Verdana" w:hAnsi="Verdana"/>
          <w:szCs w:val="24"/>
        </w:rPr>
        <w:t>Stellar MI Legacy</w:t>
      </w:r>
      <w:r w:rsidRPr="005F08AD">
        <w:rPr>
          <w:rFonts w:ascii="Verdana" w:hAnsi="Verdana"/>
          <w:szCs w:val="24"/>
        </w:rPr>
        <w:t>,</w:t>
      </w:r>
    </w:p>
    <w:p w14:paraId="6E80F0D0" w14:textId="63A35FF5" w:rsidR="00852BF7" w:rsidRPr="005F08AD" w:rsidRDefault="00852BF7" w:rsidP="00852BF7">
      <w:pPr>
        <w:ind w:left="3600" w:hanging="60"/>
        <w:jc w:val="both"/>
        <w:rPr>
          <w:rFonts w:ascii="Verdana" w:hAnsi="Verdana"/>
          <w:szCs w:val="24"/>
        </w:rPr>
      </w:pPr>
      <w:r w:rsidRPr="005F08AD">
        <w:rPr>
          <w:rFonts w:ascii="Verdana" w:hAnsi="Verdana"/>
          <w:bCs/>
          <w:szCs w:val="24"/>
        </w:rPr>
        <w:t xml:space="preserve">GH01, </w:t>
      </w:r>
      <w:r w:rsidR="00EB6663" w:rsidRPr="005F08AD">
        <w:rPr>
          <w:rFonts w:ascii="Verdana" w:hAnsi="Verdana"/>
          <w:szCs w:val="24"/>
        </w:rPr>
        <w:t xml:space="preserve">Sector Zeta 1, </w:t>
      </w:r>
    </w:p>
    <w:p w14:paraId="16EA6976" w14:textId="7FB21949" w:rsidR="00D55F6B" w:rsidRPr="005F08AD" w:rsidRDefault="00EB6663" w:rsidP="00852BF7">
      <w:pPr>
        <w:ind w:left="3600" w:hanging="60"/>
        <w:jc w:val="both"/>
        <w:rPr>
          <w:rFonts w:ascii="Verdana" w:hAnsi="Verdana"/>
          <w:szCs w:val="24"/>
        </w:rPr>
      </w:pPr>
      <w:r w:rsidRPr="005F08AD">
        <w:rPr>
          <w:rFonts w:ascii="Verdana" w:hAnsi="Verdana"/>
          <w:szCs w:val="24"/>
        </w:rPr>
        <w:t>Greater Noida,</w:t>
      </w:r>
    </w:p>
    <w:p w14:paraId="16EA6977" w14:textId="77777777" w:rsidR="00D55F6B" w:rsidRPr="005F08AD" w:rsidRDefault="00EB6663">
      <w:pPr>
        <w:ind w:left="3600" w:hanging="3600"/>
        <w:jc w:val="both"/>
        <w:rPr>
          <w:rFonts w:ascii="Verdana" w:hAnsi="Verdana"/>
          <w:szCs w:val="24"/>
        </w:rPr>
      </w:pPr>
      <w:r w:rsidRPr="005F08AD">
        <w:rPr>
          <w:rFonts w:ascii="Verdana" w:hAnsi="Verdana"/>
          <w:szCs w:val="24"/>
        </w:rPr>
        <w:tab/>
        <w:t>U.P. 201308</w:t>
      </w:r>
    </w:p>
    <w:p w14:paraId="16EA6979" w14:textId="77777777" w:rsidR="00D55F6B" w:rsidRPr="005F08AD" w:rsidRDefault="00EB6663">
      <w:pPr>
        <w:ind w:left="3600" w:hanging="3600"/>
        <w:jc w:val="both"/>
        <w:rPr>
          <w:rFonts w:ascii="Verdana" w:hAnsi="Verdana"/>
          <w:szCs w:val="24"/>
          <w:lang w:val="it-IT"/>
        </w:rPr>
      </w:pPr>
      <w:r w:rsidRPr="005F08AD">
        <w:rPr>
          <w:rFonts w:ascii="Verdana" w:hAnsi="Verdana"/>
          <w:b/>
          <w:szCs w:val="24"/>
          <w:lang w:val="it-IT"/>
        </w:rPr>
        <w:t>Phone</w:t>
      </w:r>
      <w:r w:rsidRPr="005F08AD">
        <w:rPr>
          <w:rFonts w:ascii="Verdana" w:hAnsi="Verdana"/>
          <w:szCs w:val="24"/>
          <w:lang w:val="it-IT"/>
        </w:rPr>
        <w:t xml:space="preserve">: </w:t>
      </w:r>
      <w:r w:rsidRPr="005F08AD">
        <w:rPr>
          <w:rFonts w:ascii="Verdana" w:hAnsi="Verdana"/>
          <w:szCs w:val="24"/>
          <w:lang w:val="it-IT"/>
        </w:rPr>
        <w:tab/>
        <w:t xml:space="preserve">(M) +91 9910881103 / 8527879207 </w:t>
      </w:r>
    </w:p>
    <w:p w14:paraId="16EA697A" w14:textId="77777777" w:rsidR="00D55F6B" w:rsidRPr="005F08AD" w:rsidRDefault="00EB6663">
      <w:pPr>
        <w:pStyle w:val="Header"/>
        <w:rPr>
          <w:rFonts w:ascii="Verdana" w:hAnsi="Verdana"/>
          <w:szCs w:val="24"/>
          <w:lang w:val="it-IT"/>
        </w:rPr>
      </w:pPr>
      <w:r w:rsidRPr="005F08AD">
        <w:rPr>
          <w:rFonts w:ascii="Verdana" w:hAnsi="Verdana"/>
          <w:b/>
          <w:szCs w:val="24"/>
          <w:lang w:val="it-IT"/>
        </w:rPr>
        <w:t>Email</w:t>
      </w:r>
      <w:r w:rsidRPr="005F08AD">
        <w:rPr>
          <w:rFonts w:ascii="Verdana" w:hAnsi="Verdana"/>
          <w:szCs w:val="24"/>
          <w:lang w:val="it-IT"/>
        </w:rPr>
        <w:t>:</w:t>
      </w:r>
      <w:r w:rsidRPr="005F08AD">
        <w:rPr>
          <w:rFonts w:ascii="Verdana" w:hAnsi="Verdana"/>
          <w:szCs w:val="24"/>
          <w:lang w:val="it-IT"/>
        </w:rPr>
        <w:tab/>
        <w:t xml:space="preserve">            </w:t>
      </w:r>
      <w:r w:rsidRPr="005F08AD">
        <w:rPr>
          <w:rStyle w:val="Apple-style-span"/>
          <w:rFonts w:ascii="Verdana" w:hAnsi="Verdana" w:cs="Arial"/>
          <w:szCs w:val="24"/>
        </w:rPr>
        <w:t>vskartik@gmail.com</w:t>
      </w:r>
    </w:p>
    <w:p w14:paraId="16EA697C" w14:textId="4CE8452B" w:rsidR="00D55F6B" w:rsidRPr="005F08AD" w:rsidRDefault="00EB6663">
      <w:pPr>
        <w:rPr>
          <w:rFonts w:ascii="Verdana" w:hAnsi="Verdana"/>
          <w:szCs w:val="24"/>
        </w:rPr>
      </w:pPr>
      <w:r w:rsidRPr="005F08AD">
        <w:rPr>
          <w:rFonts w:ascii="Verdana" w:hAnsi="Verdana"/>
          <w:b/>
          <w:szCs w:val="24"/>
        </w:rPr>
        <w:t>Languages:</w:t>
      </w:r>
      <w:r w:rsidRPr="005F08AD">
        <w:rPr>
          <w:rFonts w:ascii="Verdana" w:hAnsi="Verdana"/>
          <w:szCs w:val="24"/>
        </w:rPr>
        <w:t> </w:t>
      </w:r>
      <w:r w:rsidRPr="005F08AD">
        <w:rPr>
          <w:rFonts w:ascii="Verdana" w:hAnsi="Verdana"/>
          <w:szCs w:val="24"/>
        </w:rPr>
        <w:tab/>
      </w:r>
      <w:r w:rsidRPr="005F08AD">
        <w:rPr>
          <w:rFonts w:ascii="Verdana" w:hAnsi="Verdana"/>
          <w:szCs w:val="24"/>
        </w:rPr>
        <w:tab/>
      </w:r>
      <w:r w:rsidRPr="005F08AD">
        <w:rPr>
          <w:rFonts w:ascii="Verdana" w:hAnsi="Verdana"/>
          <w:szCs w:val="24"/>
        </w:rPr>
        <w:tab/>
        <w:t>English, Hindi, Tamil, Bengali, Tagalog, Portuguese</w:t>
      </w:r>
    </w:p>
    <w:p w14:paraId="16EA697D" w14:textId="585478FE" w:rsidR="00D55F6B" w:rsidRPr="005F08AD" w:rsidRDefault="00EB6663">
      <w:pPr>
        <w:ind w:left="3600" w:hanging="3600"/>
        <w:rPr>
          <w:rFonts w:ascii="Verdana" w:hAnsi="Verdana"/>
          <w:szCs w:val="24"/>
        </w:rPr>
      </w:pPr>
      <w:r w:rsidRPr="005F08AD">
        <w:rPr>
          <w:rFonts w:ascii="Verdana" w:hAnsi="Verdana"/>
          <w:b/>
          <w:szCs w:val="24"/>
        </w:rPr>
        <w:t>Interests:</w:t>
      </w:r>
      <w:r w:rsidRPr="005F08AD">
        <w:rPr>
          <w:rFonts w:ascii="Verdana" w:hAnsi="Verdana"/>
          <w:szCs w:val="24"/>
        </w:rPr>
        <w:t> </w:t>
      </w:r>
      <w:r w:rsidR="00EF0AC9">
        <w:rPr>
          <w:rFonts w:ascii="Verdana" w:hAnsi="Verdana"/>
          <w:szCs w:val="24"/>
        </w:rPr>
        <w:tab/>
      </w:r>
      <w:r w:rsidRPr="005F08AD">
        <w:rPr>
          <w:rFonts w:ascii="Verdana" w:hAnsi="Verdana"/>
          <w:szCs w:val="24"/>
        </w:rPr>
        <w:t>Swimming, Badminton, Cricket, Table tennis, Trekking and Music</w:t>
      </w:r>
    </w:p>
    <w:sectPr w:rsidR="00D55F6B" w:rsidRPr="005F08AD" w:rsidSect="00D55F6B">
      <w:headerReference w:type="default" r:id="rId7"/>
      <w:footerReference w:type="default" r:id="rId8"/>
      <w:pgSz w:w="11909" w:h="16834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75C23" w14:textId="77777777" w:rsidR="000923F4" w:rsidRDefault="000923F4" w:rsidP="00D55F6B">
      <w:r>
        <w:separator/>
      </w:r>
    </w:p>
  </w:endnote>
  <w:endnote w:type="continuationSeparator" w:id="0">
    <w:p w14:paraId="427223E8" w14:textId="77777777" w:rsidR="000923F4" w:rsidRDefault="000923F4" w:rsidP="00D5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6984" w14:textId="3739CF1B" w:rsidR="00D55F6B" w:rsidRDefault="00EB6663">
    <w:pPr>
      <w:jc w:val="both"/>
      <w:rPr>
        <w:rFonts w:ascii="Verdana" w:hAnsi="Verdana"/>
        <w:sz w:val="20"/>
      </w:rPr>
    </w:pPr>
    <w:r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>
      <w:rPr>
        <w:rFonts w:ascii="Verdana" w:hAnsi="Verdana"/>
        <w:sz w:val="16"/>
      </w:rPr>
      <w:tab/>
    </w:r>
    <w:r>
      <w:rPr>
        <w:rFonts w:ascii="Verdana" w:hAnsi="Verdana"/>
        <w:sz w:val="20"/>
      </w:rPr>
      <w:t xml:space="preserve">Page No </w:t>
    </w:r>
    <w:r w:rsidR="00232782">
      <w:fldChar w:fldCharType="begin"/>
    </w:r>
    <w:r>
      <w:instrText xml:space="preserve"> PAGE </w:instrText>
    </w:r>
    <w:r w:rsidR="00232782">
      <w:fldChar w:fldCharType="separate"/>
    </w:r>
    <w:r w:rsidR="00667EB6">
      <w:rPr>
        <w:noProof/>
      </w:rPr>
      <w:t>5</w:t>
    </w:r>
    <w:r w:rsidR="00232782">
      <w:fldChar w:fldCharType="end"/>
    </w:r>
    <w:r>
      <w:rPr>
        <w:rStyle w:val="PageNumber1"/>
        <w:rFonts w:ascii="Verdana" w:hAnsi="Verdana"/>
        <w:sz w:val="20"/>
      </w:rPr>
      <w:t xml:space="preserve">  of </w:t>
    </w:r>
    <w:r w:rsidR="00232782">
      <w:fldChar w:fldCharType="begin"/>
    </w:r>
    <w:r>
      <w:instrText xml:space="preserve"> NUMPAGES </w:instrText>
    </w:r>
    <w:r w:rsidR="00232782">
      <w:fldChar w:fldCharType="separate"/>
    </w:r>
    <w:r w:rsidR="00667EB6">
      <w:rPr>
        <w:noProof/>
      </w:rPr>
      <w:t>5</w:t>
    </w:r>
    <w:r w:rsidR="00232782">
      <w:fldChar w:fldCharType="end"/>
    </w:r>
  </w:p>
  <w:p w14:paraId="16EA6985" w14:textId="77777777" w:rsidR="00D55F6B" w:rsidRDefault="00D55F6B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DFA1" w14:textId="77777777" w:rsidR="000923F4" w:rsidRDefault="000923F4" w:rsidP="00D55F6B">
      <w:r>
        <w:separator/>
      </w:r>
    </w:p>
  </w:footnote>
  <w:footnote w:type="continuationSeparator" w:id="0">
    <w:p w14:paraId="1B9E25D0" w14:textId="77777777" w:rsidR="000923F4" w:rsidRDefault="000923F4" w:rsidP="00D55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6982" w14:textId="77777777" w:rsidR="00D55F6B" w:rsidRDefault="00EB6663">
    <w:pPr>
      <w:jc w:val="center"/>
      <w:rPr>
        <w:rFonts w:ascii="Verdana" w:hAnsi="Verdana"/>
        <w:b/>
        <w:sz w:val="40"/>
      </w:rPr>
    </w:pPr>
    <w:r>
      <w:rPr>
        <w:rFonts w:ascii="Verdana" w:hAnsi="Verdana"/>
        <w:b/>
        <w:sz w:val="40"/>
      </w:rPr>
      <w:t>Curriculum Vitae of Capt. V.S. Kartik</w:t>
    </w:r>
  </w:p>
  <w:p w14:paraId="16EA6983" w14:textId="77777777" w:rsidR="00D55F6B" w:rsidRDefault="00D55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00CE"/>
    <w:multiLevelType w:val="hybridMultilevel"/>
    <w:tmpl w:val="08F2666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05D53"/>
    <w:multiLevelType w:val="multilevel"/>
    <w:tmpl w:val="16307668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16E46"/>
    <w:multiLevelType w:val="multilevel"/>
    <w:tmpl w:val="A684AC0E"/>
    <w:lvl w:ilvl="0">
      <w:numFmt w:val="bullet"/>
      <w:lvlText w:val="•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B7E1801"/>
    <w:multiLevelType w:val="multilevel"/>
    <w:tmpl w:val="1500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D8F4780"/>
    <w:multiLevelType w:val="multilevel"/>
    <w:tmpl w:val="789A1B6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F696F0A"/>
    <w:multiLevelType w:val="multilevel"/>
    <w:tmpl w:val="FA486938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6" w15:restartNumberingAfterBreak="0">
    <w:nsid w:val="148F6F2D"/>
    <w:multiLevelType w:val="multilevel"/>
    <w:tmpl w:val="A5B6A8A2"/>
    <w:lvl w:ilvl="0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/>
      </w:rPr>
    </w:lvl>
  </w:abstractNum>
  <w:abstractNum w:abstractNumId="7" w15:restartNumberingAfterBreak="0">
    <w:nsid w:val="158D7233"/>
    <w:multiLevelType w:val="multilevel"/>
    <w:tmpl w:val="BB40083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15F91B22"/>
    <w:multiLevelType w:val="multilevel"/>
    <w:tmpl w:val="5668456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1A253A35"/>
    <w:multiLevelType w:val="multilevel"/>
    <w:tmpl w:val="A6A48D9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2810E7"/>
    <w:multiLevelType w:val="multilevel"/>
    <w:tmpl w:val="5228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1E56789A"/>
    <w:multiLevelType w:val="multilevel"/>
    <w:tmpl w:val="DBF0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20477498"/>
    <w:multiLevelType w:val="multilevel"/>
    <w:tmpl w:val="66508DFC"/>
    <w:lvl w:ilvl="0">
      <w:start w:val="1"/>
      <w:numFmt w:val="lowerLetter"/>
      <w:lvlText w:val="%1)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D2482B"/>
    <w:multiLevelType w:val="multilevel"/>
    <w:tmpl w:val="B60213C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29612305"/>
    <w:multiLevelType w:val="multilevel"/>
    <w:tmpl w:val="559CB02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9B37ECF"/>
    <w:multiLevelType w:val="multilevel"/>
    <w:tmpl w:val="6048FE9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90088A"/>
    <w:multiLevelType w:val="multilevel"/>
    <w:tmpl w:val="6E369B42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/>
      </w:rPr>
    </w:lvl>
  </w:abstractNum>
  <w:abstractNum w:abstractNumId="17" w15:restartNumberingAfterBreak="0">
    <w:nsid w:val="2C364DAD"/>
    <w:multiLevelType w:val="multilevel"/>
    <w:tmpl w:val="64DA69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0502"/>
    <w:multiLevelType w:val="multilevel"/>
    <w:tmpl w:val="A4E2073E"/>
    <w:lvl w:ilvl="0">
      <w:numFmt w:val="bullet"/>
      <w:lvlText w:val="•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5036A80"/>
    <w:multiLevelType w:val="multilevel"/>
    <w:tmpl w:val="E1204140"/>
    <w:lvl w:ilvl="0">
      <w:numFmt w:val="bullet"/>
      <w:lvlText w:val="•"/>
      <w:lvlJc w:val="left"/>
      <w:pPr>
        <w:ind w:left="1212" w:hanging="360"/>
      </w:pPr>
      <w:rPr>
        <w:rFonts w:ascii="Verdana" w:eastAsia="Arial Unicode MS" w:hAnsi="Verdana" w:cs="Arial Unicode MS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7601401"/>
    <w:multiLevelType w:val="multilevel"/>
    <w:tmpl w:val="402EA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AF9171A"/>
    <w:multiLevelType w:val="multilevel"/>
    <w:tmpl w:val="DCF6623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42503DCE"/>
    <w:multiLevelType w:val="multilevel"/>
    <w:tmpl w:val="807CA41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46B25E80"/>
    <w:multiLevelType w:val="multilevel"/>
    <w:tmpl w:val="355C9B1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1166BA"/>
    <w:multiLevelType w:val="multilevel"/>
    <w:tmpl w:val="653E85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1E1E66"/>
    <w:multiLevelType w:val="multilevel"/>
    <w:tmpl w:val="CE58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6" w15:restartNumberingAfterBreak="0">
    <w:nsid w:val="4CFF0903"/>
    <w:multiLevelType w:val="multilevel"/>
    <w:tmpl w:val="E0E413F2"/>
    <w:lvl w:ilvl="0">
      <w:numFmt w:val="bullet"/>
      <w:lvlText w:val="•"/>
      <w:lvlJc w:val="left"/>
      <w:pPr>
        <w:ind w:left="1080" w:hanging="360"/>
      </w:pPr>
      <w:rPr>
        <w:rFonts w:ascii="Verdana" w:eastAsia="Arial Unicode MS" w:hAnsi="Verdana" w:cs="Arial Unicode M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7" w15:restartNumberingAfterBreak="0">
    <w:nsid w:val="50DC5CE3"/>
    <w:multiLevelType w:val="multilevel"/>
    <w:tmpl w:val="8E96721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14209CE"/>
    <w:multiLevelType w:val="multilevel"/>
    <w:tmpl w:val="B87E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5269409D"/>
    <w:multiLevelType w:val="multilevel"/>
    <w:tmpl w:val="13A0294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0" w15:restartNumberingAfterBreak="0">
    <w:nsid w:val="5384244E"/>
    <w:multiLevelType w:val="multilevel"/>
    <w:tmpl w:val="11787B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7FA6B06"/>
    <w:multiLevelType w:val="multilevel"/>
    <w:tmpl w:val="251E758E"/>
    <w:lvl w:ilvl="0">
      <w:start w:val="1"/>
      <w:numFmt w:val="decimal"/>
      <w:lvlText w:val="%1."/>
      <w:lvlJc w:val="left"/>
      <w:pPr>
        <w:ind w:left="1212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0A4449"/>
    <w:multiLevelType w:val="multilevel"/>
    <w:tmpl w:val="CCE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582264CD"/>
    <w:multiLevelType w:val="hybridMultilevel"/>
    <w:tmpl w:val="C546C5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E33CC0"/>
    <w:multiLevelType w:val="multilevel"/>
    <w:tmpl w:val="C7F6AF38"/>
    <w:lvl w:ilvl="0">
      <w:start w:val="11"/>
      <w:numFmt w:val="bullet"/>
      <w:lvlText w:val="•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4376E5D"/>
    <w:multiLevelType w:val="multilevel"/>
    <w:tmpl w:val="6AC8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6" w15:restartNumberingAfterBreak="0">
    <w:nsid w:val="65D030E5"/>
    <w:multiLevelType w:val="multilevel"/>
    <w:tmpl w:val="1E9245B6"/>
    <w:lvl w:ilvl="0">
      <w:numFmt w:val="bullet"/>
      <w:lvlText w:val="•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6D261DA"/>
    <w:multiLevelType w:val="multilevel"/>
    <w:tmpl w:val="678AB81A"/>
    <w:lvl w:ilvl="0">
      <w:numFmt w:val="bullet"/>
      <w:lvlText w:val="•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6B197EC5"/>
    <w:multiLevelType w:val="hybridMultilevel"/>
    <w:tmpl w:val="69F6921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30766"/>
    <w:multiLevelType w:val="multilevel"/>
    <w:tmpl w:val="11F8C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7A933639"/>
    <w:multiLevelType w:val="multilevel"/>
    <w:tmpl w:val="C660F95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7ADA5CC6"/>
    <w:multiLevelType w:val="multilevel"/>
    <w:tmpl w:val="9E16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2" w15:restartNumberingAfterBreak="0">
    <w:nsid w:val="7E5D01C9"/>
    <w:multiLevelType w:val="multilevel"/>
    <w:tmpl w:val="2FCAD1E4"/>
    <w:lvl w:ilvl="0">
      <w:start w:val="1"/>
      <w:numFmt w:val="bullet"/>
      <w:lvlText w:val=""/>
      <w:lvlJc w:val="left"/>
      <w:pPr>
        <w:tabs>
          <w:tab w:val="num" w:pos="576"/>
        </w:tabs>
        <w:ind w:left="576" w:hanging="288"/>
      </w:pPr>
      <w:rPr>
        <w:rFonts w:ascii="Wingdings" w:hAnsi="Wingdings"/>
        <w:sz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7FF24AF4"/>
    <w:multiLevelType w:val="multilevel"/>
    <w:tmpl w:val="63A061F4"/>
    <w:lvl w:ilvl="0">
      <w:numFmt w:val="bullet"/>
      <w:lvlText w:val="•"/>
      <w:lvlJc w:val="left"/>
      <w:pPr>
        <w:ind w:left="720" w:hanging="360"/>
      </w:pPr>
      <w:rPr>
        <w:rFonts w:ascii="Verdana" w:eastAsia="Arial Unicode MS" w:hAnsi="Verdana" w:cs="Arial Unicode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41"/>
  </w:num>
  <w:num w:numId="3">
    <w:abstractNumId w:val="25"/>
  </w:num>
  <w:num w:numId="4">
    <w:abstractNumId w:val="32"/>
  </w:num>
  <w:num w:numId="5">
    <w:abstractNumId w:val="35"/>
  </w:num>
  <w:num w:numId="6">
    <w:abstractNumId w:val="39"/>
  </w:num>
  <w:num w:numId="7">
    <w:abstractNumId w:val="11"/>
  </w:num>
  <w:num w:numId="8">
    <w:abstractNumId w:val="42"/>
  </w:num>
  <w:num w:numId="9">
    <w:abstractNumId w:val="16"/>
  </w:num>
  <w:num w:numId="10">
    <w:abstractNumId w:val="6"/>
  </w:num>
  <w:num w:numId="11">
    <w:abstractNumId w:val="4"/>
  </w:num>
  <w:num w:numId="12">
    <w:abstractNumId w:val="8"/>
  </w:num>
  <w:num w:numId="13">
    <w:abstractNumId w:val="13"/>
  </w:num>
  <w:num w:numId="14">
    <w:abstractNumId w:val="40"/>
  </w:num>
  <w:num w:numId="15">
    <w:abstractNumId w:val="21"/>
  </w:num>
  <w:num w:numId="16">
    <w:abstractNumId w:val="28"/>
  </w:num>
  <w:num w:numId="17">
    <w:abstractNumId w:val="5"/>
  </w:num>
  <w:num w:numId="18">
    <w:abstractNumId w:val="9"/>
  </w:num>
  <w:num w:numId="19">
    <w:abstractNumId w:val="22"/>
  </w:num>
  <w:num w:numId="20">
    <w:abstractNumId w:val="3"/>
  </w:num>
  <w:num w:numId="21">
    <w:abstractNumId w:val="20"/>
  </w:num>
  <w:num w:numId="22">
    <w:abstractNumId w:val="23"/>
  </w:num>
  <w:num w:numId="23">
    <w:abstractNumId w:val="43"/>
  </w:num>
  <w:num w:numId="24">
    <w:abstractNumId w:val="15"/>
  </w:num>
  <w:num w:numId="25">
    <w:abstractNumId w:val="18"/>
  </w:num>
  <w:num w:numId="26">
    <w:abstractNumId w:val="1"/>
  </w:num>
  <w:num w:numId="27">
    <w:abstractNumId w:val="27"/>
  </w:num>
  <w:num w:numId="28">
    <w:abstractNumId w:val="12"/>
  </w:num>
  <w:num w:numId="29">
    <w:abstractNumId w:val="19"/>
  </w:num>
  <w:num w:numId="30">
    <w:abstractNumId w:val="31"/>
  </w:num>
  <w:num w:numId="31">
    <w:abstractNumId w:val="26"/>
  </w:num>
  <w:num w:numId="32">
    <w:abstractNumId w:val="34"/>
  </w:num>
  <w:num w:numId="33">
    <w:abstractNumId w:val="36"/>
  </w:num>
  <w:num w:numId="34">
    <w:abstractNumId w:val="14"/>
  </w:num>
  <w:num w:numId="35">
    <w:abstractNumId w:val="37"/>
  </w:num>
  <w:num w:numId="36">
    <w:abstractNumId w:val="29"/>
  </w:num>
  <w:num w:numId="37">
    <w:abstractNumId w:val="7"/>
  </w:num>
  <w:num w:numId="38">
    <w:abstractNumId w:val="24"/>
  </w:num>
  <w:num w:numId="39">
    <w:abstractNumId w:val="17"/>
  </w:num>
  <w:num w:numId="40">
    <w:abstractNumId w:val="30"/>
  </w:num>
  <w:num w:numId="41">
    <w:abstractNumId w:val="2"/>
  </w:num>
  <w:num w:numId="42">
    <w:abstractNumId w:val="38"/>
  </w:num>
  <w:num w:numId="43">
    <w:abstractNumId w:val="0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6B"/>
    <w:rsid w:val="00074E56"/>
    <w:rsid w:val="00086EE6"/>
    <w:rsid w:val="000923F4"/>
    <w:rsid w:val="000A31D9"/>
    <w:rsid w:val="000C4217"/>
    <w:rsid w:val="00125B38"/>
    <w:rsid w:val="0018742F"/>
    <w:rsid w:val="00232782"/>
    <w:rsid w:val="00305B5D"/>
    <w:rsid w:val="00315A79"/>
    <w:rsid w:val="003A38FC"/>
    <w:rsid w:val="003D65C0"/>
    <w:rsid w:val="003D6C02"/>
    <w:rsid w:val="00417793"/>
    <w:rsid w:val="004C5AE9"/>
    <w:rsid w:val="004D0D72"/>
    <w:rsid w:val="004E2A97"/>
    <w:rsid w:val="00531D1F"/>
    <w:rsid w:val="005554C5"/>
    <w:rsid w:val="00556202"/>
    <w:rsid w:val="005A677E"/>
    <w:rsid w:val="005A6DF5"/>
    <w:rsid w:val="005F08AD"/>
    <w:rsid w:val="005F7F28"/>
    <w:rsid w:val="006354CF"/>
    <w:rsid w:val="00667EB6"/>
    <w:rsid w:val="00673ACA"/>
    <w:rsid w:val="006C6438"/>
    <w:rsid w:val="006E7117"/>
    <w:rsid w:val="007A0B6A"/>
    <w:rsid w:val="00832C12"/>
    <w:rsid w:val="00852BF7"/>
    <w:rsid w:val="008A4217"/>
    <w:rsid w:val="009F6F1F"/>
    <w:rsid w:val="00A33BD0"/>
    <w:rsid w:val="00AB1165"/>
    <w:rsid w:val="00AF1F75"/>
    <w:rsid w:val="00B362A3"/>
    <w:rsid w:val="00B70822"/>
    <w:rsid w:val="00B91679"/>
    <w:rsid w:val="00CA5350"/>
    <w:rsid w:val="00D1727D"/>
    <w:rsid w:val="00D226C1"/>
    <w:rsid w:val="00D55F6B"/>
    <w:rsid w:val="00D70075"/>
    <w:rsid w:val="00DC5EB6"/>
    <w:rsid w:val="00E57475"/>
    <w:rsid w:val="00EB6663"/>
    <w:rsid w:val="00EF0AC9"/>
    <w:rsid w:val="00FA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68DB"/>
  <w15:docId w15:val="{CE489285-19FD-4FA0-9683-43C0D88D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6B"/>
  </w:style>
  <w:style w:type="paragraph" w:styleId="Heading1">
    <w:name w:val="heading 1"/>
    <w:basedOn w:val="Normal"/>
    <w:next w:val="Normal"/>
    <w:qFormat/>
    <w:rsid w:val="00D55F6B"/>
    <w:pPr>
      <w:keepNext/>
      <w:outlineLvl w:val="0"/>
    </w:pPr>
    <w:rPr>
      <w:rFonts w:ascii="Trebuchet MS" w:hAnsi="Trebuchet MS"/>
      <w:b/>
      <w:sz w:val="20"/>
    </w:rPr>
  </w:style>
  <w:style w:type="paragraph" w:styleId="Heading2">
    <w:name w:val="heading 2"/>
    <w:basedOn w:val="Normal"/>
    <w:next w:val="Normal"/>
    <w:link w:val="Heading2Char"/>
    <w:qFormat/>
    <w:rsid w:val="00D55F6B"/>
    <w:pPr>
      <w:keepNext/>
      <w:jc w:val="center"/>
      <w:outlineLvl w:val="1"/>
    </w:pPr>
    <w:rPr>
      <w:rFonts w:ascii="Trebuchet MS" w:hAnsi="Trebuchet MS"/>
      <w:b/>
      <w:sz w:val="20"/>
    </w:rPr>
  </w:style>
  <w:style w:type="paragraph" w:styleId="Heading3">
    <w:name w:val="heading 3"/>
    <w:basedOn w:val="Normal"/>
    <w:next w:val="Normal"/>
    <w:qFormat/>
    <w:rsid w:val="00D55F6B"/>
    <w:pPr>
      <w:keepNext/>
      <w:pBdr>
        <w:top w:val="single" w:sz="4" w:space="0" w:color="auto"/>
        <w:bottom w:val="single" w:sz="4" w:space="0" w:color="auto"/>
      </w:pBdr>
      <w:jc w:val="center"/>
      <w:outlineLvl w:val="2"/>
    </w:pPr>
    <w:rPr>
      <w:rFonts w:ascii="Trebuchet MS" w:hAnsi="Trebuchet MS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F6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F6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F6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F6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F6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F6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semiHidden/>
    <w:rsid w:val="00D55F6B"/>
  </w:style>
  <w:style w:type="table" w:customStyle="1" w:styleId="TableNormal1">
    <w:name w:val="Table Normal1"/>
    <w:semiHidden/>
    <w:rsid w:val="00D55F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semiHidden/>
    <w:rsid w:val="00D55F6B"/>
  </w:style>
  <w:style w:type="character" w:customStyle="1" w:styleId="FollowedHyperlink1">
    <w:name w:val="FollowedHyperlink1"/>
    <w:rsid w:val="00D55F6B"/>
    <w:rPr>
      <w:color w:val="800080"/>
      <w:u w:val="single"/>
    </w:rPr>
  </w:style>
  <w:style w:type="paragraph" w:customStyle="1" w:styleId="NormalWeb1">
    <w:name w:val="Normal (Web)1"/>
    <w:basedOn w:val="Normal"/>
    <w:rsid w:val="00D55F6B"/>
    <w:pPr>
      <w:spacing w:before="100" w:after="100"/>
    </w:pPr>
    <w:rPr>
      <w:rFonts w:ascii="Arial Unicode MS" w:eastAsia="Arial Unicode MS" w:hAnsi="Arial Unicode MS" w:cs="Arial Unicode MS"/>
    </w:rPr>
  </w:style>
  <w:style w:type="character" w:styleId="Hyperlink">
    <w:name w:val="Hyperlink"/>
    <w:rsid w:val="00D55F6B"/>
    <w:rPr>
      <w:color w:val="0000FF"/>
      <w:u w:val="single"/>
    </w:rPr>
  </w:style>
  <w:style w:type="paragraph" w:customStyle="1" w:styleId="BodyText1">
    <w:name w:val="Body Text1"/>
    <w:basedOn w:val="Normal"/>
    <w:rsid w:val="00D55F6B"/>
    <w:pPr>
      <w:jc w:val="center"/>
    </w:pPr>
    <w:rPr>
      <w:rFonts w:ascii="Trebuchet MS" w:hAnsi="Trebuchet MS"/>
      <w:sz w:val="20"/>
    </w:rPr>
  </w:style>
  <w:style w:type="paragraph" w:customStyle="1" w:styleId="BodyTextIndent1">
    <w:name w:val="Body Text Indent1"/>
    <w:basedOn w:val="Normal"/>
    <w:link w:val="BodyTextIndentChar"/>
    <w:rsid w:val="00D55F6B"/>
    <w:pPr>
      <w:ind w:left="1440"/>
      <w:jc w:val="both"/>
    </w:pPr>
    <w:rPr>
      <w:rFonts w:ascii="Trebuchet MS" w:hAnsi="Trebuchet MS"/>
      <w:sz w:val="20"/>
    </w:rPr>
  </w:style>
  <w:style w:type="character" w:customStyle="1" w:styleId="BodyTextIndentChar">
    <w:name w:val="Body Text Indent Char"/>
    <w:link w:val="BodyTextIndent1"/>
    <w:rsid w:val="00D55F6B"/>
    <w:rPr>
      <w:rFonts w:ascii="Trebuchet MS" w:hAnsi="Trebuchet MS"/>
      <w:lang w:val="en-US" w:eastAsia="en-US" w:bidi="ar-SA"/>
    </w:rPr>
  </w:style>
  <w:style w:type="character" w:customStyle="1" w:styleId="Heading2Char">
    <w:name w:val="Heading 2 Char"/>
    <w:link w:val="Heading2"/>
    <w:rsid w:val="00D55F6B"/>
    <w:rPr>
      <w:rFonts w:ascii="Trebuchet MS" w:hAnsi="Trebuchet MS"/>
      <w:b/>
      <w:lang w:val="en-US" w:eastAsia="en-US" w:bidi="ar-SA"/>
    </w:rPr>
  </w:style>
  <w:style w:type="paragraph" w:styleId="Header">
    <w:name w:val="header"/>
    <w:basedOn w:val="Normal"/>
    <w:rsid w:val="00D55F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55F6B"/>
    <w:pPr>
      <w:tabs>
        <w:tab w:val="center" w:pos="4320"/>
        <w:tab w:val="right" w:pos="8640"/>
      </w:tabs>
    </w:pPr>
  </w:style>
  <w:style w:type="character" w:customStyle="1" w:styleId="PageNumber1">
    <w:name w:val="Page Number1"/>
    <w:basedOn w:val="DefaultParagraphFont1"/>
    <w:rsid w:val="00D55F6B"/>
  </w:style>
  <w:style w:type="paragraph" w:customStyle="1" w:styleId="ListParagraph1">
    <w:name w:val="List Paragraph1"/>
    <w:basedOn w:val="Normal"/>
    <w:uiPriority w:val="34"/>
    <w:qFormat/>
    <w:rsid w:val="00D55F6B"/>
    <w:pPr>
      <w:ind w:left="720"/>
    </w:pPr>
  </w:style>
  <w:style w:type="paragraph" w:customStyle="1" w:styleId="BalloonText1">
    <w:name w:val="Balloon Text1"/>
    <w:basedOn w:val="Normal"/>
    <w:link w:val="BalloonTextChar"/>
    <w:rsid w:val="00D55F6B"/>
    <w:rPr>
      <w:rFonts w:ascii="Tahoma" w:hAnsi="Tahoma"/>
      <w:sz w:val="16"/>
    </w:rPr>
  </w:style>
  <w:style w:type="character" w:customStyle="1" w:styleId="BalloonTextChar">
    <w:name w:val="Balloon Text Char"/>
    <w:link w:val="BalloonText1"/>
    <w:rsid w:val="00D55F6B"/>
    <w:rPr>
      <w:rFonts w:ascii="Tahoma" w:hAnsi="Tahoma" w:cs="Tahoma"/>
      <w:sz w:val="16"/>
      <w:lang w:val="en-US" w:eastAsia="en-US"/>
    </w:rPr>
  </w:style>
  <w:style w:type="character" w:customStyle="1" w:styleId="Apple-style-span">
    <w:name w:val="Apple-style-span"/>
    <w:basedOn w:val="DefaultParagraphFont1"/>
    <w:rsid w:val="00D55F6B"/>
  </w:style>
  <w:style w:type="character" w:styleId="Emphasis">
    <w:name w:val="Emphasis"/>
    <w:basedOn w:val="DefaultParagraphFont1"/>
    <w:qFormat/>
    <w:rsid w:val="00D55F6B"/>
    <w:rPr>
      <w:i/>
    </w:rPr>
  </w:style>
  <w:style w:type="character" w:customStyle="1" w:styleId="FootnoteReference1">
    <w:name w:val="Footnote Reference1"/>
    <w:basedOn w:val="DefaultParagraphFont1"/>
    <w:uiPriority w:val="99"/>
    <w:semiHidden/>
    <w:unhideWhenUsed/>
    <w:rsid w:val="00D55F6B"/>
    <w:rPr>
      <w:vertAlign w:val="superscript"/>
    </w:rPr>
  </w:style>
  <w:style w:type="character" w:styleId="Strong">
    <w:name w:val="Strong"/>
    <w:basedOn w:val="DefaultParagraphFont1"/>
    <w:uiPriority w:val="22"/>
    <w:qFormat/>
    <w:rsid w:val="00D55F6B"/>
    <w:rPr>
      <w:b/>
    </w:rPr>
  </w:style>
  <w:style w:type="character" w:customStyle="1" w:styleId="Heading4Char">
    <w:name w:val="Heading 4 Char"/>
    <w:basedOn w:val="DefaultParagraphFont1"/>
    <w:link w:val="Heading4"/>
    <w:uiPriority w:val="9"/>
    <w:rsid w:val="00D55F6B"/>
    <w:rPr>
      <w:rFonts w:asciiTheme="majorHAnsi" w:eastAsiaTheme="majorEastAsia" w:hAnsiTheme="majorHAnsi" w:cstheme="majorBidi"/>
      <w:b/>
      <w:i/>
      <w:color w:val="4F81B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F6B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styleId="BookTitle">
    <w:name w:val="Book Title"/>
    <w:basedOn w:val="DefaultParagraphFont1"/>
    <w:uiPriority w:val="33"/>
    <w:qFormat/>
    <w:rsid w:val="00D55F6B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D55F6B"/>
    <w:rPr>
      <w:i/>
      <w:color w:val="000000"/>
    </w:rPr>
  </w:style>
  <w:style w:type="character" w:styleId="SubtleReference">
    <w:name w:val="Subtle Reference"/>
    <w:basedOn w:val="DefaultParagraphFont1"/>
    <w:uiPriority w:val="31"/>
    <w:qFormat/>
    <w:rsid w:val="00D55F6B"/>
    <w:rPr>
      <w:smallCaps/>
      <w:color w:val="C0504D"/>
      <w:u w:val="single"/>
    </w:rPr>
  </w:style>
  <w:style w:type="character" w:customStyle="1" w:styleId="IntenseQuoteChar">
    <w:name w:val="Intense Quote Char"/>
    <w:basedOn w:val="DefaultParagraphFont1"/>
    <w:link w:val="IntenseQuote"/>
    <w:uiPriority w:val="30"/>
    <w:rsid w:val="00D55F6B"/>
    <w:rPr>
      <w:b/>
      <w:i/>
      <w:color w:val="4F81BD"/>
    </w:rPr>
  </w:style>
  <w:style w:type="character" w:customStyle="1" w:styleId="Heading3Char">
    <w:name w:val="Heading 3 Char"/>
    <w:basedOn w:val="DefaultParagraphFont1"/>
    <w:uiPriority w:val="9"/>
    <w:rsid w:val="00D55F6B"/>
    <w:rPr>
      <w:rFonts w:asciiTheme="majorHAnsi" w:eastAsiaTheme="majorEastAsia" w:hAnsiTheme="majorHAnsi" w:cstheme="majorBidi"/>
      <w:b/>
      <w:color w:val="4F81BD"/>
    </w:rPr>
  </w:style>
  <w:style w:type="character" w:customStyle="1" w:styleId="Heading5Char">
    <w:name w:val="Heading 5 Char"/>
    <w:basedOn w:val="DefaultParagraphFont1"/>
    <w:link w:val="Heading5"/>
    <w:uiPriority w:val="9"/>
    <w:rsid w:val="00D55F6B"/>
    <w:rPr>
      <w:rFonts w:asciiTheme="majorHAnsi" w:eastAsiaTheme="majorEastAsia" w:hAnsiTheme="majorHAnsi" w:cstheme="majorBidi"/>
      <w:color w:val="243F60"/>
    </w:rPr>
  </w:style>
  <w:style w:type="paragraph" w:customStyle="1" w:styleId="EnvelopeReturn1">
    <w:name w:val="Envelope Return1"/>
    <w:basedOn w:val="Normal"/>
    <w:uiPriority w:val="99"/>
    <w:unhideWhenUsed/>
    <w:rsid w:val="00D55F6B"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1"/>
    <w:uiPriority w:val="9"/>
    <w:rsid w:val="00D55F6B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PlainTextChar">
    <w:name w:val="Plain Text Char"/>
    <w:basedOn w:val="DefaultParagraphFont1"/>
    <w:link w:val="PlainText"/>
    <w:uiPriority w:val="99"/>
    <w:rsid w:val="00D55F6B"/>
    <w:rPr>
      <w:rFonts w:ascii="Courier New" w:hAnsi="Courier New" w:cs="Courier New"/>
      <w:sz w:val="21"/>
    </w:rPr>
  </w:style>
  <w:style w:type="character" w:customStyle="1" w:styleId="EndnoteReference1">
    <w:name w:val="Endnote Reference1"/>
    <w:basedOn w:val="DefaultParagraphFont1"/>
    <w:uiPriority w:val="99"/>
    <w:semiHidden/>
    <w:unhideWhenUsed/>
    <w:rsid w:val="00D55F6B"/>
    <w:rPr>
      <w:vertAlign w:val="superscript"/>
    </w:rPr>
  </w:style>
  <w:style w:type="character" w:styleId="SubtleEmphasis">
    <w:name w:val="Subtle Emphasis"/>
    <w:basedOn w:val="DefaultParagraphFont1"/>
    <w:uiPriority w:val="19"/>
    <w:qFormat/>
    <w:rsid w:val="00D55F6B"/>
    <w:rPr>
      <w:i/>
      <w:color w:val="808080"/>
    </w:rPr>
  </w:style>
  <w:style w:type="character" w:customStyle="1" w:styleId="SubtitleChar">
    <w:name w:val="Subtitle Char"/>
    <w:basedOn w:val="DefaultParagraphFont1"/>
    <w:link w:val="Subtitle"/>
    <w:uiPriority w:val="11"/>
    <w:rsid w:val="00D55F6B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EndnoteTextChar">
    <w:name w:val="Endnote Text Char"/>
    <w:basedOn w:val="DefaultParagraphFont1"/>
    <w:link w:val="EndnoteText1"/>
    <w:uiPriority w:val="99"/>
    <w:semiHidden/>
    <w:rsid w:val="00D55F6B"/>
    <w:rPr>
      <w:sz w:val="20"/>
    </w:rPr>
  </w:style>
  <w:style w:type="paragraph" w:customStyle="1" w:styleId="EnvelopeAddress1">
    <w:name w:val="Envelope Address1"/>
    <w:basedOn w:val="Normal"/>
    <w:uiPriority w:val="99"/>
    <w:unhideWhenUsed/>
    <w:rsid w:val="00D55F6B"/>
    <w:pPr>
      <w:ind w:left="2880"/>
    </w:pPr>
    <w:rPr>
      <w:rFonts w:asciiTheme="majorHAnsi" w:eastAsiaTheme="majorEastAsia" w:hAnsiTheme="majorHAnsi" w:cstheme="majorBidi"/>
    </w:rPr>
  </w:style>
  <w:style w:type="character" w:styleId="IntenseReference">
    <w:name w:val="Intense Reference"/>
    <w:basedOn w:val="DefaultParagraphFont1"/>
    <w:uiPriority w:val="32"/>
    <w:qFormat/>
    <w:rsid w:val="00D55F6B"/>
    <w:rPr>
      <w:b/>
      <w:smallCaps/>
      <w:color w:val="C0504D"/>
      <w:spacing w:val="5"/>
      <w:u w:val="single"/>
    </w:rPr>
  </w:style>
  <w:style w:type="paragraph" w:customStyle="1" w:styleId="EndnoteText1">
    <w:name w:val="Endnote Text1"/>
    <w:basedOn w:val="Normal"/>
    <w:link w:val="EndnoteTextChar"/>
    <w:uiPriority w:val="99"/>
    <w:semiHidden/>
    <w:unhideWhenUsed/>
    <w:rsid w:val="00D55F6B"/>
    <w:rPr>
      <w:sz w:val="20"/>
    </w:rPr>
  </w:style>
  <w:style w:type="character" w:customStyle="1" w:styleId="FootnoteTextChar">
    <w:name w:val="Footnote Text Char"/>
    <w:basedOn w:val="DefaultParagraphFont1"/>
    <w:link w:val="FootnoteText1"/>
    <w:uiPriority w:val="99"/>
    <w:semiHidden/>
    <w:rsid w:val="00D55F6B"/>
    <w:rPr>
      <w:sz w:val="20"/>
    </w:rPr>
  </w:style>
  <w:style w:type="paragraph" w:customStyle="1" w:styleId="FootnoteText1">
    <w:name w:val="Footnote Text1"/>
    <w:basedOn w:val="Normal"/>
    <w:link w:val="FootnoteTextChar"/>
    <w:uiPriority w:val="99"/>
    <w:semiHidden/>
    <w:unhideWhenUsed/>
    <w:rsid w:val="00D55F6B"/>
    <w:rPr>
      <w:sz w:val="20"/>
    </w:rPr>
  </w:style>
  <w:style w:type="character" w:customStyle="1" w:styleId="Heading6Char">
    <w:name w:val="Heading 6 Char"/>
    <w:basedOn w:val="DefaultParagraphFont1"/>
    <w:link w:val="Heading6"/>
    <w:uiPriority w:val="9"/>
    <w:rsid w:val="00D55F6B"/>
    <w:rPr>
      <w:rFonts w:asciiTheme="majorHAnsi" w:eastAsiaTheme="majorEastAsia" w:hAnsiTheme="majorHAnsi" w:cstheme="majorBidi"/>
      <w:i/>
      <w:color w:val="243F6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55F6B"/>
    <w:rPr>
      <w:rFonts w:ascii="Courier New" w:hAnsi="Courier New" w:cs="Courier New"/>
      <w:sz w:val="21"/>
    </w:rPr>
  </w:style>
  <w:style w:type="character" w:styleId="IntenseEmphasis">
    <w:name w:val="Intense Emphasis"/>
    <w:basedOn w:val="DefaultParagraphFont1"/>
    <w:uiPriority w:val="21"/>
    <w:qFormat/>
    <w:rsid w:val="00D55F6B"/>
    <w:rPr>
      <w:b/>
      <w:i/>
      <w:color w:val="4F81BD"/>
    </w:rPr>
  </w:style>
  <w:style w:type="paragraph" w:styleId="NoSpacing">
    <w:name w:val="No Spacing"/>
    <w:uiPriority w:val="1"/>
    <w:qFormat/>
    <w:rsid w:val="00D55F6B"/>
  </w:style>
  <w:style w:type="paragraph" w:styleId="Subtitle">
    <w:name w:val="Subtitle"/>
    <w:basedOn w:val="Normal"/>
    <w:next w:val="Normal"/>
    <w:link w:val="SubtitleChar"/>
    <w:uiPriority w:val="11"/>
    <w:qFormat/>
    <w:rsid w:val="00D55F6B"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</w:rPr>
  </w:style>
  <w:style w:type="character" w:customStyle="1" w:styleId="TitleChar">
    <w:name w:val="Title Char"/>
    <w:basedOn w:val="DefaultParagraphFont1"/>
    <w:link w:val="Title"/>
    <w:uiPriority w:val="10"/>
    <w:rsid w:val="00D55F6B"/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Heading7Char">
    <w:name w:val="Heading 7 Char"/>
    <w:basedOn w:val="DefaultParagraphFont1"/>
    <w:link w:val="Heading7"/>
    <w:uiPriority w:val="9"/>
    <w:rsid w:val="00D55F6B"/>
    <w:rPr>
      <w:rFonts w:asciiTheme="majorHAnsi" w:eastAsiaTheme="majorEastAsia" w:hAnsiTheme="majorHAnsi" w:cstheme="majorBidi"/>
      <w:i/>
      <w:color w:val="404040"/>
    </w:rPr>
  </w:style>
  <w:style w:type="character" w:customStyle="1" w:styleId="Heading9Char">
    <w:name w:val="Heading 9 Char"/>
    <w:basedOn w:val="DefaultParagraphFont1"/>
    <w:link w:val="Heading9"/>
    <w:uiPriority w:val="9"/>
    <w:rsid w:val="00D55F6B"/>
    <w:rPr>
      <w:rFonts w:asciiTheme="majorHAnsi" w:eastAsiaTheme="majorEastAsia" w:hAnsiTheme="majorHAnsi" w:cstheme="majorBidi"/>
      <w:i/>
      <w:color w:val="404040"/>
      <w:sz w:val="20"/>
    </w:rPr>
  </w:style>
  <w:style w:type="character" w:customStyle="1" w:styleId="Heading8Char">
    <w:name w:val="Heading 8 Char"/>
    <w:basedOn w:val="DefaultParagraphFont1"/>
    <w:link w:val="Heading8"/>
    <w:uiPriority w:val="9"/>
    <w:rsid w:val="00D55F6B"/>
    <w:rPr>
      <w:rFonts w:asciiTheme="majorHAnsi" w:eastAsiaTheme="majorEastAsia" w:hAnsiTheme="majorHAnsi" w:cstheme="majorBidi"/>
      <w:color w:val="404040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55F6B"/>
    <w:pPr>
      <w:pBdr>
        <w:bottom w:val="single" w:sz="8" w:space="0" w:color="4F81BD"/>
      </w:pBdr>
      <w:spacing w:after="300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QuoteChar">
    <w:name w:val="Quote Char"/>
    <w:basedOn w:val="DefaultParagraphFont1"/>
    <w:link w:val="Quote"/>
    <w:uiPriority w:val="29"/>
    <w:rsid w:val="00D55F6B"/>
    <w:rPr>
      <w:i/>
      <w:color w:val="000000"/>
    </w:rPr>
  </w:style>
  <w:style w:type="paragraph" w:styleId="ListParagraph">
    <w:name w:val="List Paragraph"/>
    <w:basedOn w:val="Normal"/>
    <w:uiPriority w:val="34"/>
    <w:qFormat/>
    <w:rsid w:val="00417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Ashish Bhattacharjee</vt:lpstr>
    </vt:vector>
  </TitlesOfParts>
  <Company>Microsoft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Ashish Bhattacharjee</dc:title>
  <dc:creator>Sai</dc:creator>
  <cp:lastModifiedBy>Capt. V.S. Kartik</cp:lastModifiedBy>
  <cp:revision>36</cp:revision>
  <dcterms:created xsi:type="dcterms:W3CDTF">2017-02-03T14:13:00Z</dcterms:created>
  <dcterms:modified xsi:type="dcterms:W3CDTF">2021-12-22T02:54:00Z</dcterms:modified>
</cp:coreProperties>
</file>