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A7A" w:rsidRDefault="008B59FC" w:rsidP="0052477D">
      <w:pPr>
        <w:jc w:val="both"/>
        <w:rPr>
          <w:rFonts w:ascii="Times New Roman" w:hAnsi="Times New Roman"/>
          <w:b/>
          <w:sz w:val="22"/>
          <w:szCs w:val="22"/>
        </w:rPr>
      </w:pPr>
      <w:r>
        <w:rPr>
          <w:rFonts w:ascii="Times New Roman" w:hAnsi="Times New Roman"/>
          <w:b/>
          <w:sz w:val="22"/>
          <w:szCs w:val="22"/>
        </w:rPr>
        <w:t xml:space="preserve">                                                                                                                      </w:t>
      </w:r>
    </w:p>
    <w:p w:rsidR="008B59FC" w:rsidRDefault="008B59FC" w:rsidP="006755DC">
      <w:pPr>
        <w:rPr>
          <w:rFonts w:ascii="Times New Roman" w:hAnsi="Times New Roman"/>
          <w:b/>
          <w:sz w:val="22"/>
          <w:szCs w:val="22"/>
        </w:rPr>
      </w:pPr>
    </w:p>
    <w:p w:rsidR="0052477D" w:rsidRPr="00D73DA4" w:rsidRDefault="0052477D" w:rsidP="0052477D">
      <w:pPr>
        <w:pStyle w:val="NoSpacing"/>
        <w:rPr>
          <w:b/>
        </w:rPr>
      </w:pPr>
      <w:r w:rsidRPr="00D73DA4">
        <w:rPr>
          <w:b/>
        </w:rPr>
        <w:t>Ramya Mani</w:t>
      </w:r>
    </w:p>
    <w:p w:rsidR="008B59FC" w:rsidRDefault="0052477D" w:rsidP="006755DC">
      <w:pPr>
        <w:rPr>
          <w:rFonts w:ascii="Times New Roman" w:hAnsi="Times New Roman"/>
          <w:b/>
          <w:sz w:val="22"/>
          <w:szCs w:val="22"/>
        </w:rPr>
      </w:pPr>
      <w:r>
        <w:rPr>
          <w:rFonts w:ascii="Times New Roman" w:hAnsi="Times New Roman"/>
          <w:b/>
          <w:sz w:val="22"/>
          <w:szCs w:val="22"/>
        </w:rPr>
        <w:t xml:space="preserve">                                                                                                               </w:t>
      </w:r>
      <w:r w:rsidR="003C55FA">
        <w:rPr>
          <w:rFonts w:ascii="Times New Roman" w:hAnsi="Times New Roman"/>
          <w:b/>
          <w:sz w:val="22"/>
          <w:szCs w:val="22"/>
        </w:rPr>
        <w:t>Mobile: +91-</w:t>
      </w:r>
      <w:r w:rsidRPr="0052477D">
        <w:rPr>
          <w:rFonts w:ascii="Times New Roman" w:hAnsi="Times New Roman"/>
          <w:b/>
          <w:sz w:val="22"/>
          <w:szCs w:val="22"/>
        </w:rPr>
        <w:t>9600197870</w:t>
      </w:r>
    </w:p>
    <w:p w:rsidR="005B24CB" w:rsidRPr="008B59FC" w:rsidRDefault="001F3D0F" w:rsidP="006755DC">
      <w:pPr>
        <w:rPr>
          <w:rFonts w:ascii="Times New Roman" w:hAnsi="Times New Roman"/>
          <w:b/>
          <w:sz w:val="22"/>
          <w:szCs w:val="22"/>
        </w:rPr>
      </w:pPr>
      <w:r w:rsidRPr="001F3D0F">
        <w:rPr>
          <w:rFonts w:ascii="Times New Roman" w:hAnsi="Times New Roman"/>
          <w:b/>
          <w:sz w:val="22"/>
          <w:szCs w:val="22"/>
        </w:rPr>
        <w:tab/>
      </w:r>
      <w:r w:rsidRPr="001F3D0F">
        <w:rPr>
          <w:rFonts w:ascii="Times New Roman" w:hAnsi="Times New Roman"/>
          <w:b/>
          <w:sz w:val="22"/>
          <w:szCs w:val="22"/>
        </w:rPr>
        <w:tab/>
      </w:r>
      <w:r w:rsidRPr="001F3D0F">
        <w:rPr>
          <w:rFonts w:ascii="Times New Roman" w:hAnsi="Times New Roman"/>
          <w:b/>
          <w:sz w:val="22"/>
          <w:szCs w:val="22"/>
        </w:rPr>
        <w:tab/>
      </w:r>
      <w:r w:rsidRPr="001F3D0F">
        <w:rPr>
          <w:rFonts w:ascii="Times New Roman" w:hAnsi="Times New Roman"/>
          <w:b/>
          <w:sz w:val="22"/>
          <w:szCs w:val="22"/>
        </w:rPr>
        <w:tab/>
      </w:r>
      <w:r w:rsidRPr="001F3D0F">
        <w:rPr>
          <w:rFonts w:ascii="Times New Roman" w:hAnsi="Times New Roman"/>
          <w:b/>
          <w:sz w:val="22"/>
          <w:szCs w:val="22"/>
        </w:rPr>
        <w:tab/>
      </w:r>
      <w:r w:rsidRPr="001F3D0F">
        <w:rPr>
          <w:rFonts w:ascii="Times New Roman" w:hAnsi="Times New Roman"/>
          <w:b/>
          <w:sz w:val="22"/>
          <w:szCs w:val="22"/>
        </w:rPr>
        <w:tab/>
      </w:r>
      <w:r w:rsidRPr="001F3D0F">
        <w:rPr>
          <w:rFonts w:ascii="Times New Roman" w:hAnsi="Times New Roman"/>
          <w:b/>
          <w:sz w:val="22"/>
          <w:szCs w:val="22"/>
        </w:rPr>
        <w:tab/>
      </w:r>
      <w:r w:rsidR="003C55FA">
        <w:rPr>
          <w:rFonts w:ascii="Times New Roman" w:hAnsi="Times New Roman"/>
          <w:b/>
          <w:sz w:val="22"/>
          <w:szCs w:val="22"/>
        </w:rPr>
        <w:t xml:space="preserve">      </w:t>
      </w:r>
      <w:r w:rsidR="008B59FC">
        <w:rPr>
          <w:rFonts w:ascii="Times New Roman" w:hAnsi="Times New Roman"/>
          <w:b/>
          <w:sz w:val="22"/>
          <w:szCs w:val="22"/>
        </w:rPr>
        <w:t xml:space="preserve">             </w:t>
      </w:r>
      <w:r w:rsidR="00D221B3">
        <w:rPr>
          <w:rFonts w:ascii="Times New Roman" w:hAnsi="Times New Roman"/>
          <w:b/>
          <w:sz w:val="22"/>
          <w:szCs w:val="22"/>
        </w:rPr>
        <w:t xml:space="preserve">Email : </w:t>
      </w:r>
      <w:r w:rsidR="0052477D" w:rsidRPr="0052477D">
        <w:rPr>
          <w:rFonts w:ascii="Times New Roman" w:hAnsi="Times New Roman"/>
          <w:b/>
          <w:sz w:val="22"/>
          <w:szCs w:val="22"/>
        </w:rPr>
        <w:t>ramyamani1158@gmail.com</w:t>
      </w:r>
    </w:p>
    <w:p w:rsidR="001F3D0F" w:rsidRDefault="008B59FC" w:rsidP="006755DC">
      <w:pPr>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p>
    <w:p w:rsidR="00575A7A" w:rsidRDefault="00575A7A" w:rsidP="006755DC">
      <w:pPr>
        <w:rPr>
          <w:rFonts w:ascii="Times New Roman" w:hAnsi="Times New Roman"/>
          <w:b/>
          <w:sz w:val="22"/>
          <w:szCs w:val="22"/>
        </w:rPr>
      </w:pPr>
    </w:p>
    <w:p w:rsidR="00D91428" w:rsidRPr="00917A43" w:rsidRDefault="00D91428" w:rsidP="00917A43">
      <w:pPr>
        <w:pStyle w:val="Style1"/>
        <w:jc w:val="left"/>
      </w:pPr>
      <w:r w:rsidRPr="00917A43">
        <w:t>Objective</w:t>
      </w:r>
    </w:p>
    <w:p w:rsidR="00626E35" w:rsidRDefault="00D91428" w:rsidP="00626E35">
      <w:pPr>
        <w:shd w:val="clear" w:color="auto" w:fill="FFFFFF"/>
        <w:overflowPunct/>
        <w:autoSpaceDE/>
        <w:autoSpaceDN/>
        <w:adjustRightInd/>
        <w:spacing w:line="320" w:lineRule="atLeast"/>
        <w:textAlignment w:val="auto"/>
        <w:rPr>
          <w:rFonts w:ascii="Times New Roman" w:hAnsi="Times New Roman"/>
          <w:bCs/>
          <w:sz w:val="24"/>
          <w:szCs w:val="24"/>
        </w:rPr>
      </w:pPr>
      <w:r w:rsidRPr="00D91428">
        <w:rPr>
          <w:rFonts w:ascii="Times New Roman" w:hAnsi="Times New Roman"/>
          <w:bCs/>
          <w:sz w:val="24"/>
          <w:szCs w:val="24"/>
        </w:rPr>
        <w:t>To obtain a challenging post at your reputable organization that will utilize both my educational background and professional experience to contribute to the organization's noble and humanitarian goals and simultaneously provide excellent opportunities for career development and personal growth.</w:t>
      </w:r>
    </w:p>
    <w:p w:rsidR="00EA15AD" w:rsidRDefault="00EA15AD" w:rsidP="00626E35">
      <w:pPr>
        <w:shd w:val="clear" w:color="auto" w:fill="FFFFFF"/>
        <w:overflowPunct/>
        <w:autoSpaceDE/>
        <w:autoSpaceDN/>
        <w:adjustRightInd/>
        <w:spacing w:line="320" w:lineRule="atLeast"/>
        <w:textAlignment w:val="auto"/>
        <w:rPr>
          <w:rFonts w:ascii="Times New Roman" w:hAnsi="Times New Roman"/>
          <w:bCs/>
          <w:sz w:val="24"/>
          <w:szCs w:val="24"/>
        </w:rPr>
      </w:pPr>
    </w:p>
    <w:p w:rsidR="00EA15AD" w:rsidRDefault="00EA15AD" w:rsidP="00EA15AD">
      <w:pPr>
        <w:pStyle w:val="Style1"/>
        <w:jc w:val="left"/>
      </w:pPr>
      <w:r>
        <w:t>Professional Summary</w:t>
      </w:r>
    </w:p>
    <w:p w:rsidR="00EA15AD" w:rsidRDefault="00F7447A" w:rsidP="00EA15AD">
      <w:proofErr w:type="gramStart"/>
      <w:r>
        <w:rPr>
          <w:rFonts w:ascii="Times New Roman" w:hAnsi="Times New Roman"/>
          <w:noProof w:val="0"/>
          <w:sz w:val="24"/>
          <w:szCs w:val="24"/>
        </w:rPr>
        <w:t>Having 6</w:t>
      </w:r>
      <w:r w:rsidR="00EA15AD" w:rsidRPr="00A83AF8">
        <w:rPr>
          <w:rFonts w:ascii="Times New Roman" w:hAnsi="Times New Roman"/>
          <w:noProof w:val="0"/>
          <w:sz w:val="24"/>
          <w:szCs w:val="24"/>
        </w:rPr>
        <w:t xml:space="preserve"> years of IT experience in </w:t>
      </w:r>
      <w:r w:rsidR="00D221B3" w:rsidRPr="00A83AF8">
        <w:rPr>
          <w:rFonts w:ascii="Times New Roman" w:hAnsi="Times New Roman"/>
          <w:noProof w:val="0"/>
          <w:sz w:val="24"/>
          <w:szCs w:val="24"/>
        </w:rPr>
        <w:t>middleware</w:t>
      </w:r>
      <w:r w:rsidR="00EA15AD">
        <w:t xml:space="preserve"> </w:t>
      </w:r>
      <w:r w:rsidR="00EA15AD" w:rsidRPr="00A83AF8">
        <w:rPr>
          <w:rFonts w:ascii="Times New Roman" w:hAnsi="Times New Roman"/>
          <w:noProof w:val="0"/>
          <w:sz w:val="24"/>
          <w:szCs w:val="24"/>
        </w:rPr>
        <w:t>technology</w:t>
      </w:r>
      <w:r w:rsidR="00EA15AD">
        <w:t xml:space="preserve"> </w:t>
      </w:r>
      <w:r w:rsidR="009B5698" w:rsidRPr="00A83AF8">
        <w:rPr>
          <w:rFonts w:ascii="Times New Roman" w:hAnsi="Times New Roman"/>
          <w:noProof w:val="0"/>
          <w:sz w:val="24"/>
          <w:szCs w:val="24"/>
        </w:rPr>
        <w:t>like</w:t>
      </w:r>
      <w:r w:rsidR="009B5698">
        <w:t xml:space="preserve"> </w:t>
      </w:r>
      <w:r w:rsidR="001E484D">
        <w:t>IBM WebSphere MQ</w:t>
      </w:r>
      <w:r>
        <w:t>,WebSphere MB(IIB),IBM DataPower Appliance.</w:t>
      </w:r>
      <w:proofErr w:type="gramEnd"/>
    </w:p>
    <w:p w:rsidR="00655CB5" w:rsidRPr="00626E35" w:rsidRDefault="00655CB5" w:rsidP="00626E35">
      <w:pPr>
        <w:shd w:val="clear" w:color="auto" w:fill="FFFFFF"/>
        <w:overflowPunct/>
        <w:autoSpaceDE/>
        <w:autoSpaceDN/>
        <w:adjustRightInd/>
        <w:spacing w:line="320" w:lineRule="atLeast"/>
        <w:textAlignment w:val="auto"/>
        <w:rPr>
          <w:rFonts w:ascii="Times New Roman" w:hAnsi="Times New Roman"/>
          <w:bCs/>
          <w:sz w:val="24"/>
          <w:szCs w:val="24"/>
        </w:rPr>
      </w:pPr>
      <w:r w:rsidRPr="00726F80">
        <w:rPr>
          <w:rFonts w:ascii="Times New Roman" w:hAnsi="Times New Roman"/>
          <w:b/>
          <w:bCs/>
          <w:sz w:val="24"/>
          <w:szCs w:val="24"/>
        </w:rPr>
        <w:t xml:space="preserve">                                                                                                                                                                                                                                                                                    </w:t>
      </w:r>
    </w:p>
    <w:p w:rsidR="00655CB5" w:rsidRPr="00E1320D" w:rsidRDefault="00655CB5" w:rsidP="00C5761A">
      <w:pPr>
        <w:pStyle w:val="ListParagraph"/>
        <w:numPr>
          <w:ilvl w:val="0"/>
          <w:numId w:val="2"/>
        </w:numPr>
        <w:spacing w:after="0"/>
        <w:rPr>
          <w:rFonts w:ascii="Times New Roman" w:hAnsi="Times New Roman"/>
          <w:sz w:val="24"/>
          <w:szCs w:val="24"/>
        </w:rPr>
      </w:pPr>
      <w:r w:rsidRPr="00726F80">
        <w:rPr>
          <w:rFonts w:ascii="Times New Roman" w:hAnsi="Times New Roman"/>
          <w:sz w:val="24"/>
          <w:szCs w:val="24"/>
        </w:rPr>
        <w:t xml:space="preserve">Experienced in installation and configuration of </w:t>
      </w:r>
      <w:r w:rsidR="00D221B3" w:rsidRPr="00E1320D">
        <w:rPr>
          <w:rFonts w:ascii="Times New Roman" w:hAnsi="Times New Roman"/>
          <w:sz w:val="24"/>
          <w:szCs w:val="24"/>
        </w:rPr>
        <w:t>WebSphere</w:t>
      </w:r>
      <w:r w:rsidRPr="00E1320D">
        <w:rPr>
          <w:rFonts w:ascii="Times New Roman" w:hAnsi="Times New Roman"/>
          <w:sz w:val="24"/>
          <w:szCs w:val="24"/>
        </w:rPr>
        <w:t xml:space="preserve"> MQ </w:t>
      </w:r>
      <w:r w:rsidRPr="00726F80">
        <w:rPr>
          <w:rFonts w:ascii="Times New Roman" w:hAnsi="Times New Roman"/>
          <w:sz w:val="24"/>
          <w:szCs w:val="24"/>
        </w:rPr>
        <w:t>on various Authorized platforms.</w:t>
      </w:r>
    </w:p>
    <w:p w:rsidR="00655CB5" w:rsidRPr="00E1320D" w:rsidRDefault="00655CB5" w:rsidP="00C5761A">
      <w:pPr>
        <w:pStyle w:val="ListParagraph"/>
        <w:numPr>
          <w:ilvl w:val="0"/>
          <w:numId w:val="2"/>
        </w:numPr>
        <w:spacing w:after="0"/>
        <w:rPr>
          <w:rFonts w:ascii="Times New Roman" w:hAnsi="Times New Roman"/>
          <w:sz w:val="24"/>
          <w:szCs w:val="24"/>
        </w:rPr>
      </w:pPr>
      <w:r w:rsidRPr="00726F80">
        <w:rPr>
          <w:rFonts w:ascii="Times New Roman" w:hAnsi="Times New Roman"/>
          <w:sz w:val="24"/>
          <w:szCs w:val="24"/>
        </w:rPr>
        <w:t xml:space="preserve">Configuration of WMQ, setting up </w:t>
      </w:r>
      <w:r w:rsidR="00D221B3" w:rsidRPr="00726F80">
        <w:rPr>
          <w:rFonts w:ascii="Times New Roman" w:hAnsi="Times New Roman"/>
          <w:sz w:val="24"/>
          <w:szCs w:val="24"/>
        </w:rPr>
        <w:t>WebSphere</w:t>
      </w:r>
      <w:r w:rsidRPr="00726F80">
        <w:rPr>
          <w:rFonts w:ascii="Times New Roman" w:hAnsi="Times New Roman"/>
          <w:sz w:val="24"/>
          <w:szCs w:val="24"/>
        </w:rPr>
        <w:t xml:space="preserve"> </w:t>
      </w:r>
      <w:r w:rsidRPr="00E1320D">
        <w:rPr>
          <w:rFonts w:ascii="Times New Roman" w:hAnsi="Times New Roman"/>
          <w:sz w:val="24"/>
          <w:szCs w:val="24"/>
        </w:rPr>
        <w:t>MQ objects</w:t>
      </w:r>
      <w:r w:rsidRPr="00726F80">
        <w:rPr>
          <w:rFonts w:ascii="Times New Roman" w:hAnsi="Times New Roman"/>
          <w:sz w:val="24"/>
          <w:szCs w:val="24"/>
        </w:rPr>
        <w:t xml:space="preserve"> Queue Managers, Queues, and Channels etc.</w:t>
      </w:r>
      <w:r w:rsidR="00EE4BA6">
        <w:rPr>
          <w:rFonts w:ascii="Times New Roman" w:hAnsi="Times New Roman"/>
          <w:sz w:val="24"/>
          <w:szCs w:val="24"/>
        </w:rPr>
        <w:t xml:space="preserve"> </w:t>
      </w:r>
    </w:p>
    <w:p w:rsidR="00D221B3" w:rsidRPr="00D221B3" w:rsidRDefault="00D221B3" w:rsidP="00C5761A">
      <w:pPr>
        <w:pStyle w:val="ListParagraph"/>
        <w:numPr>
          <w:ilvl w:val="0"/>
          <w:numId w:val="2"/>
        </w:numPr>
        <w:spacing w:after="0"/>
        <w:rPr>
          <w:rFonts w:ascii="Times New Roman" w:hAnsi="Times New Roman"/>
          <w:sz w:val="24"/>
          <w:szCs w:val="24"/>
        </w:rPr>
      </w:pPr>
      <w:r w:rsidRPr="00D221B3">
        <w:rPr>
          <w:rFonts w:ascii="Times New Roman" w:hAnsi="Times New Roman"/>
          <w:sz w:val="24"/>
          <w:szCs w:val="24"/>
        </w:rPr>
        <w:t>I worked with distribution setup and resolved the problems occurred in distribution setup,</w:t>
      </w:r>
    </w:p>
    <w:p w:rsidR="00D221B3" w:rsidRPr="00D221B3" w:rsidRDefault="00D221B3" w:rsidP="00C5761A">
      <w:pPr>
        <w:pStyle w:val="ListParagraph"/>
        <w:numPr>
          <w:ilvl w:val="0"/>
          <w:numId w:val="2"/>
        </w:numPr>
        <w:spacing w:after="0"/>
        <w:rPr>
          <w:rFonts w:ascii="Times New Roman" w:hAnsi="Times New Roman"/>
          <w:sz w:val="24"/>
          <w:szCs w:val="24"/>
        </w:rPr>
      </w:pPr>
      <w:r w:rsidRPr="00D221B3">
        <w:rPr>
          <w:rFonts w:ascii="Times New Roman" w:hAnsi="Times New Roman"/>
          <w:sz w:val="24"/>
          <w:szCs w:val="24"/>
        </w:rPr>
        <w:t>Good knowledge on Triggering concepts like Channel triggering &amp; Application triggering.</w:t>
      </w:r>
    </w:p>
    <w:p w:rsidR="00D221B3" w:rsidRPr="00D221B3" w:rsidRDefault="00D221B3" w:rsidP="00C5761A">
      <w:pPr>
        <w:pStyle w:val="ListParagraph"/>
        <w:numPr>
          <w:ilvl w:val="0"/>
          <w:numId w:val="2"/>
        </w:numPr>
        <w:spacing w:after="0"/>
        <w:rPr>
          <w:rFonts w:ascii="Times New Roman" w:hAnsi="Times New Roman"/>
          <w:sz w:val="24"/>
          <w:szCs w:val="24"/>
        </w:rPr>
      </w:pPr>
      <w:r w:rsidRPr="00D221B3">
        <w:rPr>
          <w:rFonts w:ascii="Times New Roman" w:hAnsi="Times New Roman"/>
          <w:sz w:val="24"/>
          <w:szCs w:val="24"/>
        </w:rPr>
        <w:t>Created Channels to connect from WebSphere MQ Client to WebSphere MQ Server.</w:t>
      </w:r>
    </w:p>
    <w:p w:rsidR="00D221B3" w:rsidRDefault="00D221B3" w:rsidP="00C5761A">
      <w:pPr>
        <w:pStyle w:val="ListParagraph"/>
        <w:numPr>
          <w:ilvl w:val="0"/>
          <w:numId w:val="2"/>
        </w:numPr>
        <w:spacing w:after="0"/>
        <w:rPr>
          <w:rFonts w:ascii="Times New Roman" w:hAnsi="Times New Roman"/>
          <w:sz w:val="24"/>
          <w:szCs w:val="24"/>
        </w:rPr>
      </w:pPr>
      <w:r w:rsidRPr="00D221B3">
        <w:rPr>
          <w:rFonts w:ascii="Times New Roman" w:hAnsi="Times New Roman"/>
          <w:sz w:val="24"/>
          <w:szCs w:val="24"/>
        </w:rPr>
        <w:t xml:space="preserve">I worked with Dead Letter Queues and forwarded the </w:t>
      </w:r>
      <w:r w:rsidR="007164E8">
        <w:rPr>
          <w:rFonts w:ascii="Times New Roman" w:hAnsi="Times New Roman"/>
          <w:sz w:val="24"/>
          <w:szCs w:val="24"/>
        </w:rPr>
        <w:t>messages from dead letter queue.</w:t>
      </w:r>
    </w:p>
    <w:p w:rsidR="005E0678" w:rsidRPr="00E1320D" w:rsidRDefault="005E0678" w:rsidP="00C5761A">
      <w:pPr>
        <w:pStyle w:val="ListParagraph"/>
        <w:numPr>
          <w:ilvl w:val="0"/>
          <w:numId w:val="2"/>
        </w:numPr>
        <w:spacing w:after="0"/>
        <w:rPr>
          <w:rFonts w:ascii="Times New Roman" w:hAnsi="Times New Roman"/>
          <w:sz w:val="24"/>
          <w:szCs w:val="24"/>
        </w:rPr>
      </w:pPr>
      <w:r w:rsidRPr="00726F80">
        <w:rPr>
          <w:rFonts w:ascii="Times New Roman" w:hAnsi="Times New Roman"/>
          <w:sz w:val="24"/>
          <w:szCs w:val="24"/>
        </w:rPr>
        <w:t xml:space="preserve">Having good skills of troubleshooting on </w:t>
      </w:r>
      <w:r w:rsidR="00881CAB" w:rsidRPr="00E1320D">
        <w:rPr>
          <w:rFonts w:ascii="Times New Roman" w:hAnsi="Times New Roman"/>
          <w:sz w:val="24"/>
          <w:szCs w:val="24"/>
        </w:rPr>
        <w:t>WebSphere</w:t>
      </w:r>
      <w:r w:rsidRPr="00E1320D">
        <w:rPr>
          <w:rFonts w:ascii="Times New Roman" w:hAnsi="Times New Roman"/>
          <w:sz w:val="24"/>
          <w:szCs w:val="24"/>
        </w:rPr>
        <w:t xml:space="preserve"> MQ </w:t>
      </w:r>
      <w:r w:rsidR="006D20CF" w:rsidRPr="00E1320D">
        <w:rPr>
          <w:rFonts w:ascii="Times New Roman" w:hAnsi="Times New Roman"/>
          <w:sz w:val="24"/>
          <w:szCs w:val="24"/>
        </w:rPr>
        <w:t>7.5</w:t>
      </w:r>
      <w:r w:rsidR="00881CAB">
        <w:rPr>
          <w:rFonts w:ascii="Times New Roman" w:hAnsi="Times New Roman"/>
          <w:sz w:val="24"/>
          <w:szCs w:val="24"/>
        </w:rPr>
        <w:t xml:space="preserve">, </w:t>
      </w:r>
      <w:r w:rsidR="006D20CF" w:rsidRPr="00E1320D">
        <w:rPr>
          <w:rFonts w:ascii="Times New Roman" w:hAnsi="Times New Roman"/>
          <w:sz w:val="24"/>
          <w:szCs w:val="24"/>
        </w:rPr>
        <w:t>8.0</w:t>
      </w:r>
      <w:r w:rsidR="00881CAB">
        <w:rPr>
          <w:rFonts w:ascii="Times New Roman" w:hAnsi="Times New Roman"/>
          <w:sz w:val="24"/>
          <w:szCs w:val="24"/>
        </w:rPr>
        <w:t xml:space="preserve"> &amp; 9.0.</w:t>
      </w:r>
    </w:p>
    <w:p w:rsidR="005E0678" w:rsidRPr="005E0678" w:rsidRDefault="00E6303F"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Experience</w:t>
      </w:r>
      <w:r w:rsidR="005E0678">
        <w:rPr>
          <w:rFonts w:ascii="Times New Roman" w:hAnsi="Times New Roman"/>
          <w:sz w:val="24"/>
          <w:szCs w:val="24"/>
        </w:rPr>
        <w:t xml:space="preserve"> in cluster</w:t>
      </w:r>
      <w:r>
        <w:rPr>
          <w:rFonts w:ascii="Times New Roman" w:hAnsi="Times New Roman"/>
          <w:sz w:val="24"/>
          <w:szCs w:val="24"/>
        </w:rPr>
        <w:t xml:space="preserve"> &amp; WLB</w:t>
      </w:r>
      <w:r w:rsidR="005E0678">
        <w:rPr>
          <w:rFonts w:ascii="Times New Roman" w:hAnsi="Times New Roman"/>
          <w:sz w:val="24"/>
          <w:szCs w:val="24"/>
        </w:rPr>
        <w:t xml:space="preserve"> setup.</w:t>
      </w:r>
    </w:p>
    <w:p w:rsidR="00655CB5" w:rsidRPr="00E1320D" w:rsidRDefault="00655CB5" w:rsidP="00C5761A">
      <w:pPr>
        <w:pStyle w:val="ListParagraph"/>
        <w:numPr>
          <w:ilvl w:val="0"/>
          <w:numId w:val="2"/>
        </w:numPr>
        <w:spacing w:after="0"/>
        <w:rPr>
          <w:rFonts w:ascii="Times New Roman" w:hAnsi="Times New Roman"/>
          <w:sz w:val="24"/>
          <w:szCs w:val="24"/>
        </w:rPr>
      </w:pPr>
      <w:r w:rsidRPr="00726F80">
        <w:rPr>
          <w:rFonts w:ascii="Times New Roman" w:hAnsi="Times New Roman"/>
          <w:sz w:val="24"/>
          <w:szCs w:val="24"/>
        </w:rPr>
        <w:t xml:space="preserve">Enabling </w:t>
      </w:r>
      <w:r w:rsidRPr="00E1320D">
        <w:rPr>
          <w:rFonts w:ascii="Times New Roman" w:hAnsi="Times New Roman"/>
          <w:sz w:val="24"/>
          <w:szCs w:val="24"/>
        </w:rPr>
        <w:t>Triggering</w:t>
      </w:r>
      <w:r w:rsidRPr="00726F80">
        <w:rPr>
          <w:rFonts w:ascii="Times New Roman" w:hAnsi="Times New Roman"/>
          <w:sz w:val="24"/>
          <w:szCs w:val="24"/>
        </w:rPr>
        <w:t xml:space="preserve"> on </w:t>
      </w:r>
      <w:r w:rsidRPr="00E1320D">
        <w:rPr>
          <w:rFonts w:ascii="Times New Roman" w:hAnsi="Times New Roman"/>
          <w:sz w:val="24"/>
          <w:szCs w:val="24"/>
        </w:rPr>
        <w:t xml:space="preserve">MQ QUEUES </w:t>
      </w:r>
      <w:r w:rsidRPr="00726F80">
        <w:rPr>
          <w:rFonts w:ascii="Times New Roman" w:hAnsi="Times New Roman"/>
          <w:sz w:val="24"/>
          <w:szCs w:val="24"/>
        </w:rPr>
        <w:t>based on the requirement of various interfaces.</w:t>
      </w:r>
    </w:p>
    <w:p w:rsidR="00655CB5" w:rsidRPr="00E1320D" w:rsidRDefault="00655CB5" w:rsidP="00C5761A">
      <w:pPr>
        <w:pStyle w:val="ListParagraph"/>
        <w:numPr>
          <w:ilvl w:val="0"/>
          <w:numId w:val="2"/>
        </w:numPr>
        <w:spacing w:after="0"/>
        <w:rPr>
          <w:rFonts w:ascii="Times New Roman" w:hAnsi="Times New Roman"/>
          <w:sz w:val="24"/>
          <w:szCs w:val="24"/>
        </w:rPr>
      </w:pPr>
      <w:r w:rsidRPr="00726F80">
        <w:rPr>
          <w:rFonts w:ascii="Times New Roman" w:hAnsi="Times New Roman"/>
          <w:sz w:val="24"/>
          <w:szCs w:val="24"/>
        </w:rPr>
        <w:t xml:space="preserve">Experience in </w:t>
      </w:r>
      <w:r w:rsidRPr="00E1320D">
        <w:rPr>
          <w:rFonts w:ascii="Times New Roman" w:hAnsi="Times New Roman"/>
          <w:sz w:val="24"/>
          <w:szCs w:val="24"/>
        </w:rPr>
        <w:t xml:space="preserve">Problem determination and </w:t>
      </w:r>
      <w:r w:rsidR="004A5EBC" w:rsidRPr="00E1320D">
        <w:rPr>
          <w:rFonts w:ascii="Times New Roman" w:hAnsi="Times New Roman"/>
          <w:sz w:val="24"/>
          <w:szCs w:val="24"/>
        </w:rPr>
        <w:t>troubleshooting</w:t>
      </w:r>
      <w:r w:rsidRPr="00E1320D">
        <w:rPr>
          <w:rFonts w:ascii="Times New Roman" w:hAnsi="Times New Roman"/>
          <w:sz w:val="24"/>
          <w:szCs w:val="24"/>
        </w:rPr>
        <w:t xml:space="preserve"> </w:t>
      </w:r>
      <w:r w:rsidRPr="00726F80">
        <w:rPr>
          <w:rFonts w:ascii="Times New Roman" w:hAnsi="Times New Roman"/>
          <w:sz w:val="24"/>
          <w:szCs w:val="24"/>
        </w:rPr>
        <w:t xml:space="preserve">problems related to </w:t>
      </w:r>
      <w:r w:rsidR="00D0256E" w:rsidRPr="00726F80">
        <w:rPr>
          <w:rFonts w:ascii="Times New Roman" w:hAnsi="Times New Roman"/>
          <w:sz w:val="24"/>
          <w:szCs w:val="24"/>
        </w:rPr>
        <w:t>Queue Manager</w:t>
      </w:r>
      <w:r w:rsidRPr="00726F80">
        <w:rPr>
          <w:rFonts w:ascii="Times New Roman" w:hAnsi="Times New Roman"/>
          <w:sz w:val="24"/>
          <w:szCs w:val="24"/>
        </w:rPr>
        <w:t>, Queues and Channels.</w:t>
      </w:r>
      <w:r w:rsidRPr="00E1320D">
        <w:rPr>
          <w:rFonts w:ascii="Times New Roman" w:hAnsi="Times New Roman"/>
          <w:sz w:val="24"/>
          <w:szCs w:val="24"/>
        </w:rPr>
        <w:t xml:space="preserve"> </w:t>
      </w:r>
    </w:p>
    <w:p w:rsidR="00D221B3" w:rsidRPr="00D221B3" w:rsidRDefault="00D221B3" w:rsidP="00C5761A">
      <w:pPr>
        <w:pStyle w:val="ListParagraph"/>
        <w:numPr>
          <w:ilvl w:val="0"/>
          <w:numId w:val="2"/>
        </w:numPr>
        <w:spacing w:after="0"/>
        <w:rPr>
          <w:rFonts w:ascii="Times New Roman" w:hAnsi="Times New Roman"/>
          <w:sz w:val="24"/>
          <w:szCs w:val="24"/>
        </w:rPr>
      </w:pPr>
      <w:r w:rsidRPr="00D221B3">
        <w:rPr>
          <w:rFonts w:ascii="Times New Roman" w:hAnsi="Times New Roman"/>
          <w:sz w:val="24"/>
          <w:szCs w:val="24"/>
        </w:rPr>
        <w:t>Recovered the damaged objects by using media recovery.</w:t>
      </w:r>
    </w:p>
    <w:p w:rsidR="0097534A" w:rsidRPr="009578D6" w:rsidRDefault="0097534A"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Experience on performing L1 task on Control-M</w:t>
      </w:r>
    </w:p>
    <w:p w:rsidR="00327C11" w:rsidRPr="00327C11" w:rsidRDefault="00327C11" w:rsidP="00C5761A">
      <w:pPr>
        <w:pStyle w:val="ListParagraph"/>
        <w:numPr>
          <w:ilvl w:val="0"/>
          <w:numId w:val="2"/>
        </w:numPr>
        <w:spacing w:after="0"/>
        <w:rPr>
          <w:rFonts w:ascii="Times New Roman" w:hAnsi="Times New Roman"/>
          <w:sz w:val="24"/>
          <w:szCs w:val="24"/>
        </w:rPr>
      </w:pPr>
      <w:r w:rsidRPr="00327C11">
        <w:rPr>
          <w:rFonts w:ascii="Times New Roman" w:hAnsi="Times New Roman"/>
          <w:sz w:val="24"/>
          <w:szCs w:val="24"/>
        </w:rPr>
        <w:t>Provide Support to various environments (DEV, Pre</w:t>
      </w:r>
      <w:r w:rsidR="004A5EBC">
        <w:rPr>
          <w:rFonts w:ascii="Times New Roman" w:hAnsi="Times New Roman"/>
          <w:sz w:val="24"/>
          <w:szCs w:val="24"/>
        </w:rPr>
        <w:t>-</w:t>
      </w:r>
      <w:r w:rsidRPr="00327C11">
        <w:rPr>
          <w:rFonts w:ascii="Times New Roman" w:hAnsi="Times New Roman"/>
          <w:sz w:val="24"/>
          <w:szCs w:val="24"/>
        </w:rPr>
        <w:t xml:space="preserve">prod, </w:t>
      </w:r>
      <w:r w:rsidR="004A5EBC" w:rsidRPr="00327C11">
        <w:rPr>
          <w:rFonts w:ascii="Times New Roman" w:hAnsi="Times New Roman"/>
          <w:sz w:val="24"/>
          <w:szCs w:val="24"/>
        </w:rPr>
        <w:t>and Production</w:t>
      </w:r>
      <w:r w:rsidR="0097534A" w:rsidRPr="00327C11">
        <w:rPr>
          <w:rFonts w:ascii="Times New Roman" w:hAnsi="Times New Roman"/>
          <w:sz w:val="24"/>
          <w:szCs w:val="24"/>
        </w:rPr>
        <w:t>)</w:t>
      </w:r>
      <w:r w:rsidR="0097534A">
        <w:rPr>
          <w:rFonts w:ascii="Times New Roman" w:hAnsi="Times New Roman"/>
          <w:sz w:val="24"/>
          <w:szCs w:val="24"/>
        </w:rPr>
        <w:t>.</w:t>
      </w:r>
    </w:p>
    <w:p w:rsidR="009557FA" w:rsidRDefault="00655CB5" w:rsidP="00C5761A">
      <w:pPr>
        <w:pStyle w:val="ListParagraph"/>
        <w:numPr>
          <w:ilvl w:val="0"/>
          <w:numId w:val="2"/>
        </w:numPr>
        <w:spacing w:after="0"/>
        <w:rPr>
          <w:rFonts w:ascii="Times New Roman" w:hAnsi="Times New Roman"/>
          <w:sz w:val="24"/>
          <w:szCs w:val="24"/>
        </w:rPr>
      </w:pPr>
      <w:r w:rsidRPr="00726F80">
        <w:rPr>
          <w:rFonts w:ascii="Times New Roman" w:hAnsi="Times New Roman"/>
          <w:sz w:val="24"/>
          <w:szCs w:val="24"/>
        </w:rPr>
        <w:t xml:space="preserve">Provided support in a demanding </w:t>
      </w:r>
      <w:r w:rsidRPr="00E1320D">
        <w:rPr>
          <w:rFonts w:ascii="Times New Roman" w:hAnsi="Times New Roman"/>
          <w:sz w:val="24"/>
          <w:szCs w:val="24"/>
        </w:rPr>
        <w:t xml:space="preserve">24X7 </w:t>
      </w:r>
      <w:r w:rsidRPr="00726F80">
        <w:rPr>
          <w:rFonts w:ascii="Times New Roman" w:hAnsi="Times New Roman"/>
          <w:sz w:val="24"/>
          <w:szCs w:val="24"/>
        </w:rPr>
        <w:t>on call support for applications r</w:t>
      </w:r>
      <w:r w:rsidR="005C288C" w:rsidRPr="00726F80">
        <w:rPr>
          <w:rFonts w:ascii="Times New Roman" w:hAnsi="Times New Roman"/>
          <w:sz w:val="24"/>
          <w:szCs w:val="24"/>
        </w:rPr>
        <w:t>unning in production environment</w:t>
      </w:r>
      <w:r w:rsidR="009557FA">
        <w:rPr>
          <w:rFonts w:ascii="Times New Roman" w:hAnsi="Times New Roman"/>
          <w:sz w:val="24"/>
          <w:szCs w:val="24"/>
        </w:rPr>
        <w:t>.</w:t>
      </w:r>
    </w:p>
    <w:p w:rsidR="00F7447A" w:rsidRDefault="0061352C"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 xml:space="preserve">Experienced in installation, uninstallation of WebSphere MB </w:t>
      </w:r>
      <w:r w:rsidR="0014265D">
        <w:rPr>
          <w:rFonts w:ascii="Times New Roman" w:hAnsi="Times New Roman"/>
          <w:sz w:val="24"/>
          <w:szCs w:val="24"/>
        </w:rPr>
        <w:t xml:space="preserve">7.5, 8.0,9.0 </w:t>
      </w:r>
    </w:p>
    <w:p w:rsidR="0061352C" w:rsidRDefault="0061352C"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Creation and deletion of brokers and execution groups using IIB command line Interface.</w:t>
      </w:r>
    </w:p>
    <w:p w:rsidR="0061352C" w:rsidRDefault="0061352C"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 xml:space="preserve">Deployed barcode files in broker environment </w:t>
      </w:r>
      <w:r w:rsidR="007D39A7">
        <w:rPr>
          <w:rFonts w:ascii="Times New Roman" w:hAnsi="Times New Roman"/>
          <w:sz w:val="24"/>
          <w:szCs w:val="24"/>
        </w:rPr>
        <w:t xml:space="preserve">using MB scripts and </w:t>
      </w:r>
      <w:r w:rsidR="00C313B5">
        <w:rPr>
          <w:rFonts w:ascii="Times New Roman" w:hAnsi="Times New Roman"/>
          <w:sz w:val="24"/>
          <w:szCs w:val="24"/>
        </w:rPr>
        <w:t>IIB Toolkit</w:t>
      </w:r>
    </w:p>
    <w:p w:rsidR="007D39A7" w:rsidRDefault="007D39A7"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 xml:space="preserve">DSN creation in </w:t>
      </w:r>
      <w:proofErr w:type="spellStart"/>
      <w:r>
        <w:rPr>
          <w:rFonts w:ascii="Times New Roman" w:hAnsi="Times New Roman"/>
          <w:sz w:val="24"/>
          <w:szCs w:val="24"/>
        </w:rPr>
        <w:t>odbc</w:t>
      </w:r>
      <w:proofErr w:type="spellEnd"/>
      <w:r>
        <w:rPr>
          <w:rFonts w:ascii="Times New Roman" w:hAnsi="Times New Roman"/>
          <w:sz w:val="24"/>
          <w:szCs w:val="24"/>
        </w:rPr>
        <w:t xml:space="preserve"> and </w:t>
      </w:r>
      <w:proofErr w:type="spellStart"/>
      <w:r>
        <w:rPr>
          <w:rFonts w:ascii="Times New Roman" w:hAnsi="Times New Roman"/>
          <w:sz w:val="24"/>
          <w:szCs w:val="24"/>
        </w:rPr>
        <w:t>jdbc</w:t>
      </w:r>
      <w:proofErr w:type="spellEnd"/>
      <w:r>
        <w:rPr>
          <w:rFonts w:ascii="Times New Roman" w:hAnsi="Times New Roman"/>
          <w:sz w:val="24"/>
          <w:szCs w:val="24"/>
        </w:rPr>
        <w:t xml:space="preserve"> </w:t>
      </w:r>
    </w:p>
    <w:p w:rsidR="00C313B5" w:rsidRDefault="00761534"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Experience in gathering broker logs, traces and providing information to different application platforms for resolution of detected issues.</w:t>
      </w:r>
    </w:p>
    <w:p w:rsidR="00761534" w:rsidRDefault="00761534" w:rsidP="00C5761A">
      <w:pPr>
        <w:pStyle w:val="ListParagraph"/>
        <w:numPr>
          <w:ilvl w:val="0"/>
          <w:numId w:val="2"/>
        </w:numPr>
        <w:spacing w:after="0"/>
        <w:rPr>
          <w:rFonts w:ascii="Times New Roman" w:hAnsi="Times New Roman"/>
          <w:sz w:val="24"/>
          <w:szCs w:val="24"/>
        </w:rPr>
      </w:pPr>
      <w:r>
        <w:rPr>
          <w:rFonts w:ascii="Times New Roman" w:hAnsi="Times New Roman"/>
          <w:sz w:val="24"/>
          <w:szCs w:val="24"/>
        </w:rPr>
        <w:t>Experienced IIB Real Time issues and provided IIB Security for Web Services.</w:t>
      </w:r>
    </w:p>
    <w:p w:rsidR="00A76124" w:rsidRPr="008342D8" w:rsidRDefault="00A76124" w:rsidP="00C5761A">
      <w:pPr>
        <w:pStyle w:val="ListParagraph"/>
        <w:numPr>
          <w:ilvl w:val="0"/>
          <w:numId w:val="2"/>
        </w:numPr>
        <w:rPr>
          <w:rFonts w:ascii="Times New Roman" w:hAnsi="Times New Roman"/>
          <w:lang w:val="en-IN" w:eastAsia="en-IN"/>
        </w:rPr>
      </w:pPr>
      <w:r w:rsidRPr="008342D8">
        <w:rPr>
          <w:rFonts w:ascii="Times New Roman" w:hAnsi="Times New Roman"/>
          <w:lang w:val="en-IN" w:eastAsia="en-IN"/>
        </w:rPr>
        <w:t xml:space="preserve">Substantial experience of </w:t>
      </w:r>
      <w:proofErr w:type="spellStart"/>
      <w:r w:rsidRPr="008342D8">
        <w:rPr>
          <w:rFonts w:ascii="Times New Roman" w:hAnsi="Times New Roman"/>
          <w:lang w:val="en-IN" w:eastAsia="en-IN"/>
        </w:rPr>
        <w:t>Datapower</w:t>
      </w:r>
      <w:proofErr w:type="spellEnd"/>
      <w:r w:rsidRPr="008342D8">
        <w:rPr>
          <w:rFonts w:ascii="Times New Roman" w:hAnsi="Times New Roman"/>
          <w:lang w:val="en-IN" w:eastAsia="en-IN"/>
        </w:rPr>
        <w:t xml:space="preserve"> device installation, configuration, administration and integration activities</w:t>
      </w:r>
    </w:p>
    <w:p w:rsidR="008342D8" w:rsidRPr="008342D8" w:rsidRDefault="008342D8" w:rsidP="00C5761A">
      <w:pPr>
        <w:pStyle w:val="ListParagraph"/>
        <w:numPr>
          <w:ilvl w:val="0"/>
          <w:numId w:val="2"/>
        </w:numPr>
        <w:rPr>
          <w:lang w:val="en-IN" w:eastAsia="en-IN"/>
        </w:rPr>
      </w:pPr>
      <w:r>
        <w:rPr>
          <w:rFonts w:ascii="Arial" w:hAnsi="Arial" w:cs="Arial"/>
          <w:sz w:val="23"/>
          <w:szCs w:val="23"/>
          <w:shd w:val="clear" w:color="auto" w:fill="FFFFFF"/>
        </w:rPr>
        <w:t>Create and manage user accounts and domains</w:t>
      </w:r>
    </w:p>
    <w:p w:rsidR="008342D8" w:rsidRPr="008342D8" w:rsidRDefault="008342D8" w:rsidP="00C5761A">
      <w:pPr>
        <w:pStyle w:val="ListParagraph"/>
        <w:numPr>
          <w:ilvl w:val="0"/>
          <w:numId w:val="2"/>
        </w:numPr>
        <w:rPr>
          <w:rFonts w:ascii="Times New Roman" w:hAnsi="Times New Roman"/>
          <w:sz w:val="24"/>
          <w:szCs w:val="24"/>
          <w:lang w:val="en-IN" w:eastAsia="en-IN"/>
        </w:rPr>
      </w:pPr>
      <w:r w:rsidRPr="008342D8">
        <w:rPr>
          <w:rFonts w:ascii="Times New Roman" w:hAnsi="Times New Roman"/>
          <w:sz w:val="24"/>
          <w:szCs w:val="24"/>
          <w:shd w:val="clear" w:color="auto" w:fill="FFFFFF"/>
        </w:rPr>
        <w:t xml:space="preserve">Configure Secure Sockets Layer (SSL) to and from WebSphere </w:t>
      </w:r>
      <w:proofErr w:type="spellStart"/>
      <w:r w:rsidRPr="008342D8">
        <w:rPr>
          <w:rFonts w:ascii="Times New Roman" w:hAnsi="Times New Roman"/>
          <w:sz w:val="24"/>
          <w:szCs w:val="24"/>
          <w:shd w:val="clear" w:color="auto" w:fill="FFFFFF"/>
        </w:rPr>
        <w:t>DataPower</w:t>
      </w:r>
      <w:proofErr w:type="spellEnd"/>
      <w:r w:rsidRPr="008342D8">
        <w:rPr>
          <w:rFonts w:ascii="Times New Roman" w:hAnsi="Times New Roman"/>
          <w:sz w:val="24"/>
          <w:szCs w:val="24"/>
          <w:shd w:val="clear" w:color="auto" w:fill="FFFFFF"/>
        </w:rPr>
        <w:t xml:space="preserve"> SOA Appliances</w:t>
      </w:r>
    </w:p>
    <w:p w:rsidR="008342D8" w:rsidRPr="008342D8" w:rsidRDefault="008342D8" w:rsidP="00C5761A">
      <w:pPr>
        <w:pStyle w:val="ListParagraph"/>
        <w:numPr>
          <w:ilvl w:val="0"/>
          <w:numId w:val="2"/>
        </w:numPr>
        <w:rPr>
          <w:rFonts w:ascii="Times New Roman" w:hAnsi="Times New Roman"/>
          <w:sz w:val="24"/>
          <w:szCs w:val="24"/>
          <w:lang w:val="en-IN" w:eastAsia="en-IN"/>
        </w:rPr>
      </w:pPr>
      <w:r w:rsidRPr="008342D8">
        <w:rPr>
          <w:rFonts w:ascii="Times New Roman" w:hAnsi="Times New Roman"/>
          <w:sz w:val="24"/>
          <w:szCs w:val="24"/>
          <w:shd w:val="clear" w:color="auto" w:fill="FFFFFF"/>
        </w:rPr>
        <w:lastRenderedPageBreak/>
        <w:t xml:space="preserve">Ensure high availability of </w:t>
      </w:r>
      <w:proofErr w:type="spellStart"/>
      <w:r w:rsidRPr="008342D8">
        <w:rPr>
          <w:rFonts w:ascii="Times New Roman" w:hAnsi="Times New Roman"/>
          <w:sz w:val="24"/>
          <w:szCs w:val="24"/>
          <w:shd w:val="clear" w:color="auto" w:fill="FFFFFF"/>
        </w:rPr>
        <w:t>DataPower</w:t>
      </w:r>
      <w:proofErr w:type="spellEnd"/>
      <w:r w:rsidRPr="008342D8">
        <w:rPr>
          <w:rFonts w:ascii="Times New Roman" w:hAnsi="Times New Roman"/>
          <w:sz w:val="24"/>
          <w:szCs w:val="24"/>
          <w:shd w:val="clear" w:color="auto" w:fill="FFFFFF"/>
        </w:rPr>
        <w:t xml:space="preserve"> appliances using load balancer groups and clustering</w:t>
      </w:r>
    </w:p>
    <w:p w:rsidR="008342D8" w:rsidRPr="008342D8" w:rsidRDefault="008342D8" w:rsidP="00C5761A">
      <w:pPr>
        <w:pStyle w:val="ListParagraph"/>
        <w:numPr>
          <w:ilvl w:val="0"/>
          <w:numId w:val="2"/>
        </w:numPr>
        <w:rPr>
          <w:rFonts w:ascii="Times New Roman" w:hAnsi="Times New Roman"/>
          <w:sz w:val="24"/>
          <w:szCs w:val="24"/>
          <w:lang w:val="en-IN" w:eastAsia="en-IN"/>
        </w:rPr>
      </w:pPr>
      <w:r w:rsidRPr="008342D8">
        <w:rPr>
          <w:rFonts w:ascii="Times New Roman" w:hAnsi="Times New Roman"/>
          <w:sz w:val="24"/>
          <w:szCs w:val="24"/>
          <w:shd w:val="clear" w:color="auto" w:fill="FFFFFF"/>
        </w:rPr>
        <w:t xml:space="preserve">Monitor the performance of the </w:t>
      </w:r>
      <w:proofErr w:type="spellStart"/>
      <w:r w:rsidRPr="008342D8">
        <w:rPr>
          <w:rFonts w:ascii="Times New Roman" w:hAnsi="Times New Roman"/>
          <w:sz w:val="24"/>
          <w:szCs w:val="24"/>
          <w:shd w:val="clear" w:color="auto" w:fill="FFFFFF"/>
        </w:rPr>
        <w:t>DataPower</w:t>
      </w:r>
      <w:proofErr w:type="spellEnd"/>
      <w:r w:rsidRPr="008342D8">
        <w:rPr>
          <w:rFonts w:ascii="Times New Roman" w:hAnsi="Times New Roman"/>
          <w:sz w:val="24"/>
          <w:szCs w:val="24"/>
          <w:shd w:val="clear" w:color="auto" w:fill="FFFFFF"/>
        </w:rPr>
        <w:t xml:space="preserve"> appliance using service level monitoring and Simple Network Management Protocol (SNMP)</w:t>
      </w:r>
    </w:p>
    <w:p w:rsidR="008342D8" w:rsidRPr="008342D8" w:rsidRDefault="008342D8" w:rsidP="00C5761A">
      <w:pPr>
        <w:pStyle w:val="ListParagraph"/>
        <w:numPr>
          <w:ilvl w:val="0"/>
          <w:numId w:val="2"/>
        </w:numPr>
        <w:rPr>
          <w:rFonts w:ascii="Times New Roman" w:hAnsi="Times New Roman"/>
          <w:sz w:val="24"/>
          <w:szCs w:val="24"/>
          <w:lang w:val="en-IN" w:eastAsia="en-IN"/>
        </w:rPr>
      </w:pPr>
      <w:r w:rsidRPr="008342D8">
        <w:rPr>
          <w:rFonts w:ascii="Times New Roman" w:hAnsi="Times New Roman"/>
          <w:sz w:val="24"/>
          <w:szCs w:val="24"/>
          <w:shd w:val="clear" w:color="auto" w:fill="FFFFFF"/>
        </w:rPr>
        <w:t xml:space="preserve">Troubleshoot and debug services using the </w:t>
      </w:r>
      <w:proofErr w:type="spellStart"/>
      <w:r w:rsidRPr="008342D8">
        <w:rPr>
          <w:rFonts w:ascii="Times New Roman" w:hAnsi="Times New Roman"/>
          <w:sz w:val="24"/>
          <w:szCs w:val="24"/>
          <w:shd w:val="clear" w:color="auto" w:fill="FFFFFF"/>
        </w:rPr>
        <w:t>DataPower</w:t>
      </w:r>
      <w:proofErr w:type="spellEnd"/>
      <w:r w:rsidRPr="008342D8">
        <w:rPr>
          <w:rFonts w:ascii="Times New Roman" w:hAnsi="Times New Roman"/>
          <w:sz w:val="24"/>
          <w:szCs w:val="24"/>
          <w:shd w:val="clear" w:color="auto" w:fill="FFFFFF"/>
        </w:rPr>
        <w:t xml:space="preserve"> appliance’s problem determination tools, logs and probes</w:t>
      </w:r>
      <w:r w:rsidRPr="008342D8">
        <w:rPr>
          <w:rFonts w:ascii="Times New Roman" w:hAnsi="Times New Roman"/>
          <w:sz w:val="24"/>
          <w:szCs w:val="24"/>
          <w:shd w:val="clear" w:color="auto" w:fill="FFFFFF"/>
        </w:rPr>
        <w:t>.</w:t>
      </w:r>
    </w:p>
    <w:p w:rsidR="00761534" w:rsidRPr="008342D8" w:rsidRDefault="008342D8" w:rsidP="00C5761A">
      <w:pPr>
        <w:pStyle w:val="ListParagraph"/>
        <w:numPr>
          <w:ilvl w:val="0"/>
          <w:numId w:val="2"/>
        </w:numPr>
        <w:rPr>
          <w:rFonts w:ascii="Times New Roman" w:hAnsi="Times New Roman"/>
          <w:sz w:val="24"/>
          <w:szCs w:val="24"/>
          <w:lang w:val="en-IN" w:eastAsia="en-IN"/>
        </w:rPr>
      </w:pPr>
      <w:r w:rsidRPr="008342D8">
        <w:rPr>
          <w:rFonts w:ascii="Times New Roman" w:hAnsi="Times New Roman"/>
          <w:sz w:val="24"/>
          <w:szCs w:val="24"/>
          <w:shd w:val="clear" w:color="auto" w:fill="FFFFFF"/>
        </w:rPr>
        <w:t>Configure logging of messages to external locations</w:t>
      </w:r>
      <w:r w:rsidRPr="008342D8">
        <w:rPr>
          <w:rFonts w:ascii="Times New Roman" w:hAnsi="Times New Roman"/>
          <w:sz w:val="24"/>
          <w:szCs w:val="24"/>
          <w:shd w:val="clear" w:color="auto" w:fill="FFFFFF"/>
        </w:rPr>
        <w:t>.</w:t>
      </w:r>
    </w:p>
    <w:p w:rsidR="008342D8" w:rsidRPr="008342D8" w:rsidRDefault="008342D8" w:rsidP="00C5761A">
      <w:pPr>
        <w:pStyle w:val="ListParagraph"/>
        <w:numPr>
          <w:ilvl w:val="0"/>
          <w:numId w:val="2"/>
        </w:numPr>
        <w:rPr>
          <w:rFonts w:ascii="Times New Roman" w:hAnsi="Times New Roman"/>
          <w:sz w:val="24"/>
          <w:szCs w:val="24"/>
          <w:lang w:val="en-IN" w:eastAsia="en-IN"/>
        </w:rPr>
      </w:pPr>
      <w:r w:rsidRPr="008342D8">
        <w:rPr>
          <w:rFonts w:ascii="Times New Roman" w:hAnsi="Times New Roman"/>
          <w:sz w:val="24"/>
          <w:szCs w:val="24"/>
          <w:shd w:val="clear" w:color="auto" w:fill="FFFFFF"/>
        </w:rPr>
        <w:t xml:space="preserve">Firmware upgradation using </w:t>
      </w:r>
      <w:proofErr w:type="spellStart"/>
      <w:r w:rsidRPr="008342D8">
        <w:rPr>
          <w:rFonts w:ascii="Times New Roman" w:hAnsi="Times New Roman"/>
          <w:sz w:val="24"/>
          <w:szCs w:val="24"/>
          <w:shd w:val="clear" w:color="auto" w:fill="FFFFFF"/>
        </w:rPr>
        <w:t>WebGUI</w:t>
      </w:r>
      <w:proofErr w:type="spellEnd"/>
      <w:r w:rsidRPr="008342D8">
        <w:rPr>
          <w:rFonts w:ascii="Times New Roman" w:hAnsi="Times New Roman"/>
          <w:sz w:val="24"/>
          <w:szCs w:val="24"/>
          <w:shd w:val="clear" w:color="auto" w:fill="FFFFFF"/>
        </w:rPr>
        <w:t xml:space="preserve"> and CLI</w:t>
      </w:r>
    </w:p>
    <w:p w:rsidR="00D221B3" w:rsidRDefault="00D221B3" w:rsidP="00D221B3">
      <w:pPr>
        <w:rPr>
          <w:rFonts w:ascii="Times New Roman" w:hAnsi="Times New Roman"/>
          <w:sz w:val="24"/>
          <w:szCs w:val="24"/>
        </w:rPr>
      </w:pPr>
    </w:p>
    <w:p w:rsidR="00655CB5" w:rsidRPr="00917A43" w:rsidRDefault="00655CB5" w:rsidP="00917A43">
      <w:pPr>
        <w:pStyle w:val="Style1"/>
        <w:jc w:val="left"/>
      </w:pPr>
      <w:r w:rsidRPr="00917A43">
        <w:t xml:space="preserve">Technical </w:t>
      </w:r>
      <w:r w:rsidR="00225F6E">
        <w:t>Summary</w:t>
      </w:r>
      <w:r w:rsidRPr="00917A43">
        <w:t xml:space="preserve">:        </w:t>
      </w:r>
    </w:p>
    <w:p w:rsidR="00D0256E" w:rsidRDefault="00225F6E" w:rsidP="00655CB5">
      <w:pPr>
        <w:widowControl w:val="0"/>
        <w:suppressAutoHyphens/>
        <w:spacing w:line="360" w:lineRule="auto"/>
        <w:rPr>
          <w:rFonts w:ascii="Times New Roman" w:hAnsi="Times New Roman"/>
          <w:bCs/>
          <w:color w:val="000000"/>
          <w:sz w:val="24"/>
          <w:szCs w:val="24"/>
        </w:rPr>
      </w:pPr>
      <w:r>
        <w:rPr>
          <w:rFonts w:ascii="Times New Roman" w:hAnsi="Times New Roman"/>
          <w:b/>
          <w:bCs/>
          <w:color w:val="000000"/>
          <w:sz w:val="24"/>
          <w:szCs w:val="24"/>
        </w:rPr>
        <w:t xml:space="preserve">EAI </w:t>
      </w:r>
      <w:r w:rsidR="00655CB5" w:rsidRPr="00726F80">
        <w:rPr>
          <w:rFonts w:ascii="Times New Roman" w:hAnsi="Times New Roman"/>
          <w:b/>
          <w:bCs/>
          <w:color w:val="000000"/>
          <w:sz w:val="24"/>
          <w:szCs w:val="24"/>
        </w:rPr>
        <w:t xml:space="preserve">Middleware </w:t>
      </w:r>
      <w:r>
        <w:rPr>
          <w:rFonts w:ascii="Times New Roman" w:hAnsi="Times New Roman"/>
          <w:b/>
          <w:bCs/>
          <w:color w:val="000000"/>
          <w:sz w:val="24"/>
          <w:szCs w:val="24"/>
        </w:rPr>
        <w:t xml:space="preserve">             </w:t>
      </w:r>
      <w:r w:rsidR="00655CB5" w:rsidRPr="00726F80">
        <w:rPr>
          <w:rFonts w:ascii="Times New Roman" w:hAnsi="Times New Roman"/>
          <w:b/>
          <w:bCs/>
          <w:color w:val="000000"/>
          <w:sz w:val="24"/>
          <w:szCs w:val="24"/>
        </w:rPr>
        <w:t xml:space="preserve">              </w:t>
      </w:r>
      <w:r w:rsidR="003267DE" w:rsidRPr="00726F80">
        <w:rPr>
          <w:rFonts w:ascii="Times New Roman" w:hAnsi="Times New Roman"/>
          <w:b/>
          <w:bCs/>
          <w:color w:val="000000"/>
          <w:sz w:val="24"/>
          <w:szCs w:val="24"/>
        </w:rPr>
        <w:t xml:space="preserve">  </w:t>
      </w:r>
      <w:r w:rsidR="00655CB5" w:rsidRPr="00726F80">
        <w:rPr>
          <w:rFonts w:ascii="Times New Roman" w:hAnsi="Times New Roman"/>
          <w:b/>
          <w:bCs/>
          <w:color w:val="000000"/>
          <w:sz w:val="24"/>
          <w:szCs w:val="24"/>
        </w:rPr>
        <w:t>:</w:t>
      </w:r>
      <w:r w:rsidR="005B24CB">
        <w:rPr>
          <w:rFonts w:ascii="Times New Roman" w:hAnsi="Times New Roman"/>
          <w:bCs/>
          <w:color w:val="000000"/>
          <w:sz w:val="24"/>
          <w:szCs w:val="24"/>
        </w:rPr>
        <w:t xml:space="preserve"> IBM </w:t>
      </w:r>
      <w:r w:rsidR="00C14EB3">
        <w:rPr>
          <w:rFonts w:ascii="Times New Roman" w:hAnsi="Times New Roman"/>
          <w:bCs/>
          <w:color w:val="000000"/>
          <w:sz w:val="24"/>
          <w:szCs w:val="24"/>
        </w:rPr>
        <w:t>MQ</w:t>
      </w:r>
      <w:r w:rsidR="007164E8">
        <w:rPr>
          <w:rFonts w:ascii="Times New Roman" w:hAnsi="Times New Roman"/>
          <w:bCs/>
          <w:color w:val="000000"/>
          <w:sz w:val="24"/>
          <w:szCs w:val="24"/>
        </w:rPr>
        <w:t xml:space="preserve"> 7.5, </w:t>
      </w:r>
      <w:r w:rsidR="00C14EB3">
        <w:rPr>
          <w:rFonts w:ascii="Times New Roman" w:hAnsi="Times New Roman"/>
          <w:bCs/>
          <w:color w:val="000000"/>
          <w:sz w:val="24"/>
          <w:szCs w:val="24"/>
        </w:rPr>
        <w:t xml:space="preserve"> </w:t>
      </w:r>
      <w:r w:rsidR="004A5EBC">
        <w:rPr>
          <w:rFonts w:ascii="Times New Roman" w:hAnsi="Times New Roman"/>
          <w:bCs/>
          <w:color w:val="000000"/>
          <w:sz w:val="24"/>
          <w:szCs w:val="24"/>
        </w:rPr>
        <w:t xml:space="preserve">8.0 &amp; </w:t>
      </w:r>
      <w:r w:rsidR="00896592">
        <w:rPr>
          <w:rFonts w:ascii="Times New Roman" w:hAnsi="Times New Roman"/>
          <w:bCs/>
          <w:color w:val="000000"/>
          <w:sz w:val="24"/>
          <w:szCs w:val="24"/>
        </w:rPr>
        <w:t>9.0</w:t>
      </w:r>
      <w:r w:rsidR="00D0256E">
        <w:rPr>
          <w:rFonts w:ascii="Times New Roman" w:hAnsi="Times New Roman"/>
          <w:bCs/>
          <w:color w:val="000000"/>
          <w:sz w:val="24"/>
          <w:szCs w:val="24"/>
        </w:rPr>
        <w:t>.</w:t>
      </w:r>
    </w:p>
    <w:p w:rsidR="00225F6E" w:rsidRDefault="00225F6E" w:rsidP="00D0256E">
      <w:pPr>
        <w:jc w:val="both"/>
        <w:rPr>
          <w:rFonts w:ascii="Times New Roman" w:hAnsi="Times New Roman"/>
          <w:sz w:val="24"/>
          <w:szCs w:val="24"/>
        </w:rPr>
      </w:pPr>
      <w:r w:rsidRPr="00225F6E">
        <w:rPr>
          <w:rFonts w:ascii="Times New Roman" w:hAnsi="Times New Roman"/>
          <w:b/>
          <w:bCs/>
          <w:color w:val="000000"/>
          <w:sz w:val="24"/>
          <w:szCs w:val="24"/>
        </w:rPr>
        <w:t>Tools</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t xml:space="preserve">           : </w:t>
      </w:r>
      <w:r w:rsidR="00D0256E">
        <w:rPr>
          <w:rFonts w:ascii="Times New Roman" w:hAnsi="Times New Roman"/>
          <w:sz w:val="24"/>
          <w:szCs w:val="24"/>
        </w:rPr>
        <w:t>MQExplorer,Qpasa,RFHutil.</w:t>
      </w:r>
    </w:p>
    <w:p w:rsidR="004A5EBC" w:rsidRDefault="004A5EBC" w:rsidP="00D0256E">
      <w:pPr>
        <w:jc w:val="both"/>
        <w:rPr>
          <w:rFonts w:ascii="Times New Roman" w:hAnsi="Times New Roman"/>
          <w:sz w:val="24"/>
          <w:szCs w:val="24"/>
        </w:rPr>
      </w:pPr>
    </w:p>
    <w:p w:rsidR="00655CB5" w:rsidRPr="00726F80" w:rsidRDefault="00655CB5" w:rsidP="00655CB5">
      <w:pPr>
        <w:widowControl w:val="0"/>
        <w:suppressAutoHyphens/>
        <w:spacing w:line="360" w:lineRule="auto"/>
        <w:rPr>
          <w:rFonts w:ascii="Times New Roman" w:hAnsi="Times New Roman"/>
          <w:sz w:val="24"/>
          <w:szCs w:val="24"/>
        </w:rPr>
      </w:pPr>
      <w:r w:rsidRPr="00726F80">
        <w:rPr>
          <w:rFonts w:ascii="Times New Roman" w:hAnsi="Times New Roman"/>
          <w:b/>
          <w:bCs/>
          <w:color w:val="000000"/>
          <w:sz w:val="24"/>
          <w:szCs w:val="24"/>
        </w:rPr>
        <w:t>Operating Systems</w:t>
      </w:r>
      <w:r w:rsidR="003267DE" w:rsidRPr="00726F80">
        <w:rPr>
          <w:rFonts w:ascii="Times New Roman" w:hAnsi="Times New Roman"/>
          <w:b/>
          <w:bCs/>
          <w:color w:val="000000"/>
          <w:sz w:val="24"/>
          <w:szCs w:val="24"/>
        </w:rPr>
        <w:tab/>
      </w:r>
      <w:r w:rsidR="003267DE" w:rsidRPr="00726F80">
        <w:rPr>
          <w:rFonts w:ascii="Times New Roman" w:hAnsi="Times New Roman"/>
          <w:b/>
          <w:bCs/>
          <w:color w:val="000000"/>
          <w:sz w:val="24"/>
          <w:szCs w:val="24"/>
        </w:rPr>
        <w:tab/>
        <w:t xml:space="preserve">           </w:t>
      </w:r>
      <w:r w:rsidRPr="00726F80">
        <w:rPr>
          <w:rFonts w:ascii="Times New Roman" w:hAnsi="Times New Roman"/>
          <w:b/>
          <w:color w:val="000000"/>
          <w:sz w:val="24"/>
          <w:szCs w:val="24"/>
        </w:rPr>
        <w:t>:</w:t>
      </w:r>
      <w:r w:rsidRPr="00726F80">
        <w:rPr>
          <w:rFonts w:ascii="Times New Roman" w:hAnsi="Times New Roman"/>
          <w:sz w:val="24"/>
          <w:szCs w:val="24"/>
        </w:rPr>
        <w:t xml:space="preserve"> U</w:t>
      </w:r>
      <w:r w:rsidR="00C14EB3">
        <w:rPr>
          <w:rFonts w:ascii="Times New Roman" w:hAnsi="Times New Roman"/>
          <w:sz w:val="24"/>
          <w:szCs w:val="24"/>
        </w:rPr>
        <w:t>nix</w:t>
      </w:r>
      <w:r w:rsidRPr="00726F80">
        <w:rPr>
          <w:rFonts w:ascii="Times New Roman" w:hAnsi="Times New Roman"/>
          <w:sz w:val="24"/>
          <w:szCs w:val="24"/>
        </w:rPr>
        <w:t>, Linux,</w:t>
      </w:r>
      <w:r w:rsidR="00E23E0F">
        <w:rPr>
          <w:rFonts w:ascii="Times New Roman" w:hAnsi="Times New Roman"/>
          <w:sz w:val="24"/>
          <w:szCs w:val="24"/>
        </w:rPr>
        <w:t xml:space="preserve"> </w:t>
      </w:r>
      <w:r w:rsidR="00C14EB3">
        <w:rPr>
          <w:rFonts w:ascii="Times New Roman" w:hAnsi="Times New Roman"/>
          <w:sz w:val="24"/>
          <w:szCs w:val="24"/>
        </w:rPr>
        <w:t>Aix,</w:t>
      </w:r>
      <w:r w:rsidR="00D0256E">
        <w:rPr>
          <w:rFonts w:ascii="Times New Roman" w:hAnsi="Times New Roman"/>
          <w:sz w:val="24"/>
          <w:szCs w:val="24"/>
        </w:rPr>
        <w:t>HP-UX</w:t>
      </w:r>
      <w:r w:rsidR="00E23E0F">
        <w:rPr>
          <w:rFonts w:ascii="Times New Roman" w:hAnsi="Times New Roman"/>
          <w:sz w:val="24"/>
          <w:szCs w:val="24"/>
        </w:rPr>
        <w:t>&amp;</w:t>
      </w:r>
      <w:r w:rsidRPr="00726F80">
        <w:rPr>
          <w:rFonts w:ascii="Times New Roman" w:hAnsi="Times New Roman"/>
          <w:sz w:val="24"/>
          <w:szCs w:val="24"/>
        </w:rPr>
        <w:t xml:space="preserve"> Windows</w:t>
      </w:r>
      <w:r w:rsidR="00C14EB3">
        <w:rPr>
          <w:rFonts w:ascii="Times New Roman" w:hAnsi="Times New Roman"/>
          <w:sz w:val="24"/>
          <w:szCs w:val="24"/>
        </w:rPr>
        <w:t>.</w:t>
      </w:r>
    </w:p>
    <w:p w:rsidR="00655CB5" w:rsidRDefault="00655CB5" w:rsidP="00655CB5">
      <w:pPr>
        <w:widowControl w:val="0"/>
        <w:suppressAutoHyphens/>
        <w:spacing w:line="360" w:lineRule="auto"/>
        <w:rPr>
          <w:rFonts w:ascii="Times New Roman" w:hAnsi="Times New Roman"/>
          <w:color w:val="000000"/>
          <w:sz w:val="24"/>
          <w:szCs w:val="24"/>
        </w:rPr>
      </w:pPr>
    </w:p>
    <w:p w:rsidR="00655CB5" w:rsidRPr="00726F80" w:rsidRDefault="00655CB5" w:rsidP="00917A43">
      <w:pPr>
        <w:pStyle w:val="Style1"/>
        <w:jc w:val="left"/>
        <w:rPr>
          <w:b/>
          <w:bCs/>
          <w:szCs w:val="24"/>
        </w:rPr>
      </w:pPr>
      <w:r w:rsidRPr="00917A43">
        <w:t>E</w:t>
      </w:r>
      <w:r w:rsidR="00917A43">
        <w:t>ducation</w:t>
      </w:r>
    </w:p>
    <w:p w:rsidR="00BC37AA" w:rsidRDefault="00067541" w:rsidP="005D3143">
      <w:pPr>
        <w:widowControl w:val="0"/>
        <w:tabs>
          <w:tab w:val="left" w:pos="2925"/>
          <w:tab w:val="left" w:pos="6855"/>
        </w:tabs>
        <w:suppressAutoHyphens/>
        <w:ind w:left="180"/>
        <w:jc w:val="both"/>
        <w:rPr>
          <w:rFonts w:eastAsia="Calibri"/>
          <w:noProof w:val="0"/>
        </w:rPr>
      </w:pPr>
      <w:r w:rsidRPr="00EB529B">
        <w:rPr>
          <w:rFonts w:eastAsia="Calibri"/>
          <w:noProof w:val="0"/>
        </w:rPr>
        <w:t xml:space="preserve">         </w:t>
      </w:r>
    </w:p>
    <w:p w:rsidR="00A83AF8" w:rsidRPr="00EB529B" w:rsidRDefault="00A83AF8" w:rsidP="005D3143">
      <w:pPr>
        <w:widowControl w:val="0"/>
        <w:tabs>
          <w:tab w:val="left" w:pos="2925"/>
          <w:tab w:val="left" w:pos="6855"/>
        </w:tabs>
        <w:suppressAutoHyphens/>
        <w:ind w:left="180"/>
        <w:jc w:val="both"/>
        <w:rPr>
          <w:rFonts w:eastAsia="Calibri"/>
          <w:noProof w:val="0"/>
        </w:rPr>
      </w:pPr>
      <w:r>
        <w:rPr>
          <w:rFonts w:eastAsia="Calibri"/>
          <w:noProof w:val="0"/>
        </w:rPr>
        <w:t xml:space="preserve">         B.E (computer Science) from </w:t>
      </w:r>
      <w:r w:rsidR="0052477D" w:rsidRPr="0052477D">
        <w:rPr>
          <w:rFonts w:eastAsia="Calibri"/>
          <w:noProof w:val="0"/>
        </w:rPr>
        <w:t>ANNA UNIVERSITY</w:t>
      </w:r>
      <w:r>
        <w:rPr>
          <w:rFonts w:eastAsia="Calibri"/>
          <w:noProof w:val="0"/>
        </w:rPr>
        <w:t xml:space="preserve">, </w:t>
      </w:r>
      <w:r w:rsidR="0052477D">
        <w:rPr>
          <w:rFonts w:eastAsia="Calibri"/>
          <w:noProof w:val="0"/>
        </w:rPr>
        <w:t>Chennai.</w:t>
      </w:r>
    </w:p>
    <w:p w:rsidR="00626E35" w:rsidRDefault="00626E35" w:rsidP="004D2EDD">
      <w:pPr>
        <w:rPr>
          <w:rFonts w:ascii="Times New Roman" w:hAnsi="Times New Roman"/>
          <w:spacing w:val="4"/>
          <w:sz w:val="24"/>
          <w:szCs w:val="24"/>
        </w:rPr>
      </w:pPr>
    </w:p>
    <w:p w:rsidR="00626E35" w:rsidRPr="00917A43" w:rsidRDefault="00626E35" w:rsidP="00917A43">
      <w:pPr>
        <w:pStyle w:val="Style1"/>
        <w:jc w:val="left"/>
      </w:pPr>
      <w:r w:rsidRPr="00917A43">
        <w:t xml:space="preserve">Professional </w:t>
      </w:r>
      <w:r w:rsidR="00917A43" w:rsidRPr="00917A43">
        <w:t>Experience: -</w:t>
      </w:r>
    </w:p>
    <w:p w:rsidR="00626E35" w:rsidRDefault="00626E35" w:rsidP="004D2EDD">
      <w:pPr>
        <w:rPr>
          <w:rFonts w:ascii="Times New Roman" w:hAnsi="Times New Roman"/>
          <w:spacing w:val="4"/>
          <w:sz w:val="24"/>
          <w:szCs w:val="24"/>
        </w:rPr>
      </w:pPr>
    </w:p>
    <w:p w:rsidR="001E484D" w:rsidRDefault="001E484D" w:rsidP="00896592">
      <w:pPr>
        <w:rPr>
          <w:rFonts w:ascii="Times New Roman" w:hAnsi="Times New Roman"/>
          <w:spacing w:val="4"/>
          <w:sz w:val="24"/>
          <w:szCs w:val="24"/>
        </w:rPr>
      </w:pPr>
      <w:r>
        <w:rPr>
          <w:rFonts w:ascii="Times New Roman" w:hAnsi="Times New Roman"/>
          <w:spacing w:val="4"/>
          <w:sz w:val="24"/>
          <w:szCs w:val="24"/>
        </w:rPr>
        <w:t xml:space="preserve">    </w:t>
      </w:r>
      <w:r w:rsidR="006E0C87">
        <w:rPr>
          <w:rFonts w:ascii="Times New Roman" w:hAnsi="Times New Roman"/>
          <w:spacing w:val="4"/>
          <w:sz w:val="24"/>
          <w:szCs w:val="24"/>
        </w:rPr>
        <w:t>Working as Senior Analyst</w:t>
      </w:r>
      <w:r>
        <w:rPr>
          <w:rFonts w:ascii="Times New Roman" w:hAnsi="Times New Roman"/>
          <w:spacing w:val="4"/>
          <w:sz w:val="24"/>
          <w:szCs w:val="24"/>
        </w:rPr>
        <w:t xml:space="preserve"> in </w:t>
      </w:r>
      <w:r w:rsidR="004A5EBC">
        <w:rPr>
          <w:rFonts w:ascii="Times New Roman" w:hAnsi="Times New Roman"/>
          <w:spacing w:val="4"/>
          <w:sz w:val="24"/>
          <w:szCs w:val="24"/>
        </w:rPr>
        <w:t>HCL</w:t>
      </w:r>
      <w:r>
        <w:rPr>
          <w:rFonts w:ascii="Times New Roman" w:hAnsi="Times New Roman"/>
          <w:spacing w:val="4"/>
          <w:sz w:val="24"/>
          <w:szCs w:val="24"/>
        </w:rPr>
        <w:t xml:space="preserve"> from </w:t>
      </w:r>
      <w:r w:rsidR="004A5EBC">
        <w:rPr>
          <w:rFonts w:ascii="Times New Roman" w:hAnsi="Times New Roman"/>
          <w:spacing w:val="4"/>
          <w:sz w:val="24"/>
          <w:szCs w:val="24"/>
        </w:rPr>
        <w:t>Jan 2016</w:t>
      </w:r>
      <w:r>
        <w:rPr>
          <w:rFonts w:ascii="Times New Roman" w:hAnsi="Times New Roman"/>
          <w:spacing w:val="4"/>
          <w:sz w:val="24"/>
          <w:szCs w:val="24"/>
        </w:rPr>
        <w:t xml:space="preserve"> to Till Date.</w:t>
      </w:r>
      <w:r w:rsidR="00067541">
        <w:rPr>
          <w:rFonts w:ascii="Times New Roman" w:hAnsi="Times New Roman"/>
          <w:spacing w:val="4"/>
          <w:sz w:val="24"/>
          <w:szCs w:val="24"/>
        </w:rPr>
        <w:t xml:space="preserve">  </w:t>
      </w:r>
    </w:p>
    <w:p w:rsidR="00655CB5" w:rsidRPr="00726F80" w:rsidRDefault="001E484D" w:rsidP="004A5EBC">
      <w:pPr>
        <w:rPr>
          <w:rFonts w:ascii="Times New Roman" w:hAnsi="Times New Roman"/>
          <w:b/>
          <w:bCs/>
          <w:sz w:val="24"/>
          <w:szCs w:val="24"/>
        </w:rPr>
      </w:pPr>
      <w:r>
        <w:rPr>
          <w:rFonts w:ascii="Times New Roman" w:hAnsi="Times New Roman"/>
          <w:spacing w:val="4"/>
          <w:sz w:val="24"/>
          <w:szCs w:val="24"/>
        </w:rPr>
        <w:t xml:space="preserve">     </w:t>
      </w:r>
      <w:r w:rsidR="008428DE" w:rsidRPr="00726F80">
        <w:rPr>
          <w:rFonts w:ascii="Times New Roman" w:hAnsi="Times New Roman"/>
          <w:b/>
          <w:bCs/>
          <w:sz w:val="24"/>
          <w:szCs w:val="24"/>
        </w:rPr>
        <w:tab/>
      </w:r>
    </w:p>
    <w:p w:rsidR="00834059" w:rsidRDefault="00834059" w:rsidP="00834059">
      <w:pPr>
        <w:pStyle w:val="NoSpacing"/>
        <w:rPr>
          <w:rFonts w:ascii="Times New Roman" w:hAnsi="Times New Roman"/>
          <w:b/>
          <w:sz w:val="24"/>
          <w:u w:val="single"/>
        </w:rPr>
      </w:pPr>
      <w:r w:rsidRPr="00834059">
        <w:rPr>
          <w:rFonts w:ascii="Times New Roman" w:hAnsi="Times New Roman"/>
          <w:b/>
          <w:sz w:val="24"/>
          <w:u w:val="single"/>
        </w:rPr>
        <w:t>PROJECTS SUMMARY:</w:t>
      </w:r>
    </w:p>
    <w:p w:rsidR="00EB529B" w:rsidRDefault="00EB529B" w:rsidP="00834059">
      <w:pPr>
        <w:pStyle w:val="NoSpacing"/>
        <w:rPr>
          <w:rFonts w:ascii="Times New Roman" w:hAnsi="Times New Roman"/>
          <w:b/>
          <w:sz w:val="24"/>
          <w:u w:val="single"/>
        </w:rPr>
      </w:pPr>
    </w:p>
    <w:p w:rsidR="001E484D" w:rsidRDefault="001E484D" w:rsidP="001E484D">
      <w:pPr>
        <w:pStyle w:val="NoSpacing"/>
        <w:rPr>
          <w:rFonts w:ascii="Times New Roman" w:hAnsi="Times New Roman"/>
          <w:b/>
          <w:sz w:val="24"/>
          <w:u w:val="single"/>
        </w:rPr>
      </w:pPr>
      <w:r>
        <w:rPr>
          <w:rFonts w:ascii="Times New Roman" w:hAnsi="Times New Roman"/>
          <w:b/>
          <w:sz w:val="24"/>
          <w:u w:val="single"/>
        </w:rPr>
        <w:t>PROJECT#3</w:t>
      </w:r>
    </w:p>
    <w:p w:rsidR="001E484D" w:rsidRDefault="001E484D" w:rsidP="00834059">
      <w:pPr>
        <w:pStyle w:val="NoSpacing"/>
        <w:rPr>
          <w:rFonts w:ascii="Times New Roman" w:hAnsi="Times New Roman"/>
          <w:b/>
          <w:sz w:val="24"/>
          <w:u w:val="single"/>
        </w:rPr>
      </w:pPr>
    </w:p>
    <w:tbl>
      <w:tblPr>
        <w:tblW w:w="938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480"/>
        <w:gridCol w:w="14"/>
      </w:tblGrid>
      <w:tr w:rsidR="001E484D" w:rsidRPr="001A3392" w:rsidTr="004A7648">
        <w:tc>
          <w:tcPr>
            <w:tcW w:w="1890" w:type="dxa"/>
          </w:tcPr>
          <w:p w:rsidR="001E484D" w:rsidRPr="002504A7" w:rsidRDefault="001E484D" w:rsidP="004A7648">
            <w:pPr>
              <w:pStyle w:val="Header"/>
              <w:spacing w:before="20" w:after="20"/>
              <w:rPr>
                <w:rFonts w:ascii="Times New Roman" w:hAnsi="Times New Roman"/>
                <w:b/>
                <w:spacing w:val="4"/>
                <w:sz w:val="24"/>
                <w:szCs w:val="24"/>
              </w:rPr>
            </w:pPr>
            <w:r w:rsidRPr="002504A7">
              <w:rPr>
                <w:rFonts w:ascii="Times New Roman" w:hAnsi="Times New Roman"/>
                <w:b/>
                <w:spacing w:val="4"/>
                <w:sz w:val="24"/>
                <w:szCs w:val="24"/>
              </w:rPr>
              <w:t>Employer</w:t>
            </w:r>
          </w:p>
        </w:tc>
        <w:tc>
          <w:tcPr>
            <w:tcW w:w="7494" w:type="dxa"/>
            <w:gridSpan w:val="2"/>
          </w:tcPr>
          <w:p w:rsidR="001E484D" w:rsidRPr="001A3392" w:rsidRDefault="00945EC9" w:rsidP="004A7648">
            <w:pPr>
              <w:pStyle w:val="Header"/>
              <w:spacing w:before="20" w:after="20"/>
              <w:rPr>
                <w:rFonts w:ascii="Times New Roman" w:hAnsi="Times New Roman"/>
                <w:color w:val="000000"/>
                <w:spacing w:val="4"/>
                <w:sz w:val="24"/>
                <w:szCs w:val="24"/>
              </w:rPr>
            </w:pPr>
            <w:r>
              <w:rPr>
                <w:rFonts w:ascii="Times New Roman" w:hAnsi="Times New Roman"/>
                <w:color w:val="000000"/>
                <w:spacing w:val="4"/>
                <w:sz w:val="24"/>
                <w:szCs w:val="24"/>
              </w:rPr>
              <w:t>HCL</w:t>
            </w:r>
          </w:p>
        </w:tc>
      </w:tr>
      <w:tr w:rsidR="001E484D" w:rsidRPr="001A3392" w:rsidTr="004A7648">
        <w:tc>
          <w:tcPr>
            <w:tcW w:w="1890" w:type="dxa"/>
          </w:tcPr>
          <w:p w:rsidR="001E484D" w:rsidRPr="002504A7" w:rsidRDefault="001E484D" w:rsidP="004A7648">
            <w:pPr>
              <w:spacing w:before="20" w:after="20"/>
              <w:rPr>
                <w:rFonts w:ascii="Times New Roman" w:hAnsi="Times New Roman"/>
                <w:b/>
                <w:spacing w:val="4"/>
                <w:sz w:val="24"/>
                <w:szCs w:val="24"/>
              </w:rPr>
            </w:pPr>
            <w:r w:rsidRPr="002504A7">
              <w:rPr>
                <w:rFonts w:ascii="Times New Roman" w:hAnsi="Times New Roman"/>
                <w:b/>
                <w:spacing w:val="4"/>
                <w:sz w:val="24"/>
                <w:szCs w:val="24"/>
              </w:rPr>
              <w:t>Duration</w:t>
            </w:r>
          </w:p>
        </w:tc>
        <w:tc>
          <w:tcPr>
            <w:tcW w:w="7494" w:type="dxa"/>
            <w:gridSpan w:val="2"/>
          </w:tcPr>
          <w:p w:rsidR="001E484D" w:rsidRPr="001A3392" w:rsidRDefault="00CF44DF" w:rsidP="004A7648">
            <w:pPr>
              <w:spacing w:before="20" w:after="20"/>
              <w:rPr>
                <w:rFonts w:ascii="Times New Roman" w:hAnsi="Times New Roman"/>
                <w:spacing w:val="4"/>
                <w:sz w:val="24"/>
                <w:szCs w:val="24"/>
              </w:rPr>
            </w:pPr>
            <w:r>
              <w:rPr>
                <w:rFonts w:ascii="Times New Roman" w:hAnsi="Times New Roman"/>
                <w:bCs/>
                <w:sz w:val="24"/>
                <w:szCs w:val="24"/>
              </w:rPr>
              <w:t>April 2018</w:t>
            </w:r>
            <w:r w:rsidR="001E484D">
              <w:rPr>
                <w:rFonts w:ascii="Times New Roman" w:hAnsi="Times New Roman"/>
                <w:bCs/>
                <w:sz w:val="24"/>
                <w:szCs w:val="24"/>
              </w:rPr>
              <w:t xml:space="preserve"> to Till Date</w:t>
            </w:r>
          </w:p>
        </w:tc>
      </w:tr>
      <w:tr w:rsidR="001E484D" w:rsidRPr="001A3392" w:rsidTr="004A7648">
        <w:tc>
          <w:tcPr>
            <w:tcW w:w="1890" w:type="dxa"/>
          </w:tcPr>
          <w:p w:rsidR="001E484D" w:rsidRPr="002504A7" w:rsidRDefault="001E484D" w:rsidP="004A7648">
            <w:pPr>
              <w:spacing w:before="20" w:after="20"/>
              <w:rPr>
                <w:rFonts w:ascii="Times New Roman" w:hAnsi="Times New Roman"/>
                <w:b/>
                <w:spacing w:val="4"/>
                <w:sz w:val="24"/>
                <w:szCs w:val="24"/>
              </w:rPr>
            </w:pPr>
            <w:r w:rsidRPr="002504A7">
              <w:rPr>
                <w:rFonts w:ascii="Times New Roman" w:hAnsi="Times New Roman"/>
                <w:b/>
                <w:spacing w:val="4"/>
                <w:sz w:val="24"/>
                <w:szCs w:val="24"/>
              </w:rPr>
              <w:t>Client</w:t>
            </w:r>
          </w:p>
        </w:tc>
        <w:tc>
          <w:tcPr>
            <w:tcW w:w="7494" w:type="dxa"/>
            <w:gridSpan w:val="2"/>
          </w:tcPr>
          <w:p w:rsidR="001E484D" w:rsidRPr="001A3392" w:rsidRDefault="00945EC9" w:rsidP="004A7648">
            <w:pPr>
              <w:spacing w:before="20" w:after="20"/>
              <w:rPr>
                <w:rFonts w:ascii="Times New Roman" w:hAnsi="Times New Roman"/>
                <w:spacing w:val="4"/>
                <w:sz w:val="24"/>
                <w:szCs w:val="24"/>
              </w:rPr>
            </w:pPr>
            <w:r w:rsidRPr="00F54F2F">
              <w:rPr>
                <w:rFonts w:ascii="Courier New" w:hAnsi="Courier New" w:cs="Aharoni"/>
                <w:b/>
              </w:rPr>
              <w:t>VOLVO CARS</w:t>
            </w:r>
          </w:p>
        </w:tc>
      </w:tr>
      <w:tr w:rsidR="001E484D" w:rsidRPr="001A3392" w:rsidTr="004A7648">
        <w:tc>
          <w:tcPr>
            <w:tcW w:w="1890" w:type="dxa"/>
          </w:tcPr>
          <w:p w:rsidR="001E484D" w:rsidRPr="002504A7" w:rsidRDefault="001E484D" w:rsidP="004A7648">
            <w:pPr>
              <w:pStyle w:val="Header"/>
              <w:spacing w:before="20" w:after="20"/>
              <w:rPr>
                <w:rFonts w:ascii="Times New Roman" w:hAnsi="Times New Roman"/>
                <w:b/>
                <w:sz w:val="24"/>
                <w:szCs w:val="24"/>
              </w:rPr>
            </w:pPr>
            <w:r w:rsidRPr="002504A7">
              <w:rPr>
                <w:rFonts w:ascii="Times New Roman" w:hAnsi="Times New Roman"/>
                <w:b/>
                <w:spacing w:val="4"/>
                <w:sz w:val="24"/>
                <w:szCs w:val="24"/>
              </w:rPr>
              <w:t>Designation</w:t>
            </w:r>
          </w:p>
        </w:tc>
        <w:tc>
          <w:tcPr>
            <w:tcW w:w="7494" w:type="dxa"/>
            <w:gridSpan w:val="2"/>
          </w:tcPr>
          <w:p w:rsidR="001E484D" w:rsidRPr="001A3392" w:rsidRDefault="001E484D" w:rsidP="004A7648">
            <w:pPr>
              <w:widowControl w:val="0"/>
              <w:suppressAutoHyphens/>
              <w:rPr>
                <w:rFonts w:ascii="Times New Roman" w:hAnsi="Times New Roman"/>
                <w:sz w:val="24"/>
                <w:szCs w:val="24"/>
              </w:rPr>
            </w:pPr>
            <w:r>
              <w:rPr>
                <w:rFonts w:ascii="Times New Roman" w:hAnsi="Times New Roman"/>
                <w:sz w:val="24"/>
                <w:szCs w:val="24"/>
              </w:rPr>
              <w:t>IT Engineer</w:t>
            </w:r>
          </w:p>
        </w:tc>
      </w:tr>
      <w:tr w:rsidR="001E484D" w:rsidRPr="00EA54F1" w:rsidTr="004A7648">
        <w:trPr>
          <w:gridAfter w:val="1"/>
          <w:wAfter w:w="14" w:type="dxa"/>
          <w:cantSplit/>
          <w:trHeight w:val="332"/>
        </w:trPr>
        <w:tc>
          <w:tcPr>
            <w:tcW w:w="1890" w:type="dxa"/>
          </w:tcPr>
          <w:p w:rsidR="001E484D" w:rsidRPr="002504A7" w:rsidRDefault="001E484D" w:rsidP="004A7648">
            <w:pPr>
              <w:spacing w:before="20" w:after="20"/>
              <w:rPr>
                <w:rFonts w:ascii="Times New Roman" w:hAnsi="Times New Roman"/>
                <w:b/>
                <w:spacing w:val="4"/>
                <w:sz w:val="24"/>
                <w:szCs w:val="24"/>
              </w:rPr>
            </w:pPr>
            <w:r w:rsidRPr="002504A7">
              <w:rPr>
                <w:rFonts w:ascii="Times New Roman" w:hAnsi="Times New Roman"/>
                <w:b/>
                <w:sz w:val="24"/>
                <w:szCs w:val="24"/>
              </w:rPr>
              <w:t>Technology/Software tools used</w:t>
            </w:r>
          </w:p>
        </w:tc>
        <w:tc>
          <w:tcPr>
            <w:tcW w:w="7480" w:type="dxa"/>
          </w:tcPr>
          <w:p w:rsidR="001E484D" w:rsidRPr="00EA54F1" w:rsidRDefault="001E484D" w:rsidP="004A7648">
            <w:pPr>
              <w:rPr>
                <w:rFonts w:ascii="Times New Roman" w:hAnsi="Times New Roman"/>
                <w:sz w:val="24"/>
                <w:szCs w:val="24"/>
              </w:rPr>
            </w:pPr>
            <w:r w:rsidRPr="001A3392">
              <w:rPr>
                <w:rFonts w:ascii="Times New Roman" w:hAnsi="Times New Roman"/>
                <w:sz w:val="24"/>
                <w:szCs w:val="24"/>
              </w:rPr>
              <w:t>IBM WebSph</w:t>
            </w:r>
            <w:r>
              <w:rPr>
                <w:rFonts w:ascii="Times New Roman" w:hAnsi="Times New Roman"/>
                <w:sz w:val="24"/>
                <w:szCs w:val="24"/>
              </w:rPr>
              <w:t xml:space="preserve">ere MQ V </w:t>
            </w:r>
            <w:r w:rsidR="006E0C87">
              <w:rPr>
                <w:rFonts w:ascii="Times New Roman" w:hAnsi="Times New Roman"/>
                <w:sz w:val="24"/>
                <w:szCs w:val="24"/>
              </w:rPr>
              <w:t>9.0</w:t>
            </w:r>
            <w:r w:rsidR="00BC7981">
              <w:rPr>
                <w:rFonts w:ascii="Times New Roman" w:hAnsi="Times New Roman"/>
                <w:sz w:val="24"/>
                <w:szCs w:val="24"/>
              </w:rPr>
              <w:t>,IBM Datapower2018.4.1.9</w:t>
            </w:r>
            <w:bookmarkStart w:id="0" w:name="_GoBack"/>
            <w:bookmarkEnd w:id="0"/>
          </w:p>
        </w:tc>
      </w:tr>
    </w:tbl>
    <w:p w:rsidR="001E484D" w:rsidRDefault="001E484D" w:rsidP="00834059">
      <w:pPr>
        <w:pStyle w:val="NoSpacing"/>
        <w:rPr>
          <w:rFonts w:ascii="Times New Roman" w:hAnsi="Times New Roman"/>
          <w:b/>
          <w:sz w:val="24"/>
          <w:u w:val="single"/>
        </w:rPr>
      </w:pPr>
    </w:p>
    <w:p w:rsidR="00A90BA0" w:rsidRDefault="00A90BA0" w:rsidP="00A90BA0">
      <w:pPr>
        <w:pStyle w:val="NoSpacing"/>
        <w:rPr>
          <w:rFonts w:ascii="Times New Roman" w:hAnsi="Times New Roman"/>
          <w:b/>
          <w:sz w:val="24"/>
          <w:szCs w:val="24"/>
        </w:rPr>
      </w:pPr>
      <w:r w:rsidRPr="00726F80">
        <w:rPr>
          <w:rFonts w:ascii="Times New Roman" w:hAnsi="Times New Roman"/>
          <w:b/>
          <w:sz w:val="24"/>
          <w:szCs w:val="24"/>
        </w:rPr>
        <w:t>Project Description</w:t>
      </w:r>
      <w:r>
        <w:rPr>
          <w:rFonts w:ascii="Times New Roman" w:hAnsi="Times New Roman"/>
          <w:b/>
          <w:sz w:val="24"/>
          <w:szCs w:val="24"/>
        </w:rPr>
        <w:t>:</w:t>
      </w:r>
    </w:p>
    <w:p w:rsidR="00A90BA0" w:rsidRDefault="00A90BA0" w:rsidP="00834059">
      <w:pPr>
        <w:pStyle w:val="NoSpacing"/>
        <w:rPr>
          <w:rFonts w:ascii="Times New Roman" w:hAnsi="Times New Roman"/>
          <w:b/>
          <w:sz w:val="24"/>
          <w:u w:val="single"/>
        </w:rPr>
      </w:pPr>
    </w:p>
    <w:p w:rsidR="00A02DF6" w:rsidRPr="008B5D78" w:rsidRDefault="00A02DF6" w:rsidP="00A02DF6">
      <w:pPr>
        <w:rPr>
          <w:rFonts w:cs="Aharoni"/>
        </w:rPr>
      </w:pPr>
      <w:r w:rsidRPr="00F54F2F">
        <w:rPr>
          <w:rFonts w:cs="Aharoni"/>
        </w:rPr>
        <w:t xml:space="preserve">The </w:t>
      </w:r>
      <w:r w:rsidRPr="00F54F2F">
        <w:rPr>
          <w:rFonts w:cs="Aharoni"/>
          <w:b/>
          <w:bCs/>
        </w:rPr>
        <w:t>Volvo Group</w:t>
      </w:r>
      <w:r w:rsidRPr="00F54F2F">
        <w:rPr>
          <w:rFonts w:cs="Aharoni"/>
        </w:rPr>
        <w:t xml:space="preserve"> (</w:t>
      </w:r>
      <w:hyperlink r:id="rId9" w:tooltip="Swedish language" w:history="1">
        <w:r w:rsidRPr="00A02DF6">
          <w:t>Swedish</w:t>
        </w:r>
      </w:hyperlink>
      <w:r w:rsidRPr="00F54F2F">
        <w:rPr>
          <w:rFonts w:cs="Aharoni"/>
        </w:rPr>
        <w:t xml:space="preserve">: </w:t>
      </w:r>
      <w:r w:rsidRPr="00A02DF6">
        <w:rPr>
          <w:rFonts w:cs="Aharoni"/>
        </w:rPr>
        <w:t>Volvokoncernen</w:t>
      </w:r>
      <w:r w:rsidRPr="00F54F2F">
        <w:rPr>
          <w:rFonts w:cs="Aharoni"/>
        </w:rPr>
        <w:t xml:space="preserve">; legally </w:t>
      </w:r>
      <w:r w:rsidRPr="00A02DF6">
        <w:rPr>
          <w:rFonts w:cs="Aharoni"/>
        </w:rPr>
        <w:t>Aktiebolaget Volvo</w:t>
      </w:r>
      <w:r w:rsidRPr="00F54F2F">
        <w:rPr>
          <w:rFonts w:cs="Aharoni"/>
        </w:rPr>
        <w:t xml:space="preserve">, shortened to </w:t>
      </w:r>
      <w:r w:rsidRPr="00A02DF6">
        <w:rPr>
          <w:rFonts w:cs="Aharoni"/>
        </w:rPr>
        <w:t>AB Volvo</w:t>
      </w:r>
      <w:r w:rsidRPr="00F54F2F">
        <w:rPr>
          <w:rFonts w:cs="Aharoni"/>
        </w:rPr>
        <w:t xml:space="preserve">) (stylized as </w:t>
      </w:r>
      <w:r w:rsidRPr="00A02DF6">
        <w:rPr>
          <w:rFonts w:cs="Aharoni"/>
        </w:rPr>
        <w:t>VOLVO</w:t>
      </w:r>
      <w:r w:rsidRPr="00F54F2F">
        <w:rPr>
          <w:rFonts w:cs="Aharoni"/>
        </w:rPr>
        <w:t xml:space="preserve">) is a Swedish multinational manufacturing company headquartered in </w:t>
      </w:r>
      <w:hyperlink r:id="rId10" w:tooltip="Gothenburg" w:history="1">
        <w:r w:rsidRPr="00A02DF6">
          <w:t>Gothenburg</w:t>
        </w:r>
      </w:hyperlink>
      <w:r w:rsidRPr="00F54F2F">
        <w:rPr>
          <w:rFonts w:cs="Aharoni"/>
        </w:rPr>
        <w:t>. While its core activity is the production, distribution and sale of trucks, buses and construction equipment, Volvo also supplies marine and industrial drive systems and financial services. In 2016, it was the world's second largest manufacturer of heavy-duty trucks.</w:t>
      </w:r>
      <w:hyperlink r:id="rId11" w:anchor="cite_note-AR2016-2" w:history="1">
        <w:r w:rsidRPr="00F54F2F">
          <w:rPr>
            <w:rStyle w:val="Hyperlink"/>
            <w:rFonts w:cs="Aharoni"/>
            <w:sz w:val="19"/>
            <w:szCs w:val="19"/>
            <w:vertAlign w:val="superscript"/>
          </w:rPr>
          <w:t>[</w:t>
        </w:r>
      </w:hyperlink>
    </w:p>
    <w:p w:rsidR="00A90BA0" w:rsidRDefault="00A90BA0" w:rsidP="00834059">
      <w:pPr>
        <w:pStyle w:val="NoSpacing"/>
        <w:rPr>
          <w:rFonts w:ascii="Times New Roman" w:hAnsi="Times New Roman"/>
          <w:b/>
          <w:sz w:val="24"/>
          <w:u w:val="single"/>
        </w:rPr>
      </w:pPr>
    </w:p>
    <w:p w:rsidR="00C3002E" w:rsidRPr="00917A43" w:rsidRDefault="00C3002E" w:rsidP="00C3002E">
      <w:pPr>
        <w:pStyle w:val="Style1"/>
        <w:jc w:val="left"/>
      </w:pPr>
      <w:r>
        <w:t xml:space="preserve">Roles and </w:t>
      </w:r>
      <w:r w:rsidRPr="00917A43">
        <w:t>Responsibilities:</w:t>
      </w:r>
    </w:p>
    <w:p w:rsidR="006E0C87" w:rsidRDefault="00C3002E" w:rsidP="00C5761A">
      <w:pPr>
        <w:pStyle w:val="NoSpacing"/>
        <w:numPr>
          <w:ilvl w:val="0"/>
          <w:numId w:val="3"/>
        </w:numPr>
        <w:rPr>
          <w:rFonts w:ascii="Times New Roman" w:hAnsi="Times New Roman"/>
          <w:b/>
          <w:sz w:val="24"/>
          <w:u w:val="single"/>
        </w:rPr>
      </w:pPr>
      <w:r w:rsidRPr="00C3002E">
        <w:rPr>
          <w:rFonts w:ascii="Times New Roman" w:hAnsi="Times New Roman"/>
          <w:sz w:val="24"/>
        </w:rPr>
        <w:t>Participated in end to end message flow testing using Integration diagram</w:t>
      </w:r>
      <w:r w:rsidRPr="00C3002E">
        <w:rPr>
          <w:rFonts w:ascii="Times New Roman" w:hAnsi="Times New Roman"/>
          <w:b/>
          <w:sz w:val="24"/>
          <w:u w:val="single"/>
        </w:rPr>
        <w:t>.</w:t>
      </w:r>
    </w:p>
    <w:p w:rsidR="00C3002E" w:rsidRPr="00C83256" w:rsidRDefault="00693048" w:rsidP="00C5761A">
      <w:pPr>
        <w:pStyle w:val="NoSpacing"/>
        <w:numPr>
          <w:ilvl w:val="0"/>
          <w:numId w:val="3"/>
        </w:numPr>
        <w:rPr>
          <w:rFonts w:ascii="Times New Roman" w:hAnsi="Times New Roman"/>
          <w:sz w:val="24"/>
        </w:rPr>
      </w:pPr>
      <w:r w:rsidRPr="00C83256">
        <w:rPr>
          <w:rFonts w:ascii="Times New Roman" w:hAnsi="Times New Roman"/>
          <w:sz w:val="24"/>
        </w:rPr>
        <w:t>Implementing Distribution Communication and Clustering Communication over different platforms.</w:t>
      </w:r>
    </w:p>
    <w:p w:rsidR="00693048" w:rsidRPr="00C83256" w:rsidRDefault="00693048" w:rsidP="00C5761A">
      <w:pPr>
        <w:pStyle w:val="NoSpacing"/>
        <w:numPr>
          <w:ilvl w:val="0"/>
          <w:numId w:val="3"/>
        </w:numPr>
        <w:rPr>
          <w:rFonts w:ascii="Times New Roman" w:hAnsi="Times New Roman"/>
          <w:sz w:val="24"/>
        </w:rPr>
      </w:pPr>
      <w:r w:rsidRPr="00C83256">
        <w:rPr>
          <w:rFonts w:ascii="Times New Roman" w:hAnsi="Times New Roman"/>
          <w:sz w:val="24"/>
        </w:rPr>
        <w:lastRenderedPageBreak/>
        <w:t>Worked extensively on creating and configuring Local Queue managers and Remote Queue managers.</w:t>
      </w:r>
    </w:p>
    <w:p w:rsidR="00693048" w:rsidRPr="00C83256" w:rsidRDefault="00693048" w:rsidP="00C5761A">
      <w:pPr>
        <w:pStyle w:val="NoSpacing"/>
        <w:numPr>
          <w:ilvl w:val="0"/>
          <w:numId w:val="3"/>
        </w:numPr>
        <w:rPr>
          <w:rFonts w:ascii="Times New Roman" w:hAnsi="Times New Roman"/>
          <w:sz w:val="24"/>
        </w:rPr>
      </w:pPr>
      <w:r w:rsidRPr="00C83256">
        <w:rPr>
          <w:rFonts w:ascii="Times New Roman" w:hAnsi="Times New Roman"/>
          <w:sz w:val="24"/>
        </w:rPr>
        <w:t>Implementing Distribution communication and Clustering communication on different platforms.</w:t>
      </w:r>
    </w:p>
    <w:p w:rsidR="00693048" w:rsidRPr="00C83256" w:rsidRDefault="00693048" w:rsidP="00C5761A">
      <w:pPr>
        <w:pStyle w:val="NoSpacing"/>
        <w:numPr>
          <w:ilvl w:val="0"/>
          <w:numId w:val="3"/>
        </w:numPr>
        <w:rPr>
          <w:rFonts w:ascii="Times New Roman" w:hAnsi="Times New Roman"/>
          <w:sz w:val="24"/>
        </w:rPr>
      </w:pPr>
      <w:r w:rsidRPr="00C83256">
        <w:rPr>
          <w:rFonts w:ascii="Times New Roman" w:hAnsi="Times New Roman"/>
          <w:sz w:val="24"/>
        </w:rPr>
        <w:t>Having experience in Clusters and Workload balancing.</w:t>
      </w:r>
    </w:p>
    <w:p w:rsidR="00693048" w:rsidRPr="00C83256" w:rsidRDefault="00693048" w:rsidP="00C5761A">
      <w:pPr>
        <w:pStyle w:val="NoSpacing"/>
        <w:numPr>
          <w:ilvl w:val="0"/>
          <w:numId w:val="3"/>
        </w:numPr>
        <w:rPr>
          <w:rFonts w:ascii="Times New Roman" w:hAnsi="Times New Roman"/>
          <w:sz w:val="24"/>
        </w:rPr>
      </w:pPr>
      <w:r w:rsidRPr="00C83256">
        <w:rPr>
          <w:rFonts w:ascii="Times New Roman" w:hAnsi="Times New Roman"/>
          <w:sz w:val="24"/>
        </w:rPr>
        <w:t>Grant and Revoke permissions in SERTMQAUT Commands in MQ.</w:t>
      </w:r>
    </w:p>
    <w:p w:rsidR="00693048" w:rsidRPr="00C83256" w:rsidRDefault="00693048" w:rsidP="00C5761A">
      <w:pPr>
        <w:pStyle w:val="NoSpacing"/>
        <w:numPr>
          <w:ilvl w:val="0"/>
          <w:numId w:val="3"/>
        </w:numPr>
        <w:rPr>
          <w:rFonts w:ascii="Times New Roman" w:hAnsi="Times New Roman"/>
          <w:sz w:val="24"/>
        </w:rPr>
      </w:pPr>
      <w:r w:rsidRPr="00C83256">
        <w:rPr>
          <w:rFonts w:ascii="Times New Roman" w:hAnsi="Times New Roman"/>
          <w:sz w:val="24"/>
        </w:rPr>
        <w:t>Monitoring the Queue Managers.</w:t>
      </w:r>
    </w:p>
    <w:p w:rsidR="00693048" w:rsidRPr="00C83256" w:rsidRDefault="00C83256" w:rsidP="00C5761A">
      <w:pPr>
        <w:pStyle w:val="NoSpacing"/>
        <w:numPr>
          <w:ilvl w:val="0"/>
          <w:numId w:val="3"/>
        </w:numPr>
        <w:rPr>
          <w:rFonts w:ascii="Times New Roman" w:hAnsi="Times New Roman"/>
          <w:sz w:val="24"/>
        </w:rPr>
      </w:pPr>
      <w:r w:rsidRPr="00C83256">
        <w:rPr>
          <w:rFonts w:ascii="Times New Roman" w:hAnsi="Times New Roman"/>
          <w:sz w:val="24"/>
        </w:rPr>
        <w:t>Trouble</w:t>
      </w:r>
      <w:r w:rsidR="00A76124">
        <w:rPr>
          <w:rFonts w:ascii="Times New Roman" w:hAnsi="Times New Roman"/>
          <w:sz w:val="24"/>
        </w:rPr>
        <w:t xml:space="preserve">shooting and Managing IBM </w:t>
      </w:r>
      <w:proofErr w:type="spellStart"/>
      <w:r w:rsidR="00A76124">
        <w:rPr>
          <w:rFonts w:ascii="Times New Roman" w:hAnsi="Times New Roman"/>
          <w:sz w:val="24"/>
        </w:rPr>
        <w:t>Websp</w:t>
      </w:r>
      <w:r w:rsidRPr="00C83256">
        <w:rPr>
          <w:rFonts w:ascii="Times New Roman" w:hAnsi="Times New Roman"/>
          <w:sz w:val="24"/>
        </w:rPr>
        <w:t>here</w:t>
      </w:r>
      <w:proofErr w:type="spellEnd"/>
      <w:r w:rsidRPr="00C83256">
        <w:rPr>
          <w:rFonts w:ascii="Times New Roman" w:hAnsi="Times New Roman"/>
          <w:sz w:val="24"/>
        </w:rPr>
        <w:t xml:space="preserve"> MQ queues, channels, listeners, inter</w:t>
      </w:r>
      <w:r w:rsidR="00A76124">
        <w:rPr>
          <w:rFonts w:ascii="Times New Roman" w:hAnsi="Times New Roman"/>
          <w:sz w:val="24"/>
        </w:rPr>
        <w:t xml:space="preserve"> </w:t>
      </w:r>
      <w:proofErr w:type="gramStart"/>
      <w:r w:rsidRPr="00C83256">
        <w:rPr>
          <w:rFonts w:ascii="Times New Roman" w:hAnsi="Times New Roman"/>
          <w:sz w:val="24"/>
        </w:rPr>
        <w:t>communications(</w:t>
      </w:r>
      <w:proofErr w:type="gramEnd"/>
      <w:r w:rsidRPr="00C83256">
        <w:rPr>
          <w:rFonts w:ascii="Times New Roman" w:hAnsi="Times New Roman"/>
          <w:sz w:val="24"/>
        </w:rPr>
        <w:t>TCP/IP).</w:t>
      </w:r>
    </w:p>
    <w:p w:rsidR="00C83256" w:rsidRPr="00C83256" w:rsidRDefault="00C83256" w:rsidP="00C5761A">
      <w:pPr>
        <w:pStyle w:val="NoSpacing"/>
        <w:numPr>
          <w:ilvl w:val="0"/>
          <w:numId w:val="3"/>
        </w:numPr>
        <w:rPr>
          <w:rFonts w:ascii="Times New Roman" w:hAnsi="Times New Roman"/>
          <w:sz w:val="24"/>
        </w:rPr>
      </w:pPr>
      <w:r w:rsidRPr="00C83256">
        <w:rPr>
          <w:rFonts w:ascii="Times New Roman" w:hAnsi="Times New Roman"/>
          <w:sz w:val="24"/>
        </w:rPr>
        <w:t>Working experience in VCOM objects like Partners and Expediters.</w:t>
      </w:r>
    </w:p>
    <w:p w:rsidR="00C83256" w:rsidRDefault="00C83256" w:rsidP="00C5761A">
      <w:pPr>
        <w:pStyle w:val="NoSpacing"/>
        <w:numPr>
          <w:ilvl w:val="0"/>
          <w:numId w:val="3"/>
        </w:numPr>
        <w:rPr>
          <w:rFonts w:ascii="Times New Roman" w:hAnsi="Times New Roman"/>
          <w:sz w:val="24"/>
        </w:rPr>
      </w:pPr>
      <w:r w:rsidRPr="00C83256">
        <w:rPr>
          <w:rFonts w:ascii="Times New Roman" w:hAnsi="Times New Roman"/>
          <w:sz w:val="24"/>
        </w:rPr>
        <w:t xml:space="preserve">Experience in providing 24*7 </w:t>
      </w:r>
      <w:proofErr w:type="gramStart"/>
      <w:r w:rsidRPr="00C83256">
        <w:rPr>
          <w:rFonts w:ascii="Times New Roman" w:hAnsi="Times New Roman"/>
          <w:sz w:val="24"/>
        </w:rPr>
        <w:t>support</w:t>
      </w:r>
      <w:proofErr w:type="gramEnd"/>
      <w:r w:rsidRPr="00C83256">
        <w:rPr>
          <w:rFonts w:ascii="Times New Roman" w:hAnsi="Times New Roman"/>
          <w:sz w:val="24"/>
        </w:rPr>
        <w:t xml:space="preserve"> for critical production applications.</w:t>
      </w:r>
    </w:p>
    <w:p w:rsidR="00761534" w:rsidRDefault="00761534" w:rsidP="00C5761A">
      <w:pPr>
        <w:numPr>
          <w:ilvl w:val="0"/>
          <w:numId w:val="3"/>
        </w:numPr>
        <w:shd w:val="clear" w:color="auto" w:fill="FFFFFF"/>
        <w:overflowPunct/>
        <w:autoSpaceDE/>
        <w:autoSpaceDN/>
        <w:adjustRightInd/>
        <w:spacing w:before="100" w:beforeAutospacing="1" w:after="100" w:afterAutospacing="1"/>
        <w:textAlignment w:val="auto"/>
        <w:rPr>
          <w:rFonts w:ascii="Times New Roman" w:hAnsi="Times New Roman"/>
          <w:noProof w:val="0"/>
          <w:sz w:val="24"/>
          <w:szCs w:val="24"/>
          <w:lang w:val="en-IN" w:eastAsia="en-IN"/>
        </w:rPr>
      </w:pPr>
      <w:r w:rsidRPr="00761534">
        <w:rPr>
          <w:rFonts w:ascii="Times New Roman" w:hAnsi="Times New Roman"/>
          <w:noProof w:val="0"/>
          <w:sz w:val="24"/>
          <w:szCs w:val="24"/>
          <w:lang w:val="en-IN" w:eastAsia="en-IN"/>
        </w:rPr>
        <w:t xml:space="preserve">Deliver new and complex high quality </w:t>
      </w:r>
      <w:r w:rsidR="0014265D">
        <w:rPr>
          <w:rFonts w:ascii="Times New Roman" w:hAnsi="Times New Roman"/>
          <w:noProof w:val="0"/>
          <w:sz w:val="24"/>
          <w:szCs w:val="24"/>
          <w:lang w:val="en-IN" w:eastAsia="en-IN"/>
        </w:rPr>
        <w:t xml:space="preserve">Integration solutions using IBM MB </w:t>
      </w:r>
      <w:r w:rsidRPr="00761534">
        <w:rPr>
          <w:rFonts w:ascii="Times New Roman" w:hAnsi="Times New Roman"/>
          <w:noProof w:val="0"/>
          <w:sz w:val="24"/>
          <w:szCs w:val="24"/>
          <w:lang w:val="en-IN" w:eastAsia="en-IN"/>
        </w:rPr>
        <w:t xml:space="preserve"> clients in response to varying requirements</w:t>
      </w:r>
    </w:p>
    <w:p w:rsidR="0014265D" w:rsidRPr="0014265D" w:rsidRDefault="0014265D" w:rsidP="00C5761A">
      <w:pPr>
        <w:numPr>
          <w:ilvl w:val="0"/>
          <w:numId w:val="3"/>
        </w:numPr>
        <w:shd w:val="clear" w:color="auto" w:fill="FFFFFF"/>
        <w:overflowPunct/>
        <w:autoSpaceDE/>
        <w:autoSpaceDN/>
        <w:adjustRightInd/>
        <w:spacing w:before="100" w:beforeAutospacing="1" w:after="100" w:afterAutospacing="1"/>
        <w:textAlignment w:val="auto"/>
        <w:rPr>
          <w:rFonts w:ascii="Times New Roman" w:hAnsi="Times New Roman"/>
          <w:noProof w:val="0"/>
          <w:sz w:val="24"/>
          <w:szCs w:val="24"/>
          <w:lang w:val="en-IN" w:eastAsia="en-IN"/>
        </w:rPr>
      </w:pPr>
      <w:r w:rsidRPr="00A76124">
        <w:rPr>
          <w:rFonts w:ascii="Times New Roman" w:hAnsi="Times New Roman"/>
          <w:bCs/>
          <w:noProof w:val="0"/>
          <w:color w:val="000000"/>
          <w:sz w:val="24"/>
          <w:szCs w:val="24"/>
          <w:lang w:val="en-IN" w:eastAsia="en-IN"/>
        </w:rPr>
        <w:t>Migrated WMB 7.5 to IIB 9/10.0 on Linux, Windows servers. Involved in Deployment, configuration and administration of IIB components and troubleshooting.</w:t>
      </w:r>
    </w:p>
    <w:p w:rsidR="00A76124" w:rsidRPr="00A76124" w:rsidRDefault="00A76124" w:rsidP="00C5761A">
      <w:pPr>
        <w:numPr>
          <w:ilvl w:val="0"/>
          <w:numId w:val="3"/>
        </w:numPr>
        <w:shd w:val="clear" w:color="auto" w:fill="FFFFFF"/>
        <w:overflowPunct/>
        <w:autoSpaceDE/>
        <w:autoSpaceDN/>
        <w:adjustRightInd/>
        <w:spacing w:before="100" w:beforeAutospacing="1" w:after="100" w:afterAutospacing="1"/>
        <w:textAlignment w:val="auto"/>
        <w:rPr>
          <w:rFonts w:ascii="Times New Roman" w:hAnsi="Times New Roman"/>
          <w:noProof w:val="0"/>
          <w:sz w:val="24"/>
          <w:szCs w:val="24"/>
          <w:lang w:val="en-IN" w:eastAsia="en-IN"/>
        </w:rPr>
      </w:pPr>
      <w:r w:rsidRPr="00A76124">
        <w:rPr>
          <w:rFonts w:ascii="Times New Roman" w:hAnsi="Times New Roman"/>
          <w:noProof w:val="0"/>
          <w:sz w:val="24"/>
          <w:szCs w:val="24"/>
          <w:lang w:val="en-IN" w:eastAsia="en-IN"/>
        </w:rPr>
        <w:t>Deploying the message flows in WBIMB by creating the broker archive file/bar file.</w:t>
      </w:r>
    </w:p>
    <w:p w:rsidR="00A76124" w:rsidRDefault="00A76124" w:rsidP="00C5761A">
      <w:pPr>
        <w:numPr>
          <w:ilvl w:val="0"/>
          <w:numId w:val="3"/>
        </w:numPr>
        <w:shd w:val="clear" w:color="auto" w:fill="FFFFFF"/>
        <w:overflowPunct/>
        <w:autoSpaceDE/>
        <w:autoSpaceDN/>
        <w:adjustRightInd/>
        <w:spacing w:before="100" w:beforeAutospacing="1" w:after="100" w:afterAutospacing="1"/>
        <w:textAlignment w:val="auto"/>
        <w:rPr>
          <w:rFonts w:ascii="Times New Roman" w:hAnsi="Times New Roman"/>
          <w:noProof w:val="0"/>
          <w:sz w:val="24"/>
          <w:szCs w:val="24"/>
          <w:lang w:val="en-IN" w:eastAsia="en-IN"/>
        </w:rPr>
      </w:pPr>
      <w:r w:rsidRPr="0014265D">
        <w:rPr>
          <w:rFonts w:ascii="Times New Roman" w:hAnsi="Times New Roman"/>
          <w:noProof w:val="0"/>
          <w:sz w:val="24"/>
          <w:szCs w:val="24"/>
          <w:lang w:val="en-IN" w:eastAsia="en-IN"/>
        </w:rPr>
        <w:t>Troubleshoot Infrastructure and A</w:t>
      </w:r>
      <w:r>
        <w:rPr>
          <w:rFonts w:ascii="Times New Roman" w:hAnsi="Times New Roman"/>
          <w:noProof w:val="0"/>
          <w:sz w:val="24"/>
          <w:szCs w:val="24"/>
          <w:lang w:val="en-IN" w:eastAsia="en-IN"/>
        </w:rPr>
        <w:t xml:space="preserve">pplication issues related to </w:t>
      </w:r>
      <w:r w:rsidRPr="0014265D">
        <w:rPr>
          <w:rFonts w:ascii="Times New Roman" w:hAnsi="Times New Roman"/>
          <w:noProof w:val="0"/>
          <w:sz w:val="24"/>
          <w:szCs w:val="24"/>
          <w:lang w:val="en-IN" w:eastAsia="en-IN"/>
        </w:rPr>
        <w:t>MB with proactive Performance Monitoring and Tuning</w:t>
      </w:r>
    </w:p>
    <w:p w:rsidR="00BC7981" w:rsidRPr="00BC7981" w:rsidRDefault="00BC7981" w:rsidP="00C5761A">
      <w:pPr>
        <w:numPr>
          <w:ilvl w:val="0"/>
          <w:numId w:val="3"/>
        </w:numPr>
        <w:shd w:val="clear" w:color="auto" w:fill="FFFFFF"/>
        <w:overflowPunct/>
        <w:autoSpaceDE/>
        <w:autoSpaceDN/>
        <w:adjustRightInd/>
        <w:spacing w:before="100" w:beforeAutospacing="1" w:after="100" w:afterAutospacing="1"/>
        <w:textAlignment w:val="auto"/>
        <w:rPr>
          <w:rFonts w:ascii="Times New Roman" w:hAnsi="Times New Roman"/>
          <w:noProof w:val="0"/>
          <w:sz w:val="24"/>
          <w:szCs w:val="24"/>
          <w:lang w:val="en-IN" w:eastAsia="en-IN"/>
        </w:rPr>
      </w:pPr>
      <w:r>
        <w:rPr>
          <w:rFonts w:ascii="Times New Roman" w:hAnsi="Times New Roman"/>
          <w:noProof w:val="0"/>
          <w:sz w:val="24"/>
          <w:szCs w:val="24"/>
          <w:lang w:val="en-IN" w:eastAsia="en-IN"/>
        </w:rPr>
        <w:t>Experience in taking Secure Backup and Normal Backup using GUI</w:t>
      </w:r>
    </w:p>
    <w:p w:rsidR="0014265D" w:rsidRPr="00761534" w:rsidRDefault="00BC7981" w:rsidP="00C5761A">
      <w:pPr>
        <w:numPr>
          <w:ilvl w:val="0"/>
          <w:numId w:val="3"/>
        </w:numPr>
        <w:shd w:val="clear" w:color="auto" w:fill="FFFFFF"/>
        <w:overflowPunct/>
        <w:autoSpaceDE/>
        <w:autoSpaceDN/>
        <w:adjustRightInd/>
        <w:spacing w:before="100" w:beforeAutospacing="1" w:after="100" w:afterAutospacing="1"/>
        <w:textAlignment w:val="auto"/>
        <w:rPr>
          <w:rFonts w:ascii="Times New Roman" w:hAnsi="Times New Roman"/>
          <w:noProof w:val="0"/>
          <w:sz w:val="24"/>
          <w:szCs w:val="24"/>
          <w:lang w:val="en-IN" w:eastAsia="en-IN"/>
        </w:rPr>
      </w:pPr>
      <w:r>
        <w:rPr>
          <w:rFonts w:ascii="Times New Roman" w:hAnsi="Times New Roman"/>
          <w:noProof w:val="0"/>
          <w:sz w:val="24"/>
          <w:szCs w:val="24"/>
          <w:lang w:val="en-IN" w:eastAsia="en-IN"/>
        </w:rPr>
        <w:t>Creation of log Target, User Accounts, User Groups and Access Profiles</w:t>
      </w:r>
    </w:p>
    <w:p w:rsidR="00761534" w:rsidRPr="00C83256" w:rsidRDefault="00BC7981" w:rsidP="00C5761A">
      <w:pPr>
        <w:pStyle w:val="NoSpacing"/>
        <w:numPr>
          <w:ilvl w:val="0"/>
          <w:numId w:val="3"/>
        </w:numPr>
        <w:rPr>
          <w:rFonts w:ascii="Times New Roman" w:hAnsi="Times New Roman"/>
          <w:sz w:val="24"/>
        </w:rPr>
      </w:pPr>
      <w:r>
        <w:rPr>
          <w:rFonts w:ascii="Times New Roman" w:hAnsi="Times New Roman"/>
          <w:sz w:val="24"/>
        </w:rPr>
        <w:t xml:space="preserve">Experience in VMWare Upgradation using </w:t>
      </w:r>
      <w:proofErr w:type="spellStart"/>
      <w:r>
        <w:rPr>
          <w:rFonts w:ascii="Times New Roman" w:hAnsi="Times New Roman"/>
          <w:sz w:val="24"/>
        </w:rPr>
        <w:t>WebGUI</w:t>
      </w:r>
      <w:proofErr w:type="spellEnd"/>
      <w:r>
        <w:rPr>
          <w:rFonts w:ascii="Times New Roman" w:hAnsi="Times New Roman"/>
          <w:sz w:val="24"/>
        </w:rPr>
        <w:t xml:space="preserve"> and CLI commands.</w:t>
      </w:r>
    </w:p>
    <w:p w:rsidR="006E0C87" w:rsidRDefault="006E0C87" w:rsidP="00834059">
      <w:pPr>
        <w:pStyle w:val="NoSpacing"/>
        <w:rPr>
          <w:rFonts w:ascii="Times New Roman" w:hAnsi="Times New Roman"/>
          <w:b/>
          <w:sz w:val="24"/>
          <w:u w:val="single"/>
        </w:rPr>
      </w:pPr>
    </w:p>
    <w:p w:rsidR="00A90BA0" w:rsidRDefault="00A90BA0" w:rsidP="00834059">
      <w:pPr>
        <w:pStyle w:val="NoSpacing"/>
        <w:rPr>
          <w:rFonts w:ascii="Times New Roman" w:hAnsi="Times New Roman"/>
          <w:b/>
          <w:sz w:val="24"/>
          <w:u w:val="single"/>
        </w:rPr>
      </w:pPr>
    </w:p>
    <w:p w:rsidR="00EB529B" w:rsidRDefault="00D0256E" w:rsidP="00834059">
      <w:pPr>
        <w:pStyle w:val="NoSpacing"/>
        <w:rPr>
          <w:rFonts w:ascii="Times New Roman" w:hAnsi="Times New Roman"/>
          <w:b/>
          <w:sz w:val="24"/>
          <w:u w:val="single"/>
        </w:rPr>
      </w:pPr>
      <w:r>
        <w:rPr>
          <w:rFonts w:ascii="Times New Roman" w:hAnsi="Times New Roman"/>
          <w:b/>
          <w:sz w:val="24"/>
          <w:u w:val="single"/>
        </w:rPr>
        <w:t>PROJECT#2</w:t>
      </w:r>
    </w:p>
    <w:p w:rsidR="00EB529B" w:rsidRDefault="00EB529B" w:rsidP="00834059">
      <w:pPr>
        <w:pStyle w:val="NoSpacing"/>
        <w:rPr>
          <w:rFonts w:ascii="Times New Roman" w:hAnsi="Times New Roman"/>
          <w:b/>
          <w:sz w:val="24"/>
          <w:u w:val="single"/>
        </w:rPr>
      </w:pPr>
    </w:p>
    <w:tbl>
      <w:tblPr>
        <w:tblW w:w="938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480"/>
        <w:gridCol w:w="14"/>
      </w:tblGrid>
      <w:tr w:rsidR="00EB529B" w:rsidRPr="001A3392" w:rsidTr="00C40187">
        <w:tc>
          <w:tcPr>
            <w:tcW w:w="1890" w:type="dxa"/>
          </w:tcPr>
          <w:p w:rsidR="00EB529B" w:rsidRPr="002504A7" w:rsidRDefault="00EB529B" w:rsidP="00C40187">
            <w:pPr>
              <w:pStyle w:val="Header"/>
              <w:spacing w:before="20" w:after="20"/>
              <w:rPr>
                <w:rFonts w:ascii="Times New Roman" w:hAnsi="Times New Roman"/>
                <w:b/>
                <w:spacing w:val="4"/>
                <w:sz w:val="24"/>
                <w:szCs w:val="24"/>
              </w:rPr>
            </w:pPr>
            <w:r w:rsidRPr="002504A7">
              <w:rPr>
                <w:rFonts w:ascii="Times New Roman" w:hAnsi="Times New Roman"/>
                <w:b/>
                <w:spacing w:val="4"/>
                <w:sz w:val="24"/>
                <w:szCs w:val="24"/>
              </w:rPr>
              <w:t>Employer</w:t>
            </w:r>
          </w:p>
        </w:tc>
        <w:tc>
          <w:tcPr>
            <w:tcW w:w="7494" w:type="dxa"/>
            <w:gridSpan w:val="2"/>
          </w:tcPr>
          <w:p w:rsidR="00EB529B" w:rsidRPr="001A3392" w:rsidRDefault="00945EC9" w:rsidP="00C40187">
            <w:pPr>
              <w:pStyle w:val="Header"/>
              <w:spacing w:before="20" w:after="20"/>
              <w:rPr>
                <w:rFonts w:ascii="Times New Roman" w:hAnsi="Times New Roman"/>
                <w:color w:val="000000"/>
                <w:spacing w:val="4"/>
                <w:sz w:val="24"/>
                <w:szCs w:val="24"/>
              </w:rPr>
            </w:pPr>
            <w:r>
              <w:rPr>
                <w:rFonts w:ascii="Times New Roman" w:hAnsi="Times New Roman"/>
                <w:color w:val="000000"/>
                <w:spacing w:val="4"/>
                <w:sz w:val="24"/>
                <w:szCs w:val="24"/>
              </w:rPr>
              <w:t>HCL</w:t>
            </w:r>
          </w:p>
        </w:tc>
      </w:tr>
      <w:tr w:rsidR="00EB529B" w:rsidRPr="001A3392" w:rsidTr="00C40187">
        <w:tc>
          <w:tcPr>
            <w:tcW w:w="1890" w:type="dxa"/>
          </w:tcPr>
          <w:p w:rsidR="00EB529B" w:rsidRPr="002504A7" w:rsidRDefault="00EB529B" w:rsidP="00C40187">
            <w:pPr>
              <w:spacing w:before="20" w:after="20"/>
              <w:rPr>
                <w:rFonts w:ascii="Times New Roman" w:hAnsi="Times New Roman"/>
                <w:b/>
                <w:spacing w:val="4"/>
                <w:sz w:val="24"/>
                <w:szCs w:val="24"/>
              </w:rPr>
            </w:pPr>
            <w:r w:rsidRPr="002504A7">
              <w:rPr>
                <w:rFonts w:ascii="Times New Roman" w:hAnsi="Times New Roman"/>
                <w:b/>
                <w:spacing w:val="4"/>
                <w:sz w:val="24"/>
                <w:szCs w:val="24"/>
              </w:rPr>
              <w:t>Duration</w:t>
            </w:r>
          </w:p>
        </w:tc>
        <w:tc>
          <w:tcPr>
            <w:tcW w:w="7494" w:type="dxa"/>
            <w:gridSpan w:val="2"/>
          </w:tcPr>
          <w:p w:rsidR="00EB529B" w:rsidRPr="001A3392" w:rsidRDefault="00CF44DF" w:rsidP="00C40187">
            <w:pPr>
              <w:spacing w:before="20" w:after="20"/>
              <w:rPr>
                <w:rFonts w:ascii="Times New Roman" w:hAnsi="Times New Roman"/>
                <w:spacing w:val="4"/>
                <w:sz w:val="24"/>
                <w:szCs w:val="24"/>
              </w:rPr>
            </w:pPr>
            <w:r>
              <w:rPr>
                <w:rFonts w:ascii="Times New Roman" w:hAnsi="Times New Roman"/>
                <w:bCs/>
                <w:sz w:val="24"/>
                <w:szCs w:val="24"/>
              </w:rPr>
              <w:t>Nov2016</w:t>
            </w:r>
            <w:r w:rsidR="00EB529B">
              <w:rPr>
                <w:rFonts w:ascii="Times New Roman" w:hAnsi="Times New Roman"/>
                <w:bCs/>
                <w:sz w:val="24"/>
                <w:szCs w:val="24"/>
              </w:rPr>
              <w:t xml:space="preserve"> to Till Date</w:t>
            </w:r>
          </w:p>
        </w:tc>
      </w:tr>
      <w:tr w:rsidR="00EB529B" w:rsidRPr="001A3392" w:rsidTr="00C40187">
        <w:tc>
          <w:tcPr>
            <w:tcW w:w="1890" w:type="dxa"/>
          </w:tcPr>
          <w:p w:rsidR="00EB529B" w:rsidRPr="002504A7" w:rsidRDefault="00EB529B" w:rsidP="00C40187">
            <w:pPr>
              <w:spacing w:before="20" w:after="20"/>
              <w:rPr>
                <w:rFonts w:ascii="Times New Roman" w:hAnsi="Times New Roman"/>
                <w:b/>
                <w:spacing w:val="4"/>
                <w:sz w:val="24"/>
                <w:szCs w:val="24"/>
              </w:rPr>
            </w:pPr>
            <w:r w:rsidRPr="002504A7">
              <w:rPr>
                <w:rFonts w:ascii="Times New Roman" w:hAnsi="Times New Roman"/>
                <w:b/>
                <w:spacing w:val="4"/>
                <w:sz w:val="24"/>
                <w:szCs w:val="24"/>
              </w:rPr>
              <w:t>Client</w:t>
            </w:r>
          </w:p>
        </w:tc>
        <w:tc>
          <w:tcPr>
            <w:tcW w:w="7494" w:type="dxa"/>
            <w:gridSpan w:val="2"/>
          </w:tcPr>
          <w:p w:rsidR="00EB529B" w:rsidRPr="001A3392" w:rsidRDefault="00945EC9" w:rsidP="00C40187">
            <w:pPr>
              <w:spacing w:before="20" w:after="20"/>
              <w:rPr>
                <w:rFonts w:ascii="Times New Roman" w:hAnsi="Times New Roman"/>
                <w:spacing w:val="4"/>
                <w:sz w:val="24"/>
                <w:szCs w:val="24"/>
              </w:rPr>
            </w:pPr>
            <w:r w:rsidRPr="0002259D">
              <w:rPr>
                <w:rFonts w:ascii="Times New Roman" w:hAnsi="Times New Roman"/>
                <w:sz w:val="24"/>
                <w:szCs w:val="24"/>
              </w:rPr>
              <w:t>Lloyd's Banking Group</w:t>
            </w:r>
          </w:p>
        </w:tc>
      </w:tr>
      <w:tr w:rsidR="00EB529B" w:rsidRPr="001A3392" w:rsidTr="00C40187">
        <w:tc>
          <w:tcPr>
            <w:tcW w:w="1890" w:type="dxa"/>
          </w:tcPr>
          <w:p w:rsidR="00EB529B" w:rsidRPr="002504A7" w:rsidRDefault="00EB529B" w:rsidP="00C40187">
            <w:pPr>
              <w:pStyle w:val="Header"/>
              <w:spacing w:before="20" w:after="20"/>
              <w:rPr>
                <w:rFonts w:ascii="Times New Roman" w:hAnsi="Times New Roman"/>
                <w:b/>
                <w:sz w:val="24"/>
                <w:szCs w:val="24"/>
              </w:rPr>
            </w:pPr>
            <w:r w:rsidRPr="002504A7">
              <w:rPr>
                <w:rFonts w:ascii="Times New Roman" w:hAnsi="Times New Roman"/>
                <w:b/>
                <w:spacing w:val="4"/>
                <w:sz w:val="24"/>
                <w:szCs w:val="24"/>
              </w:rPr>
              <w:t>Designation</w:t>
            </w:r>
          </w:p>
        </w:tc>
        <w:tc>
          <w:tcPr>
            <w:tcW w:w="7494" w:type="dxa"/>
            <w:gridSpan w:val="2"/>
          </w:tcPr>
          <w:p w:rsidR="00EB529B" w:rsidRPr="001A3392" w:rsidRDefault="00D0256E" w:rsidP="00C40187">
            <w:pPr>
              <w:widowControl w:val="0"/>
              <w:suppressAutoHyphens/>
              <w:rPr>
                <w:rFonts w:ascii="Times New Roman" w:hAnsi="Times New Roman"/>
                <w:sz w:val="24"/>
                <w:szCs w:val="24"/>
              </w:rPr>
            </w:pPr>
            <w:r>
              <w:rPr>
                <w:rFonts w:ascii="Times New Roman" w:hAnsi="Times New Roman"/>
                <w:sz w:val="24"/>
                <w:szCs w:val="24"/>
              </w:rPr>
              <w:t>IT Engineer</w:t>
            </w:r>
          </w:p>
        </w:tc>
      </w:tr>
      <w:tr w:rsidR="00EB529B" w:rsidRPr="00EA54F1" w:rsidTr="00C40187">
        <w:trPr>
          <w:gridAfter w:val="1"/>
          <w:wAfter w:w="14" w:type="dxa"/>
          <w:cantSplit/>
          <w:trHeight w:val="332"/>
        </w:trPr>
        <w:tc>
          <w:tcPr>
            <w:tcW w:w="1890" w:type="dxa"/>
          </w:tcPr>
          <w:p w:rsidR="00EB529B" w:rsidRPr="002504A7" w:rsidRDefault="00EB529B" w:rsidP="00C40187">
            <w:pPr>
              <w:spacing w:before="20" w:after="20"/>
              <w:rPr>
                <w:rFonts w:ascii="Times New Roman" w:hAnsi="Times New Roman"/>
                <w:b/>
                <w:spacing w:val="4"/>
                <w:sz w:val="24"/>
                <w:szCs w:val="24"/>
              </w:rPr>
            </w:pPr>
            <w:r w:rsidRPr="002504A7">
              <w:rPr>
                <w:rFonts w:ascii="Times New Roman" w:hAnsi="Times New Roman"/>
                <w:b/>
                <w:sz w:val="24"/>
                <w:szCs w:val="24"/>
              </w:rPr>
              <w:t>Technology/Software tools used</w:t>
            </w:r>
          </w:p>
        </w:tc>
        <w:tc>
          <w:tcPr>
            <w:tcW w:w="7480" w:type="dxa"/>
          </w:tcPr>
          <w:p w:rsidR="00EB529B" w:rsidRPr="00EA54F1" w:rsidRDefault="00EB529B" w:rsidP="00945EC9">
            <w:pPr>
              <w:rPr>
                <w:rFonts w:ascii="Times New Roman" w:hAnsi="Times New Roman"/>
                <w:sz w:val="24"/>
                <w:szCs w:val="24"/>
              </w:rPr>
            </w:pPr>
            <w:r w:rsidRPr="001A3392">
              <w:rPr>
                <w:rFonts w:ascii="Times New Roman" w:hAnsi="Times New Roman"/>
                <w:sz w:val="24"/>
                <w:szCs w:val="24"/>
              </w:rPr>
              <w:t>IBM WebSph</w:t>
            </w:r>
            <w:r>
              <w:rPr>
                <w:rFonts w:ascii="Times New Roman" w:hAnsi="Times New Roman"/>
                <w:sz w:val="24"/>
                <w:szCs w:val="24"/>
              </w:rPr>
              <w:t xml:space="preserve">ere MQ </w:t>
            </w:r>
            <w:r w:rsidR="00EB5A1F">
              <w:rPr>
                <w:rFonts w:ascii="Times New Roman" w:hAnsi="Times New Roman"/>
                <w:sz w:val="24"/>
                <w:szCs w:val="24"/>
              </w:rPr>
              <w:t>V</w:t>
            </w:r>
            <w:r w:rsidR="00D0256E">
              <w:rPr>
                <w:rFonts w:ascii="Times New Roman" w:hAnsi="Times New Roman"/>
                <w:sz w:val="24"/>
                <w:szCs w:val="24"/>
              </w:rPr>
              <w:t xml:space="preserve"> 8.</w:t>
            </w:r>
            <w:r>
              <w:rPr>
                <w:rFonts w:ascii="Times New Roman" w:hAnsi="Times New Roman"/>
                <w:sz w:val="24"/>
                <w:szCs w:val="24"/>
              </w:rPr>
              <w:t>0</w:t>
            </w:r>
            <w:r w:rsidR="00945EC9">
              <w:rPr>
                <w:rFonts w:ascii="Times New Roman" w:hAnsi="Times New Roman"/>
                <w:sz w:val="24"/>
                <w:szCs w:val="24"/>
              </w:rPr>
              <w:t>.</w:t>
            </w:r>
          </w:p>
        </w:tc>
      </w:tr>
    </w:tbl>
    <w:p w:rsidR="004F5F67" w:rsidRDefault="004F5F67" w:rsidP="00834059">
      <w:pPr>
        <w:pStyle w:val="NoSpacing"/>
        <w:rPr>
          <w:rFonts w:ascii="Times New Roman" w:hAnsi="Times New Roman"/>
          <w:b/>
          <w:sz w:val="24"/>
          <w:szCs w:val="24"/>
        </w:rPr>
      </w:pPr>
    </w:p>
    <w:p w:rsidR="004F5F67" w:rsidRDefault="004F5F67" w:rsidP="00834059">
      <w:pPr>
        <w:pStyle w:val="NoSpacing"/>
        <w:rPr>
          <w:rFonts w:ascii="Times New Roman" w:hAnsi="Times New Roman"/>
          <w:b/>
          <w:sz w:val="24"/>
          <w:szCs w:val="24"/>
        </w:rPr>
      </w:pPr>
      <w:r w:rsidRPr="00726F80">
        <w:rPr>
          <w:rFonts w:ascii="Times New Roman" w:hAnsi="Times New Roman"/>
          <w:b/>
          <w:sz w:val="24"/>
          <w:szCs w:val="24"/>
        </w:rPr>
        <w:t>Project Description</w:t>
      </w:r>
      <w:r>
        <w:rPr>
          <w:rFonts w:ascii="Times New Roman" w:hAnsi="Times New Roman"/>
          <w:b/>
          <w:sz w:val="24"/>
          <w:szCs w:val="24"/>
        </w:rPr>
        <w:t>:</w:t>
      </w:r>
    </w:p>
    <w:p w:rsidR="00945EC9" w:rsidRDefault="00945EC9" w:rsidP="00834059">
      <w:pPr>
        <w:pStyle w:val="NoSpacing"/>
        <w:rPr>
          <w:rFonts w:ascii="Times New Roman" w:hAnsi="Times New Roman"/>
          <w:b/>
          <w:sz w:val="24"/>
          <w:szCs w:val="24"/>
        </w:rPr>
      </w:pPr>
    </w:p>
    <w:p w:rsidR="00945EC9" w:rsidRPr="00370E1A" w:rsidRDefault="00945EC9" w:rsidP="00945EC9">
      <w:pPr>
        <w:rPr>
          <w:rFonts w:ascii="Times New Roman" w:hAnsi="Times New Roman"/>
          <w:sz w:val="24"/>
          <w:szCs w:val="24"/>
        </w:rPr>
      </w:pPr>
      <w:r w:rsidRPr="00370E1A">
        <w:rPr>
          <w:rFonts w:ascii="Times New Roman" w:hAnsi="Times New Roman"/>
          <w:sz w:val="24"/>
          <w:szCs w:val="24"/>
        </w:rPr>
        <w:t>Lloyds Banking Group plc is a major British financial institution formed through the acquisition of HBOS by Lloyds TSB in 2009. The Group's history stems from the founding in 1695 by the Parliament of Scotland of the Bank of Scotland, which is the second oldest bank in the United Kingdom.</w:t>
      </w:r>
    </w:p>
    <w:p w:rsidR="00945EC9" w:rsidRPr="00370E1A" w:rsidRDefault="00945EC9" w:rsidP="00945EC9">
      <w:pPr>
        <w:rPr>
          <w:rFonts w:ascii="Times New Roman" w:hAnsi="Times New Roman"/>
          <w:sz w:val="24"/>
          <w:szCs w:val="24"/>
        </w:rPr>
      </w:pPr>
    </w:p>
    <w:p w:rsidR="00945EC9" w:rsidRDefault="00945EC9" w:rsidP="00945EC9">
      <w:pPr>
        <w:rPr>
          <w:rFonts w:ascii="Times New Roman" w:hAnsi="Times New Roman"/>
          <w:sz w:val="24"/>
          <w:szCs w:val="24"/>
        </w:rPr>
      </w:pPr>
      <w:r w:rsidRPr="00370E1A">
        <w:rPr>
          <w:rFonts w:ascii="Times New Roman" w:hAnsi="Times New Roman"/>
          <w:sz w:val="24"/>
          <w:szCs w:val="24"/>
        </w:rPr>
        <w:t xml:space="preserve"> The Group's headquarters is located at 25 Gresham Street in the City of London and its registered office is on The Mound in Edinburgh. Lloyds Banking Group's activities are organised into: Retail Banking (including Mortgages and Sole Traders); Commercial; Life, Pensions &amp; Insurance; and Wealth &amp; International. Lloyds' has extensive overseas operations in the US, Europe, the Middle East and Asia.</w:t>
      </w:r>
    </w:p>
    <w:p w:rsidR="00945EC9" w:rsidRPr="00370E1A" w:rsidRDefault="00945EC9" w:rsidP="00945EC9">
      <w:pPr>
        <w:rPr>
          <w:rFonts w:ascii="Times New Roman" w:hAnsi="Times New Roman"/>
          <w:sz w:val="24"/>
          <w:szCs w:val="24"/>
        </w:rPr>
      </w:pPr>
    </w:p>
    <w:p w:rsidR="004F5F67" w:rsidRPr="00917A43" w:rsidRDefault="00D0256E" w:rsidP="004F5F67">
      <w:pPr>
        <w:pStyle w:val="Style1"/>
        <w:jc w:val="left"/>
      </w:pPr>
      <w:r>
        <w:t>R</w:t>
      </w:r>
      <w:r w:rsidR="004F5F67">
        <w:t xml:space="preserve">oles and </w:t>
      </w:r>
      <w:r w:rsidR="004F5F67" w:rsidRPr="00917A43">
        <w:t>Responsibilities:</w:t>
      </w:r>
    </w:p>
    <w:p w:rsidR="00C72212" w:rsidRDefault="00C72212" w:rsidP="00C72212">
      <w:pPr>
        <w:pStyle w:val="ListParagraph"/>
        <w:spacing w:after="0"/>
        <w:rPr>
          <w:rFonts w:ascii="Times New Roman" w:hAnsi="Times New Roman"/>
          <w:sz w:val="24"/>
          <w:szCs w:val="24"/>
        </w:rPr>
      </w:pP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Experience in software life cycle including User Interaction, Business Analysis, Design, Implementation, Documentation, Testing and Deployment Strong knowledge on NEFT, RTGS and the New E-BG Architecture.</w:t>
      </w: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lastRenderedPageBreak/>
        <w:t xml:space="preserve">Good knowledge on Network Flow Architecture between Bank, HUB and RBI. </w:t>
      </w:r>
    </w:p>
    <w:p w:rsid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Strong knowledge on SFMS Message Flow Architecture for HUB and RBI.</w:t>
      </w: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 xml:space="preserve">Experience in operations, L2 support and Member of Trusted personal list. </w:t>
      </w: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 xml:space="preserve">Strong knowledge in Digital certificate architecture. </w:t>
      </w: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 xml:space="preserve">Managing complete digital life cycle. </w:t>
      </w: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Queue manager creation and other MQ objects creation as per the requirement.</w:t>
      </w:r>
    </w:p>
    <w:p w:rsidR="00D0256E" w:rsidRPr="00D0256E" w:rsidRDefault="00D0256E" w:rsidP="00C5761A">
      <w:pPr>
        <w:numPr>
          <w:ilvl w:val="0"/>
          <w:numId w:val="2"/>
        </w:numPr>
        <w:shd w:val="clear" w:color="auto" w:fill="FFFFFF"/>
        <w:overflowPunct/>
        <w:autoSpaceDE/>
        <w:autoSpaceDN/>
        <w:adjustRightInd/>
        <w:spacing w:line="276" w:lineRule="auto"/>
        <w:jc w:val="both"/>
        <w:textAlignment w:val="auto"/>
        <w:rPr>
          <w:rFonts w:ascii="Times New Roman" w:hAnsi="Times New Roman"/>
          <w:noProof w:val="0"/>
          <w:sz w:val="24"/>
          <w:szCs w:val="24"/>
        </w:rPr>
      </w:pPr>
      <w:r w:rsidRPr="00D0256E">
        <w:rPr>
          <w:rFonts w:ascii="Times New Roman" w:hAnsi="Times New Roman"/>
          <w:noProof w:val="0"/>
          <w:sz w:val="24"/>
          <w:szCs w:val="24"/>
        </w:rPr>
        <w:t>Enabled WebSphere MQ Triggering on the Queues.</w:t>
      </w:r>
    </w:p>
    <w:p w:rsidR="00C72212" w:rsidRPr="00C72212" w:rsidRDefault="00C72212" w:rsidP="00C5761A">
      <w:pPr>
        <w:pStyle w:val="ListParagraph"/>
        <w:numPr>
          <w:ilvl w:val="0"/>
          <w:numId w:val="2"/>
        </w:numPr>
        <w:spacing w:after="0"/>
        <w:rPr>
          <w:rFonts w:ascii="Times New Roman" w:hAnsi="Times New Roman"/>
          <w:sz w:val="24"/>
          <w:szCs w:val="24"/>
        </w:rPr>
      </w:pPr>
      <w:r w:rsidRPr="00C72212">
        <w:rPr>
          <w:rFonts w:ascii="Times New Roman" w:hAnsi="Times New Roman"/>
          <w:sz w:val="24"/>
          <w:szCs w:val="24"/>
        </w:rPr>
        <w:t>MQ Fix Pack installation and upgrade on Linux, AIX and Windows</w:t>
      </w:r>
    </w:p>
    <w:p w:rsidR="00C72212" w:rsidRPr="00C72212" w:rsidRDefault="00C72212" w:rsidP="00C5761A">
      <w:pPr>
        <w:pStyle w:val="ListParagraph"/>
        <w:numPr>
          <w:ilvl w:val="0"/>
          <w:numId w:val="2"/>
        </w:numPr>
        <w:spacing w:after="0"/>
        <w:rPr>
          <w:rFonts w:ascii="Times New Roman" w:hAnsi="Times New Roman"/>
          <w:sz w:val="24"/>
          <w:szCs w:val="24"/>
        </w:rPr>
      </w:pPr>
      <w:r w:rsidRPr="00C72212">
        <w:rPr>
          <w:rFonts w:ascii="Times New Roman" w:hAnsi="Times New Roman"/>
          <w:sz w:val="24"/>
          <w:szCs w:val="24"/>
        </w:rPr>
        <w:t xml:space="preserve">Migrate QMGR from Linear to circular </w:t>
      </w:r>
    </w:p>
    <w:p w:rsidR="00C72212" w:rsidRPr="00C72212" w:rsidRDefault="00C72212" w:rsidP="00C5761A">
      <w:pPr>
        <w:pStyle w:val="ListParagraph"/>
        <w:numPr>
          <w:ilvl w:val="0"/>
          <w:numId w:val="2"/>
        </w:numPr>
        <w:spacing w:after="0"/>
        <w:rPr>
          <w:rFonts w:ascii="Times New Roman" w:hAnsi="Times New Roman"/>
          <w:sz w:val="24"/>
          <w:szCs w:val="24"/>
        </w:rPr>
      </w:pPr>
      <w:r w:rsidRPr="00C72212">
        <w:rPr>
          <w:rFonts w:ascii="Times New Roman" w:hAnsi="Times New Roman"/>
          <w:sz w:val="24"/>
          <w:szCs w:val="24"/>
        </w:rPr>
        <w:t>MQ Tuning and performance analysis</w:t>
      </w:r>
    </w:p>
    <w:p w:rsidR="00C72212" w:rsidRPr="00C72212" w:rsidRDefault="00C72212" w:rsidP="00C5761A">
      <w:pPr>
        <w:pStyle w:val="ListParagraph"/>
        <w:numPr>
          <w:ilvl w:val="0"/>
          <w:numId w:val="2"/>
        </w:numPr>
        <w:spacing w:after="0"/>
        <w:rPr>
          <w:rFonts w:ascii="Times New Roman" w:hAnsi="Times New Roman"/>
          <w:sz w:val="24"/>
          <w:szCs w:val="24"/>
        </w:rPr>
      </w:pPr>
      <w:r w:rsidRPr="00C72212">
        <w:rPr>
          <w:rFonts w:ascii="Times New Roman" w:hAnsi="Times New Roman"/>
          <w:sz w:val="24"/>
          <w:szCs w:val="24"/>
        </w:rPr>
        <w:t>Good exposure on configuring and implementing Client/Server architecture</w:t>
      </w:r>
    </w:p>
    <w:p w:rsidR="00C72212" w:rsidRPr="00C72212" w:rsidRDefault="00C72212" w:rsidP="00C5761A">
      <w:pPr>
        <w:pStyle w:val="ListParagraph"/>
        <w:numPr>
          <w:ilvl w:val="0"/>
          <w:numId w:val="2"/>
        </w:numPr>
        <w:spacing w:after="0"/>
        <w:rPr>
          <w:rFonts w:ascii="Times New Roman" w:hAnsi="Times New Roman"/>
          <w:sz w:val="24"/>
          <w:szCs w:val="24"/>
        </w:rPr>
      </w:pPr>
      <w:r w:rsidRPr="00C72212">
        <w:rPr>
          <w:rFonts w:ascii="Times New Roman" w:hAnsi="Times New Roman"/>
          <w:sz w:val="24"/>
          <w:szCs w:val="24"/>
        </w:rPr>
        <w:t>Creating and configuring Local Queue mangers and Remote Queue Managers.</w:t>
      </w:r>
    </w:p>
    <w:p w:rsidR="00C72212" w:rsidRDefault="00C72212" w:rsidP="00C5761A">
      <w:pPr>
        <w:pStyle w:val="ListParagraph"/>
        <w:numPr>
          <w:ilvl w:val="0"/>
          <w:numId w:val="2"/>
        </w:numPr>
        <w:spacing w:after="0"/>
        <w:rPr>
          <w:rFonts w:ascii="Times New Roman" w:hAnsi="Times New Roman"/>
          <w:sz w:val="24"/>
          <w:szCs w:val="24"/>
        </w:rPr>
      </w:pPr>
      <w:r w:rsidRPr="00C72212">
        <w:rPr>
          <w:rFonts w:ascii="Times New Roman" w:hAnsi="Times New Roman"/>
          <w:sz w:val="24"/>
          <w:szCs w:val="24"/>
        </w:rPr>
        <w:t xml:space="preserve">Installation and configuration of MQ Objects like queues, channels, listeners </w:t>
      </w:r>
      <w:r w:rsidR="00EB5A1F" w:rsidRPr="00C72212">
        <w:rPr>
          <w:rFonts w:ascii="Times New Roman" w:hAnsi="Times New Roman"/>
          <w:sz w:val="24"/>
          <w:szCs w:val="24"/>
        </w:rPr>
        <w:t>etc.</w:t>
      </w:r>
    </w:p>
    <w:p w:rsidR="00D0256E" w:rsidRDefault="00D0256E" w:rsidP="00EC7E93">
      <w:pPr>
        <w:pStyle w:val="Footer"/>
        <w:tabs>
          <w:tab w:val="left" w:pos="720"/>
        </w:tabs>
        <w:jc w:val="both"/>
        <w:outlineLvl w:val="0"/>
        <w:rPr>
          <w:rFonts w:ascii="Times New Roman" w:hAnsi="Times New Roman"/>
          <w:color w:val="000000"/>
          <w:sz w:val="24"/>
          <w:szCs w:val="24"/>
          <w:u w:val="single"/>
        </w:rPr>
      </w:pPr>
    </w:p>
    <w:p w:rsidR="00EC7E93" w:rsidRPr="00575A7A" w:rsidRDefault="004A5EBC" w:rsidP="00EC7E93">
      <w:pPr>
        <w:pStyle w:val="Footer"/>
        <w:tabs>
          <w:tab w:val="left" w:pos="720"/>
        </w:tabs>
        <w:jc w:val="both"/>
        <w:outlineLvl w:val="0"/>
        <w:rPr>
          <w:rFonts w:ascii="Times New Roman" w:hAnsi="Times New Roman"/>
          <w:color w:val="000000"/>
          <w:sz w:val="24"/>
          <w:szCs w:val="24"/>
          <w:u w:val="single"/>
        </w:rPr>
      </w:pPr>
      <w:r>
        <w:rPr>
          <w:rFonts w:ascii="Times New Roman" w:hAnsi="Times New Roman"/>
          <w:color w:val="000000"/>
          <w:sz w:val="24"/>
          <w:szCs w:val="24"/>
          <w:u w:val="single"/>
        </w:rPr>
        <w:t>PROJECT# 1</w:t>
      </w:r>
    </w:p>
    <w:p w:rsidR="00E402B7" w:rsidRDefault="00E402B7" w:rsidP="00E402B7">
      <w:pPr>
        <w:rPr>
          <w:rFonts w:ascii="Times New Roman" w:hAnsi="Times New Roman"/>
          <w:b/>
          <w:sz w:val="24"/>
          <w:szCs w:val="24"/>
        </w:rPr>
      </w:pPr>
    </w:p>
    <w:tbl>
      <w:tblPr>
        <w:tblW w:w="938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480"/>
        <w:gridCol w:w="14"/>
      </w:tblGrid>
      <w:tr w:rsidR="007C26E8" w:rsidRPr="00695A6E" w:rsidTr="006E554B">
        <w:tc>
          <w:tcPr>
            <w:tcW w:w="1890" w:type="dxa"/>
          </w:tcPr>
          <w:p w:rsidR="007C26E8" w:rsidRPr="002504A7" w:rsidRDefault="007C26E8" w:rsidP="006E554B">
            <w:pPr>
              <w:pStyle w:val="Header"/>
              <w:spacing w:before="20" w:after="20"/>
              <w:rPr>
                <w:rFonts w:ascii="Times New Roman" w:hAnsi="Times New Roman"/>
                <w:b/>
                <w:spacing w:val="4"/>
                <w:sz w:val="24"/>
                <w:szCs w:val="24"/>
              </w:rPr>
            </w:pPr>
            <w:r w:rsidRPr="002504A7">
              <w:rPr>
                <w:rFonts w:ascii="Times New Roman" w:hAnsi="Times New Roman"/>
                <w:b/>
                <w:spacing w:val="4"/>
                <w:sz w:val="24"/>
                <w:szCs w:val="24"/>
              </w:rPr>
              <w:t>Employer</w:t>
            </w:r>
          </w:p>
        </w:tc>
        <w:tc>
          <w:tcPr>
            <w:tcW w:w="7494" w:type="dxa"/>
            <w:gridSpan w:val="2"/>
          </w:tcPr>
          <w:p w:rsidR="007C26E8" w:rsidRPr="001A3392" w:rsidRDefault="004A5EBC" w:rsidP="006E554B">
            <w:pPr>
              <w:pStyle w:val="Header"/>
              <w:spacing w:before="20" w:after="20"/>
              <w:rPr>
                <w:rFonts w:ascii="Times New Roman" w:hAnsi="Times New Roman"/>
                <w:color w:val="000000"/>
                <w:spacing w:val="4"/>
                <w:sz w:val="24"/>
                <w:szCs w:val="24"/>
              </w:rPr>
            </w:pPr>
            <w:r>
              <w:rPr>
                <w:rFonts w:ascii="Times New Roman" w:hAnsi="Times New Roman"/>
                <w:color w:val="000000"/>
                <w:spacing w:val="4"/>
                <w:sz w:val="24"/>
                <w:szCs w:val="24"/>
              </w:rPr>
              <w:t>HCL</w:t>
            </w:r>
          </w:p>
        </w:tc>
      </w:tr>
      <w:tr w:rsidR="007C26E8" w:rsidRPr="00695A6E" w:rsidTr="006E554B">
        <w:tc>
          <w:tcPr>
            <w:tcW w:w="1890" w:type="dxa"/>
          </w:tcPr>
          <w:p w:rsidR="007C26E8" w:rsidRPr="002504A7" w:rsidRDefault="007C26E8" w:rsidP="006E554B">
            <w:pPr>
              <w:spacing w:before="20" w:after="20"/>
              <w:rPr>
                <w:rFonts w:ascii="Times New Roman" w:hAnsi="Times New Roman"/>
                <w:b/>
                <w:spacing w:val="4"/>
                <w:sz w:val="24"/>
                <w:szCs w:val="24"/>
              </w:rPr>
            </w:pPr>
            <w:r w:rsidRPr="002504A7">
              <w:rPr>
                <w:rFonts w:ascii="Times New Roman" w:hAnsi="Times New Roman"/>
                <w:b/>
                <w:spacing w:val="4"/>
                <w:sz w:val="24"/>
                <w:szCs w:val="24"/>
              </w:rPr>
              <w:t>Duration</w:t>
            </w:r>
          </w:p>
        </w:tc>
        <w:tc>
          <w:tcPr>
            <w:tcW w:w="7494" w:type="dxa"/>
            <w:gridSpan w:val="2"/>
          </w:tcPr>
          <w:p w:rsidR="007C26E8" w:rsidRPr="001A3392" w:rsidRDefault="00CF44DF" w:rsidP="006E554B">
            <w:pPr>
              <w:spacing w:before="20" w:after="20"/>
              <w:rPr>
                <w:rFonts w:ascii="Times New Roman" w:hAnsi="Times New Roman"/>
                <w:spacing w:val="4"/>
                <w:sz w:val="24"/>
                <w:szCs w:val="24"/>
              </w:rPr>
            </w:pPr>
            <w:r>
              <w:rPr>
                <w:rFonts w:ascii="Times New Roman" w:hAnsi="Times New Roman"/>
                <w:bCs/>
                <w:sz w:val="24"/>
                <w:szCs w:val="24"/>
              </w:rPr>
              <w:t>Jan</w:t>
            </w:r>
            <w:r w:rsidR="004A5EBC">
              <w:rPr>
                <w:rFonts w:ascii="Times New Roman" w:hAnsi="Times New Roman"/>
                <w:bCs/>
                <w:sz w:val="24"/>
                <w:szCs w:val="24"/>
              </w:rPr>
              <w:t>-2016</w:t>
            </w:r>
            <w:r>
              <w:rPr>
                <w:rFonts w:ascii="Times New Roman" w:hAnsi="Times New Roman"/>
                <w:bCs/>
                <w:sz w:val="24"/>
                <w:szCs w:val="24"/>
              </w:rPr>
              <w:t xml:space="preserve"> To Oct</w:t>
            </w:r>
            <w:r w:rsidR="00083D91">
              <w:rPr>
                <w:rFonts w:ascii="Times New Roman" w:hAnsi="Times New Roman"/>
                <w:bCs/>
                <w:sz w:val="24"/>
                <w:szCs w:val="24"/>
              </w:rPr>
              <w:t>-201</w:t>
            </w:r>
            <w:r>
              <w:rPr>
                <w:rFonts w:ascii="Times New Roman" w:hAnsi="Times New Roman"/>
                <w:bCs/>
                <w:sz w:val="24"/>
                <w:szCs w:val="24"/>
              </w:rPr>
              <w:t>6</w:t>
            </w:r>
          </w:p>
        </w:tc>
      </w:tr>
      <w:tr w:rsidR="007C26E8" w:rsidRPr="00695A6E" w:rsidTr="006E554B">
        <w:tc>
          <w:tcPr>
            <w:tcW w:w="1890" w:type="dxa"/>
          </w:tcPr>
          <w:p w:rsidR="007C26E8" w:rsidRPr="002504A7" w:rsidRDefault="007C26E8" w:rsidP="006E554B">
            <w:pPr>
              <w:spacing w:before="20" w:after="20"/>
              <w:rPr>
                <w:rFonts w:ascii="Times New Roman" w:hAnsi="Times New Roman"/>
                <w:b/>
                <w:spacing w:val="4"/>
                <w:sz w:val="24"/>
                <w:szCs w:val="24"/>
              </w:rPr>
            </w:pPr>
            <w:r w:rsidRPr="002504A7">
              <w:rPr>
                <w:rFonts w:ascii="Times New Roman" w:hAnsi="Times New Roman"/>
                <w:b/>
                <w:spacing w:val="4"/>
                <w:sz w:val="24"/>
                <w:szCs w:val="24"/>
              </w:rPr>
              <w:t>Client</w:t>
            </w:r>
          </w:p>
        </w:tc>
        <w:tc>
          <w:tcPr>
            <w:tcW w:w="7494" w:type="dxa"/>
            <w:gridSpan w:val="2"/>
          </w:tcPr>
          <w:p w:rsidR="007C26E8" w:rsidRPr="001A3392" w:rsidRDefault="00945EC9" w:rsidP="006E554B">
            <w:pPr>
              <w:spacing w:before="20" w:after="20"/>
              <w:rPr>
                <w:rFonts w:ascii="Times New Roman" w:hAnsi="Times New Roman"/>
                <w:spacing w:val="4"/>
                <w:sz w:val="24"/>
                <w:szCs w:val="24"/>
              </w:rPr>
            </w:pPr>
            <w:r>
              <w:rPr>
                <w:rFonts w:ascii="Times New Roman" w:hAnsi="Times New Roman"/>
                <w:sz w:val="24"/>
                <w:szCs w:val="24"/>
              </w:rPr>
              <w:t>Lowe’s</w:t>
            </w:r>
          </w:p>
        </w:tc>
      </w:tr>
      <w:tr w:rsidR="007C26E8" w:rsidRPr="00695A6E" w:rsidTr="006E554B">
        <w:tc>
          <w:tcPr>
            <w:tcW w:w="1890" w:type="dxa"/>
          </w:tcPr>
          <w:p w:rsidR="007C26E8" w:rsidRPr="002504A7" w:rsidRDefault="007C26E8" w:rsidP="006E554B">
            <w:pPr>
              <w:pStyle w:val="Header"/>
              <w:spacing w:before="20" w:after="20"/>
              <w:rPr>
                <w:rFonts w:ascii="Times New Roman" w:hAnsi="Times New Roman"/>
                <w:b/>
                <w:sz w:val="24"/>
                <w:szCs w:val="24"/>
              </w:rPr>
            </w:pPr>
            <w:r w:rsidRPr="002504A7">
              <w:rPr>
                <w:rFonts w:ascii="Times New Roman" w:hAnsi="Times New Roman"/>
                <w:b/>
                <w:spacing w:val="4"/>
                <w:sz w:val="24"/>
                <w:szCs w:val="24"/>
              </w:rPr>
              <w:t>Designation</w:t>
            </w:r>
          </w:p>
        </w:tc>
        <w:tc>
          <w:tcPr>
            <w:tcW w:w="7494" w:type="dxa"/>
            <w:gridSpan w:val="2"/>
          </w:tcPr>
          <w:p w:rsidR="007C26E8" w:rsidRPr="001A3392" w:rsidRDefault="00083D91" w:rsidP="006E554B">
            <w:pPr>
              <w:widowControl w:val="0"/>
              <w:suppressAutoHyphens/>
              <w:rPr>
                <w:rFonts w:ascii="Times New Roman" w:hAnsi="Times New Roman"/>
                <w:sz w:val="24"/>
                <w:szCs w:val="24"/>
              </w:rPr>
            </w:pPr>
            <w:r>
              <w:rPr>
                <w:rFonts w:ascii="Times New Roman" w:hAnsi="Times New Roman"/>
                <w:sz w:val="24"/>
                <w:szCs w:val="24"/>
              </w:rPr>
              <w:t>MQ Administrator</w:t>
            </w:r>
          </w:p>
        </w:tc>
      </w:tr>
      <w:tr w:rsidR="007C26E8" w:rsidRPr="00695A6E" w:rsidTr="006E554B">
        <w:trPr>
          <w:gridAfter w:val="1"/>
          <w:wAfter w:w="14" w:type="dxa"/>
          <w:cantSplit/>
          <w:trHeight w:val="332"/>
        </w:trPr>
        <w:tc>
          <w:tcPr>
            <w:tcW w:w="1890" w:type="dxa"/>
          </w:tcPr>
          <w:p w:rsidR="007C26E8" w:rsidRPr="002504A7" w:rsidRDefault="007C26E8" w:rsidP="006E554B">
            <w:pPr>
              <w:spacing w:before="20" w:after="20"/>
              <w:rPr>
                <w:rFonts w:ascii="Times New Roman" w:hAnsi="Times New Roman"/>
                <w:b/>
                <w:spacing w:val="4"/>
                <w:sz w:val="24"/>
                <w:szCs w:val="24"/>
              </w:rPr>
            </w:pPr>
            <w:r w:rsidRPr="002504A7">
              <w:rPr>
                <w:rFonts w:ascii="Times New Roman" w:hAnsi="Times New Roman"/>
                <w:b/>
                <w:sz w:val="24"/>
                <w:szCs w:val="24"/>
              </w:rPr>
              <w:t>Technology/Software tools used</w:t>
            </w:r>
          </w:p>
        </w:tc>
        <w:tc>
          <w:tcPr>
            <w:tcW w:w="7480" w:type="dxa"/>
          </w:tcPr>
          <w:p w:rsidR="007C26E8" w:rsidRPr="00EA54F1" w:rsidRDefault="007C26E8" w:rsidP="004A46EE">
            <w:pPr>
              <w:rPr>
                <w:rFonts w:ascii="Times New Roman" w:hAnsi="Times New Roman"/>
                <w:sz w:val="24"/>
                <w:szCs w:val="24"/>
              </w:rPr>
            </w:pPr>
            <w:r w:rsidRPr="001A3392">
              <w:rPr>
                <w:rFonts w:ascii="Times New Roman" w:hAnsi="Times New Roman"/>
                <w:sz w:val="24"/>
                <w:szCs w:val="24"/>
              </w:rPr>
              <w:t>IBM WebSph</w:t>
            </w:r>
            <w:r w:rsidR="003A58DC">
              <w:rPr>
                <w:rFonts w:ascii="Times New Roman" w:hAnsi="Times New Roman"/>
                <w:sz w:val="24"/>
                <w:szCs w:val="24"/>
              </w:rPr>
              <w:t xml:space="preserve">ere MQ series </w:t>
            </w:r>
            <w:r w:rsidR="00945EC9">
              <w:rPr>
                <w:rFonts w:ascii="Times New Roman" w:hAnsi="Times New Roman"/>
                <w:sz w:val="24"/>
                <w:szCs w:val="24"/>
              </w:rPr>
              <w:t xml:space="preserve">7.5 &amp; </w:t>
            </w:r>
            <w:r w:rsidR="004A5EBC">
              <w:rPr>
                <w:rFonts w:ascii="Times New Roman" w:hAnsi="Times New Roman"/>
                <w:sz w:val="24"/>
                <w:szCs w:val="24"/>
              </w:rPr>
              <w:t>8.0</w:t>
            </w:r>
          </w:p>
        </w:tc>
      </w:tr>
    </w:tbl>
    <w:p w:rsidR="007C26E8" w:rsidRPr="00726F80" w:rsidRDefault="007C26E8" w:rsidP="00E402B7">
      <w:pPr>
        <w:rPr>
          <w:rFonts w:ascii="Times New Roman" w:hAnsi="Times New Roman"/>
          <w:b/>
          <w:sz w:val="24"/>
          <w:szCs w:val="24"/>
        </w:rPr>
      </w:pPr>
    </w:p>
    <w:p w:rsidR="00E402B7" w:rsidRPr="00726F80" w:rsidRDefault="00E402B7" w:rsidP="00A02DF6">
      <w:pPr>
        <w:rPr>
          <w:rFonts w:ascii="Times New Roman" w:hAnsi="Times New Roman"/>
          <w:b/>
          <w:sz w:val="24"/>
          <w:szCs w:val="24"/>
        </w:rPr>
      </w:pPr>
      <w:r w:rsidRPr="00726F80">
        <w:rPr>
          <w:rFonts w:ascii="Times New Roman" w:hAnsi="Times New Roman"/>
          <w:b/>
          <w:sz w:val="24"/>
          <w:szCs w:val="24"/>
        </w:rPr>
        <w:t>Project Description:</w:t>
      </w:r>
    </w:p>
    <w:p w:rsidR="00E402B7" w:rsidRPr="00726F80" w:rsidRDefault="00E402B7" w:rsidP="00E402B7">
      <w:pPr>
        <w:jc w:val="both"/>
        <w:outlineLvl w:val="0"/>
        <w:rPr>
          <w:rFonts w:ascii="Times New Roman" w:hAnsi="Times New Roman"/>
          <w:b/>
          <w:sz w:val="24"/>
          <w:szCs w:val="24"/>
        </w:rPr>
      </w:pPr>
    </w:p>
    <w:p w:rsidR="004A5EBC" w:rsidRPr="0002259D" w:rsidRDefault="004A5EBC" w:rsidP="004A5EBC">
      <w:pPr>
        <w:rPr>
          <w:rFonts w:ascii="Times New Roman" w:hAnsi="Times New Roman"/>
          <w:sz w:val="24"/>
          <w:szCs w:val="24"/>
        </w:rPr>
      </w:pPr>
      <w:r w:rsidRPr="0002259D">
        <w:rPr>
          <w:rFonts w:ascii="Times New Roman" w:hAnsi="Times New Roman"/>
          <w:sz w:val="24"/>
          <w:szCs w:val="24"/>
        </w:rPr>
        <w:t>Lowe's Companies, Inc. is a Fortune 50American company that operates a chain of retail home improvement and appliance stores in the United States, Canada, and Mexico. Founded in 1946 in North Wilkesboro, North Carolina, as of January 2016 the chain has 1,857 stores worldwide.</w:t>
      </w:r>
    </w:p>
    <w:p w:rsidR="004A5EBC" w:rsidRPr="0002259D" w:rsidRDefault="004A5EBC" w:rsidP="004A5EBC">
      <w:pPr>
        <w:rPr>
          <w:rFonts w:ascii="Times New Roman" w:hAnsi="Times New Roman"/>
          <w:sz w:val="24"/>
          <w:szCs w:val="24"/>
        </w:rPr>
      </w:pPr>
    </w:p>
    <w:p w:rsidR="004A5EBC" w:rsidRPr="0002259D" w:rsidRDefault="004A5EBC" w:rsidP="004A5EBC">
      <w:pPr>
        <w:rPr>
          <w:rFonts w:ascii="Times New Roman" w:hAnsi="Times New Roman"/>
          <w:sz w:val="24"/>
          <w:szCs w:val="24"/>
        </w:rPr>
      </w:pPr>
      <w:r w:rsidRPr="0002259D">
        <w:rPr>
          <w:rFonts w:ascii="Times New Roman" w:hAnsi="Times New Roman"/>
          <w:sz w:val="24"/>
          <w:szCs w:val="24"/>
        </w:rPr>
        <w:t>Lowe's is the second-largest hardware chain[6] in the United States behind The Home Depot and ahead of Menards. Globally, Lowe's is also the second-largest hardware chain, again behind The Home Depot but ahead of the European stores B&amp;Q and OBI.</w:t>
      </w:r>
    </w:p>
    <w:p w:rsidR="008428DE" w:rsidRPr="00726F80" w:rsidRDefault="008428DE" w:rsidP="00EF0979">
      <w:pPr>
        <w:tabs>
          <w:tab w:val="left" w:pos="3975"/>
        </w:tabs>
        <w:jc w:val="both"/>
        <w:rPr>
          <w:rFonts w:ascii="Times New Roman" w:hAnsi="Times New Roman"/>
          <w:sz w:val="24"/>
          <w:szCs w:val="24"/>
        </w:rPr>
      </w:pPr>
      <w:r w:rsidRPr="00726F80">
        <w:rPr>
          <w:rFonts w:ascii="Times New Roman" w:hAnsi="Times New Roman"/>
          <w:b/>
          <w:sz w:val="24"/>
          <w:szCs w:val="24"/>
        </w:rPr>
        <w:tab/>
      </w:r>
      <w:r w:rsidRPr="00726F80">
        <w:rPr>
          <w:rFonts w:ascii="Times New Roman" w:hAnsi="Times New Roman"/>
          <w:sz w:val="24"/>
          <w:szCs w:val="24"/>
        </w:rPr>
        <w:tab/>
      </w:r>
    </w:p>
    <w:p w:rsidR="00655CB5" w:rsidRPr="00917A43" w:rsidRDefault="00AB051D" w:rsidP="00917A43">
      <w:pPr>
        <w:pStyle w:val="Style1"/>
        <w:jc w:val="left"/>
      </w:pPr>
      <w:r>
        <w:t xml:space="preserve">Roles and </w:t>
      </w:r>
      <w:r w:rsidR="00655CB5" w:rsidRPr="00917A43">
        <w:t>Responsibilities:</w:t>
      </w:r>
    </w:p>
    <w:p w:rsidR="00E6598C" w:rsidRPr="00726F80" w:rsidRDefault="00E6598C" w:rsidP="00655CB5">
      <w:pPr>
        <w:jc w:val="both"/>
        <w:outlineLvl w:val="0"/>
        <w:rPr>
          <w:rFonts w:ascii="Times New Roman" w:hAnsi="Times New Roman"/>
          <w:b/>
          <w:color w:val="000000"/>
          <w:sz w:val="24"/>
          <w:szCs w:val="24"/>
        </w:rPr>
      </w:pP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Implement and support the WebSphere MQ Series v7.</w:t>
      </w:r>
      <w:r w:rsidR="00C20C46">
        <w:rPr>
          <w:rFonts w:ascii="Times New Roman" w:hAnsi="Times New Roman"/>
          <w:sz w:val="24"/>
          <w:szCs w:val="24"/>
        </w:rPr>
        <w:t>5</w:t>
      </w:r>
      <w:r w:rsidRPr="008E3341">
        <w:rPr>
          <w:rFonts w:ascii="Times New Roman" w:hAnsi="Times New Roman"/>
          <w:sz w:val="24"/>
          <w:szCs w:val="24"/>
        </w:rPr>
        <w:t xml:space="preserve"> infrastructure in the PRODUCTION Environment.</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 xml:space="preserve">Building </w:t>
      </w:r>
      <w:proofErr w:type="spellStart"/>
      <w:r w:rsidRPr="008E3341">
        <w:rPr>
          <w:rFonts w:ascii="Times New Roman" w:hAnsi="Times New Roman"/>
          <w:sz w:val="24"/>
          <w:szCs w:val="24"/>
        </w:rPr>
        <w:t>Qmgrs</w:t>
      </w:r>
      <w:proofErr w:type="spellEnd"/>
      <w:r w:rsidRPr="008E3341">
        <w:rPr>
          <w:rFonts w:ascii="Times New Roman" w:hAnsi="Times New Roman"/>
          <w:sz w:val="24"/>
          <w:szCs w:val="24"/>
        </w:rPr>
        <w:t xml:space="preserve"> and MQ object creation.</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Enabling Triggering on MQ queues based on the requirement of various interfaces.</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 xml:space="preserve">Monitored and maintained Web sphere MQ objects such as Queue Managers, </w:t>
      </w:r>
      <w:r w:rsidR="000204CC" w:rsidRPr="008E3341">
        <w:rPr>
          <w:rFonts w:ascii="Times New Roman" w:hAnsi="Times New Roman"/>
          <w:sz w:val="24"/>
          <w:szCs w:val="24"/>
        </w:rPr>
        <w:t>Queues,</w:t>
      </w:r>
      <w:r w:rsidRPr="008E3341">
        <w:rPr>
          <w:rFonts w:ascii="Times New Roman" w:hAnsi="Times New Roman"/>
          <w:sz w:val="24"/>
          <w:szCs w:val="24"/>
        </w:rPr>
        <w:t xml:space="preserve"> channels and listeners.</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 xml:space="preserve">Proactively monitor the middleware and Perform daily on call tasks (checking error logs, </w:t>
      </w:r>
      <w:r w:rsidR="00A83AF8" w:rsidRPr="008E3341">
        <w:rPr>
          <w:rFonts w:ascii="Times New Roman" w:hAnsi="Times New Roman"/>
          <w:sz w:val="24"/>
          <w:szCs w:val="24"/>
        </w:rPr>
        <w:t>fail</w:t>
      </w:r>
      <w:r w:rsidRPr="008E3341">
        <w:rPr>
          <w:rFonts w:ascii="Times New Roman" w:hAnsi="Times New Roman"/>
          <w:sz w:val="24"/>
          <w:szCs w:val="24"/>
        </w:rPr>
        <w:t xml:space="preserve"> over queues, System Logs) to maintain a healthy system.</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Troubleshooting MQ Issues (Error logs, MQRC Codes and FDCs)</w:t>
      </w:r>
      <w:r>
        <w:rPr>
          <w:rFonts w:ascii="Times New Roman" w:hAnsi="Times New Roman"/>
          <w:sz w:val="24"/>
          <w:szCs w:val="24"/>
        </w:rPr>
        <w:t>.</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Using MQSC Commands performed administration tasks.</w:t>
      </w:r>
    </w:p>
    <w:p w:rsidR="00E23E0F" w:rsidRDefault="00E23E0F" w:rsidP="00C5761A">
      <w:pPr>
        <w:pStyle w:val="ListParagraph"/>
        <w:numPr>
          <w:ilvl w:val="0"/>
          <w:numId w:val="2"/>
        </w:numPr>
        <w:spacing w:after="0"/>
        <w:rPr>
          <w:rFonts w:ascii="Times New Roman" w:hAnsi="Times New Roman"/>
          <w:sz w:val="24"/>
          <w:szCs w:val="24"/>
        </w:rPr>
      </w:pPr>
      <w:r w:rsidRPr="008E3341">
        <w:rPr>
          <w:rFonts w:ascii="Times New Roman" w:hAnsi="Times New Roman"/>
          <w:sz w:val="24"/>
          <w:szCs w:val="24"/>
        </w:rPr>
        <w:t>Schedule and implementing a CRQ for the change/modification in Production environments</w:t>
      </w:r>
    </w:p>
    <w:p w:rsidR="00E23E0F" w:rsidRPr="006C0C66" w:rsidRDefault="00E23E0F" w:rsidP="00C5761A">
      <w:pPr>
        <w:pStyle w:val="ListParagraph"/>
        <w:numPr>
          <w:ilvl w:val="0"/>
          <w:numId w:val="2"/>
        </w:numPr>
        <w:spacing w:after="0"/>
        <w:rPr>
          <w:rFonts w:ascii="Times New Roman" w:hAnsi="Times New Roman"/>
          <w:sz w:val="24"/>
          <w:szCs w:val="24"/>
        </w:rPr>
      </w:pPr>
      <w:r w:rsidRPr="006C0C66">
        <w:rPr>
          <w:rFonts w:ascii="Times New Roman" w:hAnsi="Times New Roman"/>
        </w:rPr>
        <w:t>Done Cold Restart</w:t>
      </w:r>
    </w:p>
    <w:p w:rsidR="00E23E0F" w:rsidRPr="008B25A7" w:rsidRDefault="00E23E0F" w:rsidP="00C5761A">
      <w:pPr>
        <w:pStyle w:val="ListParagraph"/>
        <w:numPr>
          <w:ilvl w:val="0"/>
          <w:numId w:val="2"/>
        </w:numPr>
        <w:spacing w:after="0"/>
        <w:rPr>
          <w:rFonts w:ascii="Times New Roman" w:hAnsi="Times New Roman"/>
          <w:sz w:val="24"/>
          <w:szCs w:val="24"/>
        </w:rPr>
      </w:pPr>
      <w:r w:rsidRPr="00083D91">
        <w:rPr>
          <w:rFonts w:ascii="Times New Roman" w:hAnsi="Times New Roman"/>
          <w:sz w:val="24"/>
          <w:szCs w:val="24"/>
        </w:rPr>
        <w:lastRenderedPageBreak/>
        <w:t>Writing rule tables for Dead Letter Queue depends on the reason of the message in the Dead Letter Queue.</w:t>
      </w:r>
    </w:p>
    <w:p w:rsidR="00E23E0F" w:rsidRPr="002504A7" w:rsidRDefault="00E23E0F" w:rsidP="00C5761A">
      <w:pPr>
        <w:widowControl w:val="0"/>
        <w:numPr>
          <w:ilvl w:val="0"/>
          <w:numId w:val="2"/>
        </w:numPr>
        <w:suppressAutoHyphens/>
        <w:overflowPunct/>
        <w:autoSpaceDN/>
        <w:adjustRightInd/>
        <w:spacing w:line="276" w:lineRule="auto"/>
        <w:textAlignment w:val="auto"/>
        <w:rPr>
          <w:rFonts w:ascii="Times New Roman" w:hAnsi="Times New Roman"/>
          <w:spacing w:val="4"/>
          <w:sz w:val="24"/>
          <w:szCs w:val="24"/>
        </w:rPr>
      </w:pPr>
      <w:r w:rsidRPr="002504A7">
        <w:rPr>
          <w:rFonts w:ascii="Times New Roman" w:hAnsi="Times New Roman"/>
          <w:spacing w:val="4"/>
          <w:sz w:val="24"/>
          <w:szCs w:val="24"/>
        </w:rPr>
        <w:t>Schedule and Implement production change requests.</w:t>
      </w:r>
    </w:p>
    <w:p w:rsidR="00E23E0F" w:rsidRPr="002504A7" w:rsidRDefault="00E23E0F" w:rsidP="00C5761A">
      <w:pPr>
        <w:widowControl w:val="0"/>
        <w:numPr>
          <w:ilvl w:val="0"/>
          <w:numId w:val="2"/>
        </w:numPr>
        <w:suppressAutoHyphens/>
        <w:overflowPunct/>
        <w:autoSpaceDN/>
        <w:adjustRightInd/>
        <w:spacing w:line="276" w:lineRule="auto"/>
        <w:textAlignment w:val="auto"/>
        <w:rPr>
          <w:rFonts w:ascii="Times New Roman" w:hAnsi="Times New Roman"/>
          <w:spacing w:val="4"/>
          <w:sz w:val="24"/>
          <w:szCs w:val="24"/>
        </w:rPr>
      </w:pPr>
      <w:r w:rsidRPr="002504A7">
        <w:rPr>
          <w:rFonts w:ascii="Times New Roman" w:hAnsi="Times New Roman"/>
          <w:spacing w:val="4"/>
          <w:sz w:val="24"/>
          <w:szCs w:val="24"/>
        </w:rPr>
        <w:t>Tracking issues under a ticket based Incident Management system and keep the client updated about status of issues.</w:t>
      </w:r>
    </w:p>
    <w:p w:rsidR="00E23E0F" w:rsidRPr="002504A7" w:rsidRDefault="00E23E0F" w:rsidP="00C5761A">
      <w:pPr>
        <w:widowControl w:val="0"/>
        <w:numPr>
          <w:ilvl w:val="0"/>
          <w:numId w:val="2"/>
        </w:numPr>
        <w:suppressAutoHyphens/>
        <w:overflowPunct/>
        <w:autoSpaceDN/>
        <w:adjustRightInd/>
        <w:spacing w:line="276" w:lineRule="auto"/>
        <w:textAlignment w:val="auto"/>
        <w:rPr>
          <w:rFonts w:ascii="Times New Roman" w:hAnsi="Times New Roman"/>
          <w:spacing w:val="4"/>
          <w:sz w:val="24"/>
          <w:szCs w:val="24"/>
        </w:rPr>
      </w:pPr>
      <w:r w:rsidRPr="002504A7">
        <w:rPr>
          <w:rFonts w:ascii="Times New Roman" w:hAnsi="Times New Roman"/>
          <w:spacing w:val="4"/>
          <w:sz w:val="24"/>
          <w:szCs w:val="24"/>
        </w:rPr>
        <w:t>Adhering to process and SLA to ensure the closure of tickets within SLA period and escalate the issues to next level whenever needed.</w:t>
      </w:r>
    </w:p>
    <w:p w:rsidR="00E23E0F" w:rsidRPr="002504A7" w:rsidRDefault="00E23E0F" w:rsidP="00C5761A">
      <w:pPr>
        <w:widowControl w:val="0"/>
        <w:numPr>
          <w:ilvl w:val="0"/>
          <w:numId w:val="2"/>
        </w:numPr>
        <w:suppressAutoHyphens/>
        <w:overflowPunct/>
        <w:autoSpaceDN/>
        <w:adjustRightInd/>
        <w:spacing w:line="276" w:lineRule="auto"/>
        <w:textAlignment w:val="auto"/>
        <w:rPr>
          <w:rFonts w:ascii="Times New Roman" w:hAnsi="Times New Roman"/>
          <w:spacing w:val="4"/>
          <w:sz w:val="24"/>
          <w:szCs w:val="24"/>
        </w:rPr>
      </w:pPr>
      <w:r w:rsidRPr="002504A7">
        <w:rPr>
          <w:rFonts w:ascii="Times New Roman" w:hAnsi="Times New Roman"/>
          <w:spacing w:val="4"/>
          <w:sz w:val="24"/>
          <w:szCs w:val="24"/>
        </w:rPr>
        <w:t>Preparing weekly and monthly Incident reports.</w:t>
      </w:r>
    </w:p>
    <w:p w:rsidR="00E23E0F" w:rsidRPr="002504A7" w:rsidRDefault="00E23E0F" w:rsidP="00C5761A">
      <w:pPr>
        <w:widowControl w:val="0"/>
        <w:numPr>
          <w:ilvl w:val="0"/>
          <w:numId w:val="2"/>
        </w:numPr>
        <w:suppressAutoHyphens/>
        <w:overflowPunct/>
        <w:autoSpaceDN/>
        <w:adjustRightInd/>
        <w:spacing w:line="276" w:lineRule="auto"/>
        <w:textAlignment w:val="auto"/>
        <w:rPr>
          <w:rFonts w:ascii="Times New Roman" w:hAnsi="Times New Roman"/>
          <w:spacing w:val="4"/>
          <w:sz w:val="24"/>
          <w:szCs w:val="24"/>
        </w:rPr>
      </w:pPr>
      <w:r w:rsidRPr="002504A7">
        <w:rPr>
          <w:rFonts w:ascii="Times New Roman" w:hAnsi="Times New Roman"/>
          <w:spacing w:val="4"/>
          <w:sz w:val="24"/>
          <w:szCs w:val="24"/>
        </w:rPr>
        <w:t>Providing support through emails, OCS, calls and Remedy Incident management system.</w:t>
      </w:r>
    </w:p>
    <w:p w:rsidR="00E23E0F" w:rsidRDefault="00E23E0F" w:rsidP="00C5761A">
      <w:pPr>
        <w:widowControl w:val="0"/>
        <w:numPr>
          <w:ilvl w:val="0"/>
          <w:numId w:val="2"/>
        </w:numPr>
        <w:suppressAutoHyphens/>
        <w:overflowPunct/>
        <w:autoSpaceDN/>
        <w:adjustRightInd/>
        <w:spacing w:line="276" w:lineRule="auto"/>
        <w:textAlignment w:val="auto"/>
        <w:rPr>
          <w:rFonts w:ascii="Times New Roman" w:hAnsi="Times New Roman"/>
          <w:spacing w:val="4"/>
          <w:sz w:val="24"/>
          <w:szCs w:val="24"/>
        </w:rPr>
      </w:pPr>
      <w:r w:rsidRPr="002504A7">
        <w:rPr>
          <w:rFonts w:ascii="Times New Roman" w:hAnsi="Times New Roman"/>
          <w:spacing w:val="4"/>
          <w:sz w:val="24"/>
          <w:szCs w:val="24"/>
        </w:rPr>
        <w:t>Attending weekly meetings, conference calls.</w:t>
      </w:r>
    </w:p>
    <w:p w:rsidR="001C650C" w:rsidRDefault="001C650C" w:rsidP="001C650C">
      <w:pPr>
        <w:widowControl w:val="0"/>
        <w:suppressAutoHyphens/>
        <w:overflowPunct/>
        <w:autoSpaceDN/>
        <w:adjustRightInd/>
        <w:spacing w:line="276" w:lineRule="auto"/>
        <w:ind w:left="720"/>
        <w:textAlignment w:val="auto"/>
        <w:rPr>
          <w:rFonts w:ascii="Times New Roman" w:hAnsi="Times New Roman"/>
          <w:spacing w:val="4"/>
          <w:sz w:val="24"/>
          <w:szCs w:val="24"/>
        </w:rPr>
      </w:pP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PERSONAL STRENGTHS :</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Good Team Player</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Flexible</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Patience</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Eagerness to Learn</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Good Management skill.</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Good Leadership Quality.</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 Punctuality.</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PERSONAL PROFILE</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Name : Ramya Mani</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Father’s Name : Mr. Mani M.K</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Mother’s Name : Mrs. Remavathi PV</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Languages Known : English, Malayalam, Tamil, [Hindi,French,Sanskrit (READ &amp;amp; WRITE)].</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REFERENCES:</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SRINIVASAN MATHA, Consultant in Websphere MQ, HCL TECHNOLOGIES, Chennai. PhNo:</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9600078315.</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HEMANTH DIXIT, Consultant in Websphere MQ &amp;amp; MB , HCL TECHNOLOGIES, Bangalore ,PhNo:</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8095112777.</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DECLARATION</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I hereby declare that the above furnished information is authentic to the best of my</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knowledge.</w:t>
      </w:r>
    </w:p>
    <w:p w:rsidR="00C83256" w:rsidRPr="00C83256"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Place: Bangalore</w:t>
      </w:r>
    </w:p>
    <w:p w:rsidR="0011420A" w:rsidRPr="00726F80" w:rsidRDefault="00C83256" w:rsidP="00C83256">
      <w:pPr>
        <w:tabs>
          <w:tab w:val="left" w:pos="0"/>
          <w:tab w:val="left" w:pos="1440"/>
          <w:tab w:val="left" w:pos="2160"/>
        </w:tabs>
        <w:autoSpaceDE/>
        <w:autoSpaceDN/>
        <w:adjustRightInd/>
        <w:spacing w:after="120"/>
        <w:textAlignment w:val="auto"/>
        <w:rPr>
          <w:rFonts w:ascii="Times New Roman" w:hAnsi="Times New Roman"/>
          <w:sz w:val="24"/>
          <w:szCs w:val="24"/>
        </w:rPr>
      </w:pPr>
      <w:r w:rsidRPr="00C83256">
        <w:rPr>
          <w:rFonts w:ascii="Times New Roman" w:hAnsi="Times New Roman"/>
          <w:sz w:val="24"/>
          <w:szCs w:val="24"/>
        </w:rPr>
        <w:t>Date: (RAMYA MANI)</w:t>
      </w:r>
    </w:p>
    <w:sectPr w:rsidR="0011420A" w:rsidRPr="00726F80" w:rsidSect="00E4665B">
      <w:headerReference w:type="default" r:id="rId12"/>
      <w:footerReference w:type="default" r:id="rId13"/>
      <w:pgSz w:w="11909" w:h="16834" w:code="9"/>
      <w:pgMar w:top="720" w:right="1152" w:bottom="540" w:left="1152"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61A" w:rsidRDefault="00C5761A">
      <w:r>
        <w:separator/>
      </w:r>
    </w:p>
  </w:endnote>
  <w:endnote w:type="continuationSeparator" w:id="0">
    <w:p w:rsidR="00C5761A" w:rsidRDefault="00C5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Georgia">
    <w:altName w:val="Noto Serif"/>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DBF" w:rsidRDefault="008E3DBF">
    <w:pPr>
      <w:pStyle w:val="Footer"/>
    </w:pPr>
    <w:r>
      <w:rPr>
        <w:noProof/>
        <w:lang w:val="en-IN" w:eastAsia="en-IN"/>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10246360</wp:posOffset>
              </wp:positionV>
              <wp:extent cx="7562215" cy="252095"/>
              <wp:effectExtent l="0" t="0" r="0" b="14605"/>
              <wp:wrapNone/>
              <wp:docPr id="1" name="MSIPCM86a449e285491431dca074f4" descr="{&quot;HashCode&quot;:213310520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21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3DBF" w:rsidRPr="008E3DBF" w:rsidRDefault="008E3DBF" w:rsidP="008E3DBF">
                          <w:pPr>
                            <w:jc w:val="center"/>
                            <w:rPr>
                              <w:rFonts w:ascii="Arial" w:hAnsi="Arial" w:cs="Arial"/>
                              <w:color w:val="000000"/>
                              <w:sz w:val="14"/>
                            </w:rPr>
                          </w:pPr>
                          <w:r w:rsidRPr="008E3DBF">
                            <w:rPr>
                              <w:rFonts w:ascii="Arial" w:hAnsi="Arial" w:cs="Arial"/>
                              <w:color w:val="000000"/>
                              <w:sz w:val="14"/>
                            </w:rPr>
                            <w:t>Sensitivity: Internal &amp; 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86a449e285491431dca074f4" o:spid="_x0000_s1026" type="#_x0000_t202" alt="{&quot;HashCode&quot;:2133105206,&quot;Height&quot;:841.0,&quot;Width&quot;:595.0,&quot;Placement&quot;:&quot;Footer&quot;,&quot;Index&quot;:&quot;Primary&quot;,&quot;Section&quot;:1,&quot;Top&quot;:0.0,&quot;Left&quot;:0.0}" style="position:absolute;margin-left:0;margin-top:806.8pt;width:595.4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" o:allowincell="f" filled="f" stroked="f" strokeweight=".5pt">
              <v:textbox inset=",0,,0">
                <w:txbxContent>
                  <w:p w:rsidR="008E3DBF" w:rsidRPr="008E3DBF" w:rsidRDefault="008E3DBF" w:rsidP="008E3DBF">
                    <w:pPr>
                      <w:jc w:val="center"/>
                      <w:rPr>
                        <w:rFonts w:ascii="Arial" w:hAnsi="Arial" w:cs="Arial"/>
                        <w:color w:val="000000"/>
                        <w:sz w:val="14"/>
                      </w:rPr>
                    </w:pPr>
                    <w:r w:rsidRPr="008E3DBF">
                      <w:rPr>
                        <w:rFonts w:ascii="Arial" w:hAnsi="Arial" w:cs="Arial"/>
                        <w:color w:val="000000"/>
                        <w:sz w:val="14"/>
                      </w:rPr>
                      <w:t>Sensitivity: Internal &amp; Restricted</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61A" w:rsidRDefault="00C5761A">
      <w:r>
        <w:separator/>
      </w:r>
    </w:p>
  </w:footnote>
  <w:footnote w:type="continuationSeparator" w:id="0">
    <w:p w:rsidR="00C5761A" w:rsidRDefault="00C57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E3" w:rsidRDefault="002A55E3">
    <w:pPr>
      <w:pStyle w:val="Header"/>
      <w:rPr>
        <w:rFonts w:ascii="Georgia" w:hAnsi="Georgia"/>
        <w:sz w:val="18"/>
      </w:rPr>
    </w:pPr>
    <w:r>
      <w:rPr>
        <w:rFonts w:ascii="Georgia" w:hAnsi="Georgia"/>
        <w:sz w:val="18"/>
      </w:rPr>
      <w:tab/>
    </w:r>
    <w:r>
      <w:rPr>
        <w:rFonts w:ascii="Georgia" w:hAnsi="Georgia"/>
        <w:sz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hint="default"/>
      </w:rPr>
    </w:lvl>
  </w:abstractNum>
  <w:abstractNum w:abstractNumId="1">
    <w:nsid w:val="18BE6BD2"/>
    <w:multiLevelType w:val="hybridMultilevel"/>
    <w:tmpl w:val="36DCFA10"/>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2">
    <w:nsid w:val="6BBD71B6"/>
    <w:multiLevelType w:val="hybridMultilevel"/>
    <w:tmpl w:val="05005184"/>
    <w:lvl w:ilvl="0" w:tplc="0D54A56A">
      <w:start w:val="1"/>
      <w:numFmt w:val="bullet"/>
      <w:pStyle w:val="NormalPalatinoLinotype"/>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39F5CA3"/>
    <w:multiLevelType w:val="hybridMultilevel"/>
    <w:tmpl w:val="F6000A02"/>
    <w:lvl w:ilvl="0" w:tplc="0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37A"/>
    <w:rsid w:val="0000582A"/>
    <w:rsid w:val="000204CC"/>
    <w:rsid w:val="00022C1F"/>
    <w:rsid w:val="0002714C"/>
    <w:rsid w:val="00045520"/>
    <w:rsid w:val="00067541"/>
    <w:rsid w:val="00083D91"/>
    <w:rsid w:val="00095306"/>
    <w:rsid w:val="000974F8"/>
    <w:rsid w:val="000A32E0"/>
    <w:rsid w:val="000A7576"/>
    <w:rsid w:val="000B589B"/>
    <w:rsid w:val="000B60AD"/>
    <w:rsid w:val="000C42E6"/>
    <w:rsid w:val="000C6187"/>
    <w:rsid w:val="000D08E3"/>
    <w:rsid w:val="000E28FF"/>
    <w:rsid w:val="000E3A1F"/>
    <w:rsid w:val="000E69FA"/>
    <w:rsid w:val="001007BA"/>
    <w:rsid w:val="00102385"/>
    <w:rsid w:val="00102844"/>
    <w:rsid w:val="00105AC4"/>
    <w:rsid w:val="001110D2"/>
    <w:rsid w:val="0011420A"/>
    <w:rsid w:val="001167D4"/>
    <w:rsid w:val="00120BAA"/>
    <w:rsid w:val="00136A3B"/>
    <w:rsid w:val="0014265D"/>
    <w:rsid w:val="00144EBA"/>
    <w:rsid w:val="001465EB"/>
    <w:rsid w:val="001467F2"/>
    <w:rsid w:val="001624B8"/>
    <w:rsid w:val="00171982"/>
    <w:rsid w:val="001855BD"/>
    <w:rsid w:val="00192200"/>
    <w:rsid w:val="001C09AC"/>
    <w:rsid w:val="001C124A"/>
    <w:rsid w:val="001C650C"/>
    <w:rsid w:val="001D17ED"/>
    <w:rsid w:val="001D41F0"/>
    <w:rsid w:val="001E484D"/>
    <w:rsid w:val="001F3D0F"/>
    <w:rsid w:val="001F6A6C"/>
    <w:rsid w:val="002134E5"/>
    <w:rsid w:val="0022027D"/>
    <w:rsid w:val="00223E16"/>
    <w:rsid w:val="00223E39"/>
    <w:rsid w:val="00225F6E"/>
    <w:rsid w:val="00230B7B"/>
    <w:rsid w:val="00233799"/>
    <w:rsid w:val="00244447"/>
    <w:rsid w:val="0026382B"/>
    <w:rsid w:val="00270348"/>
    <w:rsid w:val="002725B4"/>
    <w:rsid w:val="00274214"/>
    <w:rsid w:val="00283A35"/>
    <w:rsid w:val="002903D3"/>
    <w:rsid w:val="002A55E3"/>
    <w:rsid w:val="002B539A"/>
    <w:rsid w:val="002C23A9"/>
    <w:rsid w:val="002C4FA8"/>
    <w:rsid w:val="002D1B10"/>
    <w:rsid w:val="002E6AA0"/>
    <w:rsid w:val="002F2D7A"/>
    <w:rsid w:val="003014CC"/>
    <w:rsid w:val="003229D5"/>
    <w:rsid w:val="00322C26"/>
    <w:rsid w:val="003267DE"/>
    <w:rsid w:val="00327C11"/>
    <w:rsid w:val="0033622B"/>
    <w:rsid w:val="0034608E"/>
    <w:rsid w:val="00356BBC"/>
    <w:rsid w:val="0036720D"/>
    <w:rsid w:val="00383B3D"/>
    <w:rsid w:val="00383D7C"/>
    <w:rsid w:val="003A58DC"/>
    <w:rsid w:val="003C55FA"/>
    <w:rsid w:val="003D17AA"/>
    <w:rsid w:val="003D5E28"/>
    <w:rsid w:val="003E25B4"/>
    <w:rsid w:val="003E71E6"/>
    <w:rsid w:val="00415D6E"/>
    <w:rsid w:val="004241A5"/>
    <w:rsid w:val="00441AF2"/>
    <w:rsid w:val="00451EE8"/>
    <w:rsid w:val="00475EC5"/>
    <w:rsid w:val="0047607B"/>
    <w:rsid w:val="00480941"/>
    <w:rsid w:val="004A29D0"/>
    <w:rsid w:val="004A46EE"/>
    <w:rsid w:val="004A5EBC"/>
    <w:rsid w:val="004C6475"/>
    <w:rsid w:val="004D2EDD"/>
    <w:rsid w:val="004F5F67"/>
    <w:rsid w:val="00502038"/>
    <w:rsid w:val="00505C67"/>
    <w:rsid w:val="00506BB6"/>
    <w:rsid w:val="005110B9"/>
    <w:rsid w:val="00513041"/>
    <w:rsid w:val="0051420A"/>
    <w:rsid w:val="0052477D"/>
    <w:rsid w:val="00526248"/>
    <w:rsid w:val="00575A7A"/>
    <w:rsid w:val="005832D3"/>
    <w:rsid w:val="00590F6D"/>
    <w:rsid w:val="005A0668"/>
    <w:rsid w:val="005A20A9"/>
    <w:rsid w:val="005A2DE7"/>
    <w:rsid w:val="005B24CB"/>
    <w:rsid w:val="005B4485"/>
    <w:rsid w:val="005C15C2"/>
    <w:rsid w:val="005C27BD"/>
    <w:rsid w:val="005C288C"/>
    <w:rsid w:val="005D3143"/>
    <w:rsid w:val="005D3B06"/>
    <w:rsid w:val="005D43EF"/>
    <w:rsid w:val="005E0678"/>
    <w:rsid w:val="005E46C3"/>
    <w:rsid w:val="00605AC9"/>
    <w:rsid w:val="0061352C"/>
    <w:rsid w:val="00626E35"/>
    <w:rsid w:val="00655CB5"/>
    <w:rsid w:val="006755DC"/>
    <w:rsid w:val="00675CEA"/>
    <w:rsid w:val="00693048"/>
    <w:rsid w:val="00697964"/>
    <w:rsid w:val="006B5C46"/>
    <w:rsid w:val="006C6155"/>
    <w:rsid w:val="006C6A4E"/>
    <w:rsid w:val="006D20CF"/>
    <w:rsid w:val="006E0C87"/>
    <w:rsid w:val="006E3B19"/>
    <w:rsid w:val="006E554B"/>
    <w:rsid w:val="006F1A60"/>
    <w:rsid w:val="006F7A87"/>
    <w:rsid w:val="00705454"/>
    <w:rsid w:val="0070732C"/>
    <w:rsid w:val="00707659"/>
    <w:rsid w:val="007164E8"/>
    <w:rsid w:val="00726F80"/>
    <w:rsid w:val="00733818"/>
    <w:rsid w:val="007569BE"/>
    <w:rsid w:val="00760FDD"/>
    <w:rsid w:val="00761534"/>
    <w:rsid w:val="0076703D"/>
    <w:rsid w:val="00771229"/>
    <w:rsid w:val="0077140B"/>
    <w:rsid w:val="00783DB8"/>
    <w:rsid w:val="00784431"/>
    <w:rsid w:val="007972EF"/>
    <w:rsid w:val="007A1891"/>
    <w:rsid w:val="007C26E8"/>
    <w:rsid w:val="007D39A7"/>
    <w:rsid w:val="007E1C5D"/>
    <w:rsid w:val="00825167"/>
    <w:rsid w:val="0082634C"/>
    <w:rsid w:val="00826F58"/>
    <w:rsid w:val="00827BF5"/>
    <w:rsid w:val="00831EE1"/>
    <w:rsid w:val="00832237"/>
    <w:rsid w:val="00832520"/>
    <w:rsid w:val="00834059"/>
    <w:rsid w:val="008342D8"/>
    <w:rsid w:val="00835EFD"/>
    <w:rsid w:val="008368A8"/>
    <w:rsid w:val="008428DE"/>
    <w:rsid w:val="00842EDD"/>
    <w:rsid w:val="0084409D"/>
    <w:rsid w:val="00865C1F"/>
    <w:rsid w:val="00881CAB"/>
    <w:rsid w:val="00884970"/>
    <w:rsid w:val="00893CC0"/>
    <w:rsid w:val="00896592"/>
    <w:rsid w:val="008A537A"/>
    <w:rsid w:val="008A59F5"/>
    <w:rsid w:val="008B59FC"/>
    <w:rsid w:val="008E3DBF"/>
    <w:rsid w:val="008E5A1F"/>
    <w:rsid w:val="008F407A"/>
    <w:rsid w:val="00914009"/>
    <w:rsid w:val="00917A43"/>
    <w:rsid w:val="00926EEE"/>
    <w:rsid w:val="00927534"/>
    <w:rsid w:val="00940785"/>
    <w:rsid w:val="009412FF"/>
    <w:rsid w:val="00945EC9"/>
    <w:rsid w:val="009557FA"/>
    <w:rsid w:val="009578D6"/>
    <w:rsid w:val="00962A89"/>
    <w:rsid w:val="009639A5"/>
    <w:rsid w:val="0097534A"/>
    <w:rsid w:val="00976417"/>
    <w:rsid w:val="009837EF"/>
    <w:rsid w:val="00985E65"/>
    <w:rsid w:val="00987614"/>
    <w:rsid w:val="00992EC6"/>
    <w:rsid w:val="0099512D"/>
    <w:rsid w:val="009B5698"/>
    <w:rsid w:val="009C0613"/>
    <w:rsid w:val="009E0A04"/>
    <w:rsid w:val="009F02CD"/>
    <w:rsid w:val="00A02986"/>
    <w:rsid w:val="00A02DF6"/>
    <w:rsid w:val="00A54E9B"/>
    <w:rsid w:val="00A67BC1"/>
    <w:rsid w:val="00A723B1"/>
    <w:rsid w:val="00A7485C"/>
    <w:rsid w:val="00A76124"/>
    <w:rsid w:val="00A83AF8"/>
    <w:rsid w:val="00A90BA0"/>
    <w:rsid w:val="00AA4184"/>
    <w:rsid w:val="00AB051D"/>
    <w:rsid w:val="00AB302A"/>
    <w:rsid w:val="00AB4741"/>
    <w:rsid w:val="00AB4F27"/>
    <w:rsid w:val="00AF5E76"/>
    <w:rsid w:val="00B04B12"/>
    <w:rsid w:val="00B13E89"/>
    <w:rsid w:val="00B27AD7"/>
    <w:rsid w:val="00B40AB0"/>
    <w:rsid w:val="00B50176"/>
    <w:rsid w:val="00B62F08"/>
    <w:rsid w:val="00B739DE"/>
    <w:rsid w:val="00B81810"/>
    <w:rsid w:val="00B91981"/>
    <w:rsid w:val="00BC0455"/>
    <w:rsid w:val="00BC37AA"/>
    <w:rsid w:val="00BC7981"/>
    <w:rsid w:val="00BE33A5"/>
    <w:rsid w:val="00BE4168"/>
    <w:rsid w:val="00C05CA0"/>
    <w:rsid w:val="00C14EB3"/>
    <w:rsid w:val="00C20C46"/>
    <w:rsid w:val="00C27EB1"/>
    <w:rsid w:val="00C3002E"/>
    <w:rsid w:val="00C313B5"/>
    <w:rsid w:val="00C44F24"/>
    <w:rsid w:val="00C44F8E"/>
    <w:rsid w:val="00C47CA7"/>
    <w:rsid w:val="00C47D69"/>
    <w:rsid w:val="00C50C6A"/>
    <w:rsid w:val="00C5761A"/>
    <w:rsid w:val="00C72212"/>
    <w:rsid w:val="00C75777"/>
    <w:rsid w:val="00C80BDE"/>
    <w:rsid w:val="00C8175B"/>
    <w:rsid w:val="00C83256"/>
    <w:rsid w:val="00CC1B23"/>
    <w:rsid w:val="00CD1F02"/>
    <w:rsid w:val="00CE23A5"/>
    <w:rsid w:val="00CF3437"/>
    <w:rsid w:val="00CF44DF"/>
    <w:rsid w:val="00D0256E"/>
    <w:rsid w:val="00D056C4"/>
    <w:rsid w:val="00D07D05"/>
    <w:rsid w:val="00D157EB"/>
    <w:rsid w:val="00D221B3"/>
    <w:rsid w:val="00D25048"/>
    <w:rsid w:val="00D401CF"/>
    <w:rsid w:val="00D500DD"/>
    <w:rsid w:val="00D53776"/>
    <w:rsid w:val="00D55639"/>
    <w:rsid w:val="00D91428"/>
    <w:rsid w:val="00D937DE"/>
    <w:rsid w:val="00DA2FE5"/>
    <w:rsid w:val="00DD6991"/>
    <w:rsid w:val="00DE3765"/>
    <w:rsid w:val="00E028A3"/>
    <w:rsid w:val="00E04932"/>
    <w:rsid w:val="00E1320D"/>
    <w:rsid w:val="00E15B03"/>
    <w:rsid w:val="00E23E0F"/>
    <w:rsid w:val="00E262E7"/>
    <w:rsid w:val="00E34875"/>
    <w:rsid w:val="00E402B7"/>
    <w:rsid w:val="00E403A9"/>
    <w:rsid w:val="00E4665B"/>
    <w:rsid w:val="00E5283C"/>
    <w:rsid w:val="00E52D7F"/>
    <w:rsid w:val="00E6303F"/>
    <w:rsid w:val="00E6598C"/>
    <w:rsid w:val="00E6617A"/>
    <w:rsid w:val="00E77733"/>
    <w:rsid w:val="00EA15AD"/>
    <w:rsid w:val="00EA37EF"/>
    <w:rsid w:val="00EA3C37"/>
    <w:rsid w:val="00EB1504"/>
    <w:rsid w:val="00EB529B"/>
    <w:rsid w:val="00EB5A1F"/>
    <w:rsid w:val="00EB79F4"/>
    <w:rsid w:val="00EC228F"/>
    <w:rsid w:val="00EC62CD"/>
    <w:rsid w:val="00EC7E93"/>
    <w:rsid w:val="00ED53C3"/>
    <w:rsid w:val="00ED5CAF"/>
    <w:rsid w:val="00EE2E95"/>
    <w:rsid w:val="00EE4BA6"/>
    <w:rsid w:val="00EF06AF"/>
    <w:rsid w:val="00EF0979"/>
    <w:rsid w:val="00F03B5A"/>
    <w:rsid w:val="00F10221"/>
    <w:rsid w:val="00F12457"/>
    <w:rsid w:val="00F1326E"/>
    <w:rsid w:val="00F14C17"/>
    <w:rsid w:val="00F529B0"/>
    <w:rsid w:val="00F73608"/>
    <w:rsid w:val="00F7447A"/>
    <w:rsid w:val="00F93AB0"/>
    <w:rsid w:val="00FA4654"/>
    <w:rsid w:val="00FA5997"/>
    <w:rsid w:val="00FC401B"/>
    <w:rsid w:val="00FC5292"/>
    <w:rsid w:val="00FD370B"/>
    <w:rsid w:val="00FF7FA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3A5"/>
    <w:pPr>
      <w:overflowPunct w:val="0"/>
      <w:autoSpaceDE w:val="0"/>
      <w:autoSpaceDN w:val="0"/>
      <w:adjustRightInd w:val="0"/>
      <w:textAlignment w:val="baseline"/>
    </w:pPr>
    <w:rPr>
      <w:rFonts w:ascii="Verdana" w:hAnsi="Verdana"/>
      <w:noProof/>
      <w:lang w:val="en-US" w:eastAsia="en-US"/>
    </w:rPr>
  </w:style>
  <w:style w:type="paragraph" w:styleId="Heading1">
    <w:name w:val="heading 1"/>
    <w:basedOn w:val="Normal"/>
    <w:next w:val="Normal"/>
    <w:link w:val="Heading1Char"/>
    <w:qFormat/>
    <w:rsid w:val="00917A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34059"/>
    <w:pPr>
      <w:keepNext/>
      <w:overflowPunct/>
      <w:autoSpaceDE/>
      <w:autoSpaceDN/>
      <w:adjustRightInd/>
      <w:spacing w:before="240" w:after="60" w:line="276" w:lineRule="auto"/>
      <w:textAlignment w:val="auto"/>
      <w:outlineLvl w:val="1"/>
    </w:pPr>
    <w:rPr>
      <w:rFonts w:ascii="Cambria" w:hAnsi="Cambria"/>
      <w:b/>
      <w:bCs/>
      <w:i/>
      <w:iCs/>
      <w:noProof w:val="0"/>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Header Char1 Char,Header Char1,Header Char Char Char,Header Char Char Char Char Char Char Char Char,Header Char Char Char Char Char Char Char Char Char Char"/>
    <w:basedOn w:val="Normal"/>
    <w:link w:val="HeaderChar"/>
    <w:rsid w:val="008A537A"/>
    <w:pPr>
      <w:tabs>
        <w:tab w:val="center" w:pos="4320"/>
        <w:tab w:val="right" w:pos="8640"/>
      </w:tabs>
    </w:pPr>
    <w:rPr>
      <w:noProof w:val="0"/>
      <w:lang w:val="en-GB"/>
    </w:rPr>
  </w:style>
  <w:style w:type="character" w:customStyle="1" w:styleId="HeaderChar">
    <w:name w:val="Header Char"/>
    <w:aliases w:val="Header Char Char Char1,Header Char1 Char Char,Header Char1 Char1,Header Char Char Char Char,Header Char Char Char Char Char Char Char Char Char,Header Char Char Char Char Char Char Char Char Char Char Char"/>
    <w:link w:val="Header"/>
    <w:rsid w:val="008A537A"/>
    <w:rPr>
      <w:rFonts w:ascii="Verdana" w:hAnsi="Verdana"/>
      <w:lang w:val="en-GB" w:eastAsia="en-US" w:bidi="ar-SA"/>
    </w:rPr>
  </w:style>
  <w:style w:type="paragraph" w:customStyle="1" w:styleId="Head3">
    <w:name w:val="Head 3"/>
    <w:basedOn w:val="BodyText"/>
    <w:rsid w:val="008A537A"/>
  </w:style>
  <w:style w:type="paragraph" w:styleId="BodyText">
    <w:name w:val="Body Text"/>
    <w:basedOn w:val="Normal"/>
    <w:link w:val="BodyTextChar"/>
    <w:rsid w:val="008A537A"/>
    <w:pPr>
      <w:spacing w:after="120"/>
    </w:pPr>
  </w:style>
  <w:style w:type="character" w:customStyle="1" w:styleId="BodyTextChar">
    <w:name w:val="Body Text Char"/>
    <w:link w:val="BodyText"/>
    <w:rsid w:val="008A537A"/>
    <w:rPr>
      <w:rFonts w:ascii="Verdana" w:hAnsi="Verdana"/>
      <w:noProof/>
      <w:lang w:val="en-US" w:eastAsia="en-US" w:bidi="ar-SA"/>
    </w:rPr>
  </w:style>
  <w:style w:type="paragraph" w:styleId="PlainText">
    <w:name w:val="Plain Text"/>
    <w:basedOn w:val="Normal"/>
    <w:link w:val="PlainTextChar"/>
    <w:rsid w:val="008A537A"/>
    <w:pPr>
      <w:overflowPunct/>
      <w:autoSpaceDE/>
      <w:autoSpaceDN/>
      <w:adjustRightInd/>
      <w:textAlignment w:val="auto"/>
    </w:pPr>
    <w:rPr>
      <w:rFonts w:ascii="Courier New" w:hAnsi="Courier New"/>
      <w:noProof w:val="0"/>
      <w:lang w:bidi="he-IL"/>
    </w:rPr>
  </w:style>
  <w:style w:type="character" w:customStyle="1" w:styleId="PlainTextChar">
    <w:name w:val="Plain Text Char"/>
    <w:link w:val="PlainText"/>
    <w:rsid w:val="008A537A"/>
    <w:rPr>
      <w:rFonts w:ascii="Courier New" w:hAnsi="Courier New"/>
      <w:lang w:val="en-US" w:eastAsia="en-US" w:bidi="he-IL"/>
    </w:rPr>
  </w:style>
  <w:style w:type="paragraph" w:styleId="NormalWeb">
    <w:name w:val="Normal (Web)"/>
    <w:basedOn w:val="Normal"/>
    <w:uiPriority w:val="99"/>
    <w:rsid w:val="008A537A"/>
    <w:pPr>
      <w:overflowPunct/>
      <w:autoSpaceDE/>
      <w:autoSpaceDN/>
      <w:adjustRightInd/>
      <w:spacing w:before="100" w:beforeAutospacing="1" w:after="100" w:afterAutospacing="1"/>
      <w:textAlignment w:val="auto"/>
    </w:pPr>
    <w:rPr>
      <w:rFonts w:ascii="Times New Roman" w:hAnsi="Times New Roman"/>
      <w:noProof w:val="0"/>
      <w:sz w:val="24"/>
      <w:szCs w:val="24"/>
    </w:rPr>
  </w:style>
  <w:style w:type="paragraph" w:customStyle="1" w:styleId="NormalPalatinoLinotype">
    <w:name w:val="Normal + Palatino Linotype"/>
    <w:aliases w:val="11 pt,Justified"/>
    <w:basedOn w:val="Normal"/>
    <w:link w:val="NormalPalatinoLinotypeChar"/>
    <w:rsid w:val="008A537A"/>
    <w:pPr>
      <w:numPr>
        <w:numId w:val="1"/>
      </w:numPr>
      <w:tabs>
        <w:tab w:val="clear" w:pos="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line="240" w:lineRule="atLeast"/>
      <w:ind w:left="0" w:firstLine="0"/>
      <w:textAlignment w:val="auto"/>
    </w:pPr>
    <w:rPr>
      <w:rFonts w:ascii="Palatino Linotype" w:eastAsia="Arial" w:hAnsi="Palatino Linotype" w:cs="Arial"/>
      <w:noProof w:val="0"/>
      <w:sz w:val="22"/>
      <w:szCs w:val="22"/>
    </w:rPr>
  </w:style>
  <w:style w:type="character" w:customStyle="1" w:styleId="NormalPalatinoLinotypeChar">
    <w:name w:val="Normal + Palatino Linotype Char"/>
    <w:aliases w:val="11 pt Char,Justified Char"/>
    <w:link w:val="NormalPalatinoLinotype"/>
    <w:rsid w:val="008A537A"/>
    <w:rPr>
      <w:rFonts w:ascii="Palatino Linotype" w:eastAsia="Arial" w:hAnsi="Palatino Linotype" w:cs="Arial"/>
      <w:sz w:val="22"/>
      <w:szCs w:val="22"/>
      <w:lang w:val="en-US" w:eastAsia="en-US"/>
    </w:rPr>
  </w:style>
  <w:style w:type="paragraph" w:styleId="BodyText3">
    <w:name w:val="Body Text 3"/>
    <w:basedOn w:val="Normal"/>
    <w:rsid w:val="008A537A"/>
    <w:pPr>
      <w:spacing w:after="120"/>
    </w:pPr>
    <w:rPr>
      <w:sz w:val="16"/>
      <w:szCs w:val="16"/>
    </w:rPr>
  </w:style>
  <w:style w:type="paragraph" w:customStyle="1" w:styleId="Char1CharCharChar">
    <w:name w:val="Char1 Char Char Char"/>
    <w:basedOn w:val="Normal"/>
    <w:rsid w:val="008A537A"/>
    <w:pPr>
      <w:overflowPunct/>
      <w:autoSpaceDE/>
      <w:autoSpaceDN/>
      <w:adjustRightInd/>
      <w:spacing w:after="160" w:line="240" w:lineRule="exact"/>
      <w:textAlignment w:val="auto"/>
    </w:pPr>
    <w:rPr>
      <w:noProof w:val="0"/>
    </w:rPr>
  </w:style>
  <w:style w:type="character" w:styleId="Strong">
    <w:name w:val="Strong"/>
    <w:uiPriority w:val="22"/>
    <w:qFormat/>
    <w:rsid w:val="00C47D69"/>
    <w:rPr>
      <w:b/>
      <w:bCs/>
    </w:rPr>
  </w:style>
  <w:style w:type="paragraph" w:styleId="Footer">
    <w:name w:val="footer"/>
    <w:basedOn w:val="Normal"/>
    <w:link w:val="FooterChar"/>
    <w:rsid w:val="00655CB5"/>
    <w:pPr>
      <w:tabs>
        <w:tab w:val="left" w:pos="0"/>
        <w:tab w:val="right" w:pos="6840"/>
      </w:tabs>
      <w:autoSpaceDE/>
      <w:autoSpaceDN/>
      <w:adjustRightInd/>
      <w:spacing w:line="220" w:lineRule="atLeast"/>
      <w:ind w:right="-360"/>
      <w:textAlignment w:val="auto"/>
    </w:pPr>
    <w:rPr>
      <w:rFonts w:ascii="Arial" w:hAnsi="Arial"/>
      <w:b/>
      <w:noProof w:val="0"/>
      <w:sz w:val="18"/>
      <w:lang w:eastAsia="ar-SA"/>
    </w:rPr>
  </w:style>
  <w:style w:type="character" w:customStyle="1" w:styleId="FooterChar">
    <w:name w:val="Footer Char"/>
    <w:link w:val="Footer"/>
    <w:rsid w:val="00655CB5"/>
    <w:rPr>
      <w:rFonts w:ascii="Arial" w:eastAsia="Times New Roman" w:hAnsi="Arial"/>
      <w:b/>
      <w:sz w:val="18"/>
      <w:lang w:eastAsia="ar-SA"/>
    </w:rPr>
  </w:style>
  <w:style w:type="paragraph" w:styleId="ListParagraph">
    <w:name w:val="List Paragraph"/>
    <w:basedOn w:val="Normal"/>
    <w:link w:val="ListParagraphChar"/>
    <w:qFormat/>
    <w:rsid w:val="00655CB5"/>
    <w:pPr>
      <w:overflowPunct/>
      <w:autoSpaceDE/>
      <w:autoSpaceDN/>
      <w:adjustRightInd/>
      <w:spacing w:after="200" w:line="276" w:lineRule="auto"/>
      <w:ind w:left="720"/>
      <w:contextualSpacing/>
      <w:textAlignment w:val="auto"/>
    </w:pPr>
    <w:rPr>
      <w:rFonts w:ascii="Calibri" w:hAnsi="Calibri"/>
      <w:noProof w:val="0"/>
      <w:sz w:val="22"/>
      <w:szCs w:val="22"/>
    </w:rPr>
  </w:style>
  <w:style w:type="paragraph" w:customStyle="1" w:styleId="WW-PlainText">
    <w:name w:val="WW-Plain Text"/>
    <w:basedOn w:val="Normal"/>
    <w:rsid w:val="00655CB5"/>
    <w:pPr>
      <w:tabs>
        <w:tab w:val="left" w:pos="0"/>
      </w:tabs>
      <w:autoSpaceDE/>
      <w:autoSpaceDN/>
      <w:adjustRightInd/>
      <w:textAlignment w:val="auto"/>
    </w:pPr>
    <w:rPr>
      <w:rFonts w:ascii="Courier New" w:hAnsi="Courier New"/>
      <w:noProof w:val="0"/>
      <w:lang w:eastAsia="he-IL" w:bidi="he-IL"/>
    </w:rPr>
  </w:style>
  <w:style w:type="character" w:styleId="Hyperlink">
    <w:name w:val="Hyperlink"/>
    <w:uiPriority w:val="99"/>
    <w:rsid w:val="00655CB5"/>
    <w:rPr>
      <w:rFonts w:cs="Times New Roman"/>
      <w:color w:val="0000FF"/>
      <w:u w:val="single"/>
    </w:rPr>
  </w:style>
  <w:style w:type="paragraph" w:customStyle="1" w:styleId="Default">
    <w:name w:val="Default"/>
    <w:rsid w:val="00655CB5"/>
    <w:pPr>
      <w:autoSpaceDE w:val="0"/>
      <w:autoSpaceDN w:val="0"/>
      <w:adjustRightInd w:val="0"/>
    </w:pPr>
    <w:rPr>
      <w:rFonts w:ascii="Calibri" w:hAnsi="Calibri" w:cs="Calibri"/>
      <w:color w:val="000000"/>
      <w:sz w:val="24"/>
      <w:szCs w:val="24"/>
      <w:lang w:val="en-US" w:eastAsia="en-US"/>
    </w:rPr>
  </w:style>
  <w:style w:type="character" w:styleId="IntenseEmphasis">
    <w:name w:val="Intense Emphasis"/>
    <w:uiPriority w:val="21"/>
    <w:qFormat/>
    <w:rsid w:val="00655CB5"/>
    <w:rPr>
      <w:b/>
      <w:bCs/>
      <w:i/>
      <w:iCs/>
      <w:color w:val="4F81BD"/>
    </w:rPr>
  </w:style>
  <w:style w:type="paragraph" w:styleId="BodyTextIndent">
    <w:name w:val="Body Text Indent"/>
    <w:basedOn w:val="Normal"/>
    <w:link w:val="BodyTextIndentChar"/>
    <w:rsid w:val="00ED5CAF"/>
    <w:pPr>
      <w:spacing w:after="120"/>
      <w:ind w:left="360"/>
    </w:pPr>
  </w:style>
  <w:style w:type="character" w:customStyle="1" w:styleId="BodyTextIndentChar">
    <w:name w:val="Body Text Indent Char"/>
    <w:link w:val="BodyTextIndent"/>
    <w:rsid w:val="00ED5CAF"/>
    <w:rPr>
      <w:rFonts w:ascii="Verdana" w:hAnsi="Verdana"/>
      <w:noProof/>
    </w:rPr>
  </w:style>
  <w:style w:type="character" w:customStyle="1" w:styleId="ListParagraphChar">
    <w:name w:val="List Paragraph Char"/>
    <w:link w:val="ListParagraph"/>
    <w:rsid w:val="001F3D0F"/>
    <w:rPr>
      <w:rFonts w:ascii="Calibri" w:hAnsi="Calibri"/>
      <w:sz w:val="22"/>
      <w:szCs w:val="22"/>
    </w:rPr>
  </w:style>
  <w:style w:type="character" w:customStyle="1" w:styleId="Heading2Char">
    <w:name w:val="Heading 2 Char"/>
    <w:basedOn w:val="DefaultParagraphFont"/>
    <w:link w:val="Heading2"/>
    <w:uiPriority w:val="9"/>
    <w:rsid w:val="00834059"/>
    <w:rPr>
      <w:rFonts w:ascii="Cambria" w:hAnsi="Cambria"/>
      <w:b/>
      <w:bCs/>
      <w:i/>
      <w:iCs/>
      <w:sz w:val="28"/>
      <w:szCs w:val="28"/>
      <w:lang w:val="en-IN"/>
    </w:rPr>
  </w:style>
  <w:style w:type="paragraph" w:styleId="NoSpacing">
    <w:name w:val="No Spacing"/>
    <w:link w:val="NoSpacingChar"/>
    <w:uiPriority w:val="1"/>
    <w:qFormat/>
    <w:rsid w:val="00834059"/>
    <w:rPr>
      <w:rFonts w:ascii="Calibri" w:eastAsia="Calibri" w:hAnsi="Calibri"/>
      <w:sz w:val="22"/>
      <w:szCs w:val="22"/>
      <w:lang w:eastAsia="en-US"/>
    </w:rPr>
  </w:style>
  <w:style w:type="character" w:customStyle="1" w:styleId="Style1Char">
    <w:name w:val="Style1 Char"/>
    <w:basedOn w:val="DefaultParagraphFont"/>
    <w:link w:val="Style1"/>
    <w:qFormat/>
    <w:rsid w:val="00917A43"/>
    <w:rPr>
      <w:color w:val="FFFFFF"/>
      <w:sz w:val="24"/>
      <w:shd w:val="clear" w:color="auto" w:fill="7F7F7F"/>
    </w:rPr>
  </w:style>
  <w:style w:type="paragraph" w:customStyle="1" w:styleId="Style1">
    <w:name w:val="Style1"/>
    <w:basedOn w:val="Heading1"/>
    <w:link w:val="Style1Char"/>
    <w:qFormat/>
    <w:rsid w:val="00917A43"/>
    <w:pPr>
      <w:keepLines w:val="0"/>
      <w:pBdr>
        <w:top w:val="single" w:sz="4" w:space="1" w:color="7F7F7F"/>
        <w:left w:val="single" w:sz="4" w:space="0" w:color="7F7F7F"/>
        <w:bottom w:val="single" w:sz="4" w:space="1" w:color="7F7F7F"/>
        <w:right w:val="single" w:sz="4" w:space="0" w:color="7F7F7F"/>
      </w:pBdr>
      <w:shd w:val="clear" w:color="auto" w:fill="7F7F7F"/>
      <w:overflowPunct/>
      <w:autoSpaceDE/>
      <w:autoSpaceDN/>
      <w:adjustRightInd/>
      <w:spacing w:before="0" w:after="120"/>
      <w:jc w:val="center"/>
      <w:textAlignment w:val="auto"/>
    </w:pPr>
    <w:rPr>
      <w:rFonts w:ascii="Times New Roman" w:eastAsia="Times New Roman" w:hAnsi="Times New Roman" w:cs="Times New Roman"/>
      <w:noProof w:val="0"/>
      <w:color w:val="FFFFFF"/>
      <w:sz w:val="24"/>
      <w:szCs w:val="20"/>
      <w:lang w:val="en-IN" w:eastAsia="en-IN"/>
    </w:rPr>
  </w:style>
  <w:style w:type="character" w:customStyle="1" w:styleId="Heading1Char">
    <w:name w:val="Heading 1 Char"/>
    <w:basedOn w:val="DefaultParagraphFont"/>
    <w:link w:val="Heading1"/>
    <w:rsid w:val="00917A43"/>
    <w:rPr>
      <w:rFonts w:asciiTheme="majorHAnsi" w:eastAsiaTheme="majorEastAsia" w:hAnsiTheme="majorHAnsi" w:cstheme="majorBidi"/>
      <w:noProof/>
      <w:color w:val="365F91" w:themeColor="accent1" w:themeShade="BF"/>
      <w:sz w:val="32"/>
      <w:szCs w:val="32"/>
      <w:lang w:val="en-US" w:eastAsia="en-US"/>
    </w:rPr>
  </w:style>
  <w:style w:type="paragraph" w:customStyle="1" w:styleId="listparagraph-p">
    <w:name w:val="listparagraph-p"/>
    <w:basedOn w:val="Normal"/>
    <w:rsid w:val="009578D6"/>
    <w:pPr>
      <w:overflowPunct/>
      <w:autoSpaceDE/>
      <w:autoSpaceDN/>
      <w:adjustRightInd/>
      <w:spacing w:before="100" w:beforeAutospacing="1" w:after="100" w:afterAutospacing="1"/>
      <w:textAlignment w:val="auto"/>
    </w:pPr>
    <w:rPr>
      <w:rFonts w:ascii="Times New Roman" w:hAnsi="Times New Roman"/>
      <w:noProof w:val="0"/>
      <w:sz w:val="24"/>
      <w:szCs w:val="24"/>
    </w:rPr>
  </w:style>
  <w:style w:type="character" w:styleId="Emphasis">
    <w:name w:val="Emphasis"/>
    <w:basedOn w:val="DefaultParagraphFont"/>
    <w:uiPriority w:val="20"/>
    <w:qFormat/>
    <w:rsid w:val="004F5F67"/>
    <w:rPr>
      <w:i/>
      <w:iCs/>
    </w:rPr>
  </w:style>
  <w:style w:type="character" w:customStyle="1" w:styleId="NoSpacingChar">
    <w:name w:val="No Spacing Char"/>
    <w:link w:val="NoSpacing"/>
    <w:uiPriority w:val="1"/>
    <w:rsid w:val="0052477D"/>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3A5"/>
    <w:pPr>
      <w:overflowPunct w:val="0"/>
      <w:autoSpaceDE w:val="0"/>
      <w:autoSpaceDN w:val="0"/>
      <w:adjustRightInd w:val="0"/>
      <w:textAlignment w:val="baseline"/>
    </w:pPr>
    <w:rPr>
      <w:rFonts w:ascii="Verdana" w:hAnsi="Verdana"/>
      <w:noProof/>
      <w:lang w:val="en-US" w:eastAsia="en-US"/>
    </w:rPr>
  </w:style>
  <w:style w:type="paragraph" w:styleId="Heading1">
    <w:name w:val="heading 1"/>
    <w:basedOn w:val="Normal"/>
    <w:next w:val="Normal"/>
    <w:link w:val="Heading1Char"/>
    <w:qFormat/>
    <w:rsid w:val="00917A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34059"/>
    <w:pPr>
      <w:keepNext/>
      <w:overflowPunct/>
      <w:autoSpaceDE/>
      <w:autoSpaceDN/>
      <w:adjustRightInd/>
      <w:spacing w:before="240" w:after="60" w:line="276" w:lineRule="auto"/>
      <w:textAlignment w:val="auto"/>
      <w:outlineLvl w:val="1"/>
    </w:pPr>
    <w:rPr>
      <w:rFonts w:ascii="Cambria" w:hAnsi="Cambria"/>
      <w:b/>
      <w:bCs/>
      <w:i/>
      <w:iCs/>
      <w:noProof w:val="0"/>
      <w:sz w:val="28"/>
      <w:szCs w:val="2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Header Char1 Char,Header Char1,Header Char Char Char,Header Char Char Char Char Char Char Char Char,Header Char Char Char Char Char Char Char Char Char Char"/>
    <w:basedOn w:val="Normal"/>
    <w:link w:val="HeaderChar"/>
    <w:rsid w:val="008A537A"/>
    <w:pPr>
      <w:tabs>
        <w:tab w:val="center" w:pos="4320"/>
        <w:tab w:val="right" w:pos="8640"/>
      </w:tabs>
    </w:pPr>
    <w:rPr>
      <w:noProof w:val="0"/>
      <w:lang w:val="en-GB"/>
    </w:rPr>
  </w:style>
  <w:style w:type="character" w:customStyle="1" w:styleId="HeaderChar">
    <w:name w:val="Header Char"/>
    <w:aliases w:val="Header Char Char Char1,Header Char1 Char Char,Header Char1 Char1,Header Char Char Char Char,Header Char Char Char Char Char Char Char Char Char,Header Char Char Char Char Char Char Char Char Char Char Char"/>
    <w:link w:val="Header"/>
    <w:rsid w:val="008A537A"/>
    <w:rPr>
      <w:rFonts w:ascii="Verdana" w:hAnsi="Verdana"/>
      <w:lang w:val="en-GB" w:eastAsia="en-US" w:bidi="ar-SA"/>
    </w:rPr>
  </w:style>
  <w:style w:type="paragraph" w:customStyle="1" w:styleId="Head3">
    <w:name w:val="Head 3"/>
    <w:basedOn w:val="BodyText"/>
    <w:rsid w:val="008A537A"/>
  </w:style>
  <w:style w:type="paragraph" w:styleId="BodyText">
    <w:name w:val="Body Text"/>
    <w:basedOn w:val="Normal"/>
    <w:link w:val="BodyTextChar"/>
    <w:rsid w:val="008A537A"/>
    <w:pPr>
      <w:spacing w:after="120"/>
    </w:pPr>
  </w:style>
  <w:style w:type="character" w:customStyle="1" w:styleId="BodyTextChar">
    <w:name w:val="Body Text Char"/>
    <w:link w:val="BodyText"/>
    <w:rsid w:val="008A537A"/>
    <w:rPr>
      <w:rFonts w:ascii="Verdana" w:hAnsi="Verdana"/>
      <w:noProof/>
      <w:lang w:val="en-US" w:eastAsia="en-US" w:bidi="ar-SA"/>
    </w:rPr>
  </w:style>
  <w:style w:type="paragraph" w:styleId="PlainText">
    <w:name w:val="Plain Text"/>
    <w:basedOn w:val="Normal"/>
    <w:link w:val="PlainTextChar"/>
    <w:rsid w:val="008A537A"/>
    <w:pPr>
      <w:overflowPunct/>
      <w:autoSpaceDE/>
      <w:autoSpaceDN/>
      <w:adjustRightInd/>
      <w:textAlignment w:val="auto"/>
    </w:pPr>
    <w:rPr>
      <w:rFonts w:ascii="Courier New" w:hAnsi="Courier New"/>
      <w:noProof w:val="0"/>
      <w:lang w:bidi="he-IL"/>
    </w:rPr>
  </w:style>
  <w:style w:type="character" w:customStyle="1" w:styleId="PlainTextChar">
    <w:name w:val="Plain Text Char"/>
    <w:link w:val="PlainText"/>
    <w:rsid w:val="008A537A"/>
    <w:rPr>
      <w:rFonts w:ascii="Courier New" w:hAnsi="Courier New"/>
      <w:lang w:val="en-US" w:eastAsia="en-US" w:bidi="he-IL"/>
    </w:rPr>
  </w:style>
  <w:style w:type="paragraph" w:styleId="NormalWeb">
    <w:name w:val="Normal (Web)"/>
    <w:basedOn w:val="Normal"/>
    <w:uiPriority w:val="99"/>
    <w:rsid w:val="008A537A"/>
    <w:pPr>
      <w:overflowPunct/>
      <w:autoSpaceDE/>
      <w:autoSpaceDN/>
      <w:adjustRightInd/>
      <w:spacing w:before="100" w:beforeAutospacing="1" w:after="100" w:afterAutospacing="1"/>
      <w:textAlignment w:val="auto"/>
    </w:pPr>
    <w:rPr>
      <w:rFonts w:ascii="Times New Roman" w:hAnsi="Times New Roman"/>
      <w:noProof w:val="0"/>
      <w:sz w:val="24"/>
      <w:szCs w:val="24"/>
    </w:rPr>
  </w:style>
  <w:style w:type="paragraph" w:customStyle="1" w:styleId="NormalPalatinoLinotype">
    <w:name w:val="Normal + Palatino Linotype"/>
    <w:aliases w:val="11 pt,Justified"/>
    <w:basedOn w:val="Normal"/>
    <w:link w:val="NormalPalatinoLinotypeChar"/>
    <w:rsid w:val="008A537A"/>
    <w:pPr>
      <w:numPr>
        <w:numId w:val="1"/>
      </w:numPr>
      <w:tabs>
        <w:tab w:val="clear" w:pos="720"/>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spacing w:line="240" w:lineRule="atLeast"/>
      <w:ind w:left="0" w:firstLine="0"/>
      <w:textAlignment w:val="auto"/>
    </w:pPr>
    <w:rPr>
      <w:rFonts w:ascii="Palatino Linotype" w:eastAsia="Arial" w:hAnsi="Palatino Linotype" w:cs="Arial"/>
      <w:noProof w:val="0"/>
      <w:sz w:val="22"/>
      <w:szCs w:val="22"/>
    </w:rPr>
  </w:style>
  <w:style w:type="character" w:customStyle="1" w:styleId="NormalPalatinoLinotypeChar">
    <w:name w:val="Normal + Palatino Linotype Char"/>
    <w:aliases w:val="11 pt Char,Justified Char"/>
    <w:link w:val="NormalPalatinoLinotype"/>
    <w:rsid w:val="008A537A"/>
    <w:rPr>
      <w:rFonts w:ascii="Palatino Linotype" w:eastAsia="Arial" w:hAnsi="Palatino Linotype" w:cs="Arial"/>
      <w:sz w:val="22"/>
      <w:szCs w:val="22"/>
      <w:lang w:val="en-US" w:eastAsia="en-US"/>
    </w:rPr>
  </w:style>
  <w:style w:type="paragraph" w:styleId="BodyText3">
    <w:name w:val="Body Text 3"/>
    <w:basedOn w:val="Normal"/>
    <w:rsid w:val="008A537A"/>
    <w:pPr>
      <w:spacing w:after="120"/>
    </w:pPr>
    <w:rPr>
      <w:sz w:val="16"/>
      <w:szCs w:val="16"/>
    </w:rPr>
  </w:style>
  <w:style w:type="paragraph" w:customStyle="1" w:styleId="Char1CharCharChar">
    <w:name w:val="Char1 Char Char Char"/>
    <w:basedOn w:val="Normal"/>
    <w:rsid w:val="008A537A"/>
    <w:pPr>
      <w:overflowPunct/>
      <w:autoSpaceDE/>
      <w:autoSpaceDN/>
      <w:adjustRightInd/>
      <w:spacing w:after="160" w:line="240" w:lineRule="exact"/>
      <w:textAlignment w:val="auto"/>
    </w:pPr>
    <w:rPr>
      <w:noProof w:val="0"/>
    </w:rPr>
  </w:style>
  <w:style w:type="character" w:styleId="Strong">
    <w:name w:val="Strong"/>
    <w:uiPriority w:val="22"/>
    <w:qFormat/>
    <w:rsid w:val="00C47D69"/>
    <w:rPr>
      <w:b/>
      <w:bCs/>
    </w:rPr>
  </w:style>
  <w:style w:type="paragraph" w:styleId="Footer">
    <w:name w:val="footer"/>
    <w:basedOn w:val="Normal"/>
    <w:link w:val="FooterChar"/>
    <w:rsid w:val="00655CB5"/>
    <w:pPr>
      <w:tabs>
        <w:tab w:val="left" w:pos="0"/>
        <w:tab w:val="right" w:pos="6840"/>
      </w:tabs>
      <w:autoSpaceDE/>
      <w:autoSpaceDN/>
      <w:adjustRightInd/>
      <w:spacing w:line="220" w:lineRule="atLeast"/>
      <w:ind w:right="-360"/>
      <w:textAlignment w:val="auto"/>
    </w:pPr>
    <w:rPr>
      <w:rFonts w:ascii="Arial" w:hAnsi="Arial"/>
      <w:b/>
      <w:noProof w:val="0"/>
      <w:sz w:val="18"/>
      <w:lang w:eastAsia="ar-SA"/>
    </w:rPr>
  </w:style>
  <w:style w:type="character" w:customStyle="1" w:styleId="FooterChar">
    <w:name w:val="Footer Char"/>
    <w:link w:val="Footer"/>
    <w:rsid w:val="00655CB5"/>
    <w:rPr>
      <w:rFonts w:ascii="Arial" w:eastAsia="Times New Roman" w:hAnsi="Arial"/>
      <w:b/>
      <w:sz w:val="18"/>
      <w:lang w:eastAsia="ar-SA"/>
    </w:rPr>
  </w:style>
  <w:style w:type="paragraph" w:styleId="ListParagraph">
    <w:name w:val="List Paragraph"/>
    <w:basedOn w:val="Normal"/>
    <w:link w:val="ListParagraphChar"/>
    <w:qFormat/>
    <w:rsid w:val="00655CB5"/>
    <w:pPr>
      <w:overflowPunct/>
      <w:autoSpaceDE/>
      <w:autoSpaceDN/>
      <w:adjustRightInd/>
      <w:spacing w:after="200" w:line="276" w:lineRule="auto"/>
      <w:ind w:left="720"/>
      <w:contextualSpacing/>
      <w:textAlignment w:val="auto"/>
    </w:pPr>
    <w:rPr>
      <w:rFonts w:ascii="Calibri" w:hAnsi="Calibri"/>
      <w:noProof w:val="0"/>
      <w:sz w:val="22"/>
      <w:szCs w:val="22"/>
    </w:rPr>
  </w:style>
  <w:style w:type="paragraph" w:customStyle="1" w:styleId="WW-PlainText">
    <w:name w:val="WW-Plain Text"/>
    <w:basedOn w:val="Normal"/>
    <w:rsid w:val="00655CB5"/>
    <w:pPr>
      <w:tabs>
        <w:tab w:val="left" w:pos="0"/>
      </w:tabs>
      <w:autoSpaceDE/>
      <w:autoSpaceDN/>
      <w:adjustRightInd/>
      <w:textAlignment w:val="auto"/>
    </w:pPr>
    <w:rPr>
      <w:rFonts w:ascii="Courier New" w:hAnsi="Courier New"/>
      <w:noProof w:val="0"/>
      <w:lang w:eastAsia="he-IL" w:bidi="he-IL"/>
    </w:rPr>
  </w:style>
  <w:style w:type="character" w:styleId="Hyperlink">
    <w:name w:val="Hyperlink"/>
    <w:uiPriority w:val="99"/>
    <w:rsid w:val="00655CB5"/>
    <w:rPr>
      <w:rFonts w:cs="Times New Roman"/>
      <w:color w:val="0000FF"/>
      <w:u w:val="single"/>
    </w:rPr>
  </w:style>
  <w:style w:type="paragraph" w:customStyle="1" w:styleId="Default">
    <w:name w:val="Default"/>
    <w:rsid w:val="00655CB5"/>
    <w:pPr>
      <w:autoSpaceDE w:val="0"/>
      <w:autoSpaceDN w:val="0"/>
      <w:adjustRightInd w:val="0"/>
    </w:pPr>
    <w:rPr>
      <w:rFonts w:ascii="Calibri" w:hAnsi="Calibri" w:cs="Calibri"/>
      <w:color w:val="000000"/>
      <w:sz w:val="24"/>
      <w:szCs w:val="24"/>
      <w:lang w:val="en-US" w:eastAsia="en-US"/>
    </w:rPr>
  </w:style>
  <w:style w:type="character" w:styleId="IntenseEmphasis">
    <w:name w:val="Intense Emphasis"/>
    <w:uiPriority w:val="21"/>
    <w:qFormat/>
    <w:rsid w:val="00655CB5"/>
    <w:rPr>
      <w:b/>
      <w:bCs/>
      <w:i/>
      <w:iCs/>
      <w:color w:val="4F81BD"/>
    </w:rPr>
  </w:style>
  <w:style w:type="paragraph" w:styleId="BodyTextIndent">
    <w:name w:val="Body Text Indent"/>
    <w:basedOn w:val="Normal"/>
    <w:link w:val="BodyTextIndentChar"/>
    <w:rsid w:val="00ED5CAF"/>
    <w:pPr>
      <w:spacing w:after="120"/>
      <w:ind w:left="360"/>
    </w:pPr>
  </w:style>
  <w:style w:type="character" w:customStyle="1" w:styleId="BodyTextIndentChar">
    <w:name w:val="Body Text Indent Char"/>
    <w:link w:val="BodyTextIndent"/>
    <w:rsid w:val="00ED5CAF"/>
    <w:rPr>
      <w:rFonts w:ascii="Verdana" w:hAnsi="Verdana"/>
      <w:noProof/>
    </w:rPr>
  </w:style>
  <w:style w:type="character" w:customStyle="1" w:styleId="ListParagraphChar">
    <w:name w:val="List Paragraph Char"/>
    <w:link w:val="ListParagraph"/>
    <w:rsid w:val="001F3D0F"/>
    <w:rPr>
      <w:rFonts w:ascii="Calibri" w:hAnsi="Calibri"/>
      <w:sz w:val="22"/>
      <w:szCs w:val="22"/>
    </w:rPr>
  </w:style>
  <w:style w:type="character" w:customStyle="1" w:styleId="Heading2Char">
    <w:name w:val="Heading 2 Char"/>
    <w:basedOn w:val="DefaultParagraphFont"/>
    <w:link w:val="Heading2"/>
    <w:uiPriority w:val="9"/>
    <w:rsid w:val="00834059"/>
    <w:rPr>
      <w:rFonts w:ascii="Cambria" w:hAnsi="Cambria"/>
      <w:b/>
      <w:bCs/>
      <w:i/>
      <w:iCs/>
      <w:sz w:val="28"/>
      <w:szCs w:val="28"/>
      <w:lang w:val="en-IN"/>
    </w:rPr>
  </w:style>
  <w:style w:type="paragraph" w:styleId="NoSpacing">
    <w:name w:val="No Spacing"/>
    <w:link w:val="NoSpacingChar"/>
    <w:uiPriority w:val="1"/>
    <w:qFormat/>
    <w:rsid w:val="00834059"/>
    <w:rPr>
      <w:rFonts w:ascii="Calibri" w:eastAsia="Calibri" w:hAnsi="Calibri"/>
      <w:sz w:val="22"/>
      <w:szCs w:val="22"/>
      <w:lang w:eastAsia="en-US"/>
    </w:rPr>
  </w:style>
  <w:style w:type="character" w:customStyle="1" w:styleId="Style1Char">
    <w:name w:val="Style1 Char"/>
    <w:basedOn w:val="DefaultParagraphFont"/>
    <w:link w:val="Style1"/>
    <w:qFormat/>
    <w:rsid w:val="00917A43"/>
    <w:rPr>
      <w:color w:val="FFFFFF"/>
      <w:sz w:val="24"/>
      <w:shd w:val="clear" w:color="auto" w:fill="7F7F7F"/>
    </w:rPr>
  </w:style>
  <w:style w:type="paragraph" w:customStyle="1" w:styleId="Style1">
    <w:name w:val="Style1"/>
    <w:basedOn w:val="Heading1"/>
    <w:link w:val="Style1Char"/>
    <w:qFormat/>
    <w:rsid w:val="00917A43"/>
    <w:pPr>
      <w:keepLines w:val="0"/>
      <w:pBdr>
        <w:top w:val="single" w:sz="4" w:space="1" w:color="7F7F7F"/>
        <w:left w:val="single" w:sz="4" w:space="0" w:color="7F7F7F"/>
        <w:bottom w:val="single" w:sz="4" w:space="1" w:color="7F7F7F"/>
        <w:right w:val="single" w:sz="4" w:space="0" w:color="7F7F7F"/>
      </w:pBdr>
      <w:shd w:val="clear" w:color="auto" w:fill="7F7F7F"/>
      <w:overflowPunct/>
      <w:autoSpaceDE/>
      <w:autoSpaceDN/>
      <w:adjustRightInd/>
      <w:spacing w:before="0" w:after="120"/>
      <w:jc w:val="center"/>
      <w:textAlignment w:val="auto"/>
    </w:pPr>
    <w:rPr>
      <w:rFonts w:ascii="Times New Roman" w:eastAsia="Times New Roman" w:hAnsi="Times New Roman" w:cs="Times New Roman"/>
      <w:noProof w:val="0"/>
      <w:color w:val="FFFFFF"/>
      <w:sz w:val="24"/>
      <w:szCs w:val="20"/>
      <w:lang w:val="en-IN" w:eastAsia="en-IN"/>
    </w:rPr>
  </w:style>
  <w:style w:type="character" w:customStyle="1" w:styleId="Heading1Char">
    <w:name w:val="Heading 1 Char"/>
    <w:basedOn w:val="DefaultParagraphFont"/>
    <w:link w:val="Heading1"/>
    <w:rsid w:val="00917A43"/>
    <w:rPr>
      <w:rFonts w:asciiTheme="majorHAnsi" w:eastAsiaTheme="majorEastAsia" w:hAnsiTheme="majorHAnsi" w:cstheme="majorBidi"/>
      <w:noProof/>
      <w:color w:val="365F91" w:themeColor="accent1" w:themeShade="BF"/>
      <w:sz w:val="32"/>
      <w:szCs w:val="32"/>
      <w:lang w:val="en-US" w:eastAsia="en-US"/>
    </w:rPr>
  </w:style>
  <w:style w:type="paragraph" w:customStyle="1" w:styleId="listparagraph-p">
    <w:name w:val="listparagraph-p"/>
    <w:basedOn w:val="Normal"/>
    <w:rsid w:val="009578D6"/>
    <w:pPr>
      <w:overflowPunct/>
      <w:autoSpaceDE/>
      <w:autoSpaceDN/>
      <w:adjustRightInd/>
      <w:spacing w:before="100" w:beforeAutospacing="1" w:after="100" w:afterAutospacing="1"/>
      <w:textAlignment w:val="auto"/>
    </w:pPr>
    <w:rPr>
      <w:rFonts w:ascii="Times New Roman" w:hAnsi="Times New Roman"/>
      <w:noProof w:val="0"/>
      <w:sz w:val="24"/>
      <w:szCs w:val="24"/>
    </w:rPr>
  </w:style>
  <w:style w:type="character" w:styleId="Emphasis">
    <w:name w:val="Emphasis"/>
    <w:basedOn w:val="DefaultParagraphFont"/>
    <w:uiPriority w:val="20"/>
    <w:qFormat/>
    <w:rsid w:val="004F5F67"/>
    <w:rPr>
      <w:i/>
      <w:iCs/>
    </w:rPr>
  </w:style>
  <w:style w:type="character" w:customStyle="1" w:styleId="NoSpacingChar">
    <w:name w:val="No Spacing Char"/>
    <w:link w:val="NoSpacing"/>
    <w:uiPriority w:val="1"/>
    <w:rsid w:val="0052477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2502">
      <w:bodyDiv w:val="1"/>
      <w:marLeft w:val="0"/>
      <w:marRight w:val="0"/>
      <w:marTop w:val="0"/>
      <w:marBottom w:val="0"/>
      <w:divBdr>
        <w:top w:val="none" w:sz="0" w:space="0" w:color="auto"/>
        <w:left w:val="none" w:sz="0" w:space="0" w:color="auto"/>
        <w:bottom w:val="none" w:sz="0" w:space="0" w:color="auto"/>
        <w:right w:val="none" w:sz="0" w:space="0" w:color="auto"/>
      </w:divBdr>
    </w:div>
    <w:div w:id="75980254">
      <w:bodyDiv w:val="1"/>
      <w:marLeft w:val="0"/>
      <w:marRight w:val="0"/>
      <w:marTop w:val="0"/>
      <w:marBottom w:val="0"/>
      <w:divBdr>
        <w:top w:val="none" w:sz="0" w:space="0" w:color="auto"/>
        <w:left w:val="none" w:sz="0" w:space="0" w:color="auto"/>
        <w:bottom w:val="none" w:sz="0" w:space="0" w:color="auto"/>
        <w:right w:val="none" w:sz="0" w:space="0" w:color="auto"/>
      </w:divBdr>
    </w:div>
    <w:div w:id="320815178">
      <w:bodyDiv w:val="1"/>
      <w:marLeft w:val="0"/>
      <w:marRight w:val="0"/>
      <w:marTop w:val="0"/>
      <w:marBottom w:val="0"/>
      <w:divBdr>
        <w:top w:val="none" w:sz="0" w:space="0" w:color="auto"/>
        <w:left w:val="none" w:sz="0" w:space="0" w:color="auto"/>
        <w:bottom w:val="none" w:sz="0" w:space="0" w:color="auto"/>
        <w:right w:val="none" w:sz="0" w:space="0" w:color="auto"/>
      </w:divBdr>
    </w:div>
    <w:div w:id="328169933">
      <w:bodyDiv w:val="1"/>
      <w:marLeft w:val="0"/>
      <w:marRight w:val="0"/>
      <w:marTop w:val="0"/>
      <w:marBottom w:val="0"/>
      <w:divBdr>
        <w:top w:val="none" w:sz="0" w:space="0" w:color="auto"/>
        <w:left w:val="none" w:sz="0" w:space="0" w:color="auto"/>
        <w:bottom w:val="none" w:sz="0" w:space="0" w:color="auto"/>
        <w:right w:val="none" w:sz="0" w:space="0" w:color="auto"/>
      </w:divBdr>
    </w:div>
    <w:div w:id="505707578">
      <w:bodyDiv w:val="1"/>
      <w:marLeft w:val="0"/>
      <w:marRight w:val="0"/>
      <w:marTop w:val="0"/>
      <w:marBottom w:val="0"/>
      <w:divBdr>
        <w:top w:val="none" w:sz="0" w:space="0" w:color="auto"/>
        <w:left w:val="none" w:sz="0" w:space="0" w:color="auto"/>
        <w:bottom w:val="none" w:sz="0" w:space="0" w:color="auto"/>
        <w:right w:val="none" w:sz="0" w:space="0" w:color="auto"/>
      </w:divBdr>
    </w:div>
    <w:div w:id="548296821">
      <w:bodyDiv w:val="1"/>
      <w:marLeft w:val="0"/>
      <w:marRight w:val="0"/>
      <w:marTop w:val="0"/>
      <w:marBottom w:val="0"/>
      <w:divBdr>
        <w:top w:val="none" w:sz="0" w:space="0" w:color="auto"/>
        <w:left w:val="none" w:sz="0" w:space="0" w:color="auto"/>
        <w:bottom w:val="none" w:sz="0" w:space="0" w:color="auto"/>
        <w:right w:val="none" w:sz="0" w:space="0" w:color="auto"/>
      </w:divBdr>
    </w:div>
    <w:div w:id="732898083">
      <w:bodyDiv w:val="1"/>
      <w:marLeft w:val="0"/>
      <w:marRight w:val="0"/>
      <w:marTop w:val="0"/>
      <w:marBottom w:val="0"/>
      <w:divBdr>
        <w:top w:val="none" w:sz="0" w:space="0" w:color="auto"/>
        <w:left w:val="none" w:sz="0" w:space="0" w:color="auto"/>
        <w:bottom w:val="none" w:sz="0" w:space="0" w:color="auto"/>
        <w:right w:val="none" w:sz="0" w:space="0" w:color="auto"/>
      </w:divBdr>
    </w:div>
    <w:div w:id="766123563">
      <w:bodyDiv w:val="1"/>
      <w:marLeft w:val="0"/>
      <w:marRight w:val="0"/>
      <w:marTop w:val="0"/>
      <w:marBottom w:val="0"/>
      <w:divBdr>
        <w:top w:val="none" w:sz="0" w:space="0" w:color="auto"/>
        <w:left w:val="none" w:sz="0" w:space="0" w:color="auto"/>
        <w:bottom w:val="none" w:sz="0" w:space="0" w:color="auto"/>
        <w:right w:val="none" w:sz="0" w:space="0" w:color="auto"/>
      </w:divBdr>
    </w:div>
    <w:div w:id="805508420">
      <w:bodyDiv w:val="1"/>
      <w:marLeft w:val="0"/>
      <w:marRight w:val="0"/>
      <w:marTop w:val="0"/>
      <w:marBottom w:val="0"/>
      <w:divBdr>
        <w:top w:val="none" w:sz="0" w:space="0" w:color="auto"/>
        <w:left w:val="none" w:sz="0" w:space="0" w:color="auto"/>
        <w:bottom w:val="none" w:sz="0" w:space="0" w:color="auto"/>
        <w:right w:val="none" w:sz="0" w:space="0" w:color="auto"/>
      </w:divBdr>
    </w:div>
    <w:div w:id="907767147">
      <w:bodyDiv w:val="1"/>
      <w:marLeft w:val="0"/>
      <w:marRight w:val="0"/>
      <w:marTop w:val="0"/>
      <w:marBottom w:val="0"/>
      <w:divBdr>
        <w:top w:val="none" w:sz="0" w:space="0" w:color="auto"/>
        <w:left w:val="none" w:sz="0" w:space="0" w:color="auto"/>
        <w:bottom w:val="none" w:sz="0" w:space="0" w:color="auto"/>
        <w:right w:val="none" w:sz="0" w:space="0" w:color="auto"/>
      </w:divBdr>
    </w:div>
    <w:div w:id="976494916">
      <w:bodyDiv w:val="1"/>
      <w:marLeft w:val="0"/>
      <w:marRight w:val="0"/>
      <w:marTop w:val="0"/>
      <w:marBottom w:val="0"/>
      <w:divBdr>
        <w:top w:val="none" w:sz="0" w:space="0" w:color="auto"/>
        <w:left w:val="none" w:sz="0" w:space="0" w:color="auto"/>
        <w:bottom w:val="none" w:sz="0" w:space="0" w:color="auto"/>
        <w:right w:val="none" w:sz="0" w:space="0" w:color="auto"/>
      </w:divBdr>
    </w:div>
    <w:div w:id="1020008020">
      <w:bodyDiv w:val="1"/>
      <w:marLeft w:val="0"/>
      <w:marRight w:val="0"/>
      <w:marTop w:val="0"/>
      <w:marBottom w:val="0"/>
      <w:divBdr>
        <w:top w:val="none" w:sz="0" w:space="0" w:color="auto"/>
        <w:left w:val="none" w:sz="0" w:space="0" w:color="auto"/>
        <w:bottom w:val="none" w:sz="0" w:space="0" w:color="auto"/>
        <w:right w:val="none" w:sz="0" w:space="0" w:color="auto"/>
      </w:divBdr>
    </w:div>
    <w:div w:id="1190491756">
      <w:bodyDiv w:val="1"/>
      <w:marLeft w:val="0"/>
      <w:marRight w:val="0"/>
      <w:marTop w:val="0"/>
      <w:marBottom w:val="0"/>
      <w:divBdr>
        <w:top w:val="none" w:sz="0" w:space="0" w:color="auto"/>
        <w:left w:val="none" w:sz="0" w:space="0" w:color="auto"/>
        <w:bottom w:val="none" w:sz="0" w:space="0" w:color="auto"/>
        <w:right w:val="none" w:sz="0" w:space="0" w:color="auto"/>
      </w:divBdr>
    </w:div>
    <w:div w:id="1223440485">
      <w:bodyDiv w:val="1"/>
      <w:marLeft w:val="0"/>
      <w:marRight w:val="0"/>
      <w:marTop w:val="0"/>
      <w:marBottom w:val="0"/>
      <w:divBdr>
        <w:top w:val="none" w:sz="0" w:space="0" w:color="auto"/>
        <w:left w:val="none" w:sz="0" w:space="0" w:color="auto"/>
        <w:bottom w:val="none" w:sz="0" w:space="0" w:color="auto"/>
        <w:right w:val="none" w:sz="0" w:space="0" w:color="auto"/>
      </w:divBdr>
    </w:div>
    <w:div w:id="1316033691">
      <w:bodyDiv w:val="1"/>
      <w:marLeft w:val="0"/>
      <w:marRight w:val="0"/>
      <w:marTop w:val="0"/>
      <w:marBottom w:val="0"/>
      <w:divBdr>
        <w:top w:val="none" w:sz="0" w:space="0" w:color="auto"/>
        <w:left w:val="none" w:sz="0" w:space="0" w:color="auto"/>
        <w:bottom w:val="none" w:sz="0" w:space="0" w:color="auto"/>
        <w:right w:val="none" w:sz="0" w:space="0" w:color="auto"/>
      </w:divBdr>
    </w:div>
    <w:div w:id="1397438034">
      <w:bodyDiv w:val="1"/>
      <w:marLeft w:val="0"/>
      <w:marRight w:val="0"/>
      <w:marTop w:val="0"/>
      <w:marBottom w:val="0"/>
      <w:divBdr>
        <w:top w:val="none" w:sz="0" w:space="0" w:color="auto"/>
        <w:left w:val="none" w:sz="0" w:space="0" w:color="auto"/>
        <w:bottom w:val="none" w:sz="0" w:space="0" w:color="auto"/>
        <w:right w:val="none" w:sz="0" w:space="0" w:color="auto"/>
      </w:divBdr>
    </w:div>
    <w:div w:id="1549025858">
      <w:bodyDiv w:val="1"/>
      <w:marLeft w:val="0"/>
      <w:marRight w:val="0"/>
      <w:marTop w:val="0"/>
      <w:marBottom w:val="0"/>
      <w:divBdr>
        <w:top w:val="none" w:sz="0" w:space="0" w:color="auto"/>
        <w:left w:val="none" w:sz="0" w:space="0" w:color="auto"/>
        <w:bottom w:val="none" w:sz="0" w:space="0" w:color="auto"/>
        <w:right w:val="none" w:sz="0" w:space="0" w:color="auto"/>
      </w:divBdr>
    </w:div>
    <w:div w:id="1712267904">
      <w:bodyDiv w:val="1"/>
      <w:marLeft w:val="0"/>
      <w:marRight w:val="0"/>
      <w:marTop w:val="0"/>
      <w:marBottom w:val="0"/>
      <w:divBdr>
        <w:top w:val="none" w:sz="0" w:space="0" w:color="auto"/>
        <w:left w:val="none" w:sz="0" w:space="0" w:color="auto"/>
        <w:bottom w:val="none" w:sz="0" w:space="0" w:color="auto"/>
        <w:right w:val="none" w:sz="0" w:space="0" w:color="auto"/>
      </w:divBdr>
    </w:div>
    <w:div w:id="1723480876">
      <w:bodyDiv w:val="1"/>
      <w:marLeft w:val="0"/>
      <w:marRight w:val="0"/>
      <w:marTop w:val="0"/>
      <w:marBottom w:val="0"/>
      <w:divBdr>
        <w:top w:val="none" w:sz="0" w:space="0" w:color="auto"/>
        <w:left w:val="none" w:sz="0" w:space="0" w:color="auto"/>
        <w:bottom w:val="none" w:sz="0" w:space="0" w:color="auto"/>
        <w:right w:val="none" w:sz="0" w:space="0" w:color="auto"/>
      </w:divBdr>
      <w:divsChild>
        <w:div w:id="1822185724">
          <w:marLeft w:val="0"/>
          <w:marRight w:val="0"/>
          <w:marTop w:val="15"/>
          <w:marBottom w:val="0"/>
          <w:divBdr>
            <w:top w:val="single" w:sz="18" w:space="0" w:color="D5D5D5"/>
            <w:left w:val="single" w:sz="18" w:space="0" w:color="D5D5D5"/>
            <w:bottom w:val="single" w:sz="18" w:space="0" w:color="D5D5D5"/>
            <w:right w:val="single" w:sz="18" w:space="0" w:color="D5D5D5"/>
          </w:divBdr>
          <w:divsChild>
            <w:div w:id="87623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6288">
      <w:bodyDiv w:val="1"/>
      <w:marLeft w:val="0"/>
      <w:marRight w:val="0"/>
      <w:marTop w:val="0"/>
      <w:marBottom w:val="0"/>
      <w:divBdr>
        <w:top w:val="none" w:sz="0" w:space="0" w:color="auto"/>
        <w:left w:val="none" w:sz="0" w:space="0" w:color="auto"/>
        <w:bottom w:val="none" w:sz="0" w:space="0" w:color="auto"/>
        <w:right w:val="none" w:sz="0" w:space="0" w:color="auto"/>
      </w:divBdr>
    </w:div>
    <w:div w:id="1787969367">
      <w:bodyDiv w:val="1"/>
      <w:marLeft w:val="0"/>
      <w:marRight w:val="0"/>
      <w:marTop w:val="0"/>
      <w:marBottom w:val="0"/>
      <w:divBdr>
        <w:top w:val="none" w:sz="0" w:space="0" w:color="auto"/>
        <w:left w:val="none" w:sz="0" w:space="0" w:color="auto"/>
        <w:bottom w:val="none" w:sz="0" w:space="0" w:color="auto"/>
        <w:right w:val="none" w:sz="0" w:space="0" w:color="auto"/>
      </w:divBdr>
    </w:div>
    <w:div w:id="1934315548">
      <w:bodyDiv w:val="1"/>
      <w:marLeft w:val="0"/>
      <w:marRight w:val="0"/>
      <w:marTop w:val="0"/>
      <w:marBottom w:val="0"/>
      <w:divBdr>
        <w:top w:val="none" w:sz="0" w:space="0" w:color="auto"/>
        <w:left w:val="none" w:sz="0" w:space="0" w:color="auto"/>
        <w:bottom w:val="none" w:sz="0" w:space="0" w:color="auto"/>
        <w:right w:val="none" w:sz="0" w:space="0" w:color="auto"/>
      </w:divBdr>
    </w:div>
    <w:div w:id="1956710837">
      <w:bodyDiv w:val="1"/>
      <w:marLeft w:val="0"/>
      <w:marRight w:val="0"/>
      <w:marTop w:val="0"/>
      <w:marBottom w:val="0"/>
      <w:divBdr>
        <w:top w:val="none" w:sz="0" w:space="0" w:color="auto"/>
        <w:left w:val="none" w:sz="0" w:space="0" w:color="auto"/>
        <w:bottom w:val="none" w:sz="0" w:space="0" w:color="auto"/>
        <w:right w:val="none" w:sz="0" w:space="0" w:color="auto"/>
      </w:divBdr>
    </w:div>
    <w:div w:id="196839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Volv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n.wikipedia.org/wiki/Gothenburg" TargetMode="External"/><Relationship Id="rId4" Type="http://schemas.microsoft.com/office/2007/relationships/stylesWithEffects" Target="stylesWithEffects.xml"/><Relationship Id="rId9" Type="http://schemas.openxmlformats.org/officeDocument/2006/relationships/hyperlink" Target="https://en.wikipedia.org/wiki/Swedish_langua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61E6-D619-4A40-8851-787377B9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Ramya</vt:lpstr>
    </vt:vector>
  </TitlesOfParts>
  <Company>dsa</Company>
  <LinksUpToDate>false</LinksUpToDate>
  <CharactersWithSpaces>10689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Ramya</dc:title>
  <dc:creator>Ramya</dc:creator>
  <cp:lastModifiedBy>User</cp:lastModifiedBy>
  <cp:revision>2</cp:revision>
  <dcterms:created xsi:type="dcterms:W3CDTF">2021-12-19T13:02:00Z</dcterms:created>
  <dcterms:modified xsi:type="dcterms:W3CDTF">2021-12-19T13:02:00Z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a70571-31c6-4603-80c1-ef2fb871a62a_Enabled">
    <vt:lpwstr>True</vt:lpwstr>
  </property>
  <property fmtid="{D5CDD505-2E9C-101B-9397-08002B2CF9AE}" pid="3" name="MSIP_Label_b9a70571-31c6-4603-80c1-ef2fb871a62a_SiteId">
    <vt:lpwstr>258ac4e4-146a-411e-9dc8-79a9e12fd6da</vt:lpwstr>
  </property>
  <property fmtid="{D5CDD505-2E9C-101B-9397-08002B2CF9AE}" pid="4" name="MSIP_Label_b9a70571-31c6-4603-80c1-ef2fb871a62a_Ref">
    <vt:lpwstr>https://api.informationprotection.azure.com/api/258ac4e4-146a-411e-9dc8-79a9e12fd6da</vt:lpwstr>
  </property>
  <property fmtid="{D5CDD505-2E9C-101B-9397-08002B2CF9AE}" pid="5" name="MSIP_Label_b9a70571-31c6-4603-80c1-ef2fb871a62a_Owner">
    <vt:lpwstr>RA372702@wipro.com</vt:lpwstr>
  </property>
  <property fmtid="{D5CDD505-2E9C-101B-9397-08002B2CF9AE}" pid="6" name="MSIP_Label_b9a70571-31c6-4603-80c1-ef2fb871a62a_SetDate">
    <vt:lpwstr>2019-02-14T18:55:08.7461999+05:30</vt:lpwstr>
  </property>
  <property fmtid="{D5CDD505-2E9C-101B-9397-08002B2CF9AE}" pid="7" name="MSIP_Label_b9a70571-31c6-4603-80c1-ef2fb871a62a_Name">
    <vt:lpwstr>Internal and Restricted</vt:lpwstr>
  </property>
  <property fmtid="{D5CDD505-2E9C-101B-9397-08002B2CF9AE}" pid="8" name="MSIP_Label_b9a70571-31c6-4603-80c1-ef2fb871a62a_Application">
    <vt:lpwstr>Microsoft Azure Information Protection</vt:lpwstr>
  </property>
  <property fmtid="{D5CDD505-2E9C-101B-9397-08002B2CF9AE}" pid="9" name="MSIP_Label_b9a70571-31c6-4603-80c1-ef2fb871a62a_Extended_MSFT_Method">
    <vt:lpwstr>Automatic</vt:lpwstr>
  </property>
  <property fmtid="{D5CDD505-2E9C-101B-9397-08002B2CF9AE}" pid="10" name="Sensitivity">
    <vt:lpwstr>Internal and Restricted</vt:lpwstr>
  </property>
</Properties>
</file>