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2888E2" w14:textId="77777777" w:rsidR="00415016" w:rsidRDefault="00415016" w:rsidP="003069D7">
      <w:pPr>
        <w:spacing w:before="120" w:after="120"/>
        <w:jc w:val="both"/>
        <w:rPr>
          <w:rFonts w:asciiTheme="majorHAnsi" w:hAnsiTheme="majorHAnsi" w:cstheme="minorHAnsi"/>
          <w:b/>
          <w:color w:val="1F497D" w:themeColor="text2"/>
          <w:szCs w:val="22"/>
        </w:rPr>
      </w:pPr>
    </w:p>
    <w:p w14:paraId="7ACDFB33" w14:textId="0AFD9ACE" w:rsidR="0009764E" w:rsidRDefault="0009764E" w:rsidP="003069D7">
      <w:pPr>
        <w:spacing w:before="120" w:after="120"/>
        <w:jc w:val="both"/>
        <w:rPr>
          <w:rFonts w:asciiTheme="majorHAnsi" w:hAnsiTheme="majorHAnsi" w:cstheme="minorHAnsi"/>
          <w:b/>
          <w:color w:val="1F497D" w:themeColor="text2"/>
          <w:szCs w:val="22"/>
        </w:rPr>
      </w:pPr>
      <w:r w:rsidRPr="003069D7">
        <w:rPr>
          <w:rFonts w:asciiTheme="majorHAnsi" w:hAnsiTheme="majorHAnsi" w:cstheme="minorHAnsi"/>
          <w:b/>
          <w:color w:val="1F497D" w:themeColor="text2"/>
          <w:szCs w:val="22"/>
        </w:rPr>
        <w:t>Profile Summary:</w:t>
      </w:r>
    </w:p>
    <w:p w14:paraId="4B2AC0EC" w14:textId="4B756D88" w:rsidR="00DE657D" w:rsidRDefault="00E40DDD" w:rsidP="00DE657D">
      <w:pPr>
        <w:pStyle w:val="Default"/>
        <w:numPr>
          <w:ilvl w:val="0"/>
          <w:numId w:val="2"/>
        </w:numPr>
        <w:tabs>
          <w:tab w:val="clear" w:pos="720"/>
        </w:tabs>
        <w:spacing w:after="120"/>
        <w:ind w:left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ITIL</w:t>
      </w:r>
      <w:r w:rsidR="00DE657D" w:rsidRPr="00970D48">
        <w:rPr>
          <w:color w:val="auto"/>
          <w:sz w:val="22"/>
          <w:szCs w:val="22"/>
        </w:rPr>
        <w:t xml:space="preserve"> Certified</w:t>
      </w:r>
    </w:p>
    <w:p w14:paraId="72F7D584" w14:textId="108D0C1A" w:rsidR="00415016" w:rsidRDefault="00415016" w:rsidP="00DE657D">
      <w:pPr>
        <w:pStyle w:val="Default"/>
        <w:numPr>
          <w:ilvl w:val="0"/>
          <w:numId w:val="2"/>
        </w:numPr>
        <w:tabs>
          <w:tab w:val="clear" w:pos="720"/>
        </w:tabs>
        <w:spacing w:after="120"/>
        <w:ind w:left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10yrs of Total Experience.</w:t>
      </w:r>
    </w:p>
    <w:p w14:paraId="4237FF11" w14:textId="2EC595F3" w:rsidR="00970D48" w:rsidRPr="00F85895" w:rsidRDefault="0009764E" w:rsidP="00970D48">
      <w:pPr>
        <w:pStyle w:val="Default"/>
        <w:numPr>
          <w:ilvl w:val="0"/>
          <w:numId w:val="2"/>
        </w:numPr>
        <w:tabs>
          <w:tab w:val="clear" w:pos="720"/>
        </w:tabs>
        <w:spacing w:after="120"/>
        <w:ind w:left="360"/>
        <w:jc w:val="both"/>
        <w:rPr>
          <w:color w:val="auto"/>
          <w:sz w:val="22"/>
          <w:szCs w:val="22"/>
        </w:rPr>
      </w:pPr>
      <w:r w:rsidRPr="00135E61">
        <w:rPr>
          <w:b/>
          <w:i/>
          <w:color w:val="auto"/>
          <w:sz w:val="22"/>
          <w:szCs w:val="22"/>
        </w:rPr>
        <w:t>Certified</w:t>
      </w:r>
      <w:r w:rsidR="00B01EFF">
        <w:rPr>
          <w:color w:val="auto"/>
          <w:sz w:val="22"/>
          <w:szCs w:val="22"/>
        </w:rPr>
        <w:t xml:space="preserve"> </w:t>
      </w:r>
      <w:proofErr w:type="spellStart"/>
      <w:r w:rsidR="00E40DDD" w:rsidRPr="00523B1C">
        <w:rPr>
          <w:b/>
          <w:color w:val="auto"/>
          <w:sz w:val="22"/>
          <w:szCs w:val="22"/>
        </w:rPr>
        <w:t>Netbackup</w:t>
      </w:r>
      <w:proofErr w:type="spellEnd"/>
      <w:r w:rsidR="00E40DDD" w:rsidRPr="00523B1C">
        <w:rPr>
          <w:b/>
          <w:color w:val="auto"/>
          <w:sz w:val="22"/>
          <w:szCs w:val="22"/>
        </w:rPr>
        <w:t xml:space="preserve"> administrator</w:t>
      </w:r>
      <w:r w:rsidR="00BB2B3C">
        <w:rPr>
          <w:color w:val="auto"/>
          <w:sz w:val="22"/>
          <w:szCs w:val="22"/>
        </w:rPr>
        <w:t xml:space="preserve"> with </w:t>
      </w:r>
      <w:r w:rsidR="00F447B2">
        <w:rPr>
          <w:color w:val="auto"/>
          <w:sz w:val="22"/>
          <w:szCs w:val="22"/>
        </w:rPr>
        <w:t>4</w:t>
      </w:r>
      <w:r w:rsidR="006A0E5F">
        <w:rPr>
          <w:color w:val="auto"/>
          <w:sz w:val="22"/>
          <w:szCs w:val="22"/>
        </w:rPr>
        <w:t xml:space="preserve"> </w:t>
      </w:r>
      <w:r w:rsidRPr="00135E61">
        <w:rPr>
          <w:color w:val="auto"/>
          <w:sz w:val="22"/>
          <w:szCs w:val="22"/>
        </w:rPr>
        <w:t>years of expe</w:t>
      </w:r>
      <w:r w:rsidR="003069D7" w:rsidRPr="00135E61">
        <w:rPr>
          <w:color w:val="auto"/>
          <w:sz w:val="22"/>
          <w:szCs w:val="22"/>
        </w:rPr>
        <w:t>rience</w:t>
      </w:r>
      <w:r w:rsidR="00523B1C">
        <w:rPr>
          <w:color w:val="auto"/>
          <w:sz w:val="22"/>
          <w:szCs w:val="22"/>
        </w:rPr>
        <w:t>.</w:t>
      </w:r>
    </w:p>
    <w:p w14:paraId="79410723" w14:textId="5C67368A" w:rsidR="0009764E" w:rsidRDefault="0009764E" w:rsidP="00CE5338">
      <w:pPr>
        <w:pStyle w:val="Default"/>
        <w:numPr>
          <w:ilvl w:val="0"/>
          <w:numId w:val="2"/>
        </w:numPr>
        <w:tabs>
          <w:tab w:val="clear" w:pos="720"/>
        </w:tabs>
        <w:spacing w:after="120"/>
        <w:ind w:left="360"/>
        <w:jc w:val="both"/>
        <w:rPr>
          <w:color w:val="auto"/>
          <w:sz w:val="22"/>
          <w:szCs w:val="22"/>
        </w:rPr>
      </w:pPr>
      <w:r w:rsidRPr="00703A17">
        <w:rPr>
          <w:color w:val="auto"/>
          <w:sz w:val="22"/>
          <w:szCs w:val="22"/>
        </w:rPr>
        <w:t>Worked on</w:t>
      </w:r>
      <w:r w:rsidR="003E5DA1">
        <w:rPr>
          <w:color w:val="auto"/>
          <w:sz w:val="22"/>
          <w:szCs w:val="22"/>
        </w:rPr>
        <w:t xml:space="preserve"> </w:t>
      </w:r>
      <w:r w:rsidR="00E40DDD">
        <w:rPr>
          <w:color w:val="auto"/>
          <w:sz w:val="22"/>
          <w:szCs w:val="22"/>
        </w:rPr>
        <w:t xml:space="preserve">monitoring and </w:t>
      </w:r>
      <w:r w:rsidR="00E40DDD" w:rsidRPr="00E40DDD">
        <w:rPr>
          <w:b/>
          <w:color w:val="auto"/>
          <w:sz w:val="22"/>
          <w:szCs w:val="22"/>
        </w:rPr>
        <w:t>backup</w:t>
      </w:r>
      <w:r w:rsidR="00E40DDD">
        <w:rPr>
          <w:color w:val="auto"/>
          <w:sz w:val="22"/>
          <w:szCs w:val="22"/>
        </w:rPr>
        <w:t xml:space="preserve"> </w:t>
      </w:r>
      <w:r w:rsidRPr="00703A17">
        <w:rPr>
          <w:b/>
          <w:i/>
          <w:color w:val="auto"/>
          <w:sz w:val="22"/>
          <w:szCs w:val="22"/>
        </w:rPr>
        <w:t>projects</w:t>
      </w:r>
      <w:r w:rsidR="00E9132F">
        <w:rPr>
          <w:b/>
          <w:i/>
          <w:color w:val="auto"/>
          <w:sz w:val="22"/>
          <w:szCs w:val="22"/>
        </w:rPr>
        <w:t xml:space="preserve"> </w:t>
      </w:r>
      <w:r w:rsidR="00E40DDD">
        <w:rPr>
          <w:color w:val="auto"/>
          <w:sz w:val="22"/>
          <w:szCs w:val="22"/>
        </w:rPr>
        <w:t>with</w:t>
      </w:r>
      <w:r w:rsidR="00AF0EE0" w:rsidRPr="00703A17">
        <w:rPr>
          <w:color w:val="auto"/>
          <w:sz w:val="22"/>
          <w:szCs w:val="22"/>
        </w:rPr>
        <w:t xml:space="preserve"> </w:t>
      </w:r>
      <w:r w:rsidRPr="00703A17">
        <w:rPr>
          <w:color w:val="auto"/>
          <w:sz w:val="22"/>
          <w:szCs w:val="22"/>
        </w:rPr>
        <w:t xml:space="preserve">different versions </w:t>
      </w:r>
      <w:r w:rsidR="00AF0EE0" w:rsidRPr="00703A17">
        <w:rPr>
          <w:color w:val="auto"/>
          <w:sz w:val="22"/>
          <w:szCs w:val="22"/>
        </w:rPr>
        <w:t>of</w:t>
      </w:r>
      <w:r w:rsidR="00E40DDD">
        <w:rPr>
          <w:color w:val="auto"/>
          <w:sz w:val="22"/>
          <w:szCs w:val="22"/>
        </w:rPr>
        <w:t xml:space="preserve"> </w:t>
      </w:r>
      <w:proofErr w:type="spellStart"/>
      <w:r w:rsidR="00E40DDD">
        <w:rPr>
          <w:color w:val="auto"/>
          <w:sz w:val="22"/>
          <w:szCs w:val="22"/>
        </w:rPr>
        <w:t>Netbackup</w:t>
      </w:r>
      <w:proofErr w:type="spellEnd"/>
      <w:r w:rsidR="00E40DDD">
        <w:rPr>
          <w:color w:val="auto"/>
          <w:sz w:val="22"/>
          <w:szCs w:val="22"/>
        </w:rPr>
        <w:t xml:space="preserve"> t</w:t>
      </w:r>
      <w:r w:rsidR="00523B1C">
        <w:rPr>
          <w:color w:val="auto"/>
          <w:sz w:val="22"/>
          <w:szCs w:val="22"/>
        </w:rPr>
        <w:t>hat includes version 5,6,7.5,7.6,7.7</w:t>
      </w:r>
      <w:r w:rsidR="00113680">
        <w:rPr>
          <w:color w:val="auto"/>
          <w:sz w:val="22"/>
          <w:szCs w:val="22"/>
        </w:rPr>
        <w:t xml:space="preserve"> and AVAMAR, Backup Exec and </w:t>
      </w:r>
      <w:r w:rsidR="00A121FA">
        <w:rPr>
          <w:color w:val="auto"/>
          <w:sz w:val="22"/>
          <w:szCs w:val="22"/>
        </w:rPr>
        <w:t>Data Protector</w:t>
      </w:r>
      <w:r w:rsidRPr="00703A17">
        <w:rPr>
          <w:color w:val="auto"/>
          <w:sz w:val="22"/>
          <w:szCs w:val="22"/>
        </w:rPr>
        <w:t xml:space="preserve">. </w:t>
      </w:r>
    </w:p>
    <w:p w14:paraId="4EBBD35C" w14:textId="77777777" w:rsidR="00153BB3" w:rsidRPr="00523B1C" w:rsidRDefault="0092434A" w:rsidP="00523B1C">
      <w:pPr>
        <w:pStyle w:val="Default"/>
        <w:numPr>
          <w:ilvl w:val="0"/>
          <w:numId w:val="2"/>
        </w:numPr>
        <w:tabs>
          <w:tab w:val="clear" w:pos="720"/>
        </w:tabs>
        <w:spacing w:after="120"/>
        <w:ind w:left="360"/>
        <w:jc w:val="both"/>
        <w:rPr>
          <w:color w:val="auto"/>
          <w:sz w:val="22"/>
          <w:szCs w:val="22"/>
        </w:rPr>
      </w:pPr>
      <w:r w:rsidRPr="00523B1C">
        <w:rPr>
          <w:color w:val="auto"/>
          <w:sz w:val="22"/>
          <w:szCs w:val="22"/>
        </w:rPr>
        <w:t xml:space="preserve">Worked in </w:t>
      </w:r>
      <w:r w:rsidR="00E40DDD" w:rsidRPr="00523B1C">
        <w:rPr>
          <w:color w:val="auto"/>
          <w:sz w:val="22"/>
          <w:szCs w:val="22"/>
        </w:rPr>
        <w:t xml:space="preserve">2 </w:t>
      </w:r>
      <w:proofErr w:type="spellStart"/>
      <w:r w:rsidR="00E40DDD" w:rsidRPr="00523B1C">
        <w:rPr>
          <w:color w:val="auto"/>
          <w:sz w:val="22"/>
          <w:szCs w:val="22"/>
        </w:rPr>
        <w:t>Netbackup</w:t>
      </w:r>
      <w:proofErr w:type="spellEnd"/>
      <w:r w:rsidR="00E40DDD" w:rsidRPr="00523B1C">
        <w:rPr>
          <w:color w:val="auto"/>
          <w:sz w:val="22"/>
          <w:szCs w:val="22"/>
        </w:rPr>
        <w:t xml:space="preserve"> Upgrades</w:t>
      </w:r>
      <w:r w:rsidR="00153BB3" w:rsidRPr="00523B1C">
        <w:rPr>
          <w:color w:val="auto"/>
          <w:sz w:val="22"/>
          <w:szCs w:val="22"/>
        </w:rPr>
        <w:t xml:space="preserve">. Upgraded from </w:t>
      </w:r>
      <w:proofErr w:type="spellStart"/>
      <w:r w:rsidR="00153BB3" w:rsidRPr="00523B1C">
        <w:rPr>
          <w:color w:val="auto"/>
          <w:sz w:val="22"/>
          <w:szCs w:val="22"/>
        </w:rPr>
        <w:t>Netbackup</w:t>
      </w:r>
      <w:proofErr w:type="spellEnd"/>
      <w:r w:rsidR="00153BB3" w:rsidRPr="00523B1C">
        <w:rPr>
          <w:color w:val="auto"/>
          <w:sz w:val="22"/>
          <w:szCs w:val="22"/>
        </w:rPr>
        <w:t xml:space="preserve"> version </w:t>
      </w:r>
      <w:r w:rsidR="00153BB3" w:rsidRPr="00523B1C">
        <w:rPr>
          <w:b/>
          <w:color w:val="auto"/>
          <w:sz w:val="22"/>
          <w:szCs w:val="22"/>
        </w:rPr>
        <w:t>7.6.0.2 to 7.6.0.4</w:t>
      </w:r>
      <w:r w:rsidR="00153BB3" w:rsidRPr="00523B1C">
        <w:rPr>
          <w:color w:val="auto"/>
          <w:sz w:val="22"/>
          <w:szCs w:val="22"/>
        </w:rPr>
        <w:t xml:space="preserve"> and from </w:t>
      </w:r>
      <w:r w:rsidR="00153BB3" w:rsidRPr="00523B1C">
        <w:rPr>
          <w:b/>
          <w:color w:val="auto"/>
          <w:sz w:val="22"/>
          <w:szCs w:val="22"/>
        </w:rPr>
        <w:t>7.6.0.4 to 7.7</w:t>
      </w:r>
      <w:r w:rsidR="00153BB3" w:rsidRPr="00523B1C">
        <w:rPr>
          <w:color w:val="auto"/>
          <w:sz w:val="22"/>
          <w:szCs w:val="22"/>
        </w:rPr>
        <w:t xml:space="preserve"> </w:t>
      </w:r>
    </w:p>
    <w:p w14:paraId="16A83DD3" w14:textId="77777777" w:rsidR="00153BB3" w:rsidRPr="00523B1C" w:rsidRDefault="00153BB3" w:rsidP="00523B1C">
      <w:pPr>
        <w:pStyle w:val="Default"/>
        <w:numPr>
          <w:ilvl w:val="0"/>
          <w:numId w:val="2"/>
        </w:numPr>
        <w:tabs>
          <w:tab w:val="clear" w:pos="720"/>
        </w:tabs>
        <w:spacing w:after="120"/>
        <w:ind w:left="360"/>
        <w:jc w:val="both"/>
        <w:rPr>
          <w:color w:val="auto"/>
          <w:sz w:val="22"/>
          <w:szCs w:val="22"/>
        </w:rPr>
      </w:pPr>
      <w:r w:rsidRPr="00523B1C">
        <w:rPr>
          <w:color w:val="auto"/>
          <w:sz w:val="22"/>
          <w:szCs w:val="22"/>
        </w:rPr>
        <w:t xml:space="preserve">Upgraded </w:t>
      </w:r>
      <w:proofErr w:type="spellStart"/>
      <w:r w:rsidRPr="00523B1C">
        <w:rPr>
          <w:color w:val="auto"/>
          <w:sz w:val="22"/>
          <w:szCs w:val="22"/>
        </w:rPr>
        <w:t>DDBoost</w:t>
      </w:r>
      <w:proofErr w:type="spellEnd"/>
      <w:r w:rsidRPr="00523B1C">
        <w:rPr>
          <w:color w:val="auto"/>
          <w:sz w:val="22"/>
          <w:szCs w:val="22"/>
        </w:rPr>
        <w:t xml:space="preserve"> plugin from </w:t>
      </w:r>
      <w:r w:rsidRPr="00523B1C">
        <w:rPr>
          <w:b/>
          <w:color w:val="auto"/>
          <w:sz w:val="22"/>
          <w:szCs w:val="22"/>
        </w:rPr>
        <w:t>2.6.0.2 to 3.0.1.2 and then to 3.1.1.0</w:t>
      </w:r>
    </w:p>
    <w:p w14:paraId="4F58937B" w14:textId="0568516E" w:rsidR="00223E77" w:rsidRPr="00223E77" w:rsidRDefault="00703A17" w:rsidP="00223E77">
      <w:pPr>
        <w:pStyle w:val="Default"/>
        <w:numPr>
          <w:ilvl w:val="0"/>
          <w:numId w:val="2"/>
        </w:numPr>
        <w:tabs>
          <w:tab w:val="clear" w:pos="720"/>
        </w:tabs>
        <w:spacing w:after="120"/>
        <w:ind w:left="360"/>
        <w:jc w:val="both"/>
        <w:rPr>
          <w:color w:val="auto"/>
          <w:sz w:val="22"/>
          <w:szCs w:val="22"/>
        </w:rPr>
      </w:pPr>
      <w:r w:rsidRPr="00E40DDD">
        <w:rPr>
          <w:color w:val="auto"/>
          <w:sz w:val="22"/>
          <w:szCs w:val="22"/>
        </w:rPr>
        <w:t xml:space="preserve">Worked on Many assignments </w:t>
      </w:r>
      <w:r w:rsidR="00523B1C">
        <w:rPr>
          <w:color w:val="auto"/>
          <w:sz w:val="22"/>
          <w:szCs w:val="22"/>
        </w:rPr>
        <w:t xml:space="preserve">as </w:t>
      </w:r>
      <w:r w:rsidR="00153BB3">
        <w:rPr>
          <w:color w:val="auto"/>
          <w:sz w:val="22"/>
          <w:szCs w:val="22"/>
        </w:rPr>
        <w:t>shift lead</w:t>
      </w:r>
      <w:r w:rsidRPr="00E40DDD">
        <w:rPr>
          <w:b/>
          <w:i/>
          <w:color w:val="auto"/>
          <w:sz w:val="22"/>
          <w:szCs w:val="22"/>
        </w:rPr>
        <w:t>(technical</w:t>
      </w:r>
      <w:proofErr w:type="gramStart"/>
      <w:r w:rsidRPr="00E40DDD">
        <w:rPr>
          <w:b/>
          <w:i/>
          <w:color w:val="auto"/>
          <w:sz w:val="22"/>
          <w:szCs w:val="22"/>
        </w:rPr>
        <w:t xml:space="preserve">) </w:t>
      </w:r>
      <w:r w:rsidR="00AE5904" w:rsidRPr="00E40DDD">
        <w:rPr>
          <w:b/>
          <w:i/>
          <w:color w:val="auto"/>
          <w:sz w:val="22"/>
          <w:szCs w:val="22"/>
        </w:rPr>
        <w:t>.</w:t>
      </w:r>
      <w:r w:rsidRPr="00E40DDD">
        <w:rPr>
          <w:color w:val="auto"/>
          <w:sz w:val="22"/>
          <w:szCs w:val="22"/>
        </w:rPr>
        <w:t>Provided</w:t>
      </w:r>
      <w:proofErr w:type="gramEnd"/>
      <w:r w:rsidRPr="00E40DDD">
        <w:rPr>
          <w:color w:val="auto"/>
          <w:sz w:val="22"/>
          <w:szCs w:val="22"/>
        </w:rPr>
        <w:t xml:space="preserve"> </w:t>
      </w:r>
      <w:r w:rsidR="00153BB3">
        <w:rPr>
          <w:b/>
          <w:color w:val="auto"/>
          <w:sz w:val="22"/>
          <w:szCs w:val="22"/>
        </w:rPr>
        <w:t>L2</w:t>
      </w:r>
      <w:r w:rsidRPr="00E40DDD">
        <w:rPr>
          <w:color w:val="auto"/>
          <w:sz w:val="22"/>
          <w:szCs w:val="22"/>
        </w:rPr>
        <w:t xml:space="preserve"> support in </w:t>
      </w:r>
      <w:proofErr w:type="spellStart"/>
      <w:r w:rsidR="00113680">
        <w:rPr>
          <w:color w:val="auto"/>
          <w:sz w:val="22"/>
          <w:szCs w:val="22"/>
        </w:rPr>
        <w:t>Netbackup</w:t>
      </w:r>
      <w:proofErr w:type="spellEnd"/>
      <w:r w:rsidR="00113680">
        <w:rPr>
          <w:color w:val="auto"/>
          <w:sz w:val="22"/>
          <w:szCs w:val="22"/>
        </w:rPr>
        <w:t xml:space="preserve">, L1 support in </w:t>
      </w:r>
      <w:r w:rsidR="00187105">
        <w:rPr>
          <w:color w:val="auto"/>
          <w:sz w:val="22"/>
          <w:szCs w:val="22"/>
        </w:rPr>
        <w:t xml:space="preserve">Data protector, </w:t>
      </w:r>
      <w:r w:rsidR="00113680">
        <w:rPr>
          <w:color w:val="auto"/>
          <w:sz w:val="22"/>
          <w:szCs w:val="22"/>
        </w:rPr>
        <w:t>AVAMAR, Networker</w:t>
      </w:r>
      <w:r w:rsidR="00187105">
        <w:rPr>
          <w:color w:val="auto"/>
          <w:sz w:val="22"/>
          <w:szCs w:val="22"/>
        </w:rPr>
        <w:t xml:space="preserve"> </w:t>
      </w:r>
      <w:r w:rsidR="00113680">
        <w:rPr>
          <w:color w:val="auto"/>
          <w:sz w:val="22"/>
          <w:szCs w:val="22"/>
        </w:rPr>
        <w:t>and Backup Exec.</w:t>
      </w:r>
    </w:p>
    <w:p w14:paraId="141EA8A2" w14:textId="4546B004" w:rsidR="00B832B6" w:rsidRDefault="00223E77" w:rsidP="00B832B6">
      <w:pPr>
        <w:pStyle w:val="Default"/>
        <w:numPr>
          <w:ilvl w:val="0"/>
          <w:numId w:val="2"/>
        </w:numPr>
        <w:tabs>
          <w:tab w:val="clear" w:pos="720"/>
        </w:tabs>
        <w:spacing w:after="120"/>
        <w:ind w:left="360"/>
        <w:jc w:val="both"/>
        <w:rPr>
          <w:color w:val="auto"/>
          <w:sz w:val="22"/>
          <w:szCs w:val="22"/>
        </w:rPr>
      </w:pPr>
      <w:r w:rsidRPr="00223E77">
        <w:rPr>
          <w:color w:val="auto"/>
          <w:sz w:val="22"/>
          <w:szCs w:val="22"/>
        </w:rPr>
        <w:t>Received client appreciation for establishing new test environment for testing all the backups before upgrades.</w:t>
      </w:r>
    </w:p>
    <w:p w14:paraId="43DB52CF" w14:textId="0DAFA226" w:rsidR="0056414F" w:rsidRPr="00B832B6" w:rsidRDefault="0056414F" w:rsidP="00B832B6">
      <w:pPr>
        <w:pStyle w:val="Default"/>
        <w:numPr>
          <w:ilvl w:val="0"/>
          <w:numId w:val="2"/>
        </w:numPr>
        <w:tabs>
          <w:tab w:val="clear" w:pos="720"/>
        </w:tabs>
        <w:spacing w:after="120"/>
        <w:ind w:left="360"/>
        <w:jc w:val="both"/>
        <w:rPr>
          <w:color w:val="auto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>Received sport award for streamlining the Data domain Capacity issue and balancing the backup failures to ensure all critical backups are completed – FEB 2019</w:t>
      </w:r>
    </w:p>
    <w:p w14:paraId="7738053F" w14:textId="2A0ABC1D" w:rsidR="00B832B6" w:rsidRDefault="00B832B6" w:rsidP="00B832B6">
      <w:pPr>
        <w:pStyle w:val="Default"/>
        <w:numPr>
          <w:ilvl w:val="0"/>
          <w:numId w:val="2"/>
        </w:numPr>
        <w:tabs>
          <w:tab w:val="clear" w:pos="720"/>
        </w:tabs>
        <w:spacing w:after="120"/>
        <w:ind w:left="360"/>
        <w:jc w:val="both"/>
        <w:rPr>
          <w:color w:val="auto"/>
          <w:sz w:val="22"/>
          <w:szCs w:val="22"/>
        </w:rPr>
      </w:pPr>
      <w:r w:rsidRPr="00B832B6">
        <w:rPr>
          <w:color w:val="auto"/>
          <w:sz w:val="22"/>
          <w:szCs w:val="22"/>
        </w:rPr>
        <w:t xml:space="preserve">Received on the spot award for resolving the </w:t>
      </w:r>
      <w:proofErr w:type="spellStart"/>
      <w:r w:rsidRPr="00B832B6">
        <w:rPr>
          <w:color w:val="auto"/>
          <w:sz w:val="22"/>
          <w:szCs w:val="22"/>
        </w:rPr>
        <w:t>Netbackup</w:t>
      </w:r>
      <w:proofErr w:type="spellEnd"/>
      <w:r w:rsidRPr="00B832B6">
        <w:rPr>
          <w:color w:val="auto"/>
          <w:sz w:val="22"/>
          <w:szCs w:val="22"/>
        </w:rPr>
        <w:t xml:space="preserve"> and </w:t>
      </w:r>
      <w:proofErr w:type="spellStart"/>
      <w:r w:rsidRPr="00B832B6">
        <w:rPr>
          <w:color w:val="auto"/>
          <w:sz w:val="22"/>
          <w:szCs w:val="22"/>
        </w:rPr>
        <w:t>DataDomain</w:t>
      </w:r>
      <w:proofErr w:type="spellEnd"/>
      <w:r w:rsidRPr="00B832B6">
        <w:rPr>
          <w:color w:val="auto"/>
          <w:sz w:val="22"/>
          <w:szCs w:val="22"/>
        </w:rPr>
        <w:t xml:space="preserve"> integration issue – AUG 2015</w:t>
      </w:r>
    </w:p>
    <w:p w14:paraId="78DF7395" w14:textId="6D1648F1" w:rsidR="00187105" w:rsidRDefault="00187105" w:rsidP="00B832B6">
      <w:pPr>
        <w:pStyle w:val="Default"/>
        <w:numPr>
          <w:ilvl w:val="0"/>
          <w:numId w:val="2"/>
        </w:numPr>
        <w:tabs>
          <w:tab w:val="clear" w:pos="720"/>
        </w:tabs>
        <w:spacing w:after="120"/>
        <w:ind w:left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Received start of the month award on Feb 2019 for resolving the </w:t>
      </w:r>
      <w:r w:rsidR="00C533AB">
        <w:rPr>
          <w:color w:val="auto"/>
          <w:sz w:val="22"/>
          <w:szCs w:val="22"/>
        </w:rPr>
        <w:t xml:space="preserve">multiple client failures </w:t>
      </w:r>
      <w:proofErr w:type="gramStart"/>
      <w:r>
        <w:rPr>
          <w:color w:val="auto"/>
          <w:sz w:val="22"/>
          <w:szCs w:val="22"/>
        </w:rPr>
        <w:t>issue .</w:t>
      </w:r>
      <w:proofErr w:type="gramEnd"/>
    </w:p>
    <w:p w14:paraId="0AF93233" w14:textId="5CD8912C" w:rsidR="00F447B2" w:rsidRPr="00B832B6" w:rsidRDefault="00CE4AD9" w:rsidP="00B832B6">
      <w:pPr>
        <w:pStyle w:val="Default"/>
        <w:numPr>
          <w:ilvl w:val="0"/>
          <w:numId w:val="2"/>
        </w:numPr>
        <w:tabs>
          <w:tab w:val="clear" w:pos="720"/>
        </w:tabs>
        <w:spacing w:after="120"/>
        <w:ind w:left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Acquired Azure fundamentals </w:t>
      </w:r>
      <w:r w:rsidR="007E0BDD">
        <w:rPr>
          <w:color w:val="auto"/>
          <w:sz w:val="22"/>
          <w:szCs w:val="22"/>
        </w:rPr>
        <w:t xml:space="preserve">Microsoft </w:t>
      </w:r>
      <w:r>
        <w:rPr>
          <w:color w:val="auto"/>
          <w:sz w:val="22"/>
          <w:szCs w:val="22"/>
        </w:rPr>
        <w:t>certificate</w:t>
      </w:r>
      <w:r w:rsidR="003503A5">
        <w:rPr>
          <w:color w:val="auto"/>
          <w:sz w:val="22"/>
          <w:szCs w:val="22"/>
        </w:rPr>
        <w:t xml:space="preserve"> – Sep 2021.</w:t>
      </w:r>
    </w:p>
    <w:p w14:paraId="3B2E3D25" w14:textId="77777777" w:rsidR="00223E77" w:rsidRPr="00223E77" w:rsidRDefault="00223E77" w:rsidP="00223E77">
      <w:pPr>
        <w:pStyle w:val="Default"/>
        <w:spacing w:after="120"/>
        <w:jc w:val="both"/>
        <w:rPr>
          <w:color w:val="auto"/>
          <w:sz w:val="22"/>
          <w:szCs w:val="22"/>
        </w:rPr>
      </w:pPr>
    </w:p>
    <w:p w14:paraId="77EC86A2" w14:textId="77777777" w:rsidR="00491C02" w:rsidRDefault="0009764E" w:rsidP="00491C02">
      <w:pPr>
        <w:spacing w:before="120" w:after="120"/>
        <w:jc w:val="both"/>
        <w:rPr>
          <w:rFonts w:asciiTheme="majorHAnsi" w:hAnsiTheme="majorHAnsi" w:cstheme="minorHAnsi"/>
          <w:b/>
          <w:color w:val="1F497D" w:themeColor="text2"/>
          <w:szCs w:val="22"/>
        </w:rPr>
      </w:pPr>
      <w:r w:rsidRPr="00852725">
        <w:rPr>
          <w:rFonts w:asciiTheme="majorHAnsi" w:hAnsiTheme="majorHAnsi" w:cstheme="minorHAnsi"/>
          <w:b/>
          <w:color w:val="1F497D" w:themeColor="text2"/>
          <w:szCs w:val="22"/>
        </w:rPr>
        <w:t>Experience</w:t>
      </w:r>
      <w:r w:rsidR="00CE5338">
        <w:rPr>
          <w:rFonts w:asciiTheme="majorHAnsi" w:hAnsiTheme="majorHAnsi" w:cstheme="minorHAnsi"/>
          <w:b/>
          <w:color w:val="1F497D" w:themeColor="text2"/>
          <w:szCs w:val="22"/>
        </w:rPr>
        <w:t xml:space="preserve"> Summary</w:t>
      </w:r>
      <w:r w:rsidRPr="00852725">
        <w:rPr>
          <w:rFonts w:asciiTheme="majorHAnsi" w:hAnsiTheme="majorHAnsi" w:cstheme="minorHAnsi"/>
          <w:b/>
          <w:color w:val="1F497D" w:themeColor="text2"/>
          <w:szCs w:val="22"/>
        </w:rPr>
        <w:t>:</w:t>
      </w:r>
    </w:p>
    <w:p w14:paraId="47F5FF05" w14:textId="77777777" w:rsidR="00523B1C" w:rsidRPr="00135E61" w:rsidRDefault="00F5362C" w:rsidP="00523B1C">
      <w:pPr>
        <w:jc w:val="both"/>
        <w:rPr>
          <w:rFonts w:asciiTheme="majorHAnsi" w:hAnsiTheme="majorHAnsi" w:cstheme="minorHAnsi"/>
          <w:szCs w:val="22"/>
        </w:rPr>
      </w:pPr>
      <w:r>
        <w:rPr>
          <w:szCs w:val="22"/>
        </w:rPr>
        <w:t xml:space="preserve">  </w:t>
      </w:r>
    </w:p>
    <w:tbl>
      <w:tblPr>
        <w:tblW w:w="88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0"/>
        <w:gridCol w:w="1875"/>
        <w:gridCol w:w="1800"/>
        <w:gridCol w:w="1005"/>
        <w:gridCol w:w="960"/>
        <w:gridCol w:w="870"/>
        <w:gridCol w:w="32"/>
        <w:gridCol w:w="903"/>
      </w:tblGrid>
      <w:tr w:rsidR="00523B1C" w:rsidRPr="00CE2CFC" w14:paraId="429F156A" w14:textId="77777777" w:rsidTr="00941C41">
        <w:trPr>
          <w:cantSplit/>
          <w:trHeight w:val="317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43453A8F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  <w:b/>
                <w:bCs/>
              </w:rPr>
            </w:pPr>
            <w:r w:rsidRPr="00CE2CFC">
              <w:rPr>
                <w:rFonts w:ascii="Calibri" w:hAnsi="Calibri" w:cs="Arial"/>
                <w:b/>
                <w:bCs/>
              </w:rPr>
              <w:t>Name of the Company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1E44E53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  <w:b/>
                <w:bCs/>
              </w:rPr>
            </w:pPr>
            <w:r w:rsidRPr="00CE2CFC">
              <w:rPr>
                <w:rFonts w:ascii="Calibri" w:hAnsi="Calibri" w:cs="Arial"/>
                <w:b/>
                <w:bCs/>
              </w:rPr>
              <w:t>Address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E9D9FD8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  <w:b/>
                <w:bCs/>
              </w:rPr>
            </w:pPr>
            <w:r w:rsidRPr="00CE2CFC">
              <w:rPr>
                <w:rFonts w:ascii="Calibri" w:hAnsi="Calibri" w:cs="Arial"/>
                <w:b/>
                <w:bCs/>
              </w:rPr>
              <w:t>Designation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4009E534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  <w:b/>
                <w:bCs/>
              </w:rPr>
            </w:pPr>
            <w:r w:rsidRPr="00CE2CFC">
              <w:rPr>
                <w:rFonts w:ascii="Calibri" w:hAnsi="Calibri" w:cs="Arial"/>
                <w:b/>
                <w:bCs/>
              </w:rPr>
              <w:t>Month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6AADD85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  <w:b/>
                <w:bCs/>
              </w:rPr>
            </w:pPr>
            <w:r w:rsidRPr="00CE2CFC">
              <w:rPr>
                <w:rFonts w:ascii="Calibri" w:hAnsi="Calibri" w:cs="Arial"/>
                <w:b/>
                <w:bCs/>
              </w:rPr>
              <w:t>Year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4012B27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  <w:b/>
                <w:bCs/>
              </w:rPr>
            </w:pPr>
            <w:r w:rsidRPr="00CE2CFC">
              <w:rPr>
                <w:rFonts w:ascii="Calibri" w:hAnsi="Calibri" w:cs="Arial"/>
                <w:b/>
                <w:bCs/>
              </w:rPr>
              <w:t>Month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BE17053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 w:rsidRPr="00CE2CFC">
              <w:rPr>
                <w:rFonts w:ascii="Calibri" w:hAnsi="Calibri" w:cs="Arial"/>
                <w:b/>
                <w:bCs/>
              </w:rPr>
              <w:t>Year</w:t>
            </w:r>
          </w:p>
        </w:tc>
      </w:tr>
      <w:tr w:rsidR="00523B1C" w:rsidRPr="00CE2CFC" w14:paraId="352ADF09" w14:textId="77777777" w:rsidTr="00941C41">
        <w:trPr>
          <w:trHeight w:val="620"/>
        </w:trPr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567AF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DXC</w:t>
            </w:r>
            <w:r w:rsidR="00B832B6">
              <w:rPr>
                <w:rFonts w:ascii="Calibri" w:hAnsi="Calibri" w:cs="Arial"/>
              </w:rPr>
              <w:t xml:space="preserve"> Technologies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79F29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HP avenue, EC phase 1, Bangalore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1A1A9" w14:textId="006AFA75" w:rsidR="00523B1C" w:rsidRPr="00CE2CFC" w:rsidRDefault="002B55EC" w:rsidP="00941C41">
            <w:pPr>
              <w:snapToGrid w:val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Storage professional Level 1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3D253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May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86C6E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2017</w:t>
            </w:r>
          </w:p>
        </w:tc>
        <w:tc>
          <w:tcPr>
            <w:tcW w:w="1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48D3A" w14:textId="77777777" w:rsidR="00523B1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Till date</w:t>
            </w:r>
          </w:p>
        </w:tc>
      </w:tr>
      <w:tr w:rsidR="00523B1C" w:rsidRPr="00CE2CFC" w14:paraId="399A84C6" w14:textId="77777777" w:rsidTr="00941C41">
        <w:trPr>
          <w:trHeight w:val="620"/>
        </w:trPr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B2480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 w:rsidRPr="00CE2CFC">
              <w:rPr>
                <w:rFonts w:ascii="Calibri" w:hAnsi="Calibri" w:cs="Arial"/>
              </w:rPr>
              <w:t>TCS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203C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 w:rsidRPr="00CE2CFC">
              <w:rPr>
                <w:rFonts w:ascii="Calibri" w:hAnsi="Calibri" w:cs="Arial"/>
              </w:rPr>
              <w:t>Think Campus, Bangalore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5808D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 w:rsidRPr="00CE2CFC">
              <w:rPr>
                <w:rFonts w:ascii="Calibri" w:hAnsi="Calibri" w:cs="Arial"/>
              </w:rPr>
              <w:t>IT Analyst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18A7F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 w:rsidRPr="00CE2CFC">
              <w:rPr>
                <w:rFonts w:ascii="Calibri" w:hAnsi="Calibri" w:cs="Arial"/>
              </w:rPr>
              <w:t>Sep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B0BD8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 w:rsidRPr="00CE2CFC">
              <w:rPr>
                <w:rFonts w:ascii="Calibri" w:hAnsi="Calibri" w:cs="Arial"/>
              </w:rPr>
              <w:t>2014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231EA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Apr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1ACAF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2017</w:t>
            </w:r>
          </w:p>
        </w:tc>
      </w:tr>
      <w:tr w:rsidR="00523B1C" w:rsidRPr="00CE2CFC" w14:paraId="07F931B5" w14:textId="77777777" w:rsidTr="00941C41">
        <w:trPr>
          <w:trHeight w:val="620"/>
        </w:trPr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4798A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 w:rsidRPr="00CE2CFC">
              <w:rPr>
                <w:rFonts w:ascii="Calibri" w:hAnsi="Calibri" w:cs="Arial"/>
              </w:rPr>
              <w:t>TCS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7ACA1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 w:rsidRPr="00CE2CFC">
              <w:rPr>
                <w:rFonts w:ascii="Calibri" w:hAnsi="Calibri" w:cs="Arial"/>
              </w:rPr>
              <w:t xml:space="preserve">SIPCOT, </w:t>
            </w:r>
            <w:proofErr w:type="spellStart"/>
            <w:r w:rsidRPr="00CE2CFC">
              <w:rPr>
                <w:rFonts w:ascii="Calibri" w:hAnsi="Calibri" w:cs="Arial"/>
              </w:rPr>
              <w:t>Siruseri</w:t>
            </w:r>
            <w:proofErr w:type="spellEnd"/>
            <w:r w:rsidRPr="00CE2CFC">
              <w:rPr>
                <w:rFonts w:ascii="Calibri" w:hAnsi="Calibri" w:cs="Arial"/>
              </w:rPr>
              <w:t>, Chennai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65BF5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 w:rsidRPr="00CE2CFC">
              <w:rPr>
                <w:rFonts w:ascii="Calibri" w:hAnsi="Calibri" w:cs="Arial"/>
              </w:rPr>
              <w:t>System Engineer</w:t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273B6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 w:rsidRPr="00CE2CFC">
              <w:rPr>
                <w:rFonts w:ascii="Calibri" w:hAnsi="Calibri" w:cs="Arial"/>
              </w:rPr>
              <w:t>Feb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DDF50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  <w:lang w:val="en-GB"/>
              </w:rPr>
            </w:pPr>
            <w:r w:rsidRPr="00CE2CFC">
              <w:rPr>
                <w:rFonts w:ascii="Calibri" w:hAnsi="Calibri" w:cs="Arial"/>
              </w:rPr>
              <w:t>2011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E3DF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  <w:lang w:val="en-GB"/>
              </w:rPr>
            </w:pPr>
            <w:r w:rsidRPr="00CE2CFC">
              <w:rPr>
                <w:rFonts w:ascii="Calibri" w:hAnsi="Calibri" w:cs="Arial"/>
                <w:lang w:val="en-GB"/>
              </w:rPr>
              <w:t>Aug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E9363" w14:textId="77777777" w:rsidR="00523B1C" w:rsidRPr="00CE2CFC" w:rsidRDefault="00523B1C" w:rsidP="00941C41">
            <w:pPr>
              <w:snapToGrid w:val="0"/>
              <w:jc w:val="center"/>
              <w:rPr>
                <w:rFonts w:ascii="Calibri" w:hAnsi="Calibri" w:cs="Arial"/>
              </w:rPr>
            </w:pPr>
            <w:r w:rsidRPr="00CE2CFC">
              <w:rPr>
                <w:rFonts w:ascii="Calibri" w:hAnsi="Calibri" w:cs="Arial"/>
                <w:lang w:val="en-GB"/>
              </w:rPr>
              <w:t>2014</w:t>
            </w:r>
          </w:p>
        </w:tc>
      </w:tr>
    </w:tbl>
    <w:p w14:paraId="7DF4A014" w14:textId="77777777" w:rsidR="0009764E" w:rsidRPr="00135E61" w:rsidRDefault="0009764E" w:rsidP="00523B1C">
      <w:pPr>
        <w:jc w:val="both"/>
        <w:rPr>
          <w:rFonts w:asciiTheme="majorHAnsi" w:hAnsiTheme="majorHAnsi" w:cstheme="minorHAnsi"/>
          <w:szCs w:val="22"/>
        </w:rPr>
      </w:pPr>
    </w:p>
    <w:p w14:paraId="2CAE095E" w14:textId="2A4F51AB" w:rsidR="00C81E90" w:rsidRDefault="0009764E" w:rsidP="00C81E90">
      <w:pPr>
        <w:spacing w:before="120" w:after="120"/>
        <w:jc w:val="both"/>
        <w:rPr>
          <w:rFonts w:asciiTheme="majorHAnsi" w:hAnsiTheme="majorHAnsi" w:cstheme="minorHAnsi"/>
          <w:b/>
          <w:color w:val="1F497D" w:themeColor="text2"/>
          <w:szCs w:val="22"/>
        </w:rPr>
      </w:pPr>
      <w:r w:rsidRPr="00852725">
        <w:rPr>
          <w:rFonts w:asciiTheme="majorHAnsi" w:hAnsiTheme="majorHAnsi" w:cstheme="minorHAnsi"/>
          <w:b/>
          <w:color w:val="1F497D" w:themeColor="text2"/>
          <w:szCs w:val="22"/>
        </w:rPr>
        <w:t>Professional Experience:</w:t>
      </w:r>
    </w:p>
    <w:p w14:paraId="3FFCE8E9" w14:textId="2B2D53A6" w:rsidR="003F67EA" w:rsidRPr="003F67EA" w:rsidRDefault="003F67EA" w:rsidP="003F67EA">
      <w:pPr>
        <w:pStyle w:val="ListParagraph"/>
        <w:numPr>
          <w:ilvl w:val="0"/>
          <w:numId w:val="17"/>
        </w:numPr>
        <w:spacing w:before="120" w:after="120"/>
        <w:ind w:left="0"/>
        <w:jc w:val="both"/>
        <w:rPr>
          <w:rFonts w:asciiTheme="majorHAnsi" w:hAnsiTheme="majorHAnsi" w:cstheme="minorHAnsi"/>
          <w:b/>
          <w:bCs/>
          <w:szCs w:val="22"/>
        </w:rPr>
      </w:pPr>
      <w:r w:rsidRPr="003F67EA">
        <w:rPr>
          <w:rFonts w:asciiTheme="majorHAnsi" w:hAnsiTheme="majorHAnsi" w:cstheme="minorHAnsi"/>
          <w:b/>
          <w:bCs/>
          <w:szCs w:val="22"/>
        </w:rPr>
        <w:t>Leverage client (June 2019 till date)</w:t>
      </w:r>
    </w:p>
    <w:p w14:paraId="3A0AB771" w14:textId="04EEE040" w:rsidR="003F67EA" w:rsidRPr="00056EB9" w:rsidRDefault="003F67EA" w:rsidP="00056EB9">
      <w:pPr>
        <w:jc w:val="both"/>
        <w:rPr>
          <w:rFonts w:asciiTheme="majorHAnsi" w:hAnsiTheme="majorHAnsi" w:cstheme="minorHAnsi"/>
          <w:b/>
          <w:bCs/>
          <w:szCs w:val="22"/>
          <w:u w:val="single"/>
        </w:rPr>
      </w:pPr>
      <w:r w:rsidRPr="00056EB9">
        <w:rPr>
          <w:rFonts w:asciiTheme="majorHAnsi" w:hAnsiTheme="majorHAnsi" w:cstheme="minorHAnsi"/>
          <w:b/>
          <w:bCs/>
          <w:szCs w:val="22"/>
          <w:u w:val="single"/>
        </w:rPr>
        <w:t>About client:</w:t>
      </w:r>
    </w:p>
    <w:p w14:paraId="5B1D9BAA" w14:textId="19E9AD3D" w:rsidR="003F67EA" w:rsidRDefault="003F67EA" w:rsidP="00C81E90">
      <w:pPr>
        <w:spacing w:before="120" w:after="120"/>
        <w:jc w:val="both"/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</w:p>
    <w:p w14:paraId="34A7C6E4" w14:textId="60AEF497" w:rsidR="003F67EA" w:rsidRDefault="003F67EA" w:rsidP="00C81E90">
      <w:pPr>
        <w:spacing w:before="120" w:after="120"/>
        <w:jc w:val="both"/>
        <w:rPr>
          <w:rFonts w:ascii="Arial" w:hAnsi="Arial" w:cs="Arial"/>
          <w:color w:val="3C404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It consists of various clients that includes DRTV, Southwest airlines, Halyard health check, </w:t>
      </w:r>
      <w:proofErr w:type="spellStart"/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tesoro</w:t>
      </w:r>
      <w:proofErr w:type="spellEnd"/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petroleum, </w:t>
      </w:r>
      <w:proofErr w:type="spellStart"/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anheuser</w:t>
      </w:r>
      <w:proofErr w:type="spellEnd"/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busch</w:t>
      </w:r>
      <w:proofErr w:type="spellEnd"/>
      <w:r>
        <w:rPr>
          <w:rFonts w:ascii="Arial" w:hAnsi="Arial" w:cs="Arial"/>
          <w:color w:val="3C4043"/>
          <w:sz w:val="21"/>
          <w:szCs w:val="21"/>
          <w:shd w:val="clear" w:color="auto" w:fill="FFFFFF"/>
        </w:rPr>
        <w:t>, APL</w:t>
      </w:r>
      <w:r w:rsidR="00056EB9">
        <w:rPr>
          <w:rFonts w:ascii="Arial" w:hAnsi="Arial" w:cs="Arial"/>
          <w:color w:val="3C4043"/>
          <w:sz w:val="21"/>
          <w:szCs w:val="21"/>
          <w:shd w:val="clear" w:color="auto" w:fill="FFFFFF"/>
        </w:rPr>
        <w:t xml:space="preserve"> logistics.</w:t>
      </w:r>
    </w:p>
    <w:p w14:paraId="770F90A7" w14:textId="77777777" w:rsidR="003F67EA" w:rsidRPr="00C81E90" w:rsidRDefault="003F67EA" w:rsidP="00C81E90">
      <w:pPr>
        <w:spacing w:before="120" w:after="120"/>
        <w:jc w:val="both"/>
        <w:rPr>
          <w:rFonts w:asciiTheme="majorHAnsi" w:hAnsiTheme="majorHAnsi" w:cstheme="minorHAnsi"/>
          <w:b/>
          <w:color w:val="1F497D" w:themeColor="text2"/>
          <w:szCs w:val="22"/>
        </w:rPr>
      </w:pPr>
    </w:p>
    <w:p w14:paraId="01212D22" w14:textId="5EEF2787" w:rsidR="00A031FF" w:rsidRDefault="00A031FF" w:rsidP="00BA357A">
      <w:pPr>
        <w:jc w:val="both"/>
        <w:rPr>
          <w:rFonts w:asciiTheme="majorHAnsi" w:hAnsiTheme="majorHAnsi" w:cstheme="minorHAnsi"/>
          <w:szCs w:val="22"/>
        </w:rPr>
      </w:pPr>
    </w:p>
    <w:p w14:paraId="11C9F221" w14:textId="77777777" w:rsidR="00056EB9" w:rsidRPr="006B39F3" w:rsidRDefault="00056EB9" w:rsidP="00056EB9">
      <w:pPr>
        <w:pStyle w:val="ResExpSummary"/>
        <w:jc w:val="both"/>
        <w:rPr>
          <w:rFonts w:asciiTheme="majorHAnsi" w:hAnsiTheme="majorHAnsi" w:cstheme="minorHAnsi"/>
          <w:b/>
          <w:sz w:val="22"/>
          <w:szCs w:val="22"/>
          <w:u w:val="single"/>
        </w:rPr>
      </w:pPr>
      <w:r>
        <w:rPr>
          <w:rFonts w:asciiTheme="majorHAnsi" w:hAnsiTheme="majorHAnsi" w:cstheme="minorHAnsi"/>
          <w:b/>
          <w:sz w:val="22"/>
          <w:szCs w:val="22"/>
          <w:u w:val="single"/>
        </w:rPr>
        <w:t>Responsibilities</w:t>
      </w:r>
      <w:r w:rsidRPr="00135E61">
        <w:rPr>
          <w:rFonts w:asciiTheme="majorHAnsi" w:hAnsiTheme="majorHAnsi" w:cstheme="minorHAnsi"/>
          <w:b/>
          <w:sz w:val="22"/>
          <w:szCs w:val="22"/>
          <w:u w:val="single"/>
        </w:rPr>
        <w:t>:</w:t>
      </w:r>
    </w:p>
    <w:p w14:paraId="0B5AA0C7" w14:textId="53E719E3" w:rsidR="00056EB9" w:rsidRPr="00A031FF" w:rsidRDefault="00056EB9" w:rsidP="00056EB9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Monitoring and Managing backups and Restoration </w:t>
      </w:r>
      <w:proofErr w:type="gramStart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on a daily basis</w:t>
      </w:r>
      <w:proofErr w:type="gramEnd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 in </w:t>
      </w:r>
      <w:r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Data protector and </w:t>
      </w:r>
      <w:proofErr w:type="spellStart"/>
      <w:r>
        <w:rPr>
          <w:rFonts w:asciiTheme="majorHAnsi" w:hAnsiTheme="majorHAnsi" w:cstheme="minorHAnsi"/>
          <w:bCs w:val="0"/>
          <w:noProof w:val="0"/>
          <w:sz w:val="22"/>
          <w:szCs w:val="22"/>
        </w:rPr>
        <w:t>Netbackup</w:t>
      </w:r>
      <w:proofErr w:type="spellEnd"/>
    </w:p>
    <w:p w14:paraId="2ED69C08" w14:textId="162E5B2C" w:rsidR="00056EB9" w:rsidRDefault="00056EB9" w:rsidP="00056EB9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Sending status report to client on Daily Basis</w:t>
      </w:r>
      <w:r>
        <w:rPr>
          <w:rFonts w:asciiTheme="majorHAnsi" w:hAnsiTheme="majorHAnsi" w:cstheme="minorHAnsi"/>
          <w:bCs w:val="0"/>
          <w:noProof w:val="0"/>
          <w:sz w:val="22"/>
          <w:szCs w:val="22"/>
        </w:rPr>
        <w:t>.</w:t>
      </w:r>
    </w:p>
    <w:p w14:paraId="145157DD" w14:textId="32E47B64" w:rsidR="00056EB9" w:rsidRPr="00A031FF" w:rsidRDefault="00056EB9" w:rsidP="00056EB9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Configuring, </w:t>
      </w:r>
      <w:proofErr w:type="gramStart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enabling</w:t>
      </w:r>
      <w:proofErr w:type="gramEnd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 and disabling the policies</w:t>
      </w:r>
      <w:r>
        <w:rPr>
          <w:rFonts w:asciiTheme="majorHAnsi" w:hAnsiTheme="majorHAnsi" w:cstheme="minorHAnsi"/>
          <w:bCs w:val="0"/>
          <w:noProof w:val="0"/>
          <w:sz w:val="22"/>
          <w:szCs w:val="22"/>
        </w:rPr>
        <w:t>.</w:t>
      </w:r>
    </w:p>
    <w:p w14:paraId="0B6C6D6C" w14:textId="00582543" w:rsidR="00056EB9" w:rsidRPr="00A031FF" w:rsidRDefault="002E1D59" w:rsidP="00056EB9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Performing media activities </w:t>
      </w:r>
      <w:proofErr w:type="gramStart"/>
      <w:r>
        <w:rPr>
          <w:rFonts w:asciiTheme="majorHAnsi" w:hAnsiTheme="majorHAnsi" w:cstheme="minorHAnsi"/>
          <w:bCs w:val="0"/>
          <w:noProof w:val="0"/>
          <w:sz w:val="22"/>
          <w:szCs w:val="22"/>
        </w:rPr>
        <w:t>on a daily basis</w:t>
      </w:r>
      <w:proofErr w:type="gramEnd"/>
      <w:r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 of importing and ejecting the tapes as and when required.</w:t>
      </w:r>
    </w:p>
    <w:p w14:paraId="7A2C990C" w14:textId="4DE66BB7" w:rsidR="00056EB9" w:rsidRPr="00A031FF" w:rsidRDefault="00056EB9" w:rsidP="00056EB9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Configuring, </w:t>
      </w:r>
      <w:proofErr w:type="gramStart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enabling</w:t>
      </w:r>
      <w:proofErr w:type="gramEnd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 and disabling the </w:t>
      </w:r>
      <w:r w:rsidR="00F71F98">
        <w:rPr>
          <w:rFonts w:asciiTheme="majorHAnsi" w:hAnsiTheme="majorHAnsi" w:cstheme="minorHAnsi"/>
          <w:bCs w:val="0"/>
          <w:noProof w:val="0"/>
          <w:sz w:val="22"/>
          <w:szCs w:val="22"/>
        </w:rPr>
        <w:t>policies or specs.</w:t>
      </w:r>
    </w:p>
    <w:p w14:paraId="1BF85FC4" w14:textId="77777777" w:rsidR="00056EB9" w:rsidRPr="00A031FF" w:rsidRDefault="00056EB9" w:rsidP="00056EB9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Preparation of various management reports on daily, </w:t>
      </w:r>
      <w:proofErr w:type="gramStart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weekly</w:t>
      </w:r>
      <w:proofErr w:type="gramEnd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 and monthly basis.</w:t>
      </w:r>
    </w:p>
    <w:p w14:paraId="227EA62A" w14:textId="77777777" w:rsidR="00056EB9" w:rsidRPr="00A031FF" w:rsidRDefault="00056EB9" w:rsidP="00056EB9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Perform backups, restores, analyzing logs and troubleshooting errors as per </w:t>
      </w:r>
      <w:proofErr w:type="gramStart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day to day</w:t>
      </w:r>
      <w:proofErr w:type="gramEnd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 operations for more then 2000 + clients. </w:t>
      </w:r>
    </w:p>
    <w:p w14:paraId="6FB9696E" w14:textId="77777777" w:rsidR="00056EB9" w:rsidRPr="00A031FF" w:rsidRDefault="00056EB9" w:rsidP="00056EB9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Monitoring and management, status checking and coordinate with different teams for failures.</w:t>
      </w:r>
    </w:p>
    <w:p w14:paraId="370E8870" w14:textId="77777777" w:rsidR="00056EB9" w:rsidRPr="00A031FF" w:rsidRDefault="00056EB9" w:rsidP="00056EB9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Troubleshooting backup failures on daily basis and escalating accordingly.</w:t>
      </w:r>
    </w:p>
    <w:p w14:paraId="439504AF" w14:textId="671E6793" w:rsidR="00056EB9" w:rsidRDefault="00056EB9" w:rsidP="00056EB9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Monitoring the space utilization on daily basis in </w:t>
      </w:r>
      <w:r w:rsidR="00F71F98">
        <w:rPr>
          <w:rFonts w:asciiTheme="majorHAnsi" w:hAnsiTheme="majorHAnsi" w:cstheme="minorHAnsi"/>
          <w:bCs w:val="0"/>
          <w:noProof w:val="0"/>
          <w:sz w:val="22"/>
          <w:szCs w:val="22"/>
        </w:rPr>
        <w:t>the VTLs and STBs</w:t>
      </w: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.</w:t>
      </w:r>
    </w:p>
    <w:p w14:paraId="46E178CD" w14:textId="6BB55181" w:rsidR="00056EB9" w:rsidRDefault="00056EB9" w:rsidP="00056EB9">
      <w:pPr>
        <w:pStyle w:val="SAP-TablebulletedText"/>
        <w:rPr>
          <w:rFonts w:asciiTheme="majorHAnsi" w:hAnsiTheme="majorHAnsi" w:cstheme="minorHAnsi"/>
          <w:b/>
          <w:szCs w:val="22"/>
        </w:rPr>
      </w:pPr>
      <w:r w:rsidRPr="00CE2CFC">
        <w:t xml:space="preserve">Communicating with Veritas and </w:t>
      </w:r>
      <w:r>
        <w:t>Dataprotector vendor</w:t>
      </w:r>
      <w:r w:rsidRPr="00CE2CFC">
        <w:t xml:space="preserve"> for major issues and making sure that the issue gets fixed ASAP.</w:t>
      </w:r>
    </w:p>
    <w:p w14:paraId="52E43866" w14:textId="775F831C" w:rsidR="00056EB9" w:rsidRDefault="00056EB9" w:rsidP="00056EB9">
      <w:pPr>
        <w:pStyle w:val="SAP-TablebulletedText"/>
        <w:numPr>
          <w:ilvl w:val="0"/>
          <w:numId w:val="0"/>
        </w:numPr>
        <w:ind w:left="360"/>
        <w:rPr>
          <w:rFonts w:asciiTheme="majorHAnsi" w:hAnsiTheme="majorHAnsi" w:cstheme="minorHAnsi"/>
          <w:bCs w:val="0"/>
          <w:noProof w:val="0"/>
          <w:sz w:val="22"/>
          <w:szCs w:val="22"/>
        </w:rPr>
      </w:pPr>
    </w:p>
    <w:p w14:paraId="751A009F" w14:textId="4B8297A6" w:rsidR="002E1D59" w:rsidRDefault="002E1D59" w:rsidP="002E1D59">
      <w:pPr>
        <w:pStyle w:val="ListParagraph"/>
        <w:numPr>
          <w:ilvl w:val="0"/>
          <w:numId w:val="17"/>
        </w:numPr>
        <w:spacing w:before="120" w:after="120"/>
        <w:ind w:left="0"/>
        <w:jc w:val="both"/>
        <w:rPr>
          <w:rFonts w:asciiTheme="majorHAnsi" w:hAnsiTheme="majorHAnsi" w:cstheme="minorHAnsi"/>
          <w:b/>
          <w:bCs/>
          <w:szCs w:val="22"/>
        </w:rPr>
      </w:pPr>
      <w:r>
        <w:rPr>
          <w:rFonts w:asciiTheme="majorHAnsi" w:hAnsiTheme="majorHAnsi" w:cstheme="minorHAnsi"/>
          <w:b/>
          <w:bCs/>
          <w:szCs w:val="22"/>
        </w:rPr>
        <w:t xml:space="preserve">Avon </w:t>
      </w:r>
      <w:proofErr w:type="spellStart"/>
      <w:r w:rsidRPr="00A031FF">
        <w:rPr>
          <w:rFonts w:asciiTheme="majorHAnsi" w:hAnsiTheme="majorHAnsi" w:cstheme="minorHAnsi"/>
          <w:b/>
          <w:szCs w:val="22"/>
        </w:rPr>
        <w:t>Costmetics</w:t>
      </w:r>
      <w:proofErr w:type="spellEnd"/>
      <w:r w:rsidRPr="00B155D9">
        <w:rPr>
          <w:rFonts w:asciiTheme="majorHAnsi" w:hAnsiTheme="majorHAnsi" w:cstheme="minorHAnsi"/>
          <w:bCs/>
          <w:szCs w:val="22"/>
        </w:rPr>
        <w:t xml:space="preserve"> (</w:t>
      </w:r>
      <w:r>
        <w:rPr>
          <w:rFonts w:asciiTheme="majorHAnsi" w:hAnsiTheme="majorHAnsi" w:cstheme="minorHAnsi"/>
          <w:bCs/>
          <w:szCs w:val="22"/>
        </w:rPr>
        <w:t>May 2017</w:t>
      </w:r>
      <w:r w:rsidRPr="00B155D9">
        <w:rPr>
          <w:rFonts w:asciiTheme="majorHAnsi" w:hAnsiTheme="majorHAnsi" w:cstheme="minorHAnsi"/>
          <w:bCs/>
          <w:szCs w:val="22"/>
        </w:rPr>
        <w:t xml:space="preserve"> to </w:t>
      </w:r>
      <w:r>
        <w:rPr>
          <w:rFonts w:asciiTheme="majorHAnsi" w:hAnsiTheme="majorHAnsi" w:cstheme="minorHAnsi"/>
          <w:bCs/>
          <w:szCs w:val="22"/>
        </w:rPr>
        <w:t xml:space="preserve">May </w:t>
      </w:r>
      <w:proofErr w:type="gramStart"/>
      <w:r>
        <w:rPr>
          <w:rFonts w:asciiTheme="majorHAnsi" w:hAnsiTheme="majorHAnsi" w:cstheme="minorHAnsi"/>
          <w:bCs/>
          <w:szCs w:val="22"/>
        </w:rPr>
        <w:t>2019</w:t>
      </w:r>
      <w:r w:rsidRPr="00B155D9">
        <w:rPr>
          <w:rFonts w:asciiTheme="majorHAnsi" w:hAnsiTheme="majorHAnsi" w:cstheme="minorHAnsi"/>
          <w:bCs/>
          <w:szCs w:val="22"/>
        </w:rPr>
        <w:t xml:space="preserve"> )</w:t>
      </w:r>
      <w:proofErr w:type="gramEnd"/>
    </w:p>
    <w:p w14:paraId="0196C7E8" w14:textId="77777777" w:rsidR="002E1D59" w:rsidRPr="00135E61" w:rsidRDefault="002E1D59" w:rsidP="002E1D59">
      <w:pPr>
        <w:jc w:val="both"/>
        <w:rPr>
          <w:rFonts w:asciiTheme="majorHAnsi" w:hAnsiTheme="majorHAnsi" w:cstheme="minorHAnsi"/>
          <w:b/>
          <w:bCs/>
          <w:szCs w:val="22"/>
          <w:u w:val="single"/>
        </w:rPr>
      </w:pPr>
      <w:r w:rsidRPr="00135E61">
        <w:rPr>
          <w:rFonts w:asciiTheme="majorHAnsi" w:hAnsiTheme="majorHAnsi" w:cstheme="minorHAnsi"/>
          <w:b/>
          <w:bCs/>
          <w:szCs w:val="22"/>
          <w:u w:val="single"/>
        </w:rPr>
        <w:t>About Client:</w:t>
      </w:r>
    </w:p>
    <w:p w14:paraId="17CC4042" w14:textId="77777777" w:rsidR="00056EB9" w:rsidRDefault="00056EB9" w:rsidP="00BA357A">
      <w:pPr>
        <w:jc w:val="both"/>
        <w:rPr>
          <w:rFonts w:asciiTheme="majorHAnsi" w:hAnsiTheme="majorHAnsi" w:cstheme="minorHAnsi"/>
          <w:szCs w:val="22"/>
        </w:rPr>
      </w:pPr>
    </w:p>
    <w:p w14:paraId="70CD19CF" w14:textId="77777777" w:rsidR="00BA357A" w:rsidRPr="00135E61" w:rsidRDefault="00A031FF" w:rsidP="00BA357A">
      <w:pPr>
        <w:jc w:val="both"/>
        <w:rPr>
          <w:rFonts w:asciiTheme="majorHAnsi" w:hAnsiTheme="majorHAnsi" w:cstheme="minorHAnsi"/>
          <w:szCs w:val="22"/>
        </w:rPr>
      </w:pPr>
      <w:r>
        <w:rPr>
          <w:rFonts w:asciiTheme="majorHAnsi" w:hAnsiTheme="majorHAnsi" w:cstheme="minorHAnsi"/>
          <w:szCs w:val="22"/>
        </w:rPr>
        <w:t xml:space="preserve">Avon is one of the largest </w:t>
      </w:r>
      <w:proofErr w:type="gramStart"/>
      <w:r>
        <w:rPr>
          <w:rFonts w:asciiTheme="majorHAnsi" w:hAnsiTheme="majorHAnsi" w:cstheme="minorHAnsi"/>
          <w:szCs w:val="22"/>
        </w:rPr>
        <w:t>manufacturer</w:t>
      </w:r>
      <w:proofErr w:type="gramEnd"/>
      <w:r>
        <w:rPr>
          <w:rFonts w:asciiTheme="majorHAnsi" w:hAnsiTheme="majorHAnsi" w:cstheme="minorHAnsi"/>
          <w:szCs w:val="22"/>
        </w:rPr>
        <w:t xml:space="preserve"> of beauty, household and personal care categories.</w:t>
      </w:r>
    </w:p>
    <w:p w14:paraId="07641DB4" w14:textId="77777777" w:rsidR="00A031FF" w:rsidRDefault="00A031FF" w:rsidP="006B39F3">
      <w:pPr>
        <w:pStyle w:val="ResExpSummary"/>
        <w:jc w:val="both"/>
        <w:rPr>
          <w:rFonts w:asciiTheme="majorHAnsi" w:hAnsiTheme="majorHAnsi" w:cstheme="minorHAnsi"/>
          <w:b/>
          <w:sz w:val="22"/>
          <w:szCs w:val="22"/>
          <w:u w:val="single"/>
        </w:rPr>
      </w:pPr>
    </w:p>
    <w:p w14:paraId="26D43904" w14:textId="77777777" w:rsidR="006B39F3" w:rsidRPr="006B39F3" w:rsidRDefault="006B39F3" w:rsidP="006B39F3">
      <w:pPr>
        <w:pStyle w:val="ResExpSummary"/>
        <w:jc w:val="both"/>
        <w:rPr>
          <w:rFonts w:asciiTheme="majorHAnsi" w:hAnsiTheme="majorHAnsi" w:cstheme="minorHAnsi"/>
          <w:b/>
          <w:sz w:val="22"/>
          <w:szCs w:val="22"/>
          <w:u w:val="single"/>
        </w:rPr>
      </w:pPr>
      <w:r>
        <w:rPr>
          <w:rFonts w:asciiTheme="majorHAnsi" w:hAnsiTheme="majorHAnsi" w:cstheme="minorHAnsi"/>
          <w:b/>
          <w:sz w:val="22"/>
          <w:szCs w:val="22"/>
          <w:u w:val="single"/>
        </w:rPr>
        <w:t>Responsibilities</w:t>
      </w:r>
      <w:r w:rsidRPr="00135E61">
        <w:rPr>
          <w:rFonts w:asciiTheme="majorHAnsi" w:hAnsiTheme="majorHAnsi" w:cstheme="minorHAnsi"/>
          <w:b/>
          <w:sz w:val="22"/>
          <w:szCs w:val="22"/>
          <w:u w:val="single"/>
        </w:rPr>
        <w:t>:</w:t>
      </w:r>
    </w:p>
    <w:p w14:paraId="369C11E4" w14:textId="55BE0E69" w:rsidR="00A031FF" w:rsidRPr="00A031FF" w:rsidRDefault="00A031FF" w:rsidP="00A031FF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Monitoring and Managing backups and Restoration </w:t>
      </w:r>
      <w:proofErr w:type="gramStart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on a daily basis</w:t>
      </w:r>
      <w:proofErr w:type="gramEnd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 in </w:t>
      </w:r>
      <w:r w:rsidR="00BB2B3C">
        <w:rPr>
          <w:rFonts w:asciiTheme="majorHAnsi" w:hAnsiTheme="majorHAnsi" w:cstheme="minorHAnsi"/>
          <w:bCs w:val="0"/>
          <w:noProof w:val="0"/>
          <w:sz w:val="22"/>
          <w:szCs w:val="22"/>
        </w:rPr>
        <w:t>Backup Exec</w:t>
      </w:r>
      <w:r w:rsidR="00634DDC">
        <w:rPr>
          <w:rFonts w:asciiTheme="majorHAnsi" w:hAnsiTheme="majorHAnsi" w:cstheme="minorHAnsi"/>
          <w:bCs w:val="0"/>
          <w:noProof w:val="0"/>
          <w:sz w:val="22"/>
          <w:szCs w:val="22"/>
        </w:rPr>
        <w:t>, Data protector</w:t>
      </w:r>
      <w:r w:rsidR="00D36BD5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 and Avamar.</w:t>
      </w:r>
    </w:p>
    <w:p w14:paraId="1C671D97" w14:textId="77777777" w:rsidR="00A031FF" w:rsidRPr="00A031FF" w:rsidRDefault="00A031FF" w:rsidP="00A031FF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Sending status report to client on Daily Basis</w:t>
      </w:r>
    </w:p>
    <w:p w14:paraId="3AE6E174" w14:textId="77777777" w:rsidR="00A031FF" w:rsidRPr="00A031FF" w:rsidRDefault="00A031FF" w:rsidP="00A031FF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Configuring, </w:t>
      </w:r>
      <w:proofErr w:type="gramStart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enabling</w:t>
      </w:r>
      <w:proofErr w:type="gramEnd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 and disabling the policies </w:t>
      </w:r>
    </w:p>
    <w:p w14:paraId="4663F070" w14:textId="77777777" w:rsidR="00A031FF" w:rsidRPr="00A031FF" w:rsidRDefault="00A031FF" w:rsidP="00A031FF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Preparation of various management reports on daily, </w:t>
      </w:r>
      <w:proofErr w:type="gramStart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weekly</w:t>
      </w:r>
      <w:proofErr w:type="gramEnd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 and monthly basis.</w:t>
      </w:r>
    </w:p>
    <w:p w14:paraId="030BD59A" w14:textId="77777777" w:rsidR="00A031FF" w:rsidRPr="00A031FF" w:rsidRDefault="00A031FF" w:rsidP="00A031FF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Perform backups, restores, analyzing logs and troubleshooting errors as per </w:t>
      </w:r>
      <w:proofErr w:type="gramStart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day to day</w:t>
      </w:r>
      <w:proofErr w:type="gramEnd"/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 operations for more then 2000 + clients. </w:t>
      </w:r>
    </w:p>
    <w:p w14:paraId="780E3169" w14:textId="77777777" w:rsidR="00A031FF" w:rsidRPr="00A031FF" w:rsidRDefault="00A031FF" w:rsidP="00A031FF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Monitoring and management, status checking and coordinate with different teams for failures.</w:t>
      </w:r>
    </w:p>
    <w:p w14:paraId="538A7963" w14:textId="77777777" w:rsidR="00A031FF" w:rsidRPr="00A031FF" w:rsidRDefault="00A031FF" w:rsidP="00A031FF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Troubleshooting backup failures on daily basis and escalating accordingly.</w:t>
      </w:r>
    </w:p>
    <w:p w14:paraId="025FBFA2" w14:textId="77777777" w:rsidR="00A031FF" w:rsidRDefault="00A031FF" w:rsidP="00A031FF">
      <w:pPr>
        <w:pStyle w:val="SAP-TablebulletedText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A031FF">
        <w:rPr>
          <w:rFonts w:asciiTheme="majorHAnsi" w:hAnsiTheme="majorHAnsi" w:cstheme="minorHAnsi"/>
          <w:bCs w:val="0"/>
          <w:noProof w:val="0"/>
          <w:sz w:val="22"/>
          <w:szCs w:val="22"/>
        </w:rPr>
        <w:t>Monitoring the space utilization on daily basis in Data Domain System Manager Tool.</w:t>
      </w:r>
    </w:p>
    <w:p w14:paraId="2E475636" w14:textId="77777777" w:rsidR="00A031FF" w:rsidRDefault="00A031FF" w:rsidP="00A031FF">
      <w:pPr>
        <w:pStyle w:val="SAP-TablebulletedText"/>
        <w:rPr>
          <w:rFonts w:asciiTheme="majorHAnsi" w:hAnsiTheme="majorHAnsi" w:cstheme="minorHAnsi"/>
          <w:b/>
          <w:szCs w:val="22"/>
        </w:rPr>
      </w:pPr>
      <w:r w:rsidRPr="00CE2CFC">
        <w:t>Communicating with Veritas and EMC for major issues and making sure that the issue gets fixed ASAP.</w:t>
      </w:r>
    </w:p>
    <w:p w14:paraId="01C31D7B" w14:textId="77777777" w:rsidR="00A031FF" w:rsidRPr="00A031FF" w:rsidRDefault="00A031FF" w:rsidP="00A031FF">
      <w:pPr>
        <w:pStyle w:val="SAP-TablebulletedText"/>
        <w:numPr>
          <w:ilvl w:val="0"/>
          <w:numId w:val="0"/>
        </w:numPr>
        <w:ind w:left="360"/>
        <w:rPr>
          <w:rFonts w:asciiTheme="majorHAnsi" w:hAnsiTheme="majorHAnsi" w:cstheme="minorHAnsi"/>
          <w:bCs w:val="0"/>
          <w:noProof w:val="0"/>
          <w:sz w:val="22"/>
          <w:szCs w:val="22"/>
        </w:rPr>
      </w:pPr>
    </w:p>
    <w:p w14:paraId="354EA338" w14:textId="77777777" w:rsidR="00C81E90" w:rsidRPr="00C81E90" w:rsidRDefault="00A031FF" w:rsidP="00C81E90">
      <w:pPr>
        <w:pStyle w:val="ListParagraph"/>
        <w:numPr>
          <w:ilvl w:val="0"/>
          <w:numId w:val="17"/>
        </w:numPr>
        <w:spacing w:before="120" w:after="120"/>
        <w:ind w:left="0"/>
        <w:jc w:val="both"/>
        <w:rPr>
          <w:rFonts w:asciiTheme="majorHAnsi" w:hAnsiTheme="majorHAnsi" w:cstheme="minorHAnsi"/>
          <w:b/>
          <w:bCs/>
          <w:szCs w:val="22"/>
        </w:rPr>
      </w:pPr>
      <w:r w:rsidRPr="00CE2CFC">
        <w:rPr>
          <w:rFonts w:ascii="Calibri" w:hAnsi="Calibri"/>
        </w:rPr>
        <w:t>TIMEWARNER</w:t>
      </w:r>
      <w:r>
        <w:rPr>
          <w:rFonts w:asciiTheme="majorHAnsi" w:hAnsiTheme="majorHAnsi" w:cstheme="minorHAnsi"/>
          <w:bCs/>
          <w:szCs w:val="22"/>
        </w:rPr>
        <w:t xml:space="preserve"> </w:t>
      </w:r>
      <w:proofErr w:type="gramStart"/>
      <w:r w:rsidR="00C81E90">
        <w:rPr>
          <w:rFonts w:asciiTheme="majorHAnsi" w:hAnsiTheme="majorHAnsi" w:cstheme="minorHAnsi"/>
          <w:bCs/>
          <w:szCs w:val="22"/>
        </w:rPr>
        <w:t>(</w:t>
      </w:r>
      <w:r w:rsidR="00C81E90" w:rsidRPr="00DC3183">
        <w:rPr>
          <w:rFonts w:asciiTheme="majorHAnsi" w:hAnsiTheme="majorHAnsi" w:cstheme="minorHAnsi"/>
          <w:bCs/>
          <w:szCs w:val="22"/>
        </w:rPr>
        <w:t xml:space="preserve"> Sep</w:t>
      </w:r>
      <w:proofErr w:type="gramEnd"/>
      <w:r w:rsidR="00C81E90" w:rsidRPr="00DC3183">
        <w:rPr>
          <w:rFonts w:asciiTheme="majorHAnsi" w:hAnsiTheme="majorHAnsi" w:cstheme="minorHAnsi"/>
          <w:bCs/>
          <w:szCs w:val="22"/>
        </w:rPr>
        <w:t xml:space="preserve"> 2014 to </w:t>
      </w:r>
      <w:r>
        <w:rPr>
          <w:szCs w:val="22"/>
        </w:rPr>
        <w:t xml:space="preserve"> Apr</w:t>
      </w:r>
      <w:r w:rsidR="00C81E90">
        <w:rPr>
          <w:szCs w:val="22"/>
        </w:rPr>
        <w:t xml:space="preserve"> 201</w:t>
      </w:r>
      <w:r>
        <w:rPr>
          <w:szCs w:val="22"/>
        </w:rPr>
        <w:t>7</w:t>
      </w:r>
      <w:r w:rsidR="00C81E90">
        <w:rPr>
          <w:szCs w:val="22"/>
        </w:rPr>
        <w:t xml:space="preserve"> </w:t>
      </w:r>
      <w:r w:rsidR="00C81E90" w:rsidRPr="00DC3183">
        <w:rPr>
          <w:rFonts w:asciiTheme="majorHAnsi" w:hAnsiTheme="majorHAnsi" w:cstheme="minorHAnsi"/>
          <w:bCs/>
          <w:szCs w:val="22"/>
        </w:rPr>
        <w:t>)</w:t>
      </w:r>
    </w:p>
    <w:p w14:paraId="24D86347" w14:textId="77777777" w:rsidR="00875CCC" w:rsidRPr="00135E61" w:rsidRDefault="00875CCC" w:rsidP="00875CCC">
      <w:pPr>
        <w:jc w:val="both"/>
        <w:rPr>
          <w:rFonts w:asciiTheme="majorHAnsi" w:hAnsiTheme="majorHAnsi" w:cstheme="minorHAnsi"/>
          <w:b/>
          <w:bCs/>
          <w:szCs w:val="22"/>
          <w:u w:val="single"/>
        </w:rPr>
      </w:pPr>
      <w:r w:rsidRPr="00135E61">
        <w:rPr>
          <w:rFonts w:asciiTheme="majorHAnsi" w:hAnsiTheme="majorHAnsi" w:cstheme="minorHAnsi"/>
          <w:b/>
          <w:bCs/>
          <w:szCs w:val="22"/>
          <w:u w:val="single"/>
        </w:rPr>
        <w:t>About Client:</w:t>
      </w:r>
    </w:p>
    <w:p w14:paraId="1C6573A9" w14:textId="77777777" w:rsidR="00A031FF" w:rsidRDefault="00A031FF" w:rsidP="00252C7F">
      <w:pPr>
        <w:pStyle w:val="ResExpSummary"/>
        <w:jc w:val="both"/>
        <w:rPr>
          <w:rFonts w:asciiTheme="majorHAnsi" w:hAnsiTheme="majorHAnsi" w:cstheme="minorHAnsi"/>
          <w:bCs/>
          <w:sz w:val="22"/>
          <w:szCs w:val="22"/>
        </w:rPr>
      </w:pPr>
      <w:r w:rsidRPr="00A031FF">
        <w:rPr>
          <w:rFonts w:asciiTheme="majorHAnsi" w:hAnsiTheme="majorHAnsi" w:cstheme="minorHAnsi"/>
          <w:bCs/>
          <w:sz w:val="22"/>
          <w:szCs w:val="22"/>
        </w:rPr>
        <w:lastRenderedPageBreak/>
        <w:t xml:space="preserve">Time Warner Inc., a global leader in media and entertainment with businesses in television networks, film and TV entertainment and publishing, uses its industry-leading operating scale and brands to create, package and deliver high-quality content worldwide through multiple distribution outlets. Time warner has collaboration with HBO, </w:t>
      </w:r>
      <w:proofErr w:type="gramStart"/>
      <w:r w:rsidRPr="00A031FF">
        <w:rPr>
          <w:rFonts w:asciiTheme="majorHAnsi" w:hAnsiTheme="majorHAnsi" w:cstheme="minorHAnsi"/>
          <w:bCs/>
          <w:sz w:val="22"/>
          <w:szCs w:val="22"/>
        </w:rPr>
        <w:t>Warner</w:t>
      </w:r>
      <w:proofErr w:type="gramEnd"/>
      <w:r w:rsidRPr="00A031FF">
        <w:rPr>
          <w:rFonts w:asciiTheme="majorHAnsi" w:hAnsiTheme="majorHAnsi" w:cstheme="minorHAnsi"/>
          <w:bCs/>
          <w:sz w:val="22"/>
          <w:szCs w:val="22"/>
        </w:rPr>
        <w:t xml:space="preserve"> brothers and Turner also.</w:t>
      </w:r>
    </w:p>
    <w:p w14:paraId="7B12DE34" w14:textId="77777777" w:rsidR="00A031FF" w:rsidRPr="00A031FF" w:rsidRDefault="00A031FF" w:rsidP="00252C7F">
      <w:pPr>
        <w:pStyle w:val="ResExpSummary"/>
        <w:jc w:val="both"/>
        <w:rPr>
          <w:rFonts w:asciiTheme="majorHAnsi" w:hAnsiTheme="majorHAnsi" w:cstheme="minorHAnsi"/>
          <w:bCs/>
          <w:sz w:val="22"/>
          <w:szCs w:val="22"/>
        </w:rPr>
      </w:pPr>
    </w:p>
    <w:p w14:paraId="1DE3597E" w14:textId="77777777" w:rsidR="00252C7F" w:rsidRDefault="00252C7F" w:rsidP="00252C7F">
      <w:pPr>
        <w:pStyle w:val="ResExpSummary"/>
        <w:jc w:val="both"/>
        <w:rPr>
          <w:rFonts w:asciiTheme="majorHAnsi" w:hAnsiTheme="majorHAnsi" w:cstheme="minorHAnsi"/>
          <w:b/>
          <w:sz w:val="22"/>
          <w:szCs w:val="22"/>
          <w:u w:val="single"/>
        </w:rPr>
      </w:pPr>
      <w:r>
        <w:rPr>
          <w:rFonts w:asciiTheme="majorHAnsi" w:hAnsiTheme="majorHAnsi" w:cstheme="minorHAnsi"/>
          <w:b/>
          <w:sz w:val="22"/>
          <w:szCs w:val="22"/>
          <w:u w:val="single"/>
        </w:rPr>
        <w:t>Responsibilities</w:t>
      </w:r>
      <w:r w:rsidRPr="00135E61">
        <w:rPr>
          <w:rFonts w:asciiTheme="majorHAnsi" w:hAnsiTheme="majorHAnsi" w:cstheme="minorHAnsi"/>
          <w:b/>
          <w:sz w:val="22"/>
          <w:szCs w:val="22"/>
          <w:u w:val="single"/>
        </w:rPr>
        <w:t>:</w:t>
      </w:r>
    </w:p>
    <w:p w14:paraId="35ED0021" w14:textId="77777777" w:rsidR="00A031FF" w:rsidRPr="00CE2CFC" w:rsidRDefault="00A031FF" w:rsidP="00A031FF">
      <w:pPr>
        <w:numPr>
          <w:ilvl w:val="0"/>
          <w:numId w:val="42"/>
        </w:numPr>
        <w:suppressAutoHyphens/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 xml:space="preserve">Monitoring and Managing backups and Restoration </w:t>
      </w:r>
      <w:proofErr w:type="gramStart"/>
      <w:r w:rsidRPr="00CE2CFC">
        <w:rPr>
          <w:rFonts w:ascii="Calibri" w:hAnsi="Calibri" w:cs="Arial"/>
        </w:rPr>
        <w:t>on a daily basis</w:t>
      </w:r>
      <w:proofErr w:type="gramEnd"/>
      <w:r w:rsidRPr="00CE2CFC">
        <w:rPr>
          <w:rFonts w:ascii="Calibri" w:hAnsi="Calibri" w:cs="Arial"/>
        </w:rPr>
        <w:t xml:space="preserve"> in </w:t>
      </w:r>
      <w:proofErr w:type="spellStart"/>
      <w:r w:rsidRPr="00CE2CFC">
        <w:rPr>
          <w:rFonts w:ascii="Calibri" w:hAnsi="Calibri" w:cs="Arial"/>
        </w:rPr>
        <w:t>Netbackup</w:t>
      </w:r>
      <w:proofErr w:type="spellEnd"/>
      <w:r w:rsidRPr="00CE2CFC">
        <w:rPr>
          <w:rFonts w:ascii="Calibri" w:hAnsi="Calibri" w:cs="Arial"/>
        </w:rPr>
        <w:t>.</w:t>
      </w:r>
    </w:p>
    <w:p w14:paraId="602AC528" w14:textId="77777777" w:rsidR="00A031FF" w:rsidRPr="00CE2CFC" w:rsidRDefault="00A031FF" w:rsidP="00A031FF">
      <w:pPr>
        <w:numPr>
          <w:ilvl w:val="0"/>
          <w:numId w:val="42"/>
        </w:numPr>
        <w:suppressAutoHyphens/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>Sending status report to client on Daily Basis</w:t>
      </w:r>
    </w:p>
    <w:p w14:paraId="63DA8132" w14:textId="77777777" w:rsidR="00A031FF" w:rsidRPr="00CE2CFC" w:rsidRDefault="00A031FF" w:rsidP="00A031FF">
      <w:pPr>
        <w:numPr>
          <w:ilvl w:val="0"/>
          <w:numId w:val="42"/>
        </w:numPr>
        <w:suppressAutoHyphens/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 xml:space="preserve">Configuring, </w:t>
      </w:r>
      <w:proofErr w:type="gramStart"/>
      <w:r w:rsidRPr="00CE2CFC">
        <w:rPr>
          <w:rFonts w:ascii="Calibri" w:hAnsi="Calibri" w:cs="Arial"/>
        </w:rPr>
        <w:t>enabling</w:t>
      </w:r>
      <w:proofErr w:type="gramEnd"/>
      <w:r w:rsidRPr="00CE2CFC">
        <w:rPr>
          <w:rFonts w:ascii="Calibri" w:hAnsi="Calibri" w:cs="Arial"/>
        </w:rPr>
        <w:t xml:space="preserve"> and disabling the policies via </w:t>
      </w:r>
      <w:proofErr w:type="spellStart"/>
      <w:r w:rsidRPr="00CE2CFC">
        <w:rPr>
          <w:rFonts w:ascii="Calibri" w:hAnsi="Calibri" w:cs="Arial"/>
        </w:rPr>
        <w:t>Netbackup</w:t>
      </w:r>
      <w:proofErr w:type="spellEnd"/>
      <w:r w:rsidRPr="00CE2CFC">
        <w:rPr>
          <w:rFonts w:ascii="Calibri" w:hAnsi="Calibri" w:cs="Arial"/>
        </w:rPr>
        <w:t xml:space="preserve"> client tool.</w:t>
      </w:r>
    </w:p>
    <w:p w14:paraId="509B4A0F" w14:textId="77777777" w:rsidR="00A031FF" w:rsidRPr="00CE2CFC" w:rsidRDefault="00A031FF" w:rsidP="00A031FF">
      <w:pPr>
        <w:numPr>
          <w:ilvl w:val="0"/>
          <w:numId w:val="42"/>
        </w:numPr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 xml:space="preserve">Configuration of VMware backups using attributes in </w:t>
      </w:r>
      <w:proofErr w:type="spellStart"/>
      <w:r w:rsidRPr="00CE2CFC">
        <w:rPr>
          <w:rFonts w:ascii="Calibri" w:hAnsi="Calibri" w:cs="Arial"/>
        </w:rPr>
        <w:t>vcenter</w:t>
      </w:r>
      <w:proofErr w:type="spellEnd"/>
      <w:r w:rsidRPr="00CE2CFC">
        <w:rPr>
          <w:rFonts w:ascii="Calibri" w:hAnsi="Calibri" w:cs="Arial"/>
        </w:rPr>
        <w:t xml:space="preserve">. </w:t>
      </w:r>
    </w:p>
    <w:p w14:paraId="7074F4B1" w14:textId="77777777" w:rsidR="00A031FF" w:rsidRPr="00CE2CFC" w:rsidRDefault="00A031FF" w:rsidP="00A031FF">
      <w:pPr>
        <w:numPr>
          <w:ilvl w:val="0"/>
          <w:numId w:val="42"/>
        </w:numPr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 xml:space="preserve">Preparation of various management reports on daily, </w:t>
      </w:r>
      <w:proofErr w:type="gramStart"/>
      <w:r w:rsidRPr="00CE2CFC">
        <w:rPr>
          <w:rFonts w:ascii="Calibri" w:hAnsi="Calibri" w:cs="Arial"/>
        </w:rPr>
        <w:t>weekly</w:t>
      </w:r>
      <w:proofErr w:type="gramEnd"/>
      <w:r w:rsidRPr="00CE2CFC">
        <w:rPr>
          <w:rFonts w:ascii="Calibri" w:hAnsi="Calibri" w:cs="Arial"/>
        </w:rPr>
        <w:t xml:space="preserve"> and monthly basis.</w:t>
      </w:r>
    </w:p>
    <w:p w14:paraId="51DC22EF" w14:textId="77777777" w:rsidR="00A031FF" w:rsidRPr="00CE2CFC" w:rsidRDefault="00A031FF" w:rsidP="00A031FF">
      <w:pPr>
        <w:numPr>
          <w:ilvl w:val="0"/>
          <w:numId w:val="42"/>
        </w:numPr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 xml:space="preserve">Perform backups, restores, analyzing logs and troubleshooting errors as per </w:t>
      </w:r>
      <w:proofErr w:type="gramStart"/>
      <w:r w:rsidRPr="00CE2CFC">
        <w:rPr>
          <w:rFonts w:ascii="Calibri" w:hAnsi="Calibri" w:cs="Arial"/>
        </w:rPr>
        <w:t>day to day</w:t>
      </w:r>
      <w:proofErr w:type="gramEnd"/>
      <w:r w:rsidRPr="00CE2CFC">
        <w:rPr>
          <w:rFonts w:ascii="Calibri" w:hAnsi="Calibri" w:cs="Arial"/>
        </w:rPr>
        <w:t xml:space="preserve"> operations for more then 2000 + clients.</w:t>
      </w:r>
    </w:p>
    <w:p w14:paraId="053515C0" w14:textId="77777777" w:rsidR="00A031FF" w:rsidRPr="00CE2CFC" w:rsidRDefault="00A031FF" w:rsidP="00A031FF">
      <w:pPr>
        <w:numPr>
          <w:ilvl w:val="0"/>
          <w:numId w:val="42"/>
        </w:numPr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 xml:space="preserve">Creating new backup policies for both automated and manual backups. </w:t>
      </w:r>
    </w:p>
    <w:p w14:paraId="609021F1" w14:textId="77777777" w:rsidR="00A031FF" w:rsidRPr="00CE2CFC" w:rsidRDefault="00A031FF" w:rsidP="00A031FF">
      <w:pPr>
        <w:numPr>
          <w:ilvl w:val="0"/>
          <w:numId w:val="42"/>
        </w:numPr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>Monitoring and management, status checking and coordinate with different teams for failures.</w:t>
      </w:r>
    </w:p>
    <w:p w14:paraId="1473076D" w14:textId="77777777" w:rsidR="00A031FF" w:rsidRPr="00CE2CFC" w:rsidRDefault="00A031FF" w:rsidP="00A031FF">
      <w:pPr>
        <w:numPr>
          <w:ilvl w:val="0"/>
          <w:numId w:val="41"/>
        </w:numPr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>Troubleshooting backup failures on daily basis and escalating accordingly.</w:t>
      </w:r>
    </w:p>
    <w:p w14:paraId="1BF09127" w14:textId="77777777" w:rsidR="00A031FF" w:rsidRPr="00CE2CFC" w:rsidRDefault="00A031FF" w:rsidP="00A031FF">
      <w:pPr>
        <w:numPr>
          <w:ilvl w:val="0"/>
          <w:numId w:val="41"/>
        </w:numPr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 xml:space="preserve">Upgraded from </w:t>
      </w:r>
      <w:proofErr w:type="spellStart"/>
      <w:r w:rsidRPr="00CE2CFC">
        <w:rPr>
          <w:rFonts w:ascii="Calibri" w:hAnsi="Calibri" w:cs="Arial"/>
        </w:rPr>
        <w:t>Netbackup</w:t>
      </w:r>
      <w:proofErr w:type="spellEnd"/>
      <w:r w:rsidRPr="00CE2CFC">
        <w:rPr>
          <w:rFonts w:ascii="Calibri" w:hAnsi="Calibri" w:cs="Arial"/>
        </w:rPr>
        <w:t xml:space="preserve"> version 7.6.0.2 to 7.6.0.4 and from 7.6.0.4 to 7.7 </w:t>
      </w:r>
    </w:p>
    <w:p w14:paraId="76FD539D" w14:textId="77777777" w:rsidR="00A031FF" w:rsidRPr="00CE2CFC" w:rsidRDefault="00A031FF" w:rsidP="00A031FF">
      <w:pPr>
        <w:numPr>
          <w:ilvl w:val="0"/>
          <w:numId w:val="41"/>
        </w:numPr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 xml:space="preserve">Upgraded </w:t>
      </w:r>
      <w:proofErr w:type="spellStart"/>
      <w:r w:rsidRPr="00CE2CFC">
        <w:rPr>
          <w:rFonts w:ascii="Calibri" w:hAnsi="Calibri" w:cs="Arial"/>
        </w:rPr>
        <w:t>DDBoost</w:t>
      </w:r>
      <w:proofErr w:type="spellEnd"/>
      <w:r w:rsidRPr="00CE2CFC">
        <w:rPr>
          <w:rFonts w:ascii="Calibri" w:hAnsi="Calibri" w:cs="Arial"/>
        </w:rPr>
        <w:t xml:space="preserve"> plugin from 2.6.0.2 to 3.0.1.2 and then to 3.1.1.0</w:t>
      </w:r>
    </w:p>
    <w:p w14:paraId="6F7DB50E" w14:textId="77777777" w:rsidR="00A031FF" w:rsidRPr="00CE2CFC" w:rsidRDefault="00A031FF" w:rsidP="00A031FF">
      <w:pPr>
        <w:numPr>
          <w:ilvl w:val="0"/>
          <w:numId w:val="41"/>
        </w:numPr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>Monitoring the space utilization on daily basis in Data Domain System Manager Tool.</w:t>
      </w:r>
    </w:p>
    <w:p w14:paraId="4497C037" w14:textId="77777777" w:rsidR="00A031FF" w:rsidRPr="00CE2CFC" w:rsidRDefault="00A031FF" w:rsidP="00A031FF">
      <w:pPr>
        <w:numPr>
          <w:ilvl w:val="0"/>
          <w:numId w:val="41"/>
        </w:numPr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>Communicating with Veritas and EMC for major issues and making sure that the issue gets fixed ASAP.</w:t>
      </w:r>
    </w:p>
    <w:p w14:paraId="0CB5C7A3" w14:textId="77777777" w:rsidR="00A031FF" w:rsidRPr="00CE2CFC" w:rsidRDefault="00A031FF" w:rsidP="00A031FF">
      <w:pPr>
        <w:spacing w:line="360" w:lineRule="auto"/>
        <w:jc w:val="both"/>
        <w:rPr>
          <w:rFonts w:ascii="Calibri" w:hAnsi="Calibri" w:cs="Arial"/>
        </w:rPr>
      </w:pPr>
      <w:r w:rsidRPr="00CE2CFC">
        <w:rPr>
          <w:rFonts w:ascii="Calibri" w:hAnsi="Calibri" w:cs="Arial"/>
          <w:b/>
        </w:rPr>
        <w:t>Storage Related Task:</w:t>
      </w:r>
    </w:p>
    <w:p w14:paraId="34B880E5" w14:textId="77777777" w:rsidR="00A031FF" w:rsidRPr="00CE2CFC" w:rsidRDefault="00A031FF" w:rsidP="00A031FF">
      <w:pPr>
        <w:numPr>
          <w:ilvl w:val="0"/>
          <w:numId w:val="41"/>
        </w:numPr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Work on basic task</w:t>
      </w:r>
      <w:r w:rsidRPr="00CE2CFC">
        <w:rPr>
          <w:rFonts w:ascii="Calibri" w:hAnsi="Calibri" w:cs="Arial"/>
        </w:rPr>
        <w:t xml:space="preserve"> of SAN and NAS</w:t>
      </w:r>
    </w:p>
    <w:p w14:paraId="2535B260" w14:textId="77777777" w:rsidR="00A031FF" w:rsidRDefault="00A031FF" w:rsidP="00A031FF">
      <w:pPr>
        <w:numPr>
          <w:ilvl w:val="0"/>
          <w:numId w:val="41"/>
        </w:numPr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>Allocating the LUN allocation in G</w:t>
      </w:r>
      <w:proofErr w:type="gramStart"/>
      <w:r w:rsidRPr="00CE2CFC">
        <w:rPr>
          <w:rFonts w:ascii="Calibri" w:hAnsi="Calibri" w:cs="Arial"/>
        </w:rPr>
        <w:t>800,VSP</w:t>
      </w:r>
      <w:proofErr w:type="gramEnd"/>
      <w:r w:rsidRPr="00CE2CFC">
        <w:rPr>
          <w:rFonts w:ascii="Calibri" w:hAnsi="Calibri" w:cs="Arial"/>
        </w:rPr>
        <w:t xml:space="preserve"> and G600 as per the business requirement</w:t>
      </w:r>
    </w:p>
    <w:p w14:paraId="1808D6E8" w14:textId="77777777" w:rsidR="00A031FF" w:rsidRPr="00CE2CFC" w:rsidRDefault="00A031FF" w:rsidP="00A031FF">
      <w:pPr>
        <w:numPr>
          <w:ilvl w:val="0"/>
          <w:numId w:val="41"/>
        </w:numPr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Creating NAS Shares as per the requirements.</w:t>
      </w:r>
    </w:p>
    <w:p w14:paraId="26294771" w14:textId="20464740" w:rsidR="001F0FDF" w:rsidRPr="00DC3183" w:rsidRDefault="001F0FDF" w:rsidP="001F0FDF">
      <w:pPr>
        <w:pStyle w:val="ListParagraph"/>
        <w:numPr>
          <w:ilvl w:val="0"/>
          <w:numId w:val="17"/>
        </w:numPr>
        <w:spacing w:before="120" w:after="120"/>
        <w:ind w:left="0"/>
        <w:jc w:val="both"/>
        <w:rPr>
          <w:rFonts w:asciiTheme="majorHAnsi" w:hAnsiTheme="majorHAnsi" w:cstheme="minorHAnsi"/>
          <w:b/>
          <w:bCs/>
          <w:szCs w:val="22"/>
        </w:rPr>
      </w:pPr>
      <w:r>
        <w:rPr>
          <w:rFonts w:asciiTheme="majorHAnsi" w:hAnsiTheme="majorHAnsi" w:cstheme="minorHAnsi"/>
          <w:b/>
          <w:bCs/>
          <w:szCs w:val="22"/>
        </w:rPr>
        <w:t>T</w:t>
      </w:r>
      <w:r w:rsidR="00A031FF">
        <w:rPr>
          <w:rFonts w:asciiTheme="majorHAnsi" w:hAnsiTheme="majorHAnsi" w:cstheme="minorHAnsi"/>
          <w:b/>
          <w:bCs/>
          <w:szCs w:val="22"/>
        </w:rPr>
        <w:t>elefonica</w:t>
      </w:r>
      <w:r>
        <w:rPr>
          <w:rFonts w:asciiTheme="majorHAnsi" w:hAnsiTheme="majorHAnsi" w:cstheme="minorHAnsi"/>
          <w:b/>
          <w:bCs/>
          <w:szCs w:val="22"/>
        </w:rPr>
        <w:t xml:space="preserve"> </w:t>
      </w:r>
      <w:r w:rsidRPr="00852725">
        <w:rPr>
          <w:rFonts w:asciiTheme="majorHAnsi" w:hAnsiTheme="majorHAnsi" w:cstheme="minorHAnsi"/>
          <w:bCs/>
          <w:szCs w:val="22"/>
        </w:rPr>
        <w:t>(</w:t>
      </w:r>
      <w:r>
        <w:rPr>
          <w:rFonts w:asciiTheme="majorHAnsi" w:hAnsiTheme="majorHAnsi" w:cstheme="minorHAnsi"/>
          <w:bCs/>
          <w:szCs w:val="22"/>
        </w:rPr>
        <w:t xml:space="preserve">from </w:t>
      </w:r>
      <w:r w:rsidR="00A03C60">
        <w:rPr>
          <w:rFonts w:asciiTheme="majorHAnsi" w:hAnsiTheme="majorHAnsi" w:cstheme="minorHAnsi"/>
          <w:bCs/>
          <w:szCs w:val="22"/>
        </w:rPr>
        <w:t>Dec</w:t>
      </w:r>
      <w:r w:rsidR="00A031FF">
        <w:rPr>
          <w:rFonts w:asciiTheme="majorHAnsi" w:hAnsiTheme="majorHAnsi" w:cstheme="minorHAnsi"/>
          <w:bCs/>
          <w:szCs w:val="22"/>
        </w:rPr>
        <w:t xml:space="preserve"> 201</w:t>
      </w:r>
      <w:r w:rsidR="00A03C60">
        <w:rPr>
          <w:rFonts w:asciiTheme="majorHAnsi" w:hAnsiTheme="majorHAnsi" w:cstheme="minorHAnsi"/>
          <w:bCs/>
          <w:szCs w:val="22"/>
        </w:rPr>
        <w:t>3</w:t>
      </w:r>
      <w:r w:rsidRPr="00852725">
        <w:rPr>
          <w:rFonts w:asciiTheme="majorHAnsi" w:hAnsiTheme="majorHAnsi" w:cstheme="minorHAnsi"/>
          <w:bCs/>
          <w:szCs w:val="22"/>
        </w:rPr>
        <w:t xml:space="preserve"> to </w:t>
      </w:r>
      <w:r w:rsidR="00DC3183">
        <w:rPr>
          <w:rFonts w:asciiTheme="majorHAnsi" w:hAnsiTheme="majorHAnsi" w:cstheme="minorHAnsi"/>
          <w:bCs/>
          <w:szCs w:val="22"/>
        </w:rPr>
        <w:t>August 2014</w:t>
      </w:r>
      <w:r w:rsidRPr="00852725">
        <w:rPr>
          <w:rFonts w:asciiTheme="majorHAnsi" w:hAnsiTheme="majorHAnsi" w:cstheme="minorHAnsi"/>
          <w:bCs/>
          <w:szCs w:val="22"/>
        </w:rPr>
        <w:t>)</w:t>
      </w:r>
    </w:p>
    <w:p w14:paraId="18A686A1" w14:textId="77777777" w:rsidR="001F0FDF" w:rsidRPr="00CE5338" w:rsidRDefault="001F0FDF" w:rsidP="001F0FDF">
      <w:pPr>
        <w:jc w:val="both"/>
        <w:rPr>
          <w:rFonts w:asciiTheme="majorHAnsi" w:hAnsiTheme="majorHAnsi" w:cstheme="minorHAnsi"/>
          <w:bCs/>
          <w:sz w:val="20"/>
        </w:rPr>
      </w:pPr>
    </w:p>
    <w:p w14:paraId="47879A64" w14:textId="77777777" w:rsidR="001F0FDF" w:rsidRPr="00135E61" w:rsidRDefault="001F0FDF" w:rsidP="001F0FDF">
      <w:pPr>
        <w:jc w:val="both"/>
        <w:rPr>
          <w:rFonts w:asciiTheme="majorHAnsi" w:hAnsiTheme="majorHAnsi" w:cstheme="minorHAnsi"/>
          <w:b/>
          <w:bCs/>
          <w:szCs w:val="22"/>
          <w:u w:val="single"/>
        </w:rPr>
      </w:pPr>
      <w:r w:rsidRPr="00135E61">
        <w:rPr>
          <w:rFonts w:asciiTheme="majorHAnsi" w:hAnsiTheme="majorHAnsi" w:cstheme="minorHAnsi"/>
          <w:b/>
          <w:bCs/>
          <w:szCs w:val="22"/>
          <w:u w:val="single"/>
        </w:rPr>
        <w:t>About Client:</w:t>
      </w:r>
    </w:p>
    <w:p w14:paraId="383AC83E" w14:textId="77777777" w:rsidR="00A031FF" w:rsidRPr="00CE2CFC" w:rsidRDefault="00A031FF" w:rsidP="00A031FF">
      <w:pPr>
        <w:snapToGrid w:val="0"/>
        <w:jc w:val="both"/>
        <w:rPr>
          <w:rFonts w:ascii="Calibri" w:hAnsi="Calibri" w:cs="Arial"/>
        </w:rPr>
      </w:pPr>
      <w:r w:rsidRPr="00CE2CFC">
        <w:rPr>
          <w:rFonts w:ascii="Calibri" w:hAnsi="Calibri" w:cs="Arial"/>
        </w:rPr>
        <w:t xml:space="preserve">Telefonica is a Spanish broadband and telecommunications provider with operations in Europe, the United States and Latin America. It is the fifth largest mobile network provider in the world. </w:t>
      </w:r>
    </w:p>
    <w:p w14:paraId="4220CB2A" w14:textId="77777777" w:rsidR="00C24183" w:rsidRPr="00C24183" w:rsidRDefault="00C24183" w:rsidP="001F0FDF">
      <w:pPr>
        <w:jc w:val="both"/>
        <w:rPr>
          <w:rFonts w:asciiTheme="majorHAnsi" w:hAnsiTheme="majorHAnsi" w:cstheme="minorHAnsi"/>
          <w:bCs/>
          <w:szCs w:val="22"/>
        </w:rPr>
      </w:pPr>
    </w:p>
    <w:p w14:paraId="7F1EDF86" w14:textId="1E102D06" w:rsidR="001F0FDF" w:rsidRPr="00135E61" w:rsidRDefault="001F0FDF" w:rsidP="001F0FDF">
      <w:pPr>
        <w:pStyle w:val="ResExpSummary"/>
        <w:jc w:val="both"/>
        <w:rPr>
          <w:rFonts w:asciiTheme="majorHAnsi" w:hAnsiTheme="majorHAnsi" w:cstheme="minorHAnsi"/>
          <w:b/>
          <w:sz w:val="22"/>
          <w:szCs w:val="22"/>
          <w:u w:val="single"/>
        </w:rPr>
      </w:pPr>
      <w:r>
        <w:rPr>
          <w:rFonts w:asciiTheme="majorHAnsi" w:hAnsiTheme="majorHAnsi" w:cstheme="minorHAnsi"/>
          <w:b/>
          <w:sz w:val="22"/>
          <w:szCs w:val="22"/>
          <w:u w:val="single"/>
        </w:rPr>
        <w:t>Responsibilities</w:t>
      </w:r>
      <w:r w:rsidRPr="00135E61">
        <w:rPr>
          <w:rFonts w:asciiTheme="majorHAnsi" w:hAnsiTheme="majorHAnsi" w:cstheme="minorHAnsi"/>
          <w:b/>
          <w:sz w:val="22"/>
          <w:szCs w:val="22"/>
          <w:u w:val="single"/>
        </w:rPr>
        <w:t>:</w:t>
      </w:r>
    </w:p>
    <w:p w14:paraId="5E720CA4" w14:textId="77777777" w:rsidR="00A031FF" w:rsidRPr="00CE2CFC" w:rsidRDefault="00A031FF" w:rsidP="00A031FF">
      <w:pPr>
        <w:numPr>
          <w:ilvl w:val="0"/>
          <w:numId w:val="44"/>
        </w:numPr>
        <w:suppressAutoHyphens/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 xml:space="preserve">Monitoring and Managing backups and Restoration </w:t>
      </w:r>
      <w:proofErr w:type="gramStart"/>
      <w:r w:rsidRPr="00CE2CFC">
        <w:rPr>
          <w:rFonts w:ascii="Calibri" w:hAnsi="Calibri" w:cs="Arial"/>
        </w:rPr>
        <w:t>on a daily basis</w:t>
      </w:r>
      <w:proofErr w:type="gramEnd"/>
      <w:r w:rsidRPr="00CE2CFC">
        <w:rPr>
          <w:rFonts w:ascii="Calibri" w:hAnsi="Calibri" w:cs="Arial"/>
        </w:rPr>
        <w:t xml:space="preserve"> in </w:t>
      </w:r>
      <w:proofErr w:type="spellStart"/>
      <w:r w:rsidRPr="00CE2CFC">
        <w:rPr>
          <w:rFonts w:ascii="Calibri" w:hAnsi="Calibri" w:cs="Arial"/>
        </w:rPr>
        <w:t>Netbackup</w:t>
      </w:r>
      <w:proofErr w:type="spellEnd"/>
      <w:r w:rsidRPr="00CE2CFC">
        <w:rPr>
          <w:rFonts w:ascii="Calibri" w:hAnsi="Calibri" w:cs="Arial"/>
        </w:rPr>
        <w:t>.</w:t>
      </w:r>
    </w:p>
    <w:p w14:paraId="585BDE3F" w14:textId="77777777" w:rsidR="00A031FF" w:rsidRPr="00CE2CFC" w:rsidRDefault="00A031FF" w:rsidP="00A031FF">
      <w:pPr>
        <w:numPr>
          <w:ilvl w:val="0"/>
          <w:numId w:val="44"/>
        </w:numPr>
        <w:suppressAutoHyphens/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>Addressing the failures in all the Oracle DB backup (creating incident and troubling shooting)</w:t>
      </w:r>
    </w:p>
    <w:p w14:paraId="5769FB97" w14:textId="77777777" w:rsidR="00A031FF" w:rsidRPr="00CE2CFC" w:rsidRDefault="00A031FF" w:rsidP="00A031FF">
      <w:pPr>
        <w:numPr>
          <w:ilvl w:val="0"/>
          <w:numId w:val="44"/>
        </w:numPr>
        <w:suppressAutoHyphens/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>Restoration of Date upon the request from client in form of Work Order</w:t>
      </w:r>
    </w:p>
    <w:p w14:paraId="17E5AE7E" w14:textId="77777777" w:rsidR="00A031FF" w:rsidRPr="00CE2CFC" w:rsidRDefault="00A031FF" w:rsidP="00A031FF">
      <w:pPr>
        <w:numPr>
          <w:ilvl w:val="0"/>
          <w:numId w:val="44"/>
        </w:numPr>
        <w:suppressAutoHyphens/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lastRenderedPageBreak/>
        <w:t>Working on critical issues related to backup of DB servers and Maintaining SLAs for the same. Sending status report to client on Daily Basis</w:t>
      </w:r>
    </w:p>
    <w:p w14:paraId="6163DB0F" w14:textId="77777777" w:rsidR="00A031FF" w:rsidRPr="00CE2CFC" w:rsidRDefault="00A031FF" w:rsidP="00A031FF">
      <w:pPr>
        <w:numPr>
          <w:ilvl w:val="0"/>
          <w:numId w:val="44"/>
        </w:numPr>
        <w:suppressAutoHyphens/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 xml:space="preserve">Configuring, enabling and disabling the policies via </w:t>
      </w:r>
      <w:proofErr w:type="spellStart"/>
      <w:r w:rsidRPr="00CE2CFC">
        <w:rPr>
          <w:rFonts w:ascii="Calibri" w:hAnsi="Calibri" w:cs="Arial"/>
        </w:rPr>
        <w:t>Netbackup</w:t>
      </w:r>
      <w:proofErr w:type="spellEnd"/>
      <w:r w:rsidRPr="00CE2CFC">
        <w:rPr>
          <w:rFonts w:ascii="Calibri" w:hAnsi="Calibri" w:cs="Arial"/>
        </w:rPr>
        <w:t xml:space="preserve"> </w:t>
      </w:r>
      <w:proofErr w:type="gramStart"/>
      <w:r w:rsidRPr="00CE2CFC">
        <w:rPr>
          <w:rFonts w:ascii="Calibri" w:hAnsi="Calibri" w:cs="Arial"/>
        </w:rPr>
        <w:t>client  tool</w:t>
      </w:r>
      <w:proofErr w:type="gramEnd"/>
      <w:r w:rsidRPr="00CE2CFC">
        <w:rPr>
          <w:rFonts w:ascii="Calibri" w:hAnsi="Calibri" w:cs="Arial"/>
        </w:rPr>
        <w:t>.</w:t>
      </w:r>
    </w:p>
    <w:p w14:paraId="482580CE" w14:textId="4C8023E9" w:rsidR="00223E77" w:rsidRPr="003241A6" w:rsidRDefault="00A031FF" w:rsidP="0009764E">
      <w:pPr>
        <w:pStyle w:val="ListParagraph"/>
        <w:numPr>
          <w:ilvl w:val="0"/>
          <w:numId w:val="44"/>
        </w:numPr>
        <w:spacing w:before="120" w:after="120"/>
        <w:jc w:val="both"/>
        <w:rPr>
          <w:rFonts w:asciiTheme="majorHAnsi" w:hAnsiTheme="majorHAnsi" w:cstheme="minorHAnsi"/>
          <w:b/>
          <w:bCs/>
          <w:szCs w:val="22"/>
        </w:rPr>
      </w:pPr>
      <w:r w:rsidRPr="00CE2CFC">
        <w:rPr>
          <w:rFonts w:ascii="Calibri" w:hAnsi="Calibri" w:cs="Arial"/>
        </w:rPr>
        <w:t>Controlling and Managing Backup Jobs scheduled in Control-M</w:t>
      </w:r>
    </w:p>
    <w:p w14:paraId="05091EF8" w14:textId="49F5C78A" w:rsidR="0000493C" w:rsidRDefault="0000493C" w:rsidP="0000493C">
      <w:pPr>
        <w:suppressAutoHyphens/>
        <w:spacing w:line="360" w:lineRule="auto"/>
        <w:ind w:left="720"/>
        <w:rPr>
          <w:rFonts w:ascii="Calibri" w:hAnsi="Calibri" w:cs="Arial"/>
        </w:rPr>
      </w:pPr>
    </w:p>
    <w:p w14:paraId="71AFD0B6" w14:textId="2123DA09" w:rsidR="0000493C" w:rsidRPr="003241A6" w:rsidRDefault="0000493C" w:rsidP="0000493C">
      <w:pPr>
        <w:pStyle w:val="ListParagraph"/>
        <w:numPr>
          <w:ilvl w:val="0"/>
          <w:numId w:val="17"/>
        </w:numPr>
        <w:spacing w:before="120" w:after="120"/>
        <w:ind w:left="0"/>
        <w:jc w:val="both"/>
        <w:rPr>
          <w:rFonts w:asciiTheme="majorHAnsi" w:hAnsiTheme="majorHAnsi" w:cstheme="minorHAnsi"/>
          <w:b/>
          <w:bCs/>
          <w:szCs w:val="22"/>
        </w:rPr>
      </w:pPr>
      <w:r>
        <w:rPr>
          <w:rFonts w:asciiTheme="majorHAnsi" w:hAnsiTheme="majorHAnsi" w:cstheme="minorHAnsi"/>
          <w:b/>
          <w:bCs/>
          <w:szCs w:val="22"/>
        </w:rPr>
        <w:t xml:space="preserve">Telefonica </w:t>
      </w:r>
      <w:r w:rsidRPr="00852725">
        <w:rPr>
          <w:rFonts w:asciiTheme="majorHAnsi" w:hAnsiTheme="majorHAnsi" w:cstheme="minorHAnsi"/>
          <w:bCs/>
          <w:szCs w:val="22"/>
        </w:rPr>
        <w:t>(</w:t>
      </w:r>
      <w:r>
        <w:rPr>
          <w:rFonts w:asciiTheme="majorHAnsi" w:hAnsiTheme="majorHAnsi" w:cstheme="minorHAnsi"/>
          <w:bCs/>
          <w:szCs w:val="22"/>
        </w:rPr>
        <w:t xml:space="preserve">from </w:t>
      </w:r>
      <w:r w:rsidR="003241A6">
        <w:rPr>
          <w:rFonts w:asciiTheme="majorHAnsi" w:hAnsiTheme="majorHAnsi" w:cstheme="minorHAnsi"/>
          <w:bCs/>
          <w:szCs w:val="22"/>
        </w:rPr>
        <w:t>Mar</w:t>
      </w:r>
      <w:r>
        <w:rPr>
          <w:rFonts w:asciiTheme="majorHAnsi" w:hAnsiTheme="majorHAnsi" w:cstheme="minorHAnsi"/>
          <w:bCs/>
          <w:szCs w:val="22"/>
        </w:rPr>
        <w:t xml:space="preserve"> 201</w:t>
      </w:r>
      <w:r w:rsidR="003241A6">
        <w:rPr>
          <w:rFonts w:asciiTheme="majorHAnsi" w:hAnsiTheme="majorHAnsi" w:cstheme="minorHAnsi"/>
          <w:bCs/>
          <w:szCs w:val="22"/>
        </w:rPr>
        <w:t>1</w:t>
      </w:r>
      <w:r w:rsidRPr="00852725">
        <w:rPr>
          <w:rFonts w:asciiTheme="majorHAnsi" w:hAnsiTheme="majorHAnsi" w:cstheme="minorHAnsi"/>
          <w:bCs/>
          <w:szCs w:val="22"/>
        </w:rPr>
        <w:t xml:space="preserve"> to </w:t>
      </w:r>
      <w:r w:rsidR="003241A6">
        <w:rPr>
          <w:rFonts w:asciiTheme="majorHAnsi" w:hAnsiTheme="majorHAnsi" w:cstheme="minorHAnsi"/>
          <w:bCs/>
          <w:szCs w:val="22"/>
        </w:rPr>
        <w:t>Nov</w:t>
      </w:r>
      <w:r>
        <w:rPr>
          <w:rFonts w:asciiTheme="majorHAnsi" w:hAnsiTheme="majorHAnsi" w:cstheme="minorHAnsi"/>
          <w:bCs/>
          <w:szCs w:val="22"/>
        </w:rPr>
        <w:t xml:space="preserve"> 201</w:t>
      </w:r>
      <w:r w:rsidR="003241A6">
        <w:rPr>
          <w:rFonts w:asciiTheme="majorHAnsi" w:hAnsiTheme="majorHAnsi" w:cstheme="minorHAnsi"/>
          <w:bCs/>
          <w:szCs w:val="22"/>
        </w:rPr>
        <w:t>3</w:t>
      </w:r>
      <w:r w:rsidRPr="00852725">
        <w:rPr>
          <w:rFonts w:asciiTheme="majorHAnsi" w:hAnsiTheme="majorHAnsi" w:cstheme="minorHAnsi"/>
          <w:bCs/>
          <w:szCs w:val="22"/>
        </w:rPr>
        <w:t>)</w:t>
      </w:r>
    </w:p>
    <w:p w14:paraId="777061BC" w14:textId="637AB88C" w:rsidR="003241A6" w:rsidRDefault="003241A6" w:rsidP="003241A6">
      <w:pPr>
        <w:spacing w:before="120" w:after="120"/>
        <w:jc w:val="both"/>
        <w:rPr>
          <w:rFonts w:asciiTheme="majorHAnsi" w:hAnsiTheme="majorHAnsi" w:cstheme="minorHAnsi"/>
          <w:b/>
          <w:bCs/>
          <w:szCs w:val="22"/>
        </w:rPr>
      </w:pPr>
    </w:p>
    <w:p w14:paraId="7B132A10" w14:textId="77777777" w:rsidR="003241A6" w:rsidRPr="00135E61" w:rsidRDefault="003241A6" w:rsidP="003241A6">
      <w:pPr>
        <w:pStyle w:val="ResExpSummary"/>
        <w:jc w:val="both"/>
        <w:rPr>
          <w:rFonts w:asciiTheme="majorHAnsi" w:hAnsiTheme="majorHAnsi" w:cstheme="minorHAnsi"/>
          <w:b/>
          <w:sz w:val="22"/>
          <w:szCs w:val="22"/>
          <w:u w:val="single"/>
        </w:rPr>
      </w:pPr>
      <w:r>
        <w:rPr>
          <w:rFonts w:asciiTheme="majorHAnsi" w:hAnsiTheme="majorHAnsi" w:cstheme="minorHAnsi"/>
          <w:b/>
          <w:sz w:val="22"/>
          <w:szCs w:val="22"/>
          <w:u w:val="single"/>
        </w:rPr>
        <w:t>Responsibilities</w:t>
      </w:r>
      <w:r w:rsidRPr="00135E61">
        <w:rPr>
          <w:rFonts w:asciiTheme="majorHAnsi" w:hAnsiTheme="majorHAnsi" w:cstheme="minorHAnsi"/>
          <w:b/>
          <w:sz w:val="22"/>
          <w:szCs w:val="22"/>
          <w:u w:val="single"/>
        </w:rPr>
        <w:t>:</w:t>
      </w:r>
    </w:p>
    <w:p w14:paraId="7606B9CF" w14:textId="794FC077" w:rsidR="003241A6" w:rsidRPr="008D1CFC" w:rsidRDefault="003241A6" w:rsidP="008D1CFC">
      <w:pPr>
        <w:numPr>
          <w:ilvl w:val="0"/>
          <w:numId w:val="44"/>
        </w:numPr>
        <w:suppressAutoHyphens/>
        <w:spacing w:line="360" w:lineRule="auto"/>
        <w:rPr>
          <w:rFonts w:ascii="Calibri" w:hAnsi="Calibri" w:cs="Arial"/>
        </w:rPr>
      </w:pPr>
      <w:r w:rsidRPr="008D1CFC">
        <w:rPr>
          <w:rFonts w:ascii="Calibri" w:hAnsi="Calibri" w:cs="Arial"/>
        </w:rPr>
        <w:t xml:space="preserve">Monitoring and creating tickets </w:t>
      </w:r>
      <w:r w:rsidR="00AD517D" w:rsidRPr="008D1CFC">
        <w:rPr>
          <w:rFonts w:ascii="Calibri" w:hAnsi="Calibri" w:cs="Arial"/>
        </w:rPr>
        <w:t>for the alerts received</w:t>
      </w:r>
    </w:p>
    <w:p w14:paraId="6A73D15E" w14:textId="122B490F" w:rsidR="00AD517D" w:rsidRPr="008D1CFC" w:rsidRDefault="00AD517D" w:rsidP="008D1CFC">
      <w:pPr>
        <w:numPr>
          <w:ilvl w:val="0"/>
          <w:numId w:val="44"/>
        </w:numPr>
        <w:suppressAutoHyphens/>
        <w:spacing w:line="360" w:lineRule="auto"/>
        <w:rPr>
          <w:rFonts w:ascii="Calibri" w:hAnsi="Calibri" w:cs="Arial"/>
        </w:rPr>
      </w:pPr>
      <w:r w:rsidRPr="008D1CFC">
        <w:rPr>
          <w:rFonts w:ascii="Calibri" w:hAnsi="Calibri" w:cs="Arial"/>
        </w:rPr>
        <w:t>Preparing monthly and weekly reports</w:t>
      </w:r>
      <w:r w:rsidR="002D1658" w:rsidRPr="008D1CFC">
        <w:rPr>
          <w:rFonts w:ascii="Calibri" w:hAnsi="Calibri" w:cs="Arial"/>
        </w:rPr>
        <w:t xml:space="preserve"> on the alerts received and tickets created</w:t>
      </w:r>
    </w:p>
    <w:p w14:paraId="3ACE20F3" w14:textId="2DB571EB" w:rsidR="002D1658" w:rsidRPr="008D1CFC" w:rsidRDefault="002D1658" w:rsidP="008D1CFC">
      <w:pPr>
        <w:numPr>
          <w:ilvl w:val="0"/>
          <w:numId w:val="44"/>
        </w:numPr>
        <w:suppressAutoHyphens/>
        <w:spacing w:line="360" w:lineRule="auto"/>
        <w:rPr>
          <w:rFonts w:ascii="Calibri" w:hAnsi="Calibri" w:cs="Arial"/>
        </w:rPr>
      </w:pPr>
      <w:r w:rsidRPr="008D1CFC">
        <w:rPr>
          <w:rFonts w:ascii="Calibri" w:hAnsi="Calibri" w:cs="Arial"/>
        </w:rPr>
        <w:t>Giving suggestions to L2 teams on reducing the alerts and tickets</w:t>
      </w:r>
    </w:p>
    <w:p w14:paraId="24E0124C" w14:textId="7EC302A5" w:rsidR="002D1658" w:rsidRPr="008D1CFC" w:rsidRDefault="008D1CFC" w:rsidP="008D1CFC">
      <w:pPr>
        <w:numPr>
          <w:ilvl w:val="0"/>
          <w:numId w:val="44"/>
        </w:numPr>
        <w:suppressAutoHyphens/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Providing L1.5 support by doing basic troubleshooting.</w:t>
      </w:r>
    </w:p>
    <w:p w14:paraId="7F8C31CA" w14:textId="51E7AFCA" w:rsidR="003241A6" w:rsidRDefault="003241A6" w:rsidP="003241A6">
      <w:pPr>
        <w:spacing w:before="120" w:after="120"/>
        <w:jc w:val="both"/>
        <w:rPr>
          <w:rFonts w:asciiTheme="majorHAnsi" w:hAnsiTheme="majorHAnsi" w:cstheme="minorHAnsi"/>
          <w:b/>
          <w:bCs/>
          <w:szCs w:val="22"/>
        </w:rPr>
      </w:pPr>
    </w:p>
    <w:p w14:paraId="6AEE6FA5" w14:textId="77777777" w:rsidR="003241A6" w:rsidRDefault="003241A6" w:rsidP="003241A6">
      <w:pPr>
        <w:jc w:val="both"/>
        <w:rPr>
          <w:rFonts w:asciiTheme="majorHAnsi" w:hAnsiTheme="majorHAnsi" w:cstheme="minorHAnsi"/>
          <w:b/>
          <w:bCs/>
          <w:szCs w:val="22"/>
          <w:u w:val="single"/>
        </w:rPr>
      </w:pPr>
      <w:r w:rsidRPr="00135E61">
        <w:rPr>
          <w:rFonts w:asciiTheme="majorHAnsi" w:hAnsiTheme="majorHAnsi" w:cstheme="minorHAnsi"/>
          <w:b/>
          <w:bCs/>
          <w:szCs w:val="22"/>
          <w:u w:val="single"/>
        </w:rPr>
        <w:t>About Client:</w:t>
      </w:r>
    </w:p>
    <w:p w14:paraId="583DEA27" w14:textId="77777777" w:rsidR="003241A6" w:rsidRPr="00CE2CFC" w:rsidRDefault="003241A6" w:rsidP="003241A6">
      <w:pPr>
        <w:snapToGrid w:val="0"/>
        <w:jc w:val="both"/>
        <w:rPr>
          <w:rFonts w:ascii="Calibri" w:hAnsi="Calibri" w:cs="Arial"/>
        </w:rPr>
      </w:pPr>
      <w:r w:rsidRPr="00CE2CFC">
        <w:rPr>
          <w:rFonts w:ascii="Calibri" w:hAnsi="Calibri" w:cs="Arial"/>
        </w:rPr>
        <w:t xml:space="preserve">Telefonica is a Spanish broadband and telecommunications provider with operations in Europe, the United States and Latin America. It is the fifth largest mobile network provider in the world. </w:t>
      </w:r>
    </w:p>
    <w:p w14:paraId="5A4CB282" w14:textId="77777777" w:rsidR="003241A6" w:rsidRPr="00135E61" w:rsidRDefault="003241A6" w:rsidP="003241A6">
      <w:pPr>
        <w:jc w:val="both"/>
        <w:rPr>
          <w:rFonts w:asciiTheme="majorHAnsi" w:hAnsiTheme="majorHAnsi" w:cstheme="minorHAnsi"/>
          <w:b/>
          <w:bCs/>
          <w:szCs w:val="22"/>
          <w:u w:val="single"/>
        </w:rPr>
      </w:pPr>
    </w:p>
    <w:p w14:paraId="4B6904FC" w14:textId="77777777" w:rsidR="003241A6" w:rsidRPr="00CE2CFC" w:rsidRDefault="003241A6" w:rsidP="003241A6">
      <w:pPr>
        <w:numPr>
          <w:ilvl w:val="0"/>
          <w:numId w:val="42"/>
        </w:numPr>
        <w:suppressAutoHyphens/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>Monitoring the Tools like NETCOOL, HP Open View, TEMIP and Tivoli Enterprise Console.</w:t>
      </w:r>
    </w:p>
    <w:p w14:paraId="16F116A2" w14:textId="77777777" w:rsidR="003241A6" w:rsidRPr="00CE2CFC" w:rsidRDefault="003241A6" w:rsidP="003241A6">
      <w:pPr>
        <w:numPr>
          <w:ilvl w:val="0"/>
          <w:numId w:val="42"/>
        </w:numPr>
        <w:suppressAutoHyphens/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>Providing the Level 1.5 support for Infra Structure and Application.</w:t>
      </w:r>
    </w:p>
    <w:p w14:paraId="39FE0B96" w14:textId="77777777" w:rsidR="003241A6" w:rsidRPr="00CE2CFC" w:rsidRDefault="003241A6" w:rsidP="003241A6">
      <w:pPr>
        <w:numPr>
          <w:ilvl w:val="0"/>
          <w:numId w:val="42"/>
        </w:numPr>
        <w:suppressAutoHyphens/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>Troubleshooting on server related issues.</w:t>
      </w:r>
    </w:p>
    <w:p w14:paraId="620F3EF3" w14:textId="77777777" w:rsidR="003241A6" w:rsidRPr="00CE2CFC" w:rsidRDefault="003241A6" w:rsidP="003241A6">
      <w:pPr>
        <w:numPr>
          <w:ilvl w:val="0"/>
          <w:numId w:val="42"/>
        </w:numPr>
        <w:suppressAutoHyphens/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>Performing health check activities.</w:t>
      </w:r>
    </w:p>
    <w:p w14:paraId="7DEED8B9" w14:textId="77777777" w:rsidR="003241A6" w:rsidRDefault="003241A6" w:rsidP="003241A6">
      <w:pPr>
        <w:numPr>
          <w:ilvl w:val="0"/>
          <w:numId w:val="42"/>
        </w:numPr>
        <w:suppressAutoHyphens/>
        <w:spacing w:line="360" w:lineRule="auto"/>
        <w:rPr>
          <w:rFonts w:ascii="Calibri" w:hAnsi="Calibri" w:cs="Arial"/>
        </w:rPr>
      </w:pPr>
      <w:r w:rsidRPr="00CE2CFC">
        <w:rPr>
          <w:rFonts w:ascii="Calibri" w:hAnsi="Calibri" w:cs="Arial"/>
        </w:rPr>
        <w:t xml:space="preserve">Based on the schedule, restart the server for maintenance activity. </w:t>
      </w:r>
      <w:r w:rsidRPr="00223E77">
        <w:rPr>
          <w:rFonts w:ascii="Calibri" w:hAnsi="Calibri" w:cs="Arial"/>
        </w:rPr>
        <w:t>In case of service failure, restarted the service to fix the issue.</w:t>
      </w:r>
    </w:p>
    <w:p w14:paraId="404FA8A2" w14:textId="77777777" w:rsidR="003241A6" w:rsidRPr="003241A6" w:rsidRDefault="003241A6" w:rsidP="003241A6">
      <w:pPr>
        <w:spacing w:before="120" w:after="120"/>
        <w:jc w:val="both"/>
        <w:rPr>
          <w:rFonts w:asciiTheme="majorHAnsi" w:hAnsiTheme="majorHAnsi" w:cstheme="minorHAnsi"/>
          <w:b/>
          <w:bCs/>
          <w:szCs w:val="22"/>
        </w:rPr>
      </w:pPr>
    </w:p>
    <w:p w14:paraId="74F4E2DB" w14:textId="77777777" w:rsidR="0000493C" w:rsidRPr="00223E77" w:rsidRDefault="0000493C" w:rsidP="0000493C">
      <w:pPr>
        <w:suppressAutoHyphens/>
        <w:spacing w:line="360" w:lineRule="auto"/>
        <w:ind w:left="720"/>
        <w:rPr>
          <w:rFonts w:ascii="Calibri" w:hAnsi="Calibri" w:cs="Arial"/>
        </w:rPr>
      </w:pPr>
    </w:p>
    <w:p w14:paraId="47E000E1" w14:textId="77777777" w:rsidR="006131F1" w:rsidRPr="008104A9" w:rsidRDefault="006131F1" w:rsidP="00223E77">
      <w:pPr>
        <w:spacing w:before="120" w:after="120"/>
        <w:jc w:val="both"/>
        <w:rPr>
          <w:rFonts w:asciiTheme="majorHAnsi" w:hAnsiTheme="majorHAnsi" w:cstheme="minorHAnsi"/>
          <w:b/>
          <w:color w:val="1F497D" w:themeColor="text2"/>
          <w:szCs w:val="22"/>
        </w:rPr>
      </w:pPr>
      <w:r w:rsidRPr="008104A9">
        <w:rPr>
          <w:rFonts w:asciiTheme="majorHAnsi" w:hAnsiTheme="majorHAnsi" w:cstheme="minorHAnsi"/>
          <w:b/>
          <w:color w:val="1F497D" w:themeColor="text2"/>
          <w:szCs w:val="22"/>
        </w:rPr>
        <w:t>Educational Qualification:</w:t>
      </w:r>
    </w:p>
    <w:p w14:paraId="778E8536" w14:textId="0CEC9222" w:rsidR="006131F1" w:rsidRDefault="006131F1" w:rsidP="00CE5338">
      <w:pPr>
        <w:jc w:val="both"/>
        <w:rPr>
          <w:rFonts w:asciiTheme="majorHAnsi" w:hAnsiTheme="majorHAnsi" w:cstheme="minorHAnsi"/>
          <w:szCs w:val="22"/>
        </w:rPr>
      </w:pPr>
      <w:r w:rsidRPr="00135E61">
        <w:rPr>
          <w:rFonts w:asciiTheme="majorHAnsi" w:hAnsiTheme="majorHAnsi" w:cstheme="minorHAnsi"/>
          <w:szCs w:val="22"/>
        </w:rPr>
        <w:t xml:space="preserve">Bachelor of Engineering in </w:t>
      </w:r>
      <w:r w:rsidR="00223E77">
        <w:rPr>
          <w:rFonts w:asciiTheme="majorHAnsi" w:hAnsiTheme="majorHAnsi" w:cstheme="minorHAnsi"/>
          <w:szCs w:val="22"/>
        </w:rPr>
        <w:t xml:space="preserve">Computer Science from K.L.N. College of Information Technology, </w:t>
      </w:r>
      <w:proofErr w:type="spellStart"/>
      <w:r w:rsidR="00580F86">
        <w:rPr>
          <w:rFonts w:asciiTheme="majorHAnsi" w:hAnsiTheme="majorHAnsi" w:cstheme="minorHAnsi"/>
          <w:szCs w:val="22"/>
        </w:rPr>
        <w:t>Sivagangai</w:t>
      </w:r>
      <w:proofErr w:type="spellEnd"/>
      <w:r w:rsidR="00580F86">
        <w:rPr>
          <w:rFonts w:asciiTheme="majorHAnsi" w:hAnsiTheme="majorHAnsi" w:cstheme="minorHAnsi"/>
          <w:szCs w:val="22"/>
        </w:rPr>
        <w:t>.</w:t>
      </w:r>
      <w:r w:rsidR="00AC5A2E">
        <w:rPr>
          <w:rFonts w:asciiTheme="majorHAnsi" w:hAnsiTheme="majorHAnsi" w:cstheme="minorHAnsi"/>
          <w:szCs w:val="22"/>
        </w:rPr>
        <w:t xml:space="preserve"> – 2010 </w:t>
      </w:r>
      <w:proofErr w:type="spellStart"/>
      <w:r w:rsidR="00AC5A2E">
        <w:rPr>
          <w:rFonts w:asciiTheme="majorHAnsi" w:hAnsiTheme="majorHAnsi" w:cstheme="minorHAnsi"/>
          <w:szCs w:val="22"/>
        </w:rPr>
        <w:t>passout</w:t>
      </w:r>
      <w:proofErr w:type="spellEnd"/>
    </w:p>
    <w:p w14:paraId="319961C7" w14:textId="77777777" w:rsidR="00831BE6" w:rsidRDefault="00831BE6" w:rsidP="00831BE6">
      <w:pPr>
        <w:pStyle w:val="SAP-TablebulletedText"/>
        <w:numPr>
          <w:ilvl w:val="0"/>
          <w:numId w:val="0"/>
        </w:numPr>
        <w:spacing w:line="240" w:lineRule="auto"/>
        <w:jc w:val="both"/>
        <w:rPr>
          <w:rFonts w:asciiTheme="majorHAnsi" w:hAnsiTheme="majorHAnsi" w:cstheme="minorHAnsi"/>
          <w:bCs w:val="0"/>
          <w:noProof w:val="0"/>
          <w:sz w:val="22"/>
          <w:szCs w:val="22"/>
        </w:rPr>
      </w:pPr>
    </w:p>
    <w:p w14:paraId="6448DE31" w14:textId="77777777" w:rsidR="00722169" w:rsidRDefault="00722169" w:rsidP="00831BE6">
      <w:pPr>
        <w:pStyle w:val="SAP-TablebulletedText"/>
        <w:numPr>
          <w:ilvl w:val="0"/>
          <w:numId w:val="0"/>
        </w:numPr>
        <w:spacing w:line="240" w:lineRule="auto"/>
        <w:jc w:val="both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831BE6">
        <w:rPr>
          <w:rFonts w:asciiTheme="majorHAnsi" w:hAnsiTheme="majorHAnsi" w:cstheme="minorHAnsi"/>
          <w:b/>
          <w:bCs w:val="0"/>
          <w:noProof w:val="0"/>
          <w:color w:val="1F497D" w:themeColor="text2"/>
          <w:sz w:val="22"/>
          <w:szCs w:val="22"/>
        </w:rPr>
        <w:t>Personal Data</w:t>
      </w:r>
      <w:r w:rsidRPr="00831BE6">
        <w:rPr>
          <w:rFonts w:asciiTheme="majorHAnsi" w:hAnsiTheme="majorHAnsi" w:cstheme="minorHAnsi"/>
          <w:bCs w:val="0"/>
          <w:noProof w:val="0"/>
          <w:sz w:val="22"/>
          <w:szCs w:val="22"/>
        </w:rPr>
        <w:t>:</w:t>
      </w:r>
    </w:p>
    <w:p w14:paraId="5A80E1E7" w14:textId="77777777" w:rsidR="00831BE6" w:rsidRPr="00831BE6" w:rsidRDefault="00831BE6" w:rsidP="00831BE6">
      <w:pPr>
        <w:pStyle w:val="SAP-TablebulletedText"/>
        <w:numPr>
          <w:ilvl w:val="0"/>
          <w:numId w:val="0"/>
        </w:numPr>
        <w:spacing w:line="240" w:lineRule="auto"/>
        <w:ind w:left="360"/>
        <w:jc w:val="both"/>
        <w:rPr>
          <w:rFonts w:asciiTheme="majorHAnsi" w:hAnsiTheme="majorHAnsi" w:cstheme="minorHAnsi"/>
          <w:bCs w:val="0"/>
          <w:noProof w:val="0"/>
          <w:sz w:val="22"/>
          <w:szCs w:val="22"/>
        </w:rPr>
      </w:pPr>
    </w:p>
    <w:p w14:paraId="1D674E89" w14:textId="77777777" w:rsidR="00722169" w:rsidRPr="00831BE6" w:rsidRDefault="00A27BCA" w:rsidP="00831BE6">
      <w:pPr>
        <w:pStyle w:val="SAP-TablebulletedText"/>
        <w:spacing w:line="240" w:lineRule="auto"/>
        <w:ind w:left="360"/>
        <w:jc w:val="both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831BE6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 </w:t>
      </w:r>
      <w:r w:rsidR="00722169" w:rsidRPr="00831BE6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Marital status: Married </w:t>
      </w:r>
    </w:p>
    <w:p w14:paraId="1F3C9BAA" w14:textId="77777777" w:rsidR="00831BE6" w:rsidRPr="00831BE6" w:rsidRDefault="00831BE6" w:rsidP="00831BE6">
      <w:pPr>
        <w:pStyle w:val="SAP-TablebulletedText"/>
        <w:numPr>
          <w:ilvl w:val="0"/>
          <w:numId w:val="0"/>
        </w:numPr>
        <w:spacing w:line="240" w:lineRule="auto"/>
        <w:ind w:left="360"/>
        <w:jc w:val="both"/>
        <w:rPr>
          <w:rFonts w:asciiTheme="majorHAnsi" w:hAnsiTheme="majorHAnsi" w:cstheme="minorHAnsi"/>
          <w:bCs w:val="0"/>
          <w:noProof w:val="0"/>
          <w:sz w:val="22"/>
          <w:szCs w:val="22"/>
        </w:rPr>
      </w:pPr>
    </w:p>
    <w:p w14:paraId="732C7D94" w14:textId="77777777" w:rsidR="00A27BCA" w:rsidRPr="00831BE6" w:rsidRDefault="00A27BCA" w:rsidP="00831BE6">
      <w:pPr>
        <w:pStyle w:val="SAP-TablebulletedText"/>
        <w:spacing w:line="240" w:lineRule="auto"/>
        <w:ind w:left="360"/>
        <w:jc w:val="both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831BE6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 Date of birth: 2</w:t>
      </w:r>
      <w:r w:rsidR="00223E77">
        <w:rPr>
          <w:rFonts w:asciiTheme="majorHAnsi" w:hAnsiTheme="majorHAnsi" w:cstheme="minorHAnsi"/>
          <w:bCs w:val="0"/>
          <w:noProof w:val="0"/>
          <w:sz w:val="22"/>
          <w:szCs w:val="22"/>
        </w:rPr>
        <w:t>8/03/1989.</w:t>
      </w:r>
    </w:p>
    <w:p w14:paraId="0CDA9925" w14:textId="77777777" w:rsidR="00831BE6" w:rsidRPr="00831BE6" w:rsidRDefault="00831BE6" w:rsidP="00831BE6">
      <w:pPr>
        <w:pStyle w:val="SAP-TablebulletedText"/>
        <w:numPr>
          <w:ilvl w:val="0"/>
          <w:numId w:val="0"/>
        </w:numPr>
        <w:spacing w:line="240" w:lineRule="auto"/>
        <w:ind w:left="360"/>
        <w:jc w:val="both"/>
        <w:rPr>
          <w:rFonts w:asciiTheme="majorHAnsi" w:hAnsiTheme="majorHAnsi" w:cstheme="minorHAnsi"/>
          <w:bCs w:val="0"/>
          <w:noProof w:val="0"/>
          <w:sz w:val="22"/>
          <w:szCs w:val="22"/>
        </w:rPr>
      </w:pPr>
    </w:p>
    <w:p w14:paraId="3931D604" w14:textId="2F1AB543" w:rsidR="00A27BCA" w:rsidRPr="00223E77" w:rsidRDefault="00223E77" w:rsidP="00722169">
      <w:pPr>
        <w:pStyle w:val="SAP-TablebulletedText"/>
        <w:spacing w:line="240" w:lineRule="auto"/>
        <w:ind w:left="360"/>
        <w:jc w:val="both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 Languages </w:t>
      </w:r>
      <w:proofErr w:type="gramStart"/>
      <w:r>
        <w:rPr>
          <w:rFonts w:asciiTheme="majorHAnsi" w:hAnsiTheme="majorHAnsi" w:cstheme="minorHAnsi"/>
          <w:bCs w:val="0"/>
          <w:noProof w:val="0"/>
          <w:sz w:val="22"/>
          <w:szCs w:val="22"/>
        </w:rPr>
        <w:t>known:</w:t>
      </w:r>
      <w:proofErr w:type="gramEnd"/>
      <w:r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 Tamil,</w:t>
      </w:r>
      <w:r w:rsidR="00415016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 English</w:t>
      </w:r>
    </w:p>
    <w:p w14:paraId="47EC2C6C" w14:textId="77777777" w:rsidR="00A27BCA" w:rsidRDefault="00A27BCA" w:rsidP="00722169">
      <w:pPr>
        <w:jc w:val="both"/>
        <w:rPr>
          <w:rFonts w:asciiTheme="majorHAnsi" w:hAnsiTheme="majorHAnsi" w:cstheme="minorHAnsi"/>
          <w:szCs w:val="22"/>
        </w:rPr>
      </w:pPr>
      <w:r>
        <w:rPr>
          <w:rFonts w:asciiTheme="majorHAnsi" w:hAnsiTheme="majorHAnsi" w:cstheme="minorHAnsi"/>
          <w:szCs w:val="22"/>
        </w:rPr>
        <w:lastRenderedPageBreak/>
        <w:t xml:space="preserve">                                      </w:t>
      </w:r>
      <w:r w:rsidR="00F351C0">
        <w:rPr>
          <w:rFonts w:asciiTheme="majorHAnsi" w:hAnsiTheme="majorHAnsi" w:cstheme="minorHAnsi"/>
          <w:szCs w:val="22"/>
        </w:rPr>
        <w:t xml:space="preserve">        </w:t>
      </w:r>
      <w:r>
        <w:rPr>
          <w:rFonts w:asciiTheme="majorHAnsi" w:hAnsiTheme="majorHAnsi" w:cstheme="minorHAnsi"/>
          <w:szCs w:val="22"/>
        </w:rPr>
        <w:t>English</w:t>
      </w:r>
    </w:p>
    <w:p w14:paraId="4A710453" w14:textId="77777777" w:rsidR="00B832B6" w:rsidRDefault="00B832B6" w:rsidP="00722169">
      <w:pPr>
        <w:jc w:val="both"/>
        <w:rPr>
          <w:rFonts w:asciiTheme="majorHAnsi" w:hAnsiTheme="majorHAnsi" w:cstheme="minorHAnsi"/>
          <w:szCs w:val="22"/>
        </w:rPr>
      </w:pPr>
    </w:p>
    <w:p w14:paraId="6CBFBCDD" w14:textId="77777777" w:rsidR="00B832B6" w:rsidRPr="00B832B6" w:rsidRDefault="00B832B6" w:rsidP="00B832B6">
      <w:pPr>
        <w:pStyle w:val="SAP-TablebulletedText"/>
        <w:spacing w:line="240" w:lineRule="auto"/>
        <w:ind w:left="360"/>
        <w:jc w:val="both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B832B6">
        <w:rPr>
          <w:rFonts w:asciiTheme="majorHAnsi" w:hAnsiTheme="majorHAnsi" w:cstheme="minorHAnsi"/>
          <w:bCs w:val="0"/>
          <w:noProof w:val="0"/>
          <w:sz w:val="22"/>
          <w:szCs w:val="22"/>
        </w:rPr>
        <w:t>Location: Bangalore</w:t>
      </w:r>
    </w:p>
    <w:p w14:paraId="12BD6CE3" w14:textId="77777777" w:rsidR="00B832B6" w:rsidRPr="00B832B6" w:rsidRDefault="00B832B6" w:rsidP="00B832B6">
      <w:pPr>
        <w:pStyle w:val="SAP-TablebulletedText"/>
        <w:spacing w:line="240" w:lineRule="auto"/>
        <w:ind w:left="360"/>
        <w:jc w:val="both"/>
        <w:rPr>
          <w:rFonts w:asciiTheme="majorHAnsi" w:hAnsiTheme="majorHAnsi" w:cstheme="minorHAnsi"/>
          <w:bCs w:val="0"/>
          <w:noProof w:val="0"/>
          <w:sz w:val="22"/>
          <w:szCs w:val="22"/>
        </w:rPr>
      </w:pPr>
      <w:r w:rsidRPr="00B832B6">
        <w:rPr>
          <w:rFonts w:asciiTheme="majorHAnsi" w:hAnsiTheme="majorHAnsi" w:cstheme="minorHAnsi"/>
          <w:bCs w:val="0"/>
          <w:noProof w:val="0"/>
          <w:sz w:val="22"/>
          <w:szCs w:val="22"/>
        </w:rPr>
        <w:t xml:space="preserve">Notice period: 2 </w:t>
      </w:r>
      <w:proofErr w:type="gramStart"/>
      <w:r w:rsidRPr="00B832B6">
        <w:rPr>
          <w:rFonts w:asciiTheme="majorHAnsi" w:hAnsiTheme="majorHAnsi" w:cstheme="minorHAnsi"/>
          <w:bCs w:val="0"/>
          <w:noProof w:val="0"/>
          <w:sz w:val="22"/>
          <w:szCs w:val="22"/>
        </w:rPr>
        <w:t>months(</w:t>
      </w:r>
      <w:proofErr w:type="gramEnd"/>
      <w:r w:rsidRPr="00B832B6">
        <w:rPr>
          <w:rFonts w:asciiTheme="majorHAnsi" w:hAnsiTheme="majorHAnsi" w:cstheme="minorHAnsi"/>
          <w:bCs w:val="0"/>
          <w:noProof w:val="0"/>
          <w:sz w:val="22"/>
          <w:szCs w:val="22"/>
        </w:rPr>
        <w:t>Negotiable)</w:t>
      </w:r>
    </w:p>
    <w:sectPr w:rsidR="00B832B6" w:rsidRPr="00B832B6" w:rsidSect="00CE5338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17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AD57A8" w14:textId="77777777" w:rsidR="00034199" w:rsidRDefault="00034199" w:rsidP="00F22ECC">
      <w:r>
        <w:separator/>
      </w:r>
    </w:p>
  </w:endnote>
  <w:endnote w:type="continuationSeparator" w:id="0">
    <w:p w14:paraId="5B6E30C6" w14:textId="77777777" w:rsidR="00034199" w:rsidRDefault="00034199" w:rsidP="00F2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B0F6D" w14:textId="77777777" w:rsidR="003006C6" w:rsidRPr="00E94094" w:rsidRDefault="003006C6" w:rsidP="00F22ECC">
    <w:pPr>
      <w:pStyle w:val="Footer"/>
      <w:pBdr>
        <w:top w:val="thinThickSmallGap" w:sz="18" w:space="1" w:color="1F497D" w:themeColor="text2"/>
      </w:pBdr>
      <w:rPr>
        <w:rFonts w:asciiTheme="majorHAnsi" w:hAnsiTheme="majorHAnsi"/>
        <w:sz w:val="20"/>
      </w:rPr>
    </w:pPr>
  </w:p>
  <w:p w14:paraId="649B8EE1" w14:textId="77777777" w:rsidR="003006C6" w:rsidRPr="00E94094" w:rsidRDefault="003006C6" w:rsidP="00F659BA">
    <w:pPr>
      <w:pStyle w:val="Footer"/>
      <w:pBdr>
        <w:top w:val="thinThickSmallGap" w:sz="18" w:space="1" w:color="1F497D" w:themeColor="text2"/>
      </w:pBdr>
      <w:rPr>
        <w:rFonts w:asciiTheme="majorHAnsi" w:hAnsiTheme="majorHAnsi"/>
        <w:i/>
        <w:color w:val="1F497D" w:themeColor="text2"/>
        <w:sz w:val="20"/>
      </w:rPr>
    </w:pPr>
    <w:r w:rsidRPr="00E94094">
      <w:rPr>
        <w:rFonts w:asciiTheme="majorHAnsi" w:hAnsiTheme="majorHAnsi"/>
        <w:sz w:val="20"/>
      </w:rPr>
      <w:tab/>
    </w:r>
    <w:sdt>
      <w:sdtPr>
        <w:rPr>
          <w:rFonts w:asciiTheme="majorHAnsi" w:hAnsiTheme="majorHAnsi"/>
          <w:i/>
          <w:color w:val="1F497D" w:themeColor="text2"/>
          <w:sz w:val="20"/>
        </w:rPr>
        <w:id w:val="3855381"/>
        <w:docPartObj>
          <w:docPartGallery w:val="Page Numbers (Top of Page)"/>
          <w:docPartUnique/>
        </w:docPartObj>
      </w:sdtPr>
      <w:sdtEndPr/>
      <w:sdtContent>
        <w:r w:rsidRPr="00E94094">
          <w:rPr>
            <w:rFonts w:asciiTheme="majorHAnsi" w:hAnsiTheme="majorHAnsi"/>
            <w:i/>
            <w:color w:val="1F497D" w:themeColor="text2"/>
            <w:sz w:val="20"/>
          </w:rPr>
          <w:t xml:space="preserve">Page </w:t>
        </w:r>
        <w:r w:rsidR="000C40CE" w:rsidRPr="00E94094">
          <w:rPr>
            <w:rFonts w:asciiTheme="majorHAnsi" w:hAnsiTheme="majorHAnsi"/>
            <w:i/>
            <w:color w:val="1F497D" w:themeColor="text2"/>
            <w:sz w:val="20"/>
          </w:rPr>
          <w:fldChar w:fldCharType="begin"/>
        </w:r>
        <w:r w:rsidRPr="00E94094">
          <w:rPr>
            <w:rFonts w:asciiTheme="majorHAnsi" w:hAnsiTheme="majorHAnsi"/>
            <w:i/>
            <w:color w:val="1F497D" w:themeColor="text2"/>
            <w:sz w:val="20"/>
          </w:rPr>
          <w:instrText xml:space="preserve"> PAGE </w:instrText>
        </w:r>
        <w:r w:rsidR="000C40CE" w:rsidRPr="00E94094">
          <w:rPr>
            <w:rFonts w:asciiTheme="majorHAnsi" w:hAnsiTheme="majorHAnsi"/>
            <w:i/>
            <w:color w:val="1F497D" w:themeColor="text2"/>
            <w:sz w:val="20"/>
          </w:rPr>
          <w:fldChar w:fldCharType="separate"/>
        </w:r>
        <w:r w:rsidR="00113680">
          <w:rPr>
            <w:rFonts w:asciiTheme="majorHAnsi" w:hAnsiTheme="majorHAnsi"/>
            <w:i/>
            <w:noProof/>
            <w:color w:val="1F497D" w:themeColor="text2"/>
            <w:sz w:val="20"/>
          </w:rPr>
          <w:t>4</w:t>
        </w:r>
        <w:r w:rsidR="000C40CE" w:rsidRPr="00E94094">
          <w:rPr>
            <w:rFonts w:asciiTheme="majorHAnsi" w:hAnsiTheme="majorHAnsi"/>
            <w:i/>
            <w:color w:val="1F497D" w:themeColor="text2"/>
            <w:sz w:val="20"/>
          </w:rPr>
          <w:fldChar w:fldCharType="end"/>
        </w:r>
        <w:r w:rsidRPr="00E94094">
          <w:rPr>
            <w:rFonts w:asciiTheme="majorHAnsi" w:hAnsiTheme="majorHAnsi"/>
            <w:i/>
            <w:color w:val="1F497D" w:themeColor="text2"/>
            <w:sz w:val="20"/>
          </w:rPr>
          <w:t xml:space="preserve"> of </w:t>
        </w:r>
        <w:r w:rsidR="000C40CE" w:rsidRPr="00E94094">
          <w:rPr>
            <w:rFonts w:asciiTheme="majorHAnsi" w:hAnsiTheme="majorHAnsi"/>
            <w:i/>
            <w:color w:val="1F497D" w:themeColor="text2"/>
            <w:sz w:val="20"/>
          </w:rPr>
          <w:fldChar w:fldCharType="begin"/>
        </w:r>
        <w:r w:rsidRPr="00E94094">
          <w:rPr>
            <w:rFonts w:asciiTheme="majorHAnsi" w:hAnsiTheme="majorHAnsi"/>
            <w:i/>
            <w:color w:val="1F497D" w:themeColor="text2"/>
            <w:sz w:val="20"/>
          </w:rPr>
          <w:instrText xml:space="preserve"> NUMPAGES  </w:instrText>
        </w:r>
        <w:r w:rsidR="000C40CE" w:rsidRPr="00E94094">
          <w:rPr>
            <w:rFonts w:asciiTheme="majorHAnsi" w:hAnsiTheme="majorHAnsi"/>
            <w:i/>
            <w:color w:val="1F497D" w:themeColor="text2"/>
            <w:sz w:val="20"/>
          </w:rPr>
          <w:fldChar w:fldCharType="separate"/>
        </w:r>
        <w:r w:rsidR="00113680">
          <w:rPr>
            <w:rFonts w:asciiTheme="majorHAnsi" w:hAnsiTheme="majorHAnsi"/>
            <w:i/>
            <w:noProof/>
            <w:color w:val="1F497D" w:themeColor="text2"/>
            <w:sz w:val="20"/>
          </w:rPr>
          <w:t>4</w:t>
        </w:r>
        <w:r w:rsidR="000C40CE" w:rsidRPr="00E94094">
          <w:rPr>
            <w:rFonts w:asciiTheme="majorHAnsi" w:hAnsiTheme="majorHAnsi"/>
            <w:i/>
            <w:color w:val="1F497D" w:themeColor="text2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7AD47" w14:textId="77777777" w:rsidR="003006C6" w:rsidRPr="00F659BA" w:rsidRDefault="003006C6" w:rsidP="00130148">
    <w:pPr>
      <w:pStyle w:val="Footer"/>
      <w:pBdr>
        <w:top w:val="thinThickSmallGap" w:sz="18" w:space="1" w:color="1F497D" w:themeColor="text2"/>
      </w:pBdr>
      <w:rPr>
        <w:rFonts w:asciiTheme="majorHAnsi" w:hAnsiTheme="majorHAnsi"/>
        <w:sz w:val="16"/>
        <w:szCs w:val="16"/>
      </w:rPr>
    </w:pPr>
  </w:p>
  <w:p w14:paraId="66CF7C2B" w14:textId="77777777" w:rsidR="003006C6" w:rsidRPr="00F659BA" w:rsidRDefault="003006C6" w:rsidP="00F659BA">
    <w:pPr>
      <w:pStyle w:val="Footer"/>
      <w:pBdr>
        <w:top w:val="thinThickSmallGap" w:sz="18" w:space="1" w:color="1F497D" w:themeColor="text2"/>
      </w:pBdr>
      <w:tabs>
        <w:tab w:val="left" w:pos="2550"/>
        <w:tab w:val="left" w:pos="6630"/>
      </w:tabs>
      <w:rPr>
        <w:rFonts w:asciiTheme="majorHAnsi" w:hAnsiTheme="majorHAnsi"/>
        <w:i/>
        <w:color w:val="1F497D" w:themeColor="text2"/>
        <w:sz w:val="20"/>
      </w:rPr>
    </w:pPr>
    <w:r w:rsidRPr="00F659BA">
      <w:rPr>
        <w:rFonts w:asciiTheme="majorHAnsi" w:hAnsiTheme="majorHAnsi"/>
        <w:sz w:val="20"/>
      </w:rPr>
      <w:tab/>
    </w:r>
    <w:r w:rsidR="00F659BA" w:rsidRPr="00F659BA">
      <w:rPr>
        <w:rFonts w:asciiTheme="majorHAnsi" w:hAnsiTheme="majorHAnsi"/>
        <w:sz w:val="20"/>
      </w:rPr>
      <w:tab/>
    </w:r>
    <w:sdt>
      <w:sdtPr>
        <w:rPr>
          <w:rFonts w:asciiTheme="majorHAnsi" w:hAnsiTheme="majorHAnsi"/>
          <w:i/>
          <w:color w:val="1F497D" w:themeColor="text2"/>
          <w:sz w:val="20"/>
        </w:rPr>
        <w:id w:val="3855382"/>
        <w:docPartObj>
          <w:docPartGallery w:val="Page Numbers (Top of Page)"/>
          <w:docPartUnique/>
        </w:docPartObj>
      </w:sdtPr>
      <w:sdtEndPr/>
      <w:sdtContent>
        <w:r w:rsidRPr="00F659BA">
          <w:rPr>
            <w:rFonts w:asciiTheme="majorHAnsi" w:hAnsiTheme="majorHAnsi"/>
            <w:i/>
            <w:color w:val="1F497D" w:themeColor="text2"/>
            <w:sz w:val="20"/>
          </w:rPr>
          <w:t xml:space="preserve">Page </w:t>
        </w:r>
        <w:r w:rsidR="000C40CE" w:rsidRPr="00F659BA">
          <w:rPr>
            <w:rFonts w:asciiTheme="majorHAnsi" w:hAnsiTheme="majorHAnsi"/>
            <w:i/>
            <w:color w:val="1F497D" w:themeColor="text2"/>
            <w:sz w:val="20"/>
          </w:rPr>
          <w:fldChar w:fldCharType="begin"/>
        </w:r>
        <w:r w:rsidRPr="00F659BA">
          <w:rPr>
            <w:rFonts w:asciiTheme="majorHAnsi" w:hAnsiTheme="majorHAnsi"/>
            <w:i/>
            <w:color w:val="1F497D" w:themeColor="text2"/>
            <w:sz w:val="20"/>
          </w:rPr>
          <w:instrText xml:space="preserve"> PAGE </w:instrText>
        </w:r>
        <w:r w:rsidR="000C40CE" w:rsidRPr="00F659BA">
          <w:rPr>
            <w:rFonts w:asciiTheme="majorHAnsi" w:hAnsiTheme="majorHAnsi"/>
            <w:i/>
            <w:color w:val="1F497D" w:themeColor="text2"/>
            <w:sz w:val="20"/>
          </w:rPr>
          <w:fldChar w:fldCharType="separate"/>
        </w:r>
        <w:r w:rsidR="00113680">
          <w:rPr>
            <w:rFonts w:asciiTheme="majorHAnsi" w:hAnsiTheme="majorHAnsi"/>
            <w:i/>
            <w:noProof/>
            <w:color w:val="1F497D" w:themeColor="text2"/>
            <w:sz w:val="20"/>
          </w:rPr>
          <w:t>1</w:t>
        </w:r>
        <w:r w:rsidR="000C40CE" w:rsidRPr="00F659BA">
          <w:rPr>
            <w:rFonts w:asciiTheme="majorHAnsi" w:hAnsiTheme="majorHAnsi"/>
            <w:i/>
            <w:color w:val="1F497D" w:themeColor="text2"/>
            <w:sz w:val="20"/>
          </w:rPr>
          <w:fldChar w:fldCharType="end"/>
        </w:r>
        <w:r w:rsidRPr="00F659BA">
          <w:rPr>
            <w:rFonts w:asciiTheme="majorHAnsi" w:hAnsiTheme="majorHAnsi"/>
            <w:i/>
            <w:color w:val="1F497D" w:themeColor="text2"/>
            <w:sz w:val="20"/>
          </w:rPr>
          <w:t xml:space="preserve"> of </w:t>
        </w:r>
        <w:r w:rsidR="000C40CE" w:rsidRPr="00F659BA">
          <w:rPr>
            <w:rFonts w:asciiTheme="majorHAnsi" w:hAnsiTheme="majorHAnsi"/>
            <w:i/>
            <w:color w:val="1F497D" w:themeColor="text2"/>
            <w:sz w:val="20"/>
          </w:rPr>
          <w:fldChar w:fldCharType="begin"/>
        </w:r>
        <w:r w:rsidRPr="00F659BA">
          <w:rPr>
            <w:rFonts w:asciiTheme="majorHAnsi" w:hAnsiTheme="majorHAnsi"/>
            <w:i/>
            <w:color w:val="1F497D" w:themeColor="text2"/>
            <w:sz w:val="20"/>
          </w:rPr>
          <w:instrText xml:space="preserve"> NUMPAGES  </w:instrText>
        </w:r>
        <w:r w:rsidR="000C40CE" w:rsidRPr="00F659BA">
          <w:rPr>
            <w:rFonts w:asciiTheme="majorHAnsi" w:hAnsiTheme="majorHAnsi"/>
            <w:i/>
            <w:color w:val="1F497D" w:themeColor="text2"/>
            <w:sz w:val="20"/>
          </w:rPr>
          <w:fldChar w:fldCharType="separate"/>
        </w:r>
        <w:r w:rsidR="00113680">
          <w:rPr>
            <w:rFonts w:asciiTheme="majorHAnsi" w:hAnsiTheme="majorHAnsi"/>
            <w:i/>
            <w:noProof/>
            <w:color w:val="1F497D" w:themeColor="text2"/>
            <w:sz w:val="20"/>
          </w:rPr>
          <w:t>4</w:t>
        </w:r>
        <w:r w:rsidR="000C40CE" w:rsidRPr="00F659BA">
          <w:rPr>
            <w:rFonts w:asciiTheme="majorHAnsi" w:hAnsiTheme="majorHAnsi"/>
            <w:i/>
            <w:color w:val="1F497D" w:themeColor="text2"/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52C2D" w14:textId="77777777" w:rsidR="00034199" w:rsidRDefault="00034199" w:rsidP="00F22ECC">
      <w:r>
        <w:separator/>
      </w:r>
    </w:p>
  </w:footnote>
  <w:footnote w:type="continuationSeparator" w:id="0">
    <w:p w14:paraId="6355785D" w14:textId="77777777" w:rsidR="00034199" w:rsidRDefault="00034199" w:rsidP="00F22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3D3F8D" w14:textId="77777777" w:rsidR="003006C6" w:rsidRPr="00F659BA" w:rsidRDefault="003006C6" w:rsidP="00F659BA">
    <w:pPr>
      <w:pStyle w:val="Header"/>
      <w:jc w:val="center"/>
      <w:rPr>
        <w:rFonts w:asciiTheme="majorHAnsi" w:hAnsiTheme="majorHAnsi"/>
        <w:i/>
        <w:sz w:val="20"/>
      </w:rPr>
    </w:pPr>
    <w:proofErr w:type="gramStart"/>
    <w:r w:rsidRPr="00F659BA">
      <w:rPr>
        <w:rFonts w:asciiTheme="majorHAnsi" w:hAnsiTheme="majorHAnsi"/>
        <w:color w:val="1F497D" w:themeColor="text2"/>
        <w:sz w:val="32"/>
        <w:szCs w:val="32"/>
      </w:rPr>
      <w:t>S</w:t>
    </w:r>
    <w:r w:rsidR="00B832B6">
      <w:rPr>
        <w:rFonts w:asciiTheme="majorHAnsi" w:hAnsiTheme="majorHAnsi"/>
        <w:color w:val="1F497D" w:themeColor="text2"/>
        <w:sz w:val="32"/>
        <w:szCs w:val="32"/>
      </w:rPr>
      <w:t>anthiya</w:t>
    </w:r>
    <w:r w:rsidRPr="00F659BA">
      <w:rPr>
        <w:rFonts w:asciiTheme="majorHAnsi" w:hAnsiTheme="majorHAnsi"/>
        <w:color w:val="1F497D" w:themeColor="text2"/>
        <w:sz w:val="32"/>
        <w:szCs w:val="32"/>
      </w:rPr>
      <w:t xml:space="preserve"> .P</w:t>
    </w:r>
    <w:proofErr w:type="gramEnd"/>
    <w:r w:rsidR="00F659BA" w:rsidRPr="00F659BA">
      <w:rPr>
        <w:rFonts w:asciiTheme="majorHAnsi" w:hAnsiTheme="majorHAnsi"/>
        <w:color w:val="1F497D" w:themeColor="text2"/>
        <w:sz w:val="32"/>
        <w:szCs w:val="32"/>
      </w:rPr>
      <w:tab/>
    </w:r>
    <w:r w:rsidR="00F659BA" w:rsidRPr="00F659BA">
      <w:rPr>
        <w:rFonts w:asciiTheme="majorHAnsi" w:hAnsiTheme="majorHAnsi"/>
        <w:color w:val="1F497D" w:themeColor="text2"/>
        <w:sz w:val="32"/>
        <w:szCs w:val="32"/>
      </w:rPr>
      <w:tab/>
    </w:r>
    <w:r w:rsidR="00B832B6">
      <w:rPr>
        <w:rFonts w:asciiTheme="majorHAnsi" w:hAnsiTheme="majorHAnsi"/>
        <w:i/>
        <w:sz w:val="20"/>
      </w:rPr>
      <w:t>santhiyamdu2k8</w:t>
    </w:r>
    <w:r w:rsidR="00F659BA" w:rsidRPr="00F659BA">
      <w:rPr>
        <w:rFonts w:asciiTheme="majorHAnsi" w:hAnsiTheme="majorHAnsi"/>
        <w:i/>
        <w:sz w:val="20"/>
      </w:rPr>
      <w:t>@gmail.com</w:t>
    </w:r>
  </w:p>
  <w:p w14:paraId="2DBBCB68" w14:textId="77777777" w:rsidR="003006C6" w:rsidRPr="00F22ECC" w:rsidRDefault="003006C6" w:rsidP="00F22ECC">
    <w:pPr>
      <w:pStyle w:val="Header"/>
      <w:pBdr>
        <w:bottom w:val="thickThinSmallGap" w:sz="18" w:space="1" w:color="1F497D" w:themeColor="text2"/>
      </w:pBdr>
      <w:rPr>
        <w:sz w:val="16"/>
        <w:szCs w:val="16"/>
      </w:rPr>
    </w:pPr>
  </w:p>
  <w:p w14:paraId="18771DB0" w14:textId="77777777" w:rsidR="003006C6" w:rsidRPr="00F22ECC" w:rsidRDefault="003006C6">
    <w:pPr>
      <w:pStyle w:val="Head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9D15A" w14:textId="77777777" w:rsidR="00E40DDD" w:rsidRDefault="003006C6" w:rsidP="00E40DDD">
    <w:pPr>
      <w:pStyle w:val="Header"/>
      <w:jc w:val="center"/>
      <w:rPr>
        <w:rFonts w:asciiTheme="majorHAnsi" w:hAnsiTheme="majorHAnsi"/>
        <w:color w:val="1F497D" w:themeColor="text2"/>
        <w:sz w:val="32"/>
        <w:szCs w:val="32"/>
      </w:rPr>
    </w:pPr>
    <w:proofErr w:type="gramStart"/>
    <w:r w:rsidRPr="003069D7">
      <w:rPr>
        <w:rFonts w:asciiTheme="majorHAnsi" w:hAnsiTheme="majorHAnsi"/>
        <w:color w:val="1F497D" w:themeColor="text2"/>
        <w:sz w:val="32"/>
        <w:szCs w:val="32"/>
      </w:rPr>
      <w:t>S</w:t>
    </w:r>
    <w:r w:rsidR="00E40DDD">
      <w:rPr>
        <w:rFonts w:asciiTheme="majorHAnsi" w:hAnsiTheme="majorHAnsi"/>
        <w:color w:val="1F497D" w:themeColor="text2"/>
        <w:sz w:val="32"/>
        <w:szCs w:val="32"/>
      </w:rPr>
      <w:t>anthiya</w:t>
    </w:r>
    <w:r w:rsidRPr="003069D7">
      <w:rPr>
        <w:rFonts w:asciiTheme="majorHAnsi" w:hAnsiTheme="majorHAnsi"/>
        <w:color w:val="1F497D" w:themeColor="text2"/>
        <w:sz w:val="32"/>
        <w:szCs w:val="32"/>
      </w:rPr>
      <w:t xml:space="preserve"> .P</w:t>
    </w:r>
    <w:proofErr w:type="gramEnd"/>
  </w:p>
  <w:p w14:paraId="29A122DE" w14:textId="77777777" w:rsidR="00E94094" w:rsidRPr="00E40DDD" w:rsidRDefault="00E94094" w:rsidP="00E40DDD">
    <w:pPr>
      <w:pStyle w:val="Header"/>
      <w:jc w:val="center"/>
      <w:rPr>
        <w:rFonts w:asciiTheme="majorHAnsi" w:hAnsiTheme="majorHAnsi"/>
        <w:color w:val="1F497D" w:themeColor="text2"/>
        <w:sz w:val="32"/>
        <w:szCs w:val="32"/>
      </w:rPr>
    </w:pPr>
    <w:r w:rsidRPr="00E94094">
      <w:rPr>
        <w:rFonts w:asciiTheme="majorHAnsi" w:hAnsiTheme="majorHAnsi"/>
        <w:b/>
        <w:color w:val="1F497D" w:themeColor="text2"/>
        <w:sz w:val="24"/>
        <w:szCs w:val="24"/>
      </w:rPr>
      <w:t xml:space="preserve">Certified </w:t>
    </w:r>
    <w:proofErr w:type="spellStart"/>
    <w:r w:rsidR="00E40DDD">
      <w:rPr>
        <w:rFonts w:asciiTheme="majorHAnsi" w:hAnsiTheme="majorHAnsi"/>
        <w:b/>
        <w:color w:val="1F497D" w:themeColor="text2"/>
        <w:sz w:val="24"/>
        <w:szCs w:val="24"/>
      </w:rPr>
      <w:t>Netbackup</w:t>
    </w:r>
    <w:proofErr w:type="spellEnd"/>
    <w:r w:rsidR="00E40DDD">
      <w:rPr>
        <w:rFonts w:asciiTheme="majorHAnsi" w:hAnsiTheme="majorHAnsi"/>
        <w:b/>
        <w:color w:val="1F497D" w:themeColor="text2"/>
        <w:sz w:val="24"/>
        <w:szCs w:val="24"/>
      </w:rPr>
      <w:t xml:space="preserve"> Administrator</w:t>
    </w:r>
  </w:p>
  <w:p w14:paraId="25C368D4" w14:textId="77777777" w:rsidR="003006C6" w:rsidRPr="00135E61" w:rsidRDefault="00E40DDD" w:rsidP="00130148">
    <w:pPr>
      <w:pStyle w:val="Header"/>
      <w:jc w:val="center"/>
      <w:rPr>
        <w:rFonts w:asciiTheme="majorHAnsi" w:hAnsiTheme="majorHAnsi"/>
        <w:i/>
        <w:sz w:val="20"/>
      </w:rPr>
    </w:pPr>
    <w:r>
      <w:rPr>
        <w:rFonts w:asciiTheme="majorHAnsi" w:hAnsiTheme="majorHAnsi"/>
        <w:i/>
        <w:sz w:val="20"/>
      </w:rPr>
      <w:t>santhiyamdu2k8@gmail.com</w:t>
    </w:r>
  </w:p>
  <w:p w14:paraId="5499601C" w14:textId="77777777" w:rsidR="003006C6" w:rsidRPr="00135E61" w:rsidRDefault="003006C6" w:rsidP="00130148">
    <w:pPr>
      <w:pStyle w:val="Header"/>
      <w:jc w:val="center"/>
      <w:rPr>
        <w:rFonts w:asciiTheme="majorHAnsi" w:hAnsiTheme="majorHAnsi"/>
      </w:rPr>
    </w:pPr>
    <w:r w:rsidRPr="00135E61">
      <w:rPr>
        <w:rFonts w:asciiTheme="majorHAnsi" w:hAnsiTheme="majorHAnsi"/>
        <w:i/>
        <w:sz w:val="20"/>
      </w:rPr>
      <w:t>+ 91 994</w:t>
    </w:r>
    <w:r w:rsidR="00E40DDD">
      <w:rPr>
        <w:rFonts w:asciiTheme="majorHAnsi" w:hAnsiTheme="majorHAnsi"/>
        <w:i/>
        <w:sz w:val="20"/>
      </w:rPr>
      <w:t>5095283</w:t>
    </w:r>
  </w:p>
  <w:p w14:paraId="1B08FCDF" w14:textId="77777777" w:rsidR="003006C6" w:rsidRPr="00135E61" w:rsidRDefault="003006C6" w:rsidP="00130148">
    <w:pPr>
      <w:pStyle w:val="Header"/>
      <w:pBdr>
        <w:bottom w:val="thickThinSmallGap" w:sz="18" w:space="1" w:color="1F497D" w:themeColor="text2"/>
      </w:pBdr>
      <w:rPr>
        <w:rFonts w:asciiTheme="majorHAnsi" w:hAnsiTheme="majorHAnsi"/>
        <w:sz w:val="16"/>
        <w:szCs w:val="16"/>
      </w:rPr>
    </w:pPr>
  </w:p>
  <w:p w14:paraId="42D9C3AA" w14:textId="77777777" w:rsidR="003006C6" w:rsidRPr="00CE5338" w:rsidRDefault="003006C6" w:rsidP="00130148">
    <w:pPr>
      <w:pStyle w:val="Header"/>
      <w:rPr>
        <w:rFonts w:asciiTheme="majorHAnsi" w:hAnsiTheme="maj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sz w:val="22"/>
        <w:szCs w:val="22"/>
        <w:lang w:val="en-GB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b w:val="0"/>
        <w:i w:val="0"/>
        <w:sz w:val="22"/>
        <w:u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alibri"/>
        <w:sz w:val="22"/>
        <w:szCs w:val="22"/>
        <w:lang w:val="en-GB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alibri"/>
        <w:sz w:val="22"/>
        <w:szCs w:val="22"/>
        <w:lang w:val="en-GB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  <w:b w:val="0"/>
        <w:i w:val="0"/>
        <w:sz w:val="22"/>
        <w:u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alibri"/>
        <w:sz w:val="22"/>
        <w:szCs w:val="22"/>
        <w:lang w:val="en-GB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alibri"/>
        <w:sz w:val="22"/>
        <w:szCs w:val="22"/>
        <w:lang w:val="en-GB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  <w:b w:val="0"/>
        <w:i w:val="0"/>
        <w:sz w:val="22"/>
        <w:u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alibri"/>
        <w:sz w:val="22"/>
        <w:szCs w:val="22"/>
        <w:lang w:val="en-GB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alibri"/>
        <w:sz w:val="22"/>
        <w:szCs w:val="22"/>
        <w:lang w:val="en-GB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3" w15:restartNumberingAfterBreak="0">
    <w:nsid w:val="0C3B68B0"/>
    <w:multiLevelType w:val="singleLevel"/>
    <w:tmpl w:val="4C027AC0"/>
    <w:lvl w:ilvl="0">
      <w:start w:val="1"/>
      <w:numFmt w:val="bullet"/>
      <w:pStyle w:val="SAP-TablebulletedTex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DF7EC3"/>
    <w:multiLevelType w:val="hybridMultilevel"/>
    <w:tmpl w:val="9580FB22"/>
    <w:lvl w:ilvl="0" w:tplc="45424078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E07E0"/>
    <w:multiLevelType w:val="hybridMultilevel"/>
    <w:tmpl w:val="4D064DDC"/>
    <w:lvl w:ilvl="0" w:tplc="07C6B6B2">
      <w:numFmt w:val="bullet"/>
      <w:lvlText w:val="-"/>
      <w:lvlJc w:val="left"/>
      <w:pPr>
        <w:ind w:left="420" w:hanging="360"/>
      </w:pPr>
      <w:rPr>
        <w:rFonts w:ascii="Book Antiqua" w:eastAsia="Times New Roman" w:hAnsi="Book Antiqu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FB81B84"/>
    <w:multiLevelType w:val="hybridMultilevel"/>
    <w:tmpl w:val="0F50B4F8"/>
    <w:lvl w:ilvl="0" w:tplc="193A08A6">
      <w:numFmt w:val="bullet"/>
      <w:lvlText w:val="•"/>
      <w:lvlJc w:val="left"/>
      <w:pPr>
        <w:ind w:left="1080" w:hanging="72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C2933"/>
    <w:multiLevelType w:val="hybridMultilevel"/>
    <w:tmpl w:val="881C1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E6790"/>
    <w:multiLevelType w:val="hybridMultilevel"/>
    <w:tmpl w:val="7BDC2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967FE"/>
    <w:multiLevelType w:val="hybridMultilevel"/>
    <w:tmpl w:val="717E75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760E7B"/>
    <w:multiLevelType w:val="hybridMultilevel"/>
    <w:tmpl w:val="51B61E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F2DDD"/>
    <w:multiLevelType w:val="hybridMultilevel"/>
    <w:tmpl w:val="C7466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C6C2F"/>
    <w:multiLevelType w:val="hybridMultilevel"/>
    <w:tmpl w:val="4B1845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E6994"/>
    <w:multiLevelType w:val="hybridMultilevel"/>
    <w:tmpl w:val="AFCA5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7A690F"/>
    <w:multiLevelType w:val="hybridMultilevel"/>
    <w:tmpl w:val="7DD600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53034"/>
    <w:multiLevelType w:val="hybridMultilevel"/>
    <w:tmpl w:val="030A11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F4C81"/>
    <w:multiLevelType w:val="hybridMultilevel"/>
    <w:tmpl w:val="51CC76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F25C01"/>
    <w:multiLevelType w:val="hybridMultilevel"/>
    <w:tmpl w:val="D9BEDE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80555C2"/>
    <w:multiLevelType w:val="hybridMultilevel"/>
    <w:tmpl w:val="94366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C540C"/>
    <w:multiLevelType w:val="hybridMultilevel"/>
    <w:tmpl w:val="4AE6C2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F2856"/>
    <w:multiLevelType w:val="hybridMultilevel"/>
    <w:tmpl w:val="3B22D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91B49"/>
    <w:multiLevelType w:val="hybridMultilevel"/>
    <w:tmpl w:val="DEDAE7B4"/>
    <w:lvl w:ilvl="0" w:tplc="D07838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842F6"/>
    <w:multiLevelType w:val="hybridMultilevel"/>
    <w:tmpl w:val="CAE06AF8"/>
    <w:lvl w:ilvl="0" w:tplc="B0D2E196">
      <w:numFmt w:val="bullet"/>
      <w:lvlText w:val="-"/>
      <w:lvlJc w:val="left"/>
      <w:pPr>
        <w:ind w:left="48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3" w15:restartNumberingAfterBreak="0">
    <w:nsid w:val="78F4692F"/>
    <w:multiLevelType w:val="hybridMultilevel"/>
    <w:tmpl w:val="FA86736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7AD05738"/>
    <w:multiLevelType w:val="hybridMultilevel"/>
    <w:tmpl w:val="91AA8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A86A30"/>
    <w:multiLevelType w:val="hybridMultilevel"/>
    <w:tmpl w:val="309C1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2"/>
  </w:num>
  <w:num w:numId="4">
    <w:abstractNumId w:val="19"/>
  </w:num>
  <w:num w:numId="5">
    <w:abstractNumId w:val="3"/>
  </w:num>
  <w:num w:numId="6">
    <w:abstractNumId w:val="17"/>
  </w:num>
  <w:num w:numId="7">
    <w:abstractNumId w:val="20"/>
  </w:num>
  <w:num w:numId="8">
    <w:abstractNumId w:val="14"/>
  </w:num>
  <w:num w:numId="9">
    <w:abstractNumId w:val="21"/>
  </w:num>
  <w:num w:numId="10">
    <w:abstractNumId w:val="7"/>
  </w:num>
  <w:num w:numId="11">
    <w:abstractNumId w:val="11"/>
  </w:num>
  <w:num w:numId="12">
    <w:abstractNumId w:val="18"/>
  </w:num>
  <w:num w:numId="13">
    <w:abstractNumId w:val="25"/>
  </w:num>
  <w:num w:numId="14">
    <w:abstractNumId w:val="6"/>
  </w:num>
  <w:num w:numId="15">
    <w:abstractNumId w:val="3"/>
  </w:num>
  <w:num w:numId="16">
    <w:abstractNumId w:val="13"/>
  </w:num>
  <w:num w:numId="17">
    <w:abstractNumId w:val="10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4"/>
  </w:num>
  <w:num w:numId="29">
    <w:abstractNumId w:val="22"/>
  </w:num>
  <w:num w:numId="30">
    <w:abstractNumId w:val="5"/>
  </w:num>
  <w:num w:numId="31">
    <w:abstractNumId w:val="3"/>
  </w:num>
  <w:num w:numId="32">
    <w:abstractNumId w:val="23"/>
  </w:num>
  <w:num w:numId="33">
    <w:abstractNumId w:val="3"/>
  </w:num>
  <w:num w:numId="34">
    <w:abstractNumId w:val="3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3"/>
  </w:num>
  <w:num w:numId="41">
    <w:abstractNumId w:val="2"/>
  </w:num>
  <w:num w:numId="42">
    <w:abstractNumId w:val="1"/>
  </w:num>
  <w:num w:numId="43">
    <w:abstractNumId w:val="3"/>
  </w:num>
  <w:num w:numId="44">
    <w:abstractNumId w:val="8"/>
  </w:num>
  <w:num w:numId="45">
    <w:abstractNumId w:val="24"/>
  </w:num>
  <w:num w:numId="46">
    <w:abstractNumId w:val="0"/>
  </w:num>
  <w:num w:numId="47">
    <w:abstractNumId w:val="3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CC"/>
    <w:rsid w:val="00000D9C"/>
    <w:rsid w:val="0000493C"/>
    <w:rsid w:val="00011692"/>
    <w:rsid w:val="00017E2E"/>
    <w:rsid w:val="00022927"/>
    <w:rsid w:val="00025CF4"/>
    <w:rsid w:val="00034199"/>
    <w:rsid w:val="00047375"/>
    <w:rsid w:val="00050B0C"/>
    <w:rsid w:val="00056EB9"/>
    <w:rsid w:val="000674A1"/>
    <w:rsid w:val="00071670"/>
    <w:rsid w:val="000824B7"/>
    <w:rsid w:val="000835ED"/>
    <w:rsid w:val="00095C23"/>
    <w:rsid w:val="0009764E"/>
    <w:rsid w:val="000C40CE"/>
    <w:rsid w:val="000C4EE2"/>
    <w:rsid w:val="000D0C91"/>
    <w:rsid w:val="000D7A32"/>
    <w:rsid w:val="000E5259"/>
    <w:rsid w:val="001120B8"/>
    <w:rsid w:val="00113680"/>
    <w:rsid w:val="0012367B"/>
    <w:rsid w:val="00130148"/>
    <w:rsid w:val="0013412B"/>
    <w:rsid w:val="00135E61"/>
    <w:rsid w:val="00145457"/>
    <w:rsid w:val="00153BB3"/>
    <w:rsid w:val="00154E63"/>
    <w:rsid w:val="0015512B"/>
    <w:rsid w:val="00163E25"/>
    <w:rsid w:val="0016487B"/>
    <w:rsid w:val="00167948"/>
    <w:rsid w:val="00170779"/>
    <w:rsid w:val="00176335"/>
    <w:rsid w:val="00187105"/>
    <w:rsid w:val="001C3404"/>
    <w:rsid w:val="001C59E9"/>
    <w:rsid w:val="001D53F4"/>
    <w:rsid w:val="001D6A66"/>
    <w:rsid w:val="001E0519"/>
    <w:rsid w:val="001E0C1A"/>
    <w:rsid w:val="001E486F"/>
    <w:rsid w:val="001F0FDF"/>
    <w:rsid w:val="001F3FD5"/>
    <w:rsid w:val="00211FF8"/>
    <w:rsid w:val="00223E77"/>
    <w:rsid w:val="0022436D"/>
    <w:rsid w:val="0022606A"/>
    <w:rsid w:val="00234B01"/>
    <w:rsid w:val="002406F9"/>
    <w:rsid w:val="00241B91"/>
    <w:rsid w:val="0024785C"/>
    <w:rsid w:val="00247C40"/>
    <w:rsid w:val="00252C7F"/>
    <w:rsid w:val="00261D4E"/>
    <w:rsid w:val="00263C5B"/>
    <w:rsid w:val="0026409B"/>
    <w:rsid w:val="00270BCB"/>
    <w:rsid w:val="00274085"/>
    <w:rsid w:val="00274502"/>
    <w:rsid w:val="002751B5"/>
    <w:rsid w:val="00287D47"/>
    <w:rsid w:val="0029133B"/>
    <w:rsid w:val="00294602"/>
    <w:rsid w:val="002A3E1B"/>
    <w:rsid w:val="002B0D88"/>
    <w:rsid w:val="002B55EC"/>
    <w:rsid w:val="002D1658"/>
    <w:rsid w:val="002D31B7"/>
    <w:rsid w:val="002D5BFC"/>
    <w:rsid w:val="002E1D59"/>
    <w:rsid w:val="002E275C"/>
    <w:rsid w:val="002E4AED"/>
    <w:rsid w:val="002F4C3C"/>
    <w:rsid w:val="002F53B9"/>
    <w:rsid w:val="003006C6"/>
    <w:rsid w:val="003069D7"/>
    <w:rsid w:val="003241A6"/>
    <w:rsid w:val="00325781"/>
    <w:rsid w:val="00341C32"/>
    <w:rsid w:val="003503A5"/>
    <w:rsid w:val="003726E1"/>
    <w:rsid w:val="0038682E"/>
    <w:rsid w:val="003918AF"/>
    <w:rsid w:val="003A7E6C"/>
    <w:rsid w:val="003C4FEF"/>
    <w:rsid w:val="003C7887"/>
    <w:rsid w:val="003D6032"/>
    <w:rsid w:val="003D7CC6"/>
    <w:rsid w:val="003E3A36"/>
    <w:rsid w:val="003E5DA1"/>
    <w:rsid w:val="003E62B0"/>
    <w:rsid w:val="003E7980"/>
    <w:rsid w:val="003F67EA"/>
    <w:rsid w:val="00410027"/>
    <w:rsid w:val="00412F26"/>
    <w:rsid w:val="00415016"/>
    <w:rsid w:val="0041769A"/>
    <w:rsid w:val="00435ACB"/>
    <w:rsid w:val="00442668"/>
    <w:rsid w:val="00462551"/>
    <w:rsid w:val="0047515E"/>
    <w:rsid w:val="00491C02"/>
    <w:rsid w:val="004A579E"/>
    <w:rsid w:val="004B3D86"/>
    <w:rsid w:val="004C5422"/>
    <w:rsid w:val="004D0C33"/>
    <w:rsid w:val="004E2F9A"/>
    <w:rsid w:val="004F7D48"/>
    <w:rsid w:val="005053DD"/>
    <w:rsid w:val="00510543"/>
    <w:rsid w:val="005120AA"/>
    <w:rsid w:val="005150CE"/>
    <w:rsid w:val="00516FF5"/>
    <w:rsid w:val="00523B1C"/>
    <w:rsid w:val="00545B81"/>
    <w:rsid w:val="00561E60"/>
    <w:rsid w:val="0056414F"/>
    <w:rsid w:val="00566378"/>
    <w:rsid w:val="00580F86"/>
    <w:rsid w:val="005844EF"/>
    <w:rsid w:val="005A684F"/>
    <w:rsid w:val="005B152F"/>
    <w:rsid w:val="005C06DB"/>
    <w:rsid w:val="005D7543"/>
    <w:rsid w:val="005E38FC"/>
    <w:rsid w:val="005E67FB"/>
    <w:rsid w:val="006131F1"/>
    <w:rsid w:val="00613E74"/>
    <w:rsid w:val="00623801"/>
    <w:rsid w:val="0063073B"/>
    <w:rsid w:val="00634546"/>
    <w:rsid w:val="00634DDC"/>
    <w:rsid w:val="00647D2A"/>
    <w:rsid w:val="00675A34"/>
    <w:rsid w:val="006930CE"/>
    <w:rsid w:val="00695167"/>
    <w:rsid w:val="006976C7"/>
    <w:rsid w:val="006A0E5F"/>
    <w:rsid w:val="006A1DFB"/>
    <w:rsid w:val="006B39F3"/>
    <w:rsid w:val="006B6691"/>
    <w:rsid w:val="006C18D0"/>
    <w:rsid w:val="006C7C8C"/>
    <w:rsid w:val="006D066D"/>
    <w:rsid w:val="006D35B7"/>
    <w:rsid w:val="006E4EF6"/>
    <w:rsid w:val="006F020E"/>
    <w:rsid w:val="007021F9"/>
    <w:rsid w:val="00703A17"/>
    <w:rsid w:val="007042C3"/>
    <w:rsid w:val="00714502"/>
    <w:rsid w:val="00720AAF"/>
    <w:rsid w:val="00722169"/>
    <w:rsid w:val="00730CFC"/>
    <w:rsid w:val="00757A1D"/>
    <w:rsid w:val="00766667"/>
    <w:rsid w:val="00770590"/>
    <w:rsid w:val="00795EB4"/>
    <w:rsid w:val="00797FE8"/>
    <w:rsid w:val="007A0F83"/>
    <w:rsid w:val="007C0CFD"/>
    <w:rsid w:val="007C6345"/>
    <w:rsid w:val="007E0BDD"/>
    <w:rsid w:val="007E2ACC"/>
    <w:rsid w:val="008029BE"/>
    <w:rsid w:val="008104A9"/>
    <w:rsid w:val="0081609E"/>
    <w:rsid w:val="00831BE6"/>
    <w:rsid w:val="008372A3"/>
    <w:rsid w:val="00851F11"/>
    <w:rsid w:val="00852725"/>
    <w:rsid w:val="00861E4C"/>
    <w:rsid w:val="00875CCC"/>
    <w:rsid w:val="008764D0"/>
    <w:rsid w:val="008A3DD0"/>
    <w:rsid w:val="008A7B87"/>
    <w:rsid w:val="008D1CFC"/>
    <w:rsid w:val="008E1E2C"/>
    <w:rsid w:val="008E688F"/>
    <w:rsid w:val="00900B23"/>
    <w:rsid w:val="00901516"/>
    <w:rsid w:val="00917480"/>
    <w:rsid w:val="0092085E"/>
    <w:rsid w:val="00921D2C"/>
    <w:rsid w:val="00922DA5"/>
    <w:rsid w:val="0092434A"/>
    <w:rsid w:val="0093193E"/>
    <w:rsid w:val="00944764"/>
    <w:rsid w:val="00947F64"/>
    <w:rsid w:val="009550D7"/>
    <w:rsid w:val="0095727E"/>
    <w:rsid w:val="009624DC"/>
    <w:rsid w:val="00970D48"/>
    <w:rsid w:val="009723C3"/>
    <w:rsid w:val="00985460"/>
    <w:rsid w:val="00991C2B"/>
    <w:rsid w:val="009943D4"/>
    <w:rsid w:val="009B40D3"/>
    <w:rsid w:val="009C7B06"/>
    <w:rsid w:val="009D24BB"/>
    <w:rsid w:val="009E21CB"/>
    <w:rsid w:val="009E3A49"/>
    <w:rsid w:val="009F46D0"/>
    <w:rsid w:val="009F7759"/>
    <w:rsid w:val="00A00078"/>
    <w:rsid w:val="00A00397"/>
    <w:rsid w:val="00A031FF"/>
    <w:rsid w:val="00A036DF"/>
    <w:rsid w:val="00A03C60"/>
    <w:rsid w:val="00A0436E"/>
    <w:rsid w:val="00A121FA"/>
    <w:rsid w:val="00A12E25"/>
    <w:rsid w:val="00A13CEF"/>
    <w:rsid w:val="00A17CBD"/>
    <w:rsid w:val="00A22AFB"/>
    <w:rsid w:val="00A23BB6"/>
    <w:rsid w:val="00A271C0"/>
    <w:rsid w:val="00A27BCA"/>
    <w:rsid w:val="00A45EFA"/>
    <w:rsid w:val="00A54CFD"/>
    <w:rsid w:val="00A554FE"/>
    <w:rsid w:val="00A60481"/>
    <w:rsid w:val="00A82F9B"/>
    <w:rsid w:val="00A83380"/>
    <w:rsid w:val="00AB2010"/>
    <w:rsid w:val="00AC1719"/>
    <w:rsid w:val="00AC3AD3"/>
    <w:rsid w:val="00AC422D"/>
    <w:rsid w:val="00AC575D"/>
    <w:rsid w:val="00AC5A2E"/>
    <w:rsid w:val="00AC6EA0"/>
    <w:rsid w:val="00AC7303"/>
    <w:rsid w:val="00AD022D"/>
    <w:rsid w:val="00AD517D"/>
    <w:rsid w:val="00AE5904"/>
    <w:rsid w:val="00AF0EE0"/>
    <w:rsid w:val="00B01C45"/>
    <w:rsid w:val="00B01EFF"/>
    <w:rsid w:val="00B102BA"/>
    <w:rsid w:val="00B129F1"/>
    <w:rsid w:val="00B132CD"/>
    <w:rsid w:val="00B155D9"/>
    <w:rsid w:val="00B60793"/>
    <w:rsid w:val="00B717E4"/>
    <w:rsid w:val="00B81D8E"/>
    <w:rsid w:val="00B832B6"/>
    <w:rsid w:val="00B94DA8"/>
    <w:rsid w:val="00B96477"/>
    <w:rsid w:val="00BA357A"/>
    <w:rsid w:val="00BB2B3C"/>
    <w:rsid w:val="00BC1493"/>
    <w:rsid w:val="00BC1EB8"/>
    <w:rsid w:val="00BC6E6E"/>
    <w:rsid w:val="00BF254C"/>
    <w:rsid w:val="00BF5F62"/>
    <w:rsid w:val="00BF6AF9"/>
    <w:rsid w:val="00C02FE4"/>
    <w:rsid w:val="00C2140F"/>
    <w:rsid w:val="00C24183"/>
    <w:rsid w:val="00C33A57"/>
    <w:rsid w:val="00C50961"/>
    <w:rsid w:val="00C533AB"/>
    <w:rsid w:val="00C53BD0"/>
    <w:rsid w:val="00C81461"/>
    <w:rsid w:val="00C81E90"/>
    <w:rsid w:val="00C9063E"/>
    <w:rsid w:val="00CA1634"/>
    <w:rsid w:val="00CB7C7B"/>
    <w:rsid w:val="00CC2241"/>
    <w:rsid w:val="00CC6C39"/>
    <w:rsid w:val="00CC797E"/>
    <w:rsid w:val="00CC7DD0"/>
    <w:rsid w:val="00CD6ABC"/>
    <w:rsid w:val="00CE4AD9"/>
    <w:rsid w:val="00CE5338"/>
    <w:rsid w:val="00CF24A1"/>
    <w:rsid w:val="00CF4C06"/>
    <w:rsid w:val="00CF555D"/>
    <w:rsid w:val="00D3596F"/>
    <w:rsid w:val="00D36BD5"/>
    <w:rsid w:val="00D40CF6"/>
    <w:rsid w:val="00D43FF2"/>
    <w:rsid w:val="00D501F1"/>
    <w:rsid w:val="00D6175E"/>
    <w:rsid w:val="00D62033"/>
    <w:rsid w:val="00D73B82"/>
    <w:rsid w:val="00D80C25"/>
    <w:rsid w:val="00DA0609"/>
    <w:rsid w:val="00DA2455"/>
    <w:rsid w:val="00DB3A77"/>
    <w:rsid w:val="00DC3183"/>
    <w:rsid w:val="00DD4A3D"/>
    <w:rsid w:val="00DD68A9"/>
    <w:rsid w:val="00DE657D"/>
    <w:rsid w:val="00E31EE1"/>
    <w:rsid w:val="00E3755E"/>
    <w:rsid w:val="00E40DDD"/>
    <w:rsid w:val="00E556E7"/>
    <w:rsid w:val="00E56144"/>
    <w:rsid w:val="00E6071B"/>
    <w:rsid w:val="00E63039"/>
    <w:rsid w:val="00E67332"/>
    <w:rsid w:val="00E7090E"/>
    <w:rsid w:val="00E731A2"/>
    <w:rsid w:val="00E90877"/>
    <w:rsid w:val="00E9132F"/>
    <w:rsid w:val="00E922AD"/>
    <w:rsid w:val="00E92CB3"/>
    <w:rsid w:val="00E9306F"/>
    <w:rsid w:val="00E94094"/>
    <w:rsid w:val="00EB51D5"/>
    <w:rsid w:val="00EC5BD4"/>
    <w:rsid w:val="00ED0E7E"/>
    <w:rsid w:val="00ED705F"/>
    <w:rsid w:val="00EE063E"/>
    <w:rsid w:val="00EE086D"/>
    <w:rsid w:val="00EE4AA9"/>
    <w:rsid w:val="00EE64CA"/>
    <w:rsid w:val="00F106E2"/>
    <w:rsid w:val="00F20E85"/>
    <w:rsid w:val="00F22ECC"/>
    <w:rsid w:val="00F267FF"/>
    <w:rsid w:val="00F333EA"/>
    <w:rsid w:val="00F342C5"/>
    <w:rsid w:val="00F351C0"/>
    <w:rsid w:val="00F37C4A"/>
    <w:rsid w:val="00F447B2"/>
    <w:rsid w:val="00F5362C"/>
    <w:rsid w:val="00F6233B"/>
    <w:rsid w:val="00F64DF6"/>
    <w:rsid w:val="00F659BA"/>
    <w:rsid w:val="00F71F98"/>
    <w:rsid w:val="00F85895"/>
    <w:rsid w:val="00F9442B"/>
    <w:rsid w:val="00F951A8"/>
    <w:rsid w:val="00FA5DF8"/>
    <w:rsid w:val="00FC33C7"/>
    <w:rsid w:val="00FC4EFB"/>
    <w:rsid w:val="00FD0679"/>
    <w:rsid w:val="00FE2044"/>
    <w:rsid w:val="00FF1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AB2D2"/>
  <w15:docId w15:val="{33545326-7AFF-4D3A-83F8-47D699630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64E"/>
    <w:pPr>
      <w:spacing w:after="0" w:line="240" w:lineRule="auto"/>
    </w:pPr>
    <w:rPr>
      <w:rFonts w:ascii="Book Antiqua" w:eastAsia="Times New Roman" w:hAnsi="Book Antiqua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22E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22ECC"/>
  </w:style>
  <w:style w:type="paragraph" w:styleId="Footer">
    <w:name w:val="footer"/>
    <w:basedOn w:val="Normal"/>
    <w:link w:val="FooterChar"/>
    <w:uiPriority w:val="99"/>
    <w:unhideWhenUsed/>
    <w:rsid w:val="00F22E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ECC"/>
  </w:style>
  <w:style w:type="character" w:styleId="Hyperlink">
    <w:name w:val="Hyperlink"/>
    <w:basedOn w:val="DefaultParagraphFont"/>
    <w:uiPriority w:val="99"/>
    <w:unhideWhenUsed/>
    <w:rsid w:val="00F22EC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E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ECC"/>
    <w:rPr>
      <w:rFonts w:ascii="Tahoma" w:hAnsi="Tahoma" w:cs="Tahoma"/>
      <w:sz w:val="16"/>
      <w:szCs w:val="16"/>
    </w:rPr>
  </w:style>
  <w:style w:type="paragraph" w:customStyle="1" w:styleId="ResExpSummary">
    <w:name w:val="Res Exp Summary"/>
    <w:rsid w:val="0009764E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</w:rPr>
  </w:style>
  <w:style w:type="paragraph" w:customStyle="1" w:styleId="TableText">
    <w:name w:val="TableText"/>
    <w:basedOn w:val="Normal"/>
    <w:uiPriority w:val="99"/>
    <w:rsid w:val="0009764E"/>
    <w:pPr>
      <w:spacing w:before="120" w:after="80" w:line="240" w:lineRule="exact"/>
      <w:ind w:right="72"/>
    </w:pPr>
    <w:rPr>
      <w:rFonts w:ascii="Arial" w:hAnsi="Arial"/>
      <w:noProof/>
      <w:sz w:val="20"/>
    </w:rPr>
  </w:style>
  <w:style w:type="paragraph" w:customStyle="1" w:styleId="SAP-TablebulletedText">
    <w:name w:val="SAP - Table bulleted Text"/>
    <w:basedOn w:val="Normal"/>
    <w:autoRedefine/>
    <w:uiPriority w:val="99"/>
    <w:rsid w:val="0009764E"/>
    <w:pPr>
      <w:numPr>
        <w:numId w:val="5"/>
      </w:numPr>
      <w:spacing w:line="260" w:lineRule="exact"/>
    </w:pPr>
    <w:rPr>
      <w:rFonts w:ascii="Arial" w:hAnsi="Arial" w:cs="Arial"/>
      <w:bCs/>
      <w:noProof/>
      <w:sz w:val="20"/>
    </w:rPr>
  </w:style>
  <w:style w:type="paragraph" w:styleId="BodyText">
    <w:name w:val="Body Text"/>
    <w:basedOn w:val="Normal"/>
    <w:link w:val="BodyTextChar"/>
    <w:uiPriority w:val="99"/>
    <w:rsid w:val="000976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9764E"/>
    <w:rPr>
      <w:rFonts w:ascii="Book Antiqua" w:eastAsia="Times New Roman" w:hAnsi="Book Antiqua" w:cs="Times New Roman"/>
      <w:szCs w:val="20"/>
    </w:rPr>
  </w:style>
  <w:style w:type="paragraph" w:styleId="ListParagraph">
    <w:name w:val="List Paragraph"/>
    <w:basedOn w:val="Normal"/>
    <w:uiPriority w:val="99"/>
    <w:qFormat/>
    <w:rsid w:val="0009764E"/>
    <w:pPr>
      <w:ind w:left="720"/>
      <w:contextualSpacing/>
    </w:pPr>
  </w:style>
  <w:style w:type="paragraph" w:customStyle="1" w:styleId="Default">
    <w:name w:val="Default"/>
    <w:rsid w:val="003069D7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94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75CC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75CCC"/>
  </w:style>
  <w:style w:type="character" w:customStyle="1" w:styleId="il">
    <w:name w:val="il"/>
    <w:basedOn w:val="DefaultParagraphFont"/>
    <w:rsid w:val="00FA5DF8"/>
  </w:style>
  <w:style w:type="character" w:customStyle="1" w:styleId="WW8Num2z3">
    <w:name w:val="WW8Num2z3"/>
    <w:rsid w:val="00A031FF"/>
  </w:style>
  <w:style w:type="character" w:styleId="Emphasis">
    <w:name w:val="Emphasis"/>
    <w:basedOn w:val="DefaultParagraphFont"/>
    <w:uiPriority w:val="20"/>
    <w:qFormat/>
    <w:rsid w:val="003F67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CEB468EA83AA4BB01AAF1CCDD745F6" ma:contentTypeVersion="12" ma:contentTypeDescription="Create a new document." ma:contentTypeScope="" ma:versionID="41ce99273b691e3b30ecc5e9871f8ef2">
  <xsd:schema xmlns:xsd="http://www.w3.org/2001/XMLSchema" xmlns:xs="http://www.w3.org/2001/XMLSchema" xmlns:p="http://schemas.microsoft.com/office/2006/metadata/properties" xmlns:ns3="c19a41b9-0fff-4c50-a8e6-341179b2b45d" xmlns:ns4="ba845bec-24f7-4c76-a56e-2dc3edd46df1" targetNamespace="http://schemas.microsoft.com/office/2006/metadata/properties" ma:root="true" ma:fieldsID="0a39db09aae15329a72f8d9c1f6b9631" ns3:_="" ns4:_="">
    <xsd:import namespace="c19a41b9-0fff-4c50-a8e6-341179b2b45d"/>
    <xsd:import namespace="ba845bec-24f7-4c76-a56e-2dc3edd46d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a41b9-0fff-4c50-a8e6-341179b2b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45bec-24f7-4c76-a56e-2dc3edd46d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E520B-AFD5-486C-BADF-F9D0E7C03E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027821-54A7-4583-BE88-5E1897BC9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a41b9-0fff-4c50-a8e6-341179b2b45d"/>
    <ds:schemaRef ds:uri="ba845bec-24f7-4c76-a56e-2dc3edd46d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E04ACA-AE84-4896-9341-7145C4FAED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0B7E39-B4CF-41E4-8544-5FA3DE16D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Siva Ram</dc:creator>
  <cp:lastModifiedBy>P, Santhiya</cp:lastModifiedBy>
  <cp:revision>21</cp:revision>
  <cp:lastPrinted>2021-10-08T04:54:00Z</cp:lastPrinted>
  <dcterms:created xsi:type="dcterms:W3CDTF">2020-07-10T15:20:00Z</dcterms:created>
  <dcterms:modified xsi:type="dcterms:W3CDTF">2021-10-08T06:35:00Z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0x01010000CEB468EA83AA4BB01AAF1CCDD745F6</vt:lpwstr>
  </property>
</Properties>
</file>